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F72" w:rsidRPr="00836EF6" w:rsidRDefault="00320BEA" w:rsidP="001D09EE">
      <w:pPr>
        <w:spacing w:after="0" w:line="360" w:lineRule="auto"/>
        <w:ind w:leftChars="20" w:left="44" w:firstLineChars="23" w:firstLine="65"/>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w w:val="101"/>
          <w:position w:val="-3"/>
          <w:sz w:val="28"/>
          <w:szCs w:val="28"/>
          <w:lang w:eastAsia="zh-CN"/>
        </w:rPr>
        <w:t>参考样式一</w:t>
      </w:r>
    </w:p>
    <w:p w:rsidR="00694F72" w:rsidRPr="00836EF6" w:rsidRDefault="00694F72" w:rsidP="001D09EE">
      <w:pPr>
        <w:spacing w:after="0" w:line="360" w:lineRule="auto"/>
        <w:ind w:leftChars="20" w:left="44" w:firstLineChars="200" w:firstLine="560"/>
        <w:rPr>
          <w:rFonts w:asciiTheme="minorEastAsia" w:hAnsiTheme="minorEastAsia"/>
          <w:color w:val="000000" w:themeColor="text1"/>
          <w:sz w:val="28"/>
          <w:szCs w:val="28"/>
          <w:lang w:eastAsia="zh-CN"/>
        </w:rPr>
      </w:pPr>
    </w:p>
    <w:p w:rsidR="00694F72" w:rsidRPr="00836EF6" w:rsidRDefault="00694F72" w:rsidP="001D09EE">
      <w:pPr>
        <w:spacing w:after="0" w:line="360" w:lineRule="auto"/>
        <w:ind w:leftChars="20" w:left="44" w:firstLineChars="200" w:firstLine="560"/>
        <w:rPr>
          <w:rFonts w:asciiTheme="minorEastAsia" w:hAnsiTheme="minorEastAsia"/>
          <w:color w:val="000000" w:themeColor="text1"/>
          <w:sz w:val="28"/>
          <w:szCs w:val="28"/>
          <w:lang w:eastAsia="zh-CN"/>
        </w:rPr>
      </w:pPr>
    </w:p>
    <w:p w:rsidR="00694F72" w:rsidRPr="00836EF6" w:rsidRDefault="00694F72" w:rsidP="001D09EE">
      <w:pPr>
        <w:spacing w:after="0" w:line="360" w:lineRule="auto"/>
        <w:ind w:leftChars="19" w:left="42" w:firstLineChars="23" w:firstLine="64"/>
        <w:rPr>
          <w:rFonts w:asciiTheme="minorEastAsia" w:hAnsiTheme="minorEastAsia"/>
          <w:color w:val="000000" w:themeColor="text1"/>
          <w:sz w:val="28"/>
          <w:szCs w:val="28"/>
          <w:lang w:eastAsia="zh-CN"/>
        </w:rPr>
      </w:pPr>
    </w:p>
    <w:p w:rsidR="00002553" w:rsidRPr="00836EF6" w:rsidRDefault="00002553" w:rsidP="001D09EE">
      <w:pPr>
        <w:tabs>
          <w:tab w:val="left" w:pos="3560"/>
          <w:tab w:val="left" w:pos="4440"/>
          <w:tab w:val="left" w:pos="5320"/>
        </w:tabs>
        <w:spacing w:after="0" w:line="360" w:lineRule="auto"/>
        <w:ind w:leftChars="19" w:left="42" w:firstLineChars="23" w:firstLine="64"/>
        <w:rPr>
          <w:rFonts w:asciiTheme="minorEastAsia" w:hAnsiTheme="minorEastAsia" w:cs="阿里巴巴普惠体 H"/>
          <w:color w:val="000000" w:themeColor="text1"/>
          <w:position w:val="3"/>
          <w:sz w:val="28"/>
          <w:szCs w:val="28"/>
          <w:u w:val="thick" w:color="000000"/>
          <w:lang w:eastAsia="zh-CN"/>
        </w:rPr>
      </w:pPr>
    </w:p>
    <w:p w:rsidR="00694F72" w:rsidRPr="00836EF6" w:rsidRDefault="00320BEA" w:rsidP="001D09EE">
      <w:pPr>
        <w:spacing w:after="0" w:line="360" w:lineRule="auto"/>
        <w:ind w:leftChars="19" w:left="42" w:firstLineChars="23" w:firstLine="120"/>
        <w:jc w:val="center"/>
        <w:rPr>
          <w:rFonts w:ascii="黑体" w:eastAsia="黑体" w:hAnsi="黑体"/>
          <w:b/>
          <w:bCs/>
          <w:color w:val="000000" w:themeColor="text1"/>
          <w:kern w:val="2"/>
          <w:sz w:val="52"/>
          <w:szCs w:val="52"/>
          <w:u w:val="single"/>
          <w:lang w:eastAsia="zh-CN"/>
        </w:rPr>
      </w:pPr>
      <w:r w:rsidRPr="00836EF6">
        <w:rPr>
          <w:rFonts w:ascii="黑体" w:eastAsia="黑体" w:hAnsi="黑体"/>
          <w:b/>
          <w:bCs/>
          <w:color w:val="000000" w:themeColor="text1"/>
          <w:kern w:val="2"/>
          <w:sz w:val="52"/>
          <w:szCs w:val="52"/>
          <w:u w:val="single"/>
          <w:lang w:eastAsia="zh-CN"/>
        </w:rPr>
        <w:t>项</w:t>
      </w:r>
      <w:r w:rsidR="00440A5B" w:rsidRPr="00836EF6">
        <w:rPr>
          <w:rFonts w:ascii="黑体" w:eastAsia="黑体" w:hAnsi="黑体" w:hint="eastAsia"/>
          <w:b/>
          <w:bCs/>
          <w:color w:val="000000" w:themeColor="text1"/>
          <w:kern w:val="2"/>
          <w:sz w:val="52"/>
          <w:szCs w:val="52"/>
          <w:u w:val="single"/>
          <w:lang w:eastAsia="zh-CN"/>
        </w:rPr>
        <w:t xml:space="preserve"> </w:t>
      </w:r>
      <w:r w:rsidRPr="00836EF6">
        <w:rPr>
          <w:rFonts w:ascii="黑体" w:eastAsia="黑体" w:hAnsi="黑体"/>
          <w:b/>
          <w:bCs/>
          <w:color w:val="000000" w:themeColor="text1"/>
          <w:kern w:val="2"/>
          <w:sz w:val="52"/>
          <w:szCs w:val="52"/>
          <w:u w:val="single"/>
          <w:lang w:eastAsia="zh-CN"/>
        </w:rPr>
        <w:t>目</w:t>
      </w:r>
      <w:r w:rsidR="00440A5B" w:rsidRPr="00836EF6">
        <w:rPr>
          <w:rFonts w:ascii="黑体" w:eastAsia="黑体" w:hAnsi="黑体" w:hint="eastAsia"/>
          <w:b/>
          <w:bCs/>
          <w:color w:val="000000" w:themeColor="text1"/>
          <w:kern w:val="2"/>
          <w:sz w:val="52"/>
          <w:szCs w:val="52"/>
          <w:u w:val="single"/>
          <w:lang w:eastAsia="zh-CN"/>
        </w:rPr>
        <w:t xml:space="preserve"> </w:t>
      </w:r>
      <w:r w:rsidRPr="00836EF6">
        <w:rPr>
          <w:rFonts w:ascii="黑体" w:eastAsia="黑体" w:hAnsi="黑体"/>
          <w:b/>
          <w:bCs/>
          <w:color w:val="000000" w:themeColor="text1"/>
          <w:kern w:val="2"/>
          <w:sz w:val="52"/>
          <w:szCs w:val="52"/>
          <w:u w:val="single"/>
          <w:lang w:eastAsia="zh-CN"/>
        </w:rPr>
        <w:t>名</w:t>
      </w:r>
      <w:r w:rsidR="00440A5B" w:rsidRPr="00836EF6">
        <w:rPr>
          <w:rFonts w:ascii="黑体" w:eastAsia="黑体" w:hAnsi="黑体" w:hint="eastAsia"/>
          <w:b/>
          <w:bCs/>
          <w:color w:val="000000" w:themeColor="text1"/>
          <w:kern w:val="2"/>
          <w:sz w:val="52"/>
          <w:szCs w:val="52"/>
          <w:u w:val="single"/>
          <w:lang w:eastAsia="zh-CN"/>
        </w:rPr>
        <w:t xml:space="preserve"> </w:t>
      </w:r>
      <w:r w:rsidRPr="00836EF6">
        <w:rPr>
          <w:rFonts w:ascii="黑体" w:eastAsia="黑体" w:hAnsi="黑体"/>
          <w:b/>
          <w:bCs/>
          <w:color w:val="000000" w:themeColor="text1"/>
          <w:kern w:val="2"/>
          <w:sz w:val="52"/>
          <w:szCs w:val="52"/>
          <w:u w:val="single"/>
          <w:lang w:eastAsia="zh-CN"/>
        </w:rPr>
        <w:t>称</w:t>
      </w:r>
    </w:p>
    <w:p w:rsidR="00694F72" w:rsidRPr="00836EF6" w:rsidRDefault="00320BEA" w:rsidP="001D09EE">
      <w:pPr>
        <w:spacing w:after="0" w:line="360" w:lineRule="auto"/>
        <w:ind w:leftChars="19" w:left="42" w:firstLineChars="23" w:firstLine="101"/>
        <w:jc w:val="center"/>
        <w:rPr>
          <w:rFonts w:ascii="黑体" w:eastAsia="黑体" w:hAnsi="黑体"/>
          <w:color w:val="000000" w:themeColor="text1"/>
          <w:kern w:val="2"/>
          <w:sz w:val="44"/>
          <w:szCs w:val="44"/>
          <w:lang w:eastAsia="zh-CN"/>
        </w:rPr>
      </w:pPr>
      <w:r w:rsidRPr="00836EF6">
        <w:rPr>
          <w:rFonts w:ascii="黑体" w:eastAsia="黑体" w:hAnsi="黑体"/>
          <w:color w:val="000000" w:themeColor="text1"/>
          <w:kern w:val="2"/>
          <w:sz w:val="44"/>
          <w:szCs w:val="44"/>
          <w:lang w:eastAsia="zh-CN"/>
        </w:rPr>
        <w:t>（</w:t>
      </w:r>
      <w:r w:rsidR="00C516F5" w:rsidRPr="00836EF6">
        <w:rPr>
          <w:rFonts w:ascii="黑体" w:eastAsia="黑体" w:cs="黑体" w:hint="eastAsia"/>
          <w:color w:val="000000" w:themeColor="text1"/>
          <w:sz w:val="40"/>
          <w:szCs w:val="40"/>
          <w:lang w:eastAsia="zh-CN"/>
        </w:rPr>
        <w:t>工业建设工程</w:t>
      </w:r>
      <w:r w:rsidRPr="00836EF6">
        <w:rPr>
          <w:rFonts w:ascii="黑体" w:eastAsia="黑体" w:hAnsi="黑体"/>
          <w:color w:val="000000" w:themeColor="text1"/>
          <w:kern w:val="2"/>
          <w:sz w:val="44"/>
          <w:szCs w:val="44"/>
          <w:lang w:eastAsia="zh-CN"/>
        </w:rPr>
        <w:t>）</w:t>
      </w:r>
    </w:p>
    <w:p w:rsidR="00694F72" w:rsidRPr="00836EF6" w:rsidRDefault="00320BEA" w:rsidP="001D09EE">
      <w:pPr>
        <w:spacing w:after="0" w:line="360" w:lineRule="auto"/>
        <w:ind w:leftChars="19" w:left="42" w:firstLineChars="23" w:firstLine="120"/>
        <w:jc w:val="center"/>
        <w:rPr>
          <w:rFonts w:ascii="黑体" w:eastAsia="黑体" w:hAnsi="黑体"/>
          <w:b/>
          <w:bCs/>
          <w:color w:val="000000" w:themeColor="text1"/>
          <w:kern w:val="2"/>
          <w:sz w:val="52"/>
          <w:szCs w:val="52"/>
          <w:lang w:eastAsia="zh-CN"/>
        </w:rPr>
      </w:pPr>
      <w:r w:rsidRPr="00836EF6">
        <w:rPr>
          <w:rFonts w:ascii="黑体" w:eastAsia="黑体" w:hAnsi="黑体"/>
          <w:b/>
          <w:bCs/>
          <w:color w:val="000000" w:themeColor="text1"/>
          <w:kern w:val="2"/>
          <w:sz w:val="52"/>
          <w:szCs w:val="52"/>
          <w:lang w:eastAsia="zh-CN"/>
        </w:rPr>
        <w:t>消</w:t>
      </w:r>
      <w:r w:rsidR="00440A5B" w:rsidRPr="00836EF6">
        <w:rPr>
          <w:rFonts w:ascii="黑体" w:eastAsia="黑体" w:hAnsi="黑体" w:hint="eastAsia"/>
          <w:b/>
          <w:bCs/>
          <w:color w:val="000000" w:themeColor="text1"/>
          <w:kern w:val="2"/>
          <w:sz w:val="52"/>
          <w:szCs w:val="52"/>
          <w:lang w:eastAsia="zh-CN"/>
        </w:rPr>
        <w:t xml:space="preserve"> </w:t>
      </w:r>
      <w:r w:rsidRPr="00836EF6">
        <w:rPr>
          <w:rFonts w:ascii="黑体" w:eastAsia="黑体" w:hAnsi="黑体"/>
          <w:b/>
          <w:bCs/>
          <w:color w:val="000000" w:themeColor="text1"/>
          <w:kern w:val="2"/>
          <w:sz w:val="52"/>
          <w:szCs w:val="52"/>
          <w:lang w:eastAsia="zh-CN"/>
        </w:rPr>
        <w:t>防</w:t>
      </w:r>
      <w:r w:rsidR="00440A5B" w:rsidRPr="00836EF6">
        <w:rPr>
          <w:rFonts w:ascii="黑体" w:eastAsia="黑体" w:hAnsi="黑体" w:hint="eastAsia"/>
          <w:b/>
          <w:bCs/>
          <w:color w:val="000000" w:themeColor="text1"/>
          <w:kern w:val="2"/>
          <w:sz w:val="52"/>
          <w:szCs w:val="52"/>
          <w:lang w:eastAsia="zh-CN"/>
        </w:rPr>
        <w:t xml:space="preserve"> </w:t>
      </w:r>
      <w:r w:rsidRPr="00836EF6">
        <w:rPr>
          <w:rFonts w:ascii="黑体" w:eastAsia="黑体" w:hAnsi="黑体"/>
          <w:b/>
          <w:bCs/>
          <w:color w:val="000000" w:themeColor="text1"/>
          <w:kern w:val="2"/>
          <w:sz w:val="52"/>
          <w:szCs w:val="52"/>
          <w:lang w:eastAsia="zh-CN"/>
        </w:rPr>
        <w:t>设</w:t>
      </w:r>
      <w:r w:rsidR="00440A5B" w:rsidRPr="00836EF6">
        <w:rPr>
          <w:rFonts w:ascii="黑体" w:eastAsia="黑体" w:hAnsi="黑体" w:hint="eastAsia"/>
          <w:b/>
          <w:bCs/>
          <w:color w:val="000000" w:themeColor="text1"/>
          <w:kern w:val="2"/>
          <w:sz w:val="52"/>
          <w:szCs w:val="52"/>
          <w:lang w:eastAsia="zh-CN"/>
        </w:rPr>
        <w:t xml:space="preserve"> </w:t>
      </w:r>
      <w:r w:rsidRPr="00836EF6">
        <w:rPr>
          <w:rFonts w:ascii="黑体" w:eastAsia="黑体" w:hAnsi="黑体"/>
          <w:b/>
          <w:bCs/>
          <w:color w:val="000000" w:themeColor="text1"/>
          <w:kern w:val="2"/>
          <w:sz w:val="52"/>
          <w:szCs w:val="52"/>
          <w:lang w:eastAsia="zh-CN"/>
        </w:rPr>
        <w:t>计</w:t>
      </w:r>
      <w:r w:rsidR="00440A5B" w:rsidRPr="00836EF6">
        <w:rPr>
          <w:rFonts w:ascii="黑体" w:eastAsia="黑体" w:hAnsi="黑体" w:hint="eastAsia"/>
          <w:b/>
          <w:bCs/>
          <w:color w:val="000000" w:themeColor="text1"/>
          <w:kern w:val="2"/>
          <w:sz w:val="52"/>
          <w:szCs w:val="52"/>
          <w:lang w:eastAsia="zh-CN"/>
        </w:rPr>
        <w:t xml:space="preserve"> </w:t>
      </w:r>
      <w:r w:rsidRPr="00836EF6">
        <w:rPr>
          <w:rFonts w:ascii="黑体" w:eastAsia="黑体" w:hAnsi="黑体"/>
          <w:b/>
          <w:bCs/>
          <w:color w:val="000000" w:themeColor="text1"/>
          <w:kern w:val="2"/>
          <w:sz w:val="52"/>
          <w:szCs w:val="52"/>
          <w:lang w:eastAsia="zh-CN"/>
        </w:rPr>
        <w:t>文</w:t>
      </w:r>
      <w:r w:rsidR="00440A5B" w:rsidRPr="00836EF6">
        <w:rPr>
          <w:rFonts w:ascii="黑体" w:eastAsia="黑体" w:hAnsi="黑体" w:hint="eastAsia"/>
          <w:b/>
          <w:bCs/>
          <w:color w:val="000000" w:themeColor="text1"/>
          <w:kern w:val="2"/>
          <w:sz w:val="52"/>
          <w:szCs w:val="52"/>
          <w:lang w:eastAsia="zh-CN"/>
        </w:rPr>
        <w:t xml:space="preserve"> </w:t>
      </w:r>
      <w:r w:rsidRPr="00836EF6">
        <w:rPr>
          <w:rFonts w:ascii="黑体" w:eastAsia="黑体" w:hAnsi="黑体"/>
          <w:b/>
          <w:bCs/>
          <w:color w:val="000000" w:themeColor="text1"/>
          <w:kern w:val="2"/>
          <w:sz w:val="52"/>
          <w:szCs w:val="52"/>
          <w:lang w:eastAsia="zh-CN"/>
        </w:rPr>
        <w:t>件</w:t>
      </w:r>
    </w:p>
    <w:p w:rsidR="00694F72" w:rsidRPr="00836EF6" w:rsidRDefault="00320BEA" w:rsidP="001D09EE">
      <w:pPr>
        <w:spacing w:after="0" w:line="360" w:lineRule="auto"/>
        <w:ind w:leftChars="19" w:left="42" w:firstLineChars="23" w:firstLine="101"/>
        <w:jc w:val="center"/>
        <w:rPr>
          <w:rFonts w:ascii="黑体" w:eastAsia="黑体" w:hAnsi="黑体"/>
          <w:color w:val="000000" w:themeColor="text1"/>
          <w:kern w:val="2"/>
          <w:sz w:val="44"/>
          <w:szCs w:val="44"/>
          <w:lang w:eastAsia="zh-CN"/>
        </w:rPr>
      </w:pPr>
      <w:r w:rsidRPr="00836EF6">
        <w:rPr>
          <w:rFonts w:ascii="黑体" w:eastAsia="黑体" w:hAnsi="黑体"/>
          <w:color w:val="000000" w:themeColor="text1"/>
          <w:kern w:val="2"/>
          <w:sz w:val="44"/>
          <w:szCs w:val="44"/>
          <w:lang w:eastAsia="zh-CN"/>
        </w:rPr>
        <w:t>（新建工程）</w:t>
      </w:r>
    </w:p>
    <w:p w:rsidR="00694F72" w:rsidRPr="00836EF6" w:rsidRDefault="00694F72" w:rsidP="001D09EE">
      <w:pPr>
        <w:spacing w:after="0" w:line="360" w:lineRule="auto"/>
        <w:ind w:leftChars="20" w:left="44" w:firstLineChars="200" w:firstLine="560"/>
        <w:rPr>
          <w:rFonts w:asciiTheme="minorEastAsia" w:hAnsiTheme="minorEastAsia"/>
          <w:color w:val="000000" w:themeColor="text1"/>
          <w:sz w:val="28"/>
          <w:szCs w:val="28"/>
          <w:lang w:eastAsia="zh-CN"/>
        </w:rPr>
      </w:pPr>
    </w:p>
    <w:p w:rsidR="00694F72" w:rsidRPr="00836EF6" w:rsidRDefault="00694F72" w:rsidP="001D09EE">
      <w:pPr>
        <w:spacing w:after="0" w:line="360" w:lineRule="auto"/>
        <w:ind w:leftChars="20" w:left="44" w:firstLineChars="200" w:firstLine="560"/>
        <w:rPr>
          <w:rFonts w:asciiTheme="minorEastAsia" w:hAnsiTheme="minorEastAsia"/>
          <w:color w:val="000000" w:themeColor="text1"/>
          <w:sz w:val="28"/>
          <w:szCs w:val="28"/>
          <w:lang w:eastAsia="zh-CN"/>
        </w:rPr>
      </w:pPr>
    </w:p>
    <w:p w:rsidR="00694F72" w:rsidRPr="00836EF6" w:rsidRDefault="00694F72" w:rsidP="001D09EE">
      <w:pPr>
        <w:spacing w:after="0" w:line="360" w:lineRule="auto"/>
        <w:ind w:leftChars="20" w:left="44" w:firstLineChars="200" w:firstLine="560"/>
        <w:rPr>
          <w:rFonts w:asciiTheme="minorEastAsia" w:hAnsiTheme="minorEastAsia"/>
          <w:color w:val="000000" w:themeColor="text1"/>
          <w:sz w:val="28"/>
          <w:szCs w:val="28"/>
          <w:lang w:eastAsia="zh-CN"/>
        </w:rPr>
      </w:pPr>
    </w:p>
    <w:p w:rsidR="00694F72" w:rsidRPr="00836EF6" w:rsidRDefault="00694F72" w:rsidP="001D09EE">
      <w:pPr>
        <w:spacing w:after="0" w:line="360" w:lineRule="auto"/>
        <w:ind w:leftChars="20" w:left="44" w:firstLineChars="200" w:firstLine="560"/>
        <w:rPr>
          <w:rFonts w:asciiTheme="minorEastAsia" w:hAnsiTheme="minorEastAsia"/>
          <w:color w:val="000000" w:themeColor="text1"/>
          <w:sz w:val="28"/>
          <w:szCs w:val="28"/>
          <w:lang w:eastAsia="zh-CN"/>
        </w:rPr>
      </w:pPr>
    </w:p>
    <w:p w:rsidR="00694F72" w:rsidRPr="00836EF6" w:rsidRDefault="00694F72" w:rsidP="001D09EE">
      <w:pPr>
        <w:spacing w:after="0" w:line="360" w:lineRule="auto"/>
        <w:ind w:leftChars="20" w:left="44" w:firstLineChars="200" w:firstLine="560"/>
        <w:rPr>
          <w:rFonts w:asciiTheme="minorEastAsia" w:hAnsiTheme="minorEastAsia"/>
          <w:color w:val="000000" w:themeColor="text1"/>
          <w:sz w:val="28"/>
          <w:szCs w:val="28"/>
          <w:lang w:eastAsia="zh-CN"/>
        </w:rPr>
      </w:pPr>
    </w:p>
    <w:p w:rsidR="00694F72" w:rsidRPr="00836EF6" w:rsidRDefault="00694F72" w:rsidP="001D09EE">
      <w:pPr>
        <w:spacing w:after="0" w:line="360" w:lineRule="auto"/>
        <w:ind w:leftChars="20" w:left="44" w:firstLineChars="200" w:firstLine="560"/>
        <w:rPr>
          <w:rFonts w:asciiTheme="minorEastAsia" w:hAnsiTheme="minorEastAsia"/>
          <w:color w:val="000000" w:themeColor="text1"/>
          <w:sz w:val="28"/>
          <w:szCs w:val="28"/>
          <w:lang w:eastAsia="zh-CN"/>
        </w:rPr>
      </w:pPr>
    </w:p>
    <w:p w:rsidR="00694F72" w:rsidRPr="00836EF6" w:rsidRDefault="00694F72" w:rsidP="001D09EE">
      <w:pPr>
        <w:spacing w:after="0" w:line="360" w:lineRule="auto"/>
        <w:ind w:leftChars="20" w:left="44" w:firstLineChars="200" w:firstLine="560"/>
        <w:rPr>
          <w:rFonts w:asciiTheme="minorEastAsia" w:hAnsiTheme="minorEastAsia"/>
          <w:color w:val="000000" w:themeColor="text1"/>
          <w:sz w:val="28"/>
          <w:szCs w:val="28"/>
          <w:lang w:eastAsia="zh-CN"/>
        </w:rPr>
      </w:pPr>
    </w:p>
    <w:p w:rsidR="005E6415" w:rsidRPr="00836EF6" w:rsidRDefault="00320BEA" w:rsidP="001D09EE">
      <w:pPr>
        <w:tabs>
          <w:tab w:val="left" w:pos="3780"/>
          <w:tab w:val="left" w:pos="5540"/>
          <w:tab w:val="left" w:pos="6740"/>
        </w:tabs>
        <w:spacing w:after="0" w:line="360" w:lineRule="auto"/>
        <w:ind w:leftChars="20" w:left="44" w:firstLineChars="200" w:firstLine="560"/>
        <w:rPr>
          <w:rFonts w:ascii="黑体" w:eastAsia="黑体" w:hAnsi="黑体" w:cs="阿里巴巴普惠体 H"/>
          <w:color w:val="000000" w:themeColor="text1"/>
          <w:sz w:val="28"/>
          <w:szCs w:val="28"/>
          <w:lang w:eastAsia="zh-CN"/>
        </w:rPr>
      </w:pPr>
      <w:r w:rsidRPr="00836EF6">
        <w:rPr>
          <w:rFonts w:ascii="黑体" w:eastAsia="黑体" w:hAnsi="黑体" w:cs="阿里巴巴普惠体 H"/>
          <w:color w:val="000000" w:themeColor="text1"/>
          <w:sz w:val="28"/>
          <w:szCs w:val="28"/>
          <w:lang w:eastAsia="zh-CN"/>
        </w:rPr>
        <w:t>建</w:t>
      </w:r>
      <w:r w:rsidRPr="00836EF6">
        <w:rPr>
          <w:rFonts w:ascii="黑体" w:eastAsia="黑体" w:hAnsi="黑体" w:cs="阿里巴巴普惠体 H"/>
          <w:color w:val="000000" w:themeColor="text1"/>
          <w:spacing w:val="3"/>
          <w:sz w:val="28"/>
          <w:szCs w:val="28"/>
          <w:lang w:eastAsia="zh-CN"/>
        </w:rPr>
        <w:t>设</w:t>
      </w:r>
      <w:r w:rsidRPr="00836EF6">
        <w:rPr>
          <w:rFonts w:ascii="黑体" w:eastAsia="黑体" w:hAnsi="黑体" w:cs="阿里巴巴普惠体 H"/>
          <w:color w:val="000000" w:themeColor="text1"/>
          <w:sz w:val="28"/>
          <w:szCs w:val="28"/>
          <w:lang w:eastAsia="zh-CN"/>
        </w:rPr>
        <w:t>单</w:t>
      </w:r>
      <w:r w:rsidRPr="00836EF6">
        <w:rPr>
          <w:rFonts w:ascii="黑体" w:eastAsia="黑体" w:hAnsi="黑体" w:cs="阿里巴巴普惠体 H"/>
          <w:color w:val="000000" w:themeColor="text1"/>
          <w:spacing w:val="3"/>
          <w:sz w:val="28"/>
          <w:szCs w:val="28"/>
          <w:lang w:eastAsia="zh-CN"/>
        </w:rPr>
        <w:t>位</w:t>
      </w:r>
      <w:r w:rsidRPr="00836EF6">
        <w:rPr>
          <w:rFonts w:ascii="黑体" w:eastAsia="黑体" w:hAnsi="黑体" w:cs="阿里巴巴普惠体 H"/>
          <w:color w:val="000000" w:themeColor="text1"/>
          <w:spacing w:val="-1"/>
          <w:sz w:val="28"/>
          <w:szCs w:val="28"/>
          <w:lang w:eastAsia="zh-CN"/>
        </w:rPr>
        <w:t>：</w:t>
      </w:r>
      <w:r w:rsidRPr="00836EF6">
        <w:rPr>
          <w:rFonts w:ascii="黑体" w:eastAsia="黑体" w:hAnsi="黑体" w:cs="阿里巴巴普惠体 H"/>
          <w:color w:val="000000" w:themeColor="text1"/>
          <w:sz w:val="28"/>
          <w:szCs w:val="28"/>
          <w:u w:val="single" w:color="000000"/>
          <w:lang w:eastAsia="zh-CN"/>
        </w:rPr>
        <w:tab/>
      </w:r>
      <w:r w:rsidRPr="00836EF6">
        <w:rPr>
          <w:rFonts w:ascii="黑体" w:eastAsia="黑体" w:hAnsi="黑体" w:cs="阿里巴巴普惠体 H"/>
          <w:color w:val="000000" w:themeColor="text1"/>
          <w:sz w:val="28"/>
          <w:szCs w:val="28"/>
          <w:u w:val="single" w:color="000000"/>
          <w:lang w:eastAsia="zh-CN"/>
        </w:rPr>
        <w:tab/>
      </w:r>
      <w:r w:rsidRPr="00836EF6">
        <w:rPr>
          <w:rFonts w:ascii="黑体" w:eastAsia="黑体" w:hAnsi="黑体" w:cs="阿里巴巴普惠体 H"/>
          <w:color w:val="000000" w:themeColor="text1"/>
          <w:sz w:val="28"/>
          <w:szCs w:val="28"/>
          <w:u w:val="single" w:color="000000"/>
          <w:lang w:eastAsia="zh-CN"/>
        </w:rPr>
        <w:tab/>
      </w:r>
      <w:r w:rsidR="006504CE" w:rsidRPr="00836EF6">
        <w:rPr>
          <w:rFonts w:ascii="黑体" w:eastAsia="黑体" w:hAnsi="黑体" w:cs="阿里巴巴普惠体 H" w:hint="eastAsia"/>
          <w:color w:val="000000" w:themeColor="text1"/>
          <w:sz w:val="28"/>
          <w:szCs w:val="28"/>
          <w:u w:val="single" w:color="000000"/>
          <w:lang w:eastAsia="zh-CN"/>
        </w:rPr>
        <w:t>（章）</w:t>
      </w:r>
    </w:p>
    <w:p w:rsidR="005E6415" w:rsidRPr="00836EF6" w:rsidRDefault="00320BEA" w:rsidP="001D09EE">
      <w:pPr>
        <w:tabs>
          <w:tab w:val="left" w:pos="3780"/>
          <w:tab w:val="left" w:pos="5540"/>
          <w:tab w:val="left" w:pos="6740"/>
        </w:tabs>
        <w:spacing w:after="0" w:line="360" w:lineRule="auto"/>
        <w:ind w:leftChars="20" w:left="44" w:firstLineChars="200" w:firstLine="560"/>
        <w:rPr>
          <w:rFonts w:ascii="黑体" w:eastAsia="黑体" w:hAnsi="黑体" w:cs="阿里巴巴普惠体 H"/>
          <w:color w:val="000000" w:themeColor="text1"/>
          <w:sz w:val="28"/>
          <w:szCs w:val="28"/>
          <w:lang w:eastAsia="zh-CN"/>
        </w:rPr>
      </w:pPr>
      <w:r w:rsidRPr="00836EF6">
        <w:rPr>
          <w:rFonts w:ascii="黑体" w:eastAsia="黑体" w:hAnsi="黑体" w:cs="阿里巴巴普惠体 H"/>
          <w:color w:val="000000" w:themeColor="text1"/>
          <w:sz w:val="28"/>
          <w:szCs w:val="28"/>
          <w:lang w:eastAsia="zh-CN"/>
        </w:rPr>
        <w:t>设</w:t>
      </w:r>
      <w:r w:rsidRPr="00836EF6">
        <w:rPr>
          <w:rFonts w:ascii="黑体" w:eastAsia="黑体" w:hAnsi="黑体" w:cs="阿里巴巴普惠体 H"/>
          <w:color w:val="000000" w:themeColor="text1"/>
          <w:spacing w:val="3"/>
          <w:sz w:val="28"/>
          <w:szCs w:val="28"/>
          <w:lang w:eastAsia="zh-CN"/>
        </w:rPr>
        <w:t>计</w:t>
      </w:r>
      <w:r w:rsidRPr="00836EF6">
        <w:rPr>
          <w:rFonts w:ascii="黑体" w:eastAsia="黑体" w:hAnsi="黑体" w:cs="阿里巴巴普惠体 H"/>
          <w:color w:val="000000" w:themeColor="text1"/>
          <w:sz w:val="28"/>
          <w:szCs w:val="28"/>
          <w:lang w:eastAsia="zh-CN"/>
        </w:rPr>
        <w:t>单</w:t>
      </w:r>
      <w:r w:rsidRPr="00836EF6">
        <w:rPr>
          <w:rFonts w:ascii="黑体" w:eastAsia="黑体" w:hAnsi="黑体" w:cs="阿里巴巴普惠体 H"/>
          <w:color w:val="000000" w:themeColor="text1"/>
          <w:spacing w:val="3"/>
          <w:sz w:val="28"/>
          <w:szCs w:val="28"/>
          <w:lang w:eastAsia="zh-CN"/>
        </w:rPr>
        <w:t>位</w:t>
      </w:r>
      <w:r w:rsidRPr="00836EF6">
        <w:rPr>
          <w:rFonts w:ascii="黑体" w:eastAsia="黑体" w:hAnsi="黑体" w:cs="阿里巴巴普惠体 H"/>
          <w:color w:val="000000" w:themeColor="text1"/>
          <w:spacing w:val="-1"/>
          <w:sz w:val="28"/>
          <w:szCs w:val="28"/>
          <w:lang w:eastAsia="zh-CN"/>
        </w:rPr>
        <w:t>：</w:t>
      </w:r>
      <w:r w:rsidRPr="00836EF6">
        <w:rPr>
          <w:rFonts w:ascii="黑体" w:eastAsia="黑体" w:hAnsi="黑体" w:cs="阿里巴巴普惠体 H"/>
          <w:color w:val="000000" w:themeColor="text1"/>
          <w:sz w:val="28"/>
          <w:szCs w:val="28"/>
          <w:u w:val="single" w:color="000000"/>
          <w:lang w:eastAsia="zh-CN"/>
        </w:rPr>
        <w:tab/>
      </w:r>
      <w:r w:rsidRPr="00836EF6">
        <w:rPr>
          <w:rFonts w:ascii="黑体" w:eastAsia="黑体" w:hAnsi="黑体" w:cs="阿里巴巴普惠体 H"/>
          <w:color w:val="000000" w:themeColor="text1"/>
          <w:sz w:val="28"/>
          <w:szCs w:val="28"/>
          <w:u w:val="single" w:color="000000"/>
          <w:lang w:eastAsia="zh-CN"/>
        </w:rPr>
        <w:tab/>
      </w:r>
      <w:r w:rsidRPr="00836EF6">
        <w:rPr>
          <w:rFonts w:ascii="黑体" w:eastAsia="黑体" w:hAnsi="黑体" w:cs="阿里巴巴普惠体 H"/>
          <w:color w:val="000000" w:themeColor="text1"/>
          <w:sz w:val="28"/>
          <w:szCs w:val="28"/>
          <w:u w:val="single" w:color="000000"/>
          <w:lang w:eastAsia="zh-CN"/>
        </w:rPr>
        <w:tab/>
      </w:r>
      <w:r w:rsidR="006504CE" w:rsidRPr="00836EF6">
        <w:rPr>
          <w:rFonts w:ascii="黑体" w:eastAsia="黑体" w:hAnsi="黑体" w:cs="阿里巴巴普惠体 H" w:hint="eastAsia"/>
          <w:color w:val="000000" w:themeColor="text1"/>
          <w:sz w:val="28"/>
          <w:szCs w:val="28"/>
          <w:u w:val="single" w:color="000000"/>
          <w:lang w:eastAsia="zh-CN"/>
        </w:rPr>
        <w:t>（章）</w:t>
      </w:r>
    </w:p>
    <w:p w:rsidR="00694F72" w:rsidRPr="00836EF6" w:rsidRDefault="00320BEA" w:rsidP="001D09EE">
      <w:pPr>
        <w:tabs>
          <w:tab w:val="left" w:pos="3780"/>
          <w:tab w:val="left" w:pos="5540"/>
          <w:tab w:val="left" w:pos="7300"/>
        </w:tabs>
        <w:spacing w:after="0" w:line="360" w:lineRule="auto"/>
        <w:ind w:leftChars="20" w:left="44" w:firstLineChars="200" w:firstLine="560"/>
        <w:rPr>
          <w:rFonts w:ascii="黑体" w:eastAsia="黑体" w:hAnsi="黑体" w:cs="阿里巴巴普惠体 H"/>
          <w:color w:val="000000" w:themeColor="text1"/>
          <w:sz w:val="28"/>
          <w:szCs w:val="28"/>
          <w:lang w:eastAsia="zh-CN"/>
        </w:rPr>
      </w:pPr>
      <w:r w:rsidRPr="00836EF6">
        <w:rPr>
          <w:rFonts w:ascii="黑体" w:eastAsia="黑体" w:hAnsi="黑体" w:cs="阿里巴巴普惠体 H"/>
          <w:color w:val="000000" w:themeColor="text1"/>
          <w:sz w:val="28"/>
          <w:szCs w:val="28"/>
          <w:lang w:eastAsia="zh-CN"/>
        </w:rPr>
        <w:t>编</w:t>
      </w:r>
      <w:r w:rsidRPr="00836EF6">
        <w:rPr>
          <w:rFonts w:ascii="黑体" w:eastAsia="黑体" w:hAnsi="黑体" w:cs="阿里巴巴普惠体 H"/>
          <w:color w:val="000000" w:themeColor="text1"/>
          <w:spacing w:val="3"/>
          <w:sz w:val="28"/>
          <w:szCs w:val="28"/>
          <w:lang w:eastAsia="zh-CN"/>
        </w:rPr>
        <w:t>制</w:t>
      </w:r>
      <w:r w:rsidRPr="00836EF6">
        <w:rPr>
          <w:rFonts w:ascii="黑体" w:eastAsia="黑体" w:hAnsi="黑体" w:cs="阿里巴巴普惠体 H"/>
          <w:color w:val="000000" w:themeColor="text1"/>
          <w:sz w:val="28"/>
          <w:szCs w:val="28"/>
          <w:lang w:eastAsia="zh-CN"/>
        </w:rPr>
        <w:t>时</w:t>
      </w:r>
      <w:r w:rsidRPr="00836EF6">
        <w:rPr>
          <w:rFonts w:ascii="黑体" w:eastAsia="黑体" w:hAnsi="黑体" w:cs="阿里巴巴普惠体 H"/>
          <w:color w:val="000000" w:themeColor="text1"/>
          <w:spacing w:val="3"/>
          <w:sz w:val="28"/>
          <w:szCs w:val="28"/>
          <w:lang w:eastAsia="zh-CN"/>
        </w:rPr>
        <w:t>间</w:t>
      </w:r>
      <w:r w:rsidRPr="00836EF6">
        <w:rPr>
          <w:rFonts w:ascii="黑体" w:eastAsia="黑体" w:hAnsi="黑体" w:cs="阿里巴巴普惠体 H"/>
          <w:color w:val="000000" w:themeColor="text1"/>
          <w:spacing w:val="-1"/>
          <w:sz w:val="28"/>
          <w:szCs w:val="28"/>
          <w:lang w:eastAsia="zh-CN"/>
        </w:rPr>
        <w:t>：</w:t>
      </w:r>
      <w:r w:rsidRPr="00836EF6">
        <w:rPr>
          <w:rFonts w:ascii="黑体" w:eastAsia="黑体" w:hAnsi="黑体" w:cs="阿里巴巴普惠体 H"/>
          <w:color w:val="000000" w:themeColor="text1"/>
          <w:sz w:val="28"/>
          <w:szCs w:val="28"/>
          <w:u w:val="single" w:color="000000"/>
          <w:lang w:eastAsia="zh-CN"/>
        </w:rPr>
        <w:tab/>
      </w:r>
      <w:r w:rsidRPr="00836EF6">
        <w:rPr>
          <w:rFonts w:ascii="黑体" w:eastAsia="黑体" w:hAnsi="黑体" w:cs="阿里巴巴普惠体 H"/>
          <w:color w:val="000000" w:themeColor="text1"/>
          <w:sz w:val="28"/>
          <w:szCs w:val="28"/>
          <w:lang w:eastAsia="zh-CN"/>
        </w:rPr>
        <w:t>年</w:t>
      </w:r>
      <w:r w:rsidRPr="00836EF6">
        <w:rPr>
          <w:rFonts w:ascii="黑体" w:eastAsia="黑体" w:hAnsi="黑体" w:cs="阿里巴巴普惠体 H"/>
          <w:color w:val="000000" w:themeColor="text1"/>
          <w:sz w:val="28"/>
          <w:szCs w:val="28"/>
          <w:u w:val="single" w:color="000000"/>
          <w:lang w:eastAsia="zh-CN"/>
        </w:rPr>
        <w:tab/>
      </w:r>
      <w:r w:rsidRPr="00836EF6">
        <w:rPr>
          <w:rFonts w:ascii="黑体" w:eastAsia="黑体" w:hAnsi="黑体" w:cs="阿里巴巴普惠体 H"/>
          <w:color w:val="000000" w:themeColor="text1"/>
          <w:spacing w:val="2"/>
          <w:sz w:val="28"/>
          <w:szCs w:val="28"/>
          <w:lang w:eastAsia="zh-CN"/>
        </w:rPr>
        <w:t>月</w:t>
      </w:r>
      <w:r w:rsidRPr="00836EF6">
        <w:rPr>
          <w:rFonts w:ascii="黑体" w:eastAsia="黑体" w:hAnsi="黑体" w:cs="阿里巴巴普惠体 H"/>
          <w:color w:val="000000" w:themeColor="text1"/>
          <w:sz w:val="28"/>
          <w:szCs w:val="28"/>
          <w:u w:val="single" w:color="000000"/>
          <w:lang w:eastAsia="zh-CN"/>
        </w:rPr>
        <w:tab/>
      </w:r>
      <w:r w:rsidRPr="00836EF6">
        <w:rPr>
          <w:rFonts w:ascii="黑体" w:eastAsia="黑体" w:hAnsi="黑体" w:cs="阿里巴巴普惠体 H"/>
          <w:color w:val="000000" w:themeColor="text1"/>
          <w:sz w:val="28"/>
          <w:szCs w:val="28"/>
          <w:lang w:eastAsia="zh-CN"/>
        </w:rPr>
        <w:t>日</w:t>
      </w:r>
    </w:p>
    <w:p w:rsidR="00694F72" w:rsidRPr="00836EF6" w:rsidRDefault="00694F72" w:rsidP="001D09EE">
      <w:pPr>
        <w:spacing w:after="0" w:line="360" w:lineRule="auto"/>
        <w:ind w:leftChars="20" w:left="44" w:firstLineChars="200" w:firstLine="560"/>
        <w:rPr>
          <w:rFonts w:asciiTheme="minorEastAsia" w:hAnsiTheme="minorEastAsia"/>
          <w:color w:val="000000" w:themeColor="text1"/>
          <w:sz w:val="28"/>
          <w:szCs w:val="28"/>
          <w:lang w:eastAsia="zh-CN"/>
        </w:rPr>
      </w:pPr>
    </w:p>
    <w:p w:rsidR="00BC4FC4" w:rsidRPr="00836EF6" w:rsidRDefault="00BC4FC4" w:rsidP="001D09EE">
      <w:pPr>
        <w:spacing w:after="0" w:line="360" w:lineRule="auto"/>
        <w:ind w:leftChars="20" w:left="44" w:firstLineChars="200" w:firstLine="560"/>
        <w:rPr>
          <w:rFonts w:asciiTheme="minorEastAsia" w:hAnsiTheme="minorEastAsia"/>
          <w:color w:val="000000" w:themeColor="text1"/>
          <w:sz w:val="28"/>
          <w:szCs w:val="28"/>
          <w:lang w:eastAsia="zh-CN"/>
        </w:rPr>
      </w:pPr>
    </w:p>
    <w:p w:rsidR="00BC4FC4" w:rsidRPr="00836EF6" w:rsidRDefault="00BC4FC4" w:rsidP="001D09EE">
      <w:pPr>
        <w:spacing w:after="0" w:line="360" w:lineRule="auto"/>
        <w:ind w:leftChars="20" w:left="44" w:firstLineChars="200" w:firstLine="560"/>
        <w:jc w:val="center"/>
        <w:rPr>
          <w:rFonts w:asciiTheme="minorEastAsia" w:hAnsiTheme="minorEastAsia"/>
          <w:color w:val="000000" w:themeColor="text1"/>
          <w:sz w:val="28"/>
          <w:szCs w:val="28"/>
          <w:lang w:eastAsia="zh-CN"/>
        </w:rPr>
      </w:pPr>
    </w:p>
    <w:p w:rsidR="001E5722" w:rsidRPr="00836EF6" w:rsidRDefault="001E5722" w:rsidP="001D09EE">
      <w:pPr>
        <w:spacing w:after="0" w:line="360" w:lineRule="auto"/>
        <w:ind w:leftChars="20" w:left="44" w:firstLineChars="200" w:firstLine="560"/>
        <w:jc w:val="center"/>
        <w:rPr>
          <w:rFonts w:asciiTheme="minorEastAsia" w:hAnsiTheme="minorEastAsia"/>
          <w:color w:val="000000" w:themeColor="text1"/>
          <w:sz w:val="28"/>
          <w:szCs w:val="28"/>
          <w:lang w:eastAsia="zh-CN"/>
        </w:rPr>
      </w:pPr>
    </w:p>
    <w:p w:rsidR="001E5722" w:rsidRPr="00836EF6" w:rsidRDefault="001E5722" w:rsidP="001D09EE">
      <w:pPr>
        <w:spacing w:after="0" w:line="360" w:lineRule="auto"/>
        <w:ind w:leftChars="20" w:left="44" w:firstLineChars="23" w:firstLine="64"/>
        <w:jc w:val="center"/>
        <w:rPr>
          <w:rFonts w:asciiTheme="minorEastAsia" w:hAnsiTheme="minorEastAsia"/>
          <w:color w:val="000000" w:themeColor="text1"/>
          <w:sz w:val="28"/>
          <w:szCs w:val="28"/>
          <w:lang w:eastAsia="zh-CN"/>
        </w:rPr>
      </w:pPr>
    </w:p>
    <w:p w:rsidR="00694F72" w:rsidRPr="00836EF6" w:rsidRDefault="00320BEA" w:rsidP="001D09EE">
      <w:pPr>
        <w:spacing w:after="0" w:line="360" w:lineRule="auto"/>
        <w:ind w:leftChars="20" w:left="44" w:firstLineChars="23" w:firstLine="84"/>
        <w:jc w:val="center"/>
        <w:rPr>
          <w:rFonts w:asciiTheme="minorEastAsia" w:hAnsiTheme="minorEastAsia" w:cs="阿里巴巴普惠体 L"/>
          <w:b/>
          <w:color w:val="000000" w:themeColor="text1"/>
          <w:w w:val="101"/>
          <w:position w:val="1"/>
          <w:sz w:val="36"/>
          <w:szCs w:val="36"/>
          <w:lang w:eastAsia="zh-CN"/>
        </w:rPr>
      </w:pPr>
      <w:r w:rsidRPr="00836EF6">
        <w:rPr>
          <w:rFonts w:asciiTheme="minorEastAsia" w:hAnsiTheme="minorEastAsia" w:cs="阿里巴巴普惠体 L"/>
          <w:b/>
          <w:color w:val="000000" w:themeColor="text1"/>
          <w:w w:val="101"/>
          <w:position w:val="1"/>
          <w:sz w:val="36"/>
          <w:szCs w:val="36"/>
          <w:lang w:eastAsia="zh-CN"/>
        </w:rPr>
        <w:t>参考样式说明</w:t>
      </w:r>
    </w:p>
    <w:p w:rsidR="007A5FDF" w:rsidRPr="00836EF6" w:rsidRDefault="007A5FDF"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p>
    <w:p w:rsidR="00694F72" w:rsidRPr="00836EF6" w:rsidRDefault="00320BEA" w:rsidP="001D09EE">
      <w:pPr>
        <w:spacing w:after="0" w:line="360" w:lineRule="auto"/>
        <w:ind w:leftChars="20" w:left="44" w:firstLineChars="200" w:firstLine="564"/>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w w:val="101"/>
          <w:sz w:val="28"/>
          <w:szCs w:val="28"/>
          <w:lang w:eastAsia="zh-CN"/>
        </w:rPr>
        <w:t>参</w:t>
      </w:r>
      <w:r w:rsidRPr="00836EF6">
        <w:rPr>
          <w:rFonts w:asciiTheme="minorEastAsia" w:hAnsiTheme="minorEastAsia" w:cs="阿里巴巴普惠体 L"/>
          <w:color w:val="000000" w:themeColor="text1"/>
          <w:spacing w:val="2"/>
          <w:w w:val="101"/>
          <w:sz w:val="28"/>
          <w:szCs w:val="28"/>
          <w:lang w:eastAsia="zh-CN"/>
        </w:rPr>
        <w:t>考</w:t>
      </w:r>
      <w:r w:rsidRPr="00836EF6">
        <w:rPr>
          <w:rFonts w:asciiTheme="minorEastAsia" w:hAnsiTheme="minorEastAsia" w:cs="阿里巴巴普惠体 L"/>
          <w:color w:val="000000" w:themeColor="text1"/>
          <w:w w:val="101"/>
          <w:sz w:val="28"/>
          <w:szCs w:val="28"/>
          <w:lang w:eastAsia="zh-CN"/>
        </w:rPr>
        <w:t>样</w:t>
      </w:r>
      <w:r w:rsidRPr="00836EF6">
        <w:rPr>
          <w:rFonts w:asciiTheme="minorEastAsia" w:hAnsiTheme="minorEastAsia" w:cs="阿里巴巴普惠体 L"/>
          <w:color w:val="000000" w:themeColor="text1"/>
          <w:spacing w:val="2"/>
          <w:w w:val="101"/>
          <w:sz w:val="28"/>
          <w:szCs w:val="28"/>
          <w:lang w:eastAsia="zh-CN"/>
        </w:rPr>
        <w:t>式</w:t>
      </w:r>
      <w:r w:rsidRPr="00836EF6">
        <w:rPr>
          <w:rFonts w:asciiTheme="minorEastAsia" w:hAnsiTheme="minorEastAsia" w:cs="阿里巴巴普惠体 L"/>
          <w:color w:val="000000" w:themeColor="text1"/>
          <w:w w:val="101"/>
          <w:sz w:val="28"/>
          <w:szCs w:val="28"/>
          <w:lang w:eastAsia="zh-CN"/>
        </w:rPr>
        <w:t>提供</w:t>
      </w:r>
      <w:r w:rsidRPr="00836EF6">
        <w:rPr>
          <w:rFonts w:asciiTheme="minorEastAsia" w:hAnsiTheme="minorEastAsia" w:cs="阿里巴巴普惠体 L"/>
          <w:color w:val="000000" w:themeColor="text1"/>
          <w:spacing w:val="2"/>
          <w:w w:val="101"/>
          <w:sz w:val="28"/>
          <w:szCs w:val="28"/>
          <w:lang w:eastAsia="zh-CN"/>
        </w:rPr>
        <w:t>消</w:t>
      </w:r>
      <w:r w:rsidRPr="00836EF6">
        <w:rPr>
          <w:rFonts w:asciiTheme="minorEastAsia" w:hAnsiTheme="minorEastAsia" w:cs="阿里巴巴普惠体 L"/>
          <w:color w:val="000000" w:themeColor="text1"/>
          <w:w w:val="101"/>
          <w:sz w:val="28"/>
          <w:szCs w:val="28"/>
          <w:lang w:eastAsia="zh-CN"/>
        </w:rPr>
        <w:t>防</w:t>
      </w:r>
      <w:r w:rsidRPr="00836EF6">
        <w:rPr>
          <w:rFonts w:asciiTheme="minorEastAsia" w:hAnsiTheme="minorEastAsia" w:cs="阿里巴巴普惠体 L"/>
          <w:color w:val="000000" w:themeColor="text1"/>
          <w:spacing w:val="2"/>
          <w:w w:val="101"/>
          <w:sz w:val="28"/>
          <w:szCs w:val="28"/>
          <w:lang w:eastAsia="zh-CN"/>
        </w:rPr>
        <w:t>设</w:t>
      </w:r>
      <w:r w:rsidRPr="00836EF6">
        <w:rPr>
          <w:rFonts w:asciiTheme="minorEastAsia" w:hAnsiTheme="minorEastAsia" w:cs="阿里巴巴普惠体 L"/>
          <w:color w:val="000000" w:themeColor="text1"/>
          <w:w w:val="101"/>
          <w:sz w:val="28"/>
          <w:szCs w:val="28"/>
          <w:lang w:eastAsia="zh-CN"/>
        </w:rPr>
        <w:t>计</w:t>
      </w:r>
      <w:r w:rsidRPr="00836EF6">
        <w:rPr>
          <w:rFonts w:asciiTheme="minorEastAsia" w:hAnsiTheme="minorEastAsia" w:cs="阿里巴巴普惠体 L"/>
          <w:color w:val="000000" w:themeColor="text1"/>
          <w:spacing w:val="2"/>
          <w:w w:val="101"/>
          <w:sz w:val="28"/>
          <w:szCs w:val="28"/>
          <w:lang w:eastAsia="zh-CN"/>
        </w:rPr>
        <w:t>文</w:t>
      </w:r>
      <w:r w:rsidRPr="00836EF6">
        <w:rPr>
          <w:rFonts w:asciiTheme="minorEastAsia" w:hAnsiTheme="minorEastAsia" w:cs="阿里巴巴普惠体 L"/>
          <w:color w:val="000000" w:themeColor="text1"/>
          <w:w w:val="101"/>
          <w:sz w:val="28"/>
          <w:szCs w:val="28"/>
          <w:lang w:eastAsia="zh-CN"/>
        </w:rPr>
        <w:t>件的</w:t>
      </w:r>
      <w:r w:rsidRPr="00836EF6">
        <w:rPr>
          <w:rFonts w:asciiTheme="minorEastAsia" w:hAnsiTheme="minorEastAsia" w:cs="阿里巴巴普惠体 L"/>
          <w:color w:val="000000" w:themeColor="text1"/>
          <w:spacing w:val="2"/>
          <w:w w:val="101"/>
          <w:sz w:val="28"/>
          <w:szCs w:val="28"/>
          <w:lang w:eastAsia="zh-CN"/>
        </w:rPr>
        <w:t>基</w:t>
      </w:r>
      <w:r w:rsidRPr="00836EF6">
        <w:rPr>
          <w:rFonts w:asciiTheme="minorEastAsia" w:hAnsiTheme="minorEastAsia" w:cs="阿里巴巴普惠体 L"/>
          <w:color w:val="000000" w:themeColor="text1"/>
          <w:w w:val="101"/>
          <w:sz w:val="28"/>
          <w:szCs w:val="28"/>
          <w:lang w:eastAsia="zh-CN"/>
        </w:rPr>
        <w:t>本</w:t>
      </w:r>
      <w:r w:rsidRPr="00836EF6">
        <w:rPr>
          <w:rFonts w:asciiTheme="minorEastAsia" w:hAnsiTheme="minorEastAsia" w:cs="阿里巴巴普惠体 L"/>
          <w:color w:val="000000" w:themeColor="text1"/>
          <w:spacing w:val="2"/>
          <w:w w:val="101"/>
          <w:sz w:val="28"/>
          <w:szCs w:val="28"/>
          <w:lang w:eastAsia="zh-CN"/>
        </w:rPr>
        <w:t>框</w:t>
      </w:r>
      <w:r w:rsidRPr="00836EF6">
        <w:rPr>
          <w:rFonts w:asciiTheme="minorEastAsia" w:hAnsiTheme="minorEastAsia" w:cs="阿里巴巴普惠体 L"/>
          <w:color w:val="000000" w:themeColor="text1"/>
          <w:w w:val="101"/>
          <w:sz w:val="28"/>
          <w:szCs w:val="28"/>
          <w:lang w:eastAsia="zh-CN"/>
        </w:rPr>
        <w:t>架，</w:t>
      </w:r>
      <w:r w:rsidRPr="00836EF6">
        <w:rPr>
          <w:rFonts w:asciiTheme="minorEastAsia" w:hAnsiTheme="minorEastAsia" w:cs="阿里巴巴普惠体 L"/>
          <w:color w:val="000000" w:themeColor="text1"/>
          <w:spacing w:val="2"/>
          <w:w w:val="101"/>
          <w:sz w:val="28"/>
          <w:szCs w:val="28"/>
          <w:lang w:eastAsia="zh-CN"/>
        </w:rPr>
        <w:t>不</w:t>
      </w:r>
      <w:r w:rsidRPr="00836EF6">
        <w:rPr>
          <w:rFonts w:asciiTheme="minorEastAsia" w:hAnsiTheme="minorEastAsia" w:cs="阿里巴巴普惠体 L"/>
          <w:color w:val="000000" w:themeColor="text1"/>
          <w:w w:val="101"/>
          <w:sz w:val="28"/>
          <w:szCs w:val="28"/>
          <w:lang w:eastAsia="zh-CN"/>
        </w:rPr>
        <w:t>涉</w:t>
      </w:r>
      <w:r w:rsidRPr="00836EF6">
        <w:rPr>
          <w:rFonts w:asciiTheme="minorEastAsia" w:hAnsiTheme="minorEastAsia" w:cs="阿里巴巴普惠体 L"/>
          <w:color w:val="000000" w:themeColor="text1"/>
          <w:spacing w:val="2"/>
          <w:w w:val="101"/>
          <w:sz w:val="28"/>
          <w:szCs w:val="28"/>
          <w:lang w:eastAsia="zh-CN"/>
        </w:rPr>
        <w:t>及</w:t>
      </w:r>
      <w:r w:rsidRPr="00836EF6">
        <w:rPr>
          <w:rFonts w:asciiTheme="minorEastAsia" w:hAnsiTheme="minorEastAsia" w:cs="阿里巴巴普惠体 L"/>
          <w:color w:val="000000" w:themeColor="text1"/>
          <w:w w:val="101"/>
          <w:sz w:val="28"/>
          <w:szCs w:val="28"/>
          <w:lang w:eastAsia="zh-CN"/>
        </w:rPr>
        <w:t>具</w:t>
      </w:r>
      <w:r w:rsidRPr="00836EF6">
        <w:rPr>
          <w:rFonts w:asciiTheme="minorEastAsia" w:hAnsiTheme="minorEastAsia" w:cs="阿里巴巴普惠体 L"/>
          <w:color w:val="000000" w:themeColor="text1"/>
          <w:spacing w:val="2"/>
          <w:w w:val="101"/>
          <w:sz w:val="28"/>
          <w:szCs w:val="28"/>
          <w:lang w:eastAsia="zh-CN"/>
        </w:rPr>
        <w:t>体</w:t>
      </w:r>
      <w:r w:rsidRPr="00836EF6">
        <w:rPr>
          <w:rFonts w:asciiTheme="minorEastAsia" w:hAnsiTheme="minorEastAsia" w:cs="阿里巴巴普惠体 L"/>
          <w:color w:val="000000" w:themeColor="text1"/>
          <w:w w:val="101"/>
          <w:sz w:val="28"/>
          <w:szCs w:val="28"/>
          <w:lang w:eastAsia="zh-CN"/>
        </w:rPr>
        <w:t>设计</w:t>
      </w:r>
      <w:r w:rsidRPr="00836EF6">
        <w:rPr>
          <w:rFonts w:asciiTheme="minorEastAsia" w:hAnsiTheme="minorEastAsia" w:cs="阿里巴巴普惠体 L"/>
          <w:color w:val="000000" w:themeColor="text1"/>
          <w:spacing w:val="2"/>
          <w:w w:val="101"/>
          <w:sz w:val="28"/>
          <w:szCs w:val="28"/>
          <w:lang w:eastAsia="zh-CN"/>
        </w:rPr>
        <w:t>内</w:t>
      </w:r>
      <w:r w:rsidRPr="00836EF6">
        <w:rPr>
          <w:rFonts w:asciiTheme="minorEastAsia" w:hAnsiTheme="minorEastAsia" w:cs="阿里巴巴普惠体 L"/>
          <w:color w:val="000000" w:themeColor="text1"/>
          <w:w w:val="101"/>
          <w:sz w:val="28"/>
          <w:szCs w:val="28"/>
          <w:lang w:eastAsia="zh-CN"/>
        </w:rPr>
        <w:t>容</w:t>
      </w:r>
      <w:r w:rsidRPr="00836EF6">
        <w:rPr>
          <w:rFonts w:asciiTheme="minorEastAsia" w:hAnsiTheme="minorEastAsia" w:cs="阿里巴巴普惠体 L"/>
          <w:color w:val="000000" w:themeColor="text1"/>
          <w:spacing w:val="2"/>
          <w:w w:val="101"/>
          <w:sz w:val="28"/>
          <w:szCs w:val="28"/>
          <w:lang w:eastAsia="zh-CN"/>
        </w:rPr>
        <w:t>及</w:t>
      </w:r>
      <w:r w:rsidRPr="00836EF6">
        <w:rPr>
          <w:rFonts w:asciiTheme="minorEastAsia" w:hAnsiTheme="minorEastAsia" w:cs="阿里巴巴普惠体 L"/>
          <w:color w:val="000000" w:themeColor="text1"/>
          <w:w w:val="101"/>
          <w:sz w:val="28"/>
          <w:szCs w:val="28"/>
          <w:lang w:eastAsia="zh-CN"/>
        </w:rPr>
        <w:t>规范</w:t>
      </w:r>
      <w:r w:rsidRPr="00836EF6">
        <w:rPr>
          <w:rFonts w:asciiTheme="minorEastAsia" w:hAnsiTheme="minorEastAsia" w:cs="阿里巴巴普惠体 L"/>
          <w:color w:val="000000" w:themeColor="text1"/>
          <w:spacing w:val="2"/>
          <w:w w:val="101"/>
          <w:sz w:val="28"/>
          <w:szCs w:val="28"/>
          <w:lang w:eastAsia="zh-CN"/>
        </w:rPr>
        <w:t>执</w:t>
      </w:r>
      <w:r w:rsidRPr="00836EF6">
        <w:rPr>
          <w:rFonts w:asciiTheme="minorEastAsia" w:hAnsiTheme="minorEastAsia" w:cs="阿里巴巴普惠体 L"/>
          <w:color w:val="000000" w:themeColor="text1"/>
          <w:w w:val="101"/>
          <w:sz w:val="28"/>
          <w:szCs w:val="28"/>
          <w:lang w:eastAsia="zh-CN"/>
        </w:rPr>
        <w:t>行情</w:t>
      </w:r>
      <w:r w:rsidRPr="00836EF6">
        <w:rPr>
          <w:rFonts w:asciiTheme="minorEastAsia" w:hAnsiTheme="minorEastAsia" w:cs="阿里巴巴普惠体 L"/>
          <w:color w:val="000000" w:themeColor="text1"/>
          <w:spacing w:val="2"/>
          <w:w w:val="101"/>
          <w:sz w:val="28"/>
          <w:szCs w:val="28"/>
          <w:lang w:eastAsia="zh-CN"/>
        </w:rPr>
        <w:t>况</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设</w:t>
      </w:r>
      <w:r w:rsidRPr="00836EF6">
        <w:rPr>
          <w:rFonts w:asciiTheme="minorEastAsia" w:hAnsiTheme="minorEastAsia" w:cs="阿里巴巴普惠体 L"/>
          <w:color w:val="000000" w:themeColor="text1"/>
          <w:w w:val="101"/>
          <w:sz w:val="28"/>
          <w:szCs w:val="28"/>
          <w:lang w:eastAsia="zh-CN"/>
        </w:rPr>
        <w:t>计单</w:t>
      </w:r>
      <w:r w:rsidRPr="00836EF6">
        <w:rPr>
          <w:rFonts w:asciiTheme="minorEastAsia" w:hAnsiTheme="minorEastAsia" w:cs="阿里巴巴普惠体 L"/>
          <w:color w:val="000000" w:themeColor="text1"/>
          <w:spacing w:val="2"/>
          <w:w w:val="101"/>
          <w:sz w:val="28"/>
          <w:szCs w:val="28"/>
          <w:lang w:eastAsia="zh-CN"/>
        </w:rPr>
        <w:t>位</w:t>
      </w:r>
      <w:r w:rsidRPr="00836EF6">
        <w:rPr>
          <w:rFonts w:asciiTheme="minorEastAsia" w:hAnsiTheme="minorEastAsia" w:cs="阿里巴巴普惠体 L"/>
          <w:color w:val="000000" w:themeColor="text1"/>
          <w:w w:val="101"/>
          <w:sz w:val="28"/>
          <w:szCs w:val="28"/>
          <w:lang w:eastAsia="zh-CN"/>
        </w:rPr>
        <w:t>可</w:t>
      </w:r>
      <w:r w:rsidRPr="00836EF6">
        <w:rPr>
          <w:rFonts w:asciiTheme="minorEastAsia" w:hAnsiTheme="minorEastAsia" w:cs="阿里巴巴普惠体 L"/>
          <w:color w:val="000000" w:themeColor="text1"/>
          <w:spacing w:val="2"/>
          <w:w w:val="101"/>
          <w:sz w:val="28"/>
          <w:szCs w:val="28"/>
          <w:lang w:eastAsia="zh-CN"/>
        </w:rPr>
        <w:t>根</w:t>
      </w:r>
      <w:r w:rsidRPr="00836EF6">
        <w:rPr>
          <w:rFonts w:asciiTheme="minorEastAsia" w:hAnsiTheme="minorEastAsia" w:cs="阿里巴巴普惠体 L"/>
          <w:color w:val="000000" w:themeColor="text1"/>
          <w:w w:val="101"/>
          <w:sz w:val="28"/>
          <w:szCs w:val="28"/>
          <w:lang w:eastAsia="zh-CN"/>
        </w:rPr>
        <w:t>据参</w:t>
      </w:r>
      <w:r w:rsidRPr="00836EF6">
        <w:rPr>
          <w:rFonts w:asciiTheme="minorEastAsia" w:hAnsiTheme="minorEastAsia" w:cs="阿里巴巴普惠体 L"/>
          <w:color w:val="000000" w:themeColor="text1"/>
          <w:spacing w:val="2"/>
          <w:w w:val="101"/>
          <w:sz w:val="28"/>
          <w:szCs w:val="28"/>
          <w:lang w:eastAsia="zh-CN"/>
        </w:rPr>
        <w:t>考</w:t>
      </w:r>
      <w:r w:rsidRPr="00836EF6">
        <w:rPr>
          <w:rFonts w:asciiTheme="minorEastAsia" w:hAnsiTheme="minorEastAsia" w:cs="阿里巴巴普惠体 L"/>
          <w:color w:val="000000" w:themeColor="text1"/>
          <w:w w:val="101"/>
          <w:sz w:val="28"/>
          <w:szCs w:val="28"/>
          <w:lang w:eastAsia="zh-CN"/>
        </w:rPr>
        <w:t>样式</w:t>
      </w:r>
      <w:r w:rsidR="001D7F7F" w:rsidRPr="00836EF6">
        <w:rPr>
          <w:rFonts w:asciiTheme="minorEastAsia" w:hAnsiTheme="minorEastAsia" w:cs="阿里巴巴普惠体 L" w:hint="eastAsia"/>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按</w:t>
      </w:r>
      <w:r w:rsidRPr="00836EF6">
        <w:rPr>
          <w:rFonts w:asciiTheme="minorEastAsia" w:hAnsiTheme="minorEastAsia" w:cs="阿里巴巴普惠体 L"/>
          <w:color w:val="000000" w:themeColor="text1"/>
          <w:spacing w:val="2"/>
          <w:w w:val="101"/>
          <w:sz w:val="28"/>
          <w:szCs w:val="28"/>
          <w:lang w:eastAsia="zh-CN"/>
        </w:rPr>
        <w:t>照</w:t>
      </w:r>
      <w:r w:rsidRPr="00836EF6">
        <w:rPr>
          <w:rFonts w:asciiTheme="minorEastAsia" w:hAnsiTheme="minorEastAsia" w:cs="阿里巴巴普惠体 L"/>
          <w:color w:val="000000" w:themeColor="text1"/>
          <w:w w:val="101"/>
          <w:sz w:val="28"/>
          <w:szCs w:val="28"/>
          <w:lang w:eastAsia="zh-CN"/>
        </w:rPr>
        <w:t>工程</w:t>
      </w:r>
      <w:r w:rsidRPr="00836EF6">
        <w:rPr>
          <w:rFonts w:asciiTheme="minorEastAsia" w:hAnsiTheme="minorEastAsia" w:cs="阿里巴巴普惠体 L"/>
          <w:color w:val="000000" w:themeColor="text1"/>
          <w:spacing w:val="2"/>
          <w:w w:val="101"/>
          <w:sz w:val="28"/>
          <w:szCs w:val="28"/>
          <w:lang w:eastAsia="zh-CN"/>
        </w:rPr>
        <w:t>自</w:t>
      </w:r>
      <w:r w:rsidRPr="00836EF6">
        <w:rPr>
          <w:rFonts w:asciiTheme="minorEastAsia" w:hAnsiTheme="minorEastAsia" w:cs="阿里巴巴普惠体 L"/>
          <w:color w:val="000000" w:themeColor="text1"/>
          <w:w w:val="101"/>
          <w:sz w:val="28"/>
          <w:szCs w:val="28"/>
          <w:lang w:eastAsia="zh-CN"/>
        </w:rPr>
        <w:t>身</w:t>
      </w:r>
      <w:r w:rsidRPr="00836EF6">
        <w:rPr>
          <w:rFonts w:asciiTheme="minorEastAsia" w:hAnsiTheme="minorEastAsia" w:cs="阿里巴巴普惠体 L"/>
          <w:color w:val="000000" w:themeColor="text1"/>
          <w:spacing w:val="2"/>
          <w:w w:val="101"/>
          <w:sz w:val="28"/>
          <w:szCs w:val="28"/>
          <w:lang w:eastAsia="zh-CN"/>
        </w:rPr>
        <w:t>特</w:t>
      </w:r>
      <w:r w:rsidRPr="00836EF6">
        <w:rPr>
          <w:rFonts w:asciiTheme="minorEastAsia" w:hAnsiTheme="minorEastAsia" w:cs="阿里巴巴普惠体 L"/>
          <w:color w:val="000000" w:themeColor="text1"/>
          <w:w w:val="101"/>
          <w:sz w:val="28"/>
          <w:szCs w:val="28"/>
          <w:lang w:eastAsia="zh-CN"/>
        </w:rPr>
        <w:t>点对</w:t>
      </w:r>
      <w:r w:rsidRPr="00836EF6">
        <w:rPr>
          <w:rFonts w:asciiTheme="minorEastAsia" w:hAnsiTheme="minorEastAsia" w:cs="阿里巴巴普惠体 L"/>
          <w:color w:val="000000" w:themeColor="text1"/>
          <w:spacing w:val="2"/>
          <w:w w:val="101"/>
          <w:sz w:val="28"/>
          <w:szCs w:val="28"/>
          <w:lang w:eastAsia="zh-CN"/>
        </w:rPr>
        <w:t>其</w:t>
      </w:r>
      <w:r w:rsidRPr="00836EF6">
        <w:rPr>
          <w:rFonts w:asciiTheme="minorEastAsia" w:hAnsiTheme="minorEastAsia" w:cs="阿里巴巴普惠体 L"/>
          <w:color w:val="000000" w:themeColor="text1"/>
          <w:w w:val="101"/>
          <w:sz w:val="28"/>
          <w:szCs w:val="28"/>
          <w:lang w:eastAsia="zh-CN"/>
        </w:rPr>
        <w:t>中</w:t>
      </w:r>
      <w:r w:rsidRPr="00836EF6">
        <w:rPr>
          <w:rFonts w:asciiTheme="minorEastAsia" w:hAnsiTheme="minorEastAsia" w:cs="阿里巴巴普惠体 L"/>
          <w:color w:val="000000" w:themeColor="text1"/>
          <w:spacing w:val="2"/>
          <w:w w:val="101"/>
          <w:sz w:val="28"/>
          <w:szCs w:val="28"/>
          <w:lang w:eastAsia="zh-CN"/>
        </w:rPr>
        <w:t>内</w:t>
      </w:r>
      <w:r w:rsidRPr="00836EF6">
        <w:rPr>
          <w:rFonts w:asciiTheme="minorEastAsia" w:hAnsiTheme="minorEastAsia" w:cs="阿里巴巴普惠体 L"/>
          <w:color w:val="000000" w:themeColor="text1"/>
          <w:w w:val="101"/>
          <w:sz w:val="28"/>
          <w:szCs w:val="28"/>
          <w:lang w:eastAsia="zh-CN"/>
        </w:rPr>
        <w:t>容进</w:t>
      </w:r>
      <w:r w:rsidRPr="00836EF6">
        <w:rPr>
          <w:rFonts w:asciiTheme="minorEastAsia" w:hAnsiTheme="minorEastAsia" w:cs="阿里巴巴普惠体 L"/>
          <w:color w:val="000000" w:themeColor="text1"/>
          <w:spacing w:val="2"/>
          <w:w w:val="101"/>
          <w:sz w:val="28"/>
          <w:szCs w:val="28"/>
          <w:lang w:eastAsia="zh-CN"/>
        </w:rPr>
        <w:t>行</w:t>
      </w:r>
      <w:r w:rsidRPr="00836EF6">
        <w:rPr>
          <w:rFonts w:asciiTheme="minorEastAsia" w:hAnsiTheme="minorEastAsia" w:cs="阿里巴巴普惠体 L"/>
          <w:color w:val="000000" w:themeColor="text1"/>
          <w:w w:val="101"/>
          <w:sz w:val="28"/>
          <w:szCs w:val="28"/>
          <w:lang w:eastAsia="zh-CN"/>
        </w:rPr>
        <w:t>修</w:t>
      </w:r>
      <w:r w:rsidRPr="00836EF6">
        <w:rPr>
          <w:rFonts w:asciiTheme="minorEastAsia" w:hAnsiTheme="minorEastAsia" w:cs="阿里巴巴普惠体 L"/>
          <w:color w:val="000000" w:themeColor="text1"/>
          <w:spacing w:val="2"/>
          <w:w w:val="101"/>
          <w:sz w:val="28"/>
          <w:szCs w:val="28"/>
          <w:lang w:eastAsia="zh-CN"/>
        </w:rPr>
        <w:t>改</w:t>
      </w:r>
      <w:r w:rsidRPr="00836EF6">
        <w:rPr>
          <w:rFonts w:asciiTheme="minorEastAsia" w:hAnsiTheme="minorEastAsia" w:cs="阿里巴巴普惠体 L"/>
          <w:color w:val="000000" w:themeColor="text1"/>
          <w:w w:val="101"/>
          <w:sz w:val="28"/>
          <w:szCs w:val="28"/>
          <w:lang w:eastAsia="zh-CN"/>
        </w:rPr>
        <w:t>、补充、删减。样式中红色字体或者下划线用于提示、举例，均不予打印。</w:t>
      </w:r>
    </w:p>
    <w:p w:rsidR="00836EF6" w:rsidRDefault="00836EF6" w:rsidP="001D09EE">
      <w:pPr>
        <w:spacing w:after="0" w:line="360" w:lineRule="auto"/>
        <w:ind w:leftChars="20" w:left="44" w:firstLineChars="200" w:firstLine="560"/>
        <w:rPr>
          <w:rFonts w:asciiTheme="minorEastAsia" w:hAnsiTheme="minorEastAsia"/>
          <w:color w:val="000000" w:themeColor="text1"/>
          <w:sz w:val="28"/>
          <w:szCs w:val="28"/>
          <w:lang w:eastAsia="zh-CN"/>
        </w:rPr>
        <w:sectPr w:rsidR="00836EF6" w:rsidSect="00836EF6">
          <w:footerReference w:type="even" r:id="rId8"/>
          <w:pgSz w:w="11907" w:h="16840" w:code="9"/>
          <w:pgMar w:top="1701" w:right="1531" w:bottom="1701" w:left="1531" w:header="851" w:footer="1361" w:gutter="0"/>
          <w:cols w:space="720"/>
        </w:sectPr>
      </w:pPr>
    </w:p>
    <w:p w:rsidR="00AE1226" w:rsidRPr="00836EF6" w:rsidRDefault="00AE1226" w:rsidP="001D09EE">
      <w:pPr>
        <w:pStyle w:val="ab"/>
        <w:spacing w:line="360" w:lineRule="auto"/>
        <w:ind w:left="0"/>
        <w:rPr>
          <w:rFonts w:asciiTheme="minorEastAsia" w:eastAsiaTheme="minorEastAsia" w:hAnsiTheme="minorEastAsia"/>
          <w:color w:val="000000" w:themeColor="text1"/>
          <w:sz w:val="28"/>
          <w:szCs w:val="28"/>
        </w:rPr>
      </w:pPr>
      <w:r w:rsidRPr="00836EF6">
        <w:rPr>
          <w:rFonts w:asciiTheme="minorEastAsia" w:eastAsiaTheme="minorEastAsia" w:hAnsiTheme="minorEastAsia"/>
          <w:color w:val="000000" w:themeColor="text1"/>
          <w:sz w:val="28"/>
          <w:szCs w:val="28"/>
        </w:rPr>
        <w:lastRenderedPageBreak/>
        <w:t>设计单位签章页</w:t>
      </w:r>
    </w:p>
    <w:p w:rsidR="00AE1226" w:rsidRPr="00836EF6" w:rsidRDefault="00AE1226" w:rsidP="001D09EE">
      <w:pPr>
        <w:pStyle w:val="ab"/>
        <w:tabs>
          <w:tab w:val="left" w:pos="4177"/>
          <w:tab w:val="left" w:pos="7297"/>
        </w:tabs>
        <w:spacing w:line="360" w:lineRule="auto"/>
        <w:ind w:leftChars="20" w:left="44"/>
        <w:rPr>
          <w:rFonts w:asciiTheme="minorEastAsia" w:eastAsiaTheme="minorEastAsia" w:hAnsiTheme="minorEastAsia"/>
          <w:color w:val="000000" w:themeColor="text1"/>
          <w:sz w:val="28"/>
          <w:szCs w:val="28"/>
        </w:rPr>
      </w:pPr>
      <w:r w:rsidRPr="00836EF6">
        <w:rPr>
          <w:rFonts w:asciiTheme="minorEastAsia" w:eastAsiaTheme="minorEastAsia" w:hAnsiTheme="minorEastAsia"/>
          <w:color w:val="000000" w:themeColor="text1"/>
          <w:sz w:val="28"/>
          <w:szCs w:val="28"/>
        </w:rPr>
        <w:t>法定代表人：</w:t>
      </w:r>
      <w:r w:rsidRPr="00836EF6">
        <w:rPr>
          <w:rFonts w:asciiTheme="minorEastAsia" w:eastAsiaTheme="minorEastAsia" w:hAnsiTheme="minorEastAsia"/>
          <w:color w:val="000000" w:themeColor="text1"/>
          <w:sz w:val="28"/>
          <w:szCs w:val="28"/>
          <w:u w:val="single"/>
        </w:rPr>
        <w:tab/>
      </w:r>
      <w:r w:rsidRPr="00836EF6">
        <w:rPr>
          <w:rFonts w:asciiTheme="minorEastAsia" w:eastAsiaTheme="minorEastAsia" w:hAnsiTheme="minorEastAsia"/>
          <w:color w:val="000000" w:themeColor="text1"/>
          <w:sz w:val="28"/>
          <w:szCs w:val="28"/>
        </w:rPr>
        <w:t>【印刷体】</w:t>
      </w:r>
      <w:r w:rsidRPr="00836EF6">
        <w:rPr>
          <w:rFonts w:asciiTheme="minorEastAsia" w:eastAsiaTheme="minorEastAsia" w:hAnsiTheme="minorEastAsia"/>
          <w:color w:val="000000" w:themeColor="text1"/>
          <w:sz w:val="28"/>
          <w:szCs w:val="28"/>
          <w:u w:val="single"/>
        </w:rPr>
        <w:tab/>
      </w:r>
      <w:r w:rsidRPr="00836EF6">
        <w:rPr>
          <w:rFonts w:asciiTheme="minorEastAsia" w:eastAsiaTheme="minorEastAsia" w:hAnsiTheme="minorEastAsia"/>
          <w:b/>
          <w:color w:val="000000" w:themeColor="text1"/>
          <w:sz w:val="28"/>
          <w:szCs w:val="28"/>
        </w:rPr>
        <w:t>【</w:t>
      </w:r>
      <w:r w:rsidRPr="00836EF6">
        <w:rPr>
          <w:rFonts w:asciiTheme="minorEastAsia" w:eastAsiaTheme="minorEastAsia" w:hAnsiTheme="minorEastAsia"/>
          <w:color w:val="000000" w:themeColor="text1"/>
          <w:sz w:val="28"/>
          <w:szCs w:val="28"/>
        </w:rPr>
        <w:t>签名栏</w:t>
      </w:r>
      <w:r w:rsidRPr="00836EF6">
        <w:rPr>
          <w:rFonts w:asciiTheme="minorEastAsia" w:eastAsiaTheme="minorEastAsia" w:hAnsiTheme="minorEastAsia"/>
          <w:color w:val="000000" w:themeColor="text1"/>
          <w:spacing w:val="-17"/>
          <w:sz w:val="28"/>
          <w:szCs w:val="28"/>
        </w:rPr>
        <w:t>】</w:t>
      </w:r>
      <w:r w:rsidRPr="00836EF6">
        <w:rPr>
          <w:rFonts w:asciiTheme="minorEastAsia" w:eastAsiaTheme="minorEastAsia" w:hAnsiTheme="minorEastAsia"/>
          <w:color w:val="000000" w:themeColor="text1"/>
          <w:sz w:val="28"/>
          <w:szCs w:val="28"/>
        </w:rPr>
        <w:t>技术总负责人：</w:t>
      </w:r>
      <w:r w:rsidRPr="00836EF6">
        <w:rPr>
          <w:rFonts w:asciiTheme="minorEastAsia" w:eastAsiaTheme="minorEastAsia" w:hAnsiTheme="minorEastAsia"/>
          <w:color w:val="000000" w:themeColor="text1"/>
          <w:sz w:val="28"/>
          <w:szCs w:val="28"/>
          <w:u w:val="single"/>
        </w:rPr>
        <w:tab/>
      </w:r>
      <w:r w:rsidRPr="00836EF6">
        <w:rPr>
          <w:rFonts w:asciiTheme="minorEastAsia" w:eastAsiaTheme="minorEastAsia" w:hAnsiTheme="minorEastAsia"/>
          <w:color w:val="000000" w:themeColor="text1"/>
          <w:sz w:val="28"/>
          <w:szCs w:val="28"/>
        </w:rPr>
        <w:t>【印刷体】</w:t>
      </w:r>
      <w:r w:rsidRPr="00836EF6">
        <w:rPr>
          <w:rFonts w:asciiTheme="minorEastAsia" w:eastAsiaTheme="minorEastAsia" w:hAnsiTheme="minorEastAsia"/>
          <w:color w:val="000000" w:themeColor="text1"/>
          <w:sz w:val="28"/>
          <w:szCs w:val="28"/>
          <w:u w:val="single"/>
        </w:rPr>
        <w:tab/>
      </w:r>
      <w:r w:rsidRPr="00836EF6">
        <w:rPr>
          <w:rFonts w:asciiTheme="minorEastAsia" w:eastAsiaTheme="minorEastAsia" w:hAnsiTheme="minorEastAsia"/>
          <w:b/>
          <w:color w:val="000000" w:themeColor="text1"/>
          <w:sz w:val="28"/>
          <w:szCs w:val="28"/>
        </w:rPr>
        <w:t>【</w:t>
      </w:r>
      <w:r w:rsidRPr="00836EF6">
        <w:rPr>
          <w:rFonts w:asciiTheme="minorEastAsia" w:eastAsiaTheme="minorEastAsia" w:hAnsiTheme="minorEastAsia"/>
          <w:color w:val="000000" w:themeColor="text1"/>
          <w:sz w:val="28"/>
          <w:szCs w:val="28"/>
        </w:rPr>
        <w:t>签名栏</w:t>
      </w:r>
      <w:r w:rsidRPr="00836EF6">
        <w:rPr>
          <w:rFonts w:asciiTheme="minorEastAsia" w:eastAsiaTheme="minorEastAsia" w:hAnsiTheme="minorEastAsia"/>
          <w:color w:val="000000" w:themeColor="text1"/>
          <w:spacing w:val="-17"/>
          <w:sz w:val="28"/>
          <w:szCs w:val="28"/>
        </w:rPr>
        <w:t>】</w:t>
      </w:r>
      <w:r w:rsidRPr="00836EF6">
        <w:rPr>
          <w:rFonts w:asciiTheme="minorEastAsia" w:eastAsiaTheme="minorEastAsia" w:hAnsiTheme="minorEastAsia"/>
          <w:color w:val="000000" w:themeColor="text1"/>
          <w:sz w:val="28"/>
          <w:szCs w:val="28"/>
        </w:rPr>
        <w:t>项目负责人：</w:t>
      </w:r>
      <w:r w:rsidRPr="00836EF6">
        <w:rPr>
          <w:rFonts w:asciiTheme="minorEastAsia" w:eastAsiaTheme="minorEastAsia" w:hAnsiTheme="minorEastAsia"/>
          <w:color w:val="000000" w:themeColor="text1"/>
          <w:sz w:val="28"/>
          <w:szCs w:val="28"/>
          <w:u w:val="single"/>
        </w:rPr>
        <w:tab/>
      </w:r>
      <w:r w:rsidRPr="00836EF6">
        <w:rPr>
          <w:rFonts w:asciiTheme="minorEastAsia" w:eastAsiaTheme="minorEastAsia" w:hAnsiTheme="minorEastAsia"/>
          <w:color w:val="000000" w:themeColor="text1"/>
          <w:sz w:val="28"/>
          <w:szCs w:val="28"/>
        </w:rPr>
        <w:t>【印刷体】</w:t>
      </w:r>
      <w:r w:rsidRPr="00836EF6">
        <w:rPr>
          <w:rFonts w:asciiTheme="minorEastAsia" w:eastAsiaTheme="minorEastAsia" w:hAnsiTheme="minorEastAsia"/>
          <w:color w:val="000000" w:themeColor="text1"/>
          <w:sz w:val="28"/>
          <w:szCs w:val="28"/>
          <w:u w:val="single"/>
        </w:rPr>
        <w:tab/>
      </w:r>
      <w:r w:rsidRPr="00836EF6">
        <w:rPr>
          <w:rFonts w:asciiTheme="minorEastAsia" w:eastAsiaTheme="minorEastAsia" w:hAnsiTheme="minorEastAsia"/>
          <w:b/>
          <w:color w:val="000000" w:themeColor="text1"/>
          <w:sz w:val="28"/>
          <w:szCs w:val="28"/>
        </w:rPr>
        <w:t>【</w:t>
      </w:r>
      <w:r w:rsidRPr="00836EF6">
        <w:rPr>
          <w:rFonts w:asciiTheme="minorEastAsia" w:eastAsiaTheme="minorEastAsia" w:hAnsiTheme="minorEastAsia"/>
          <w:color w:val="000000" w:themeColor="text1"/>
          <w:sz w:val="28"/>
          <w:szCs w:val="28"/>
        </w:rPr>
        <w:t>签名栏</w:t>
      </w:r>
      <w:r w:rsidRPr="00836EF6">
        <w:rPr>
          <w:rFonts w:asciiTheme="minorEastAsia" w:eastAsiaTheme="minorEastAsia" w:hAnsiTheme="minorEastAsia"/>
          <w:color w:val="000000" w:themeColor="text1"/>
          <w:spacing w:val="-17"/>
          <w:sz w:val="28"/>
          <w:szCs w:val="28"/>
        </w:rPr>
        <w:t>】</w:t>
      </w:r>
    </w:p>
    <w:p w:rsidR="00694F72" w:rsidRPr="00836EF6" w:rsidRDefault="00320BEA" w:rsidP="001D09EE">
      <w:pPr>
        <w:spacing w:after="0" w:line="360" w:lineRule="auto"/>
        <w:ind w:left="43" w:hangingChars="15" w:hanging="43"/>
        <w:jc w:val="center"/>
        <w:rPr>
          <w:rFonts w:asciiTheme="minorEastAsia" w:hAnsiTheme="minorEastAsia" w:cs="阿里巴巴普惠体 L"/>
          <w:b/>
          <w:color w:val="000000" w:themeColor="text1"/>
          <w:sz w:val="28"/>
          <w:szCs w:val="28"/>
        </w:rPr>
      </w:pPr>
      <w:r w:rsidRPr="00836EF6">
        <w:rPr>
          <w:rFonts w:asciiTheme="minorEastAsia" w:hAnsiTheme="minorEastAsia" w:cs="阿里巴巴普惠体 L"/>
          <w:b/>
          <w:color w:val="000000" w:themeColor="text1"/>
          <w:w w:val="101"/>
          <w:position w:val="-5"/>
          <w:sz w:val="28"/>
          <w:szCs w:val="28"/>
        </w:rPr>
        <w:t>项目组设</w:t>
      </w:r>
      <w:r w:rsidRPr="00836EF6">
        <w:rPr>
          <w:rFonts w:asciiTheme="minorEastAsia" w:hAnsiTheme="minorEastAsia" w:cs="阿里巴巴普惠体 L"/>
          <w:b/>
          <w:color w:val="000000" w:themeColor="text1"/>
          <w:spacing w:val="2"/>
          <w:w w:val="101"/>
          <w:position w:val="-5"/>
          <w:sz w:val="28"/>
          <w:szCs w:val="28"/>
        </w:rPr>
        <w:t>计</w:t>
      </w:r>
      <w:r w:rsidRPr="00836EF6">
        <w:rPr>
          <w:rFonts w:asciiTheme="minorEastAsia" w:hAnsiTheme="minorEastAsia" w:cs="阿里巴巴普惠体 L"/>
          <w:b/>
          <w:color w:val="000000" w:themeColor="text1"/>
          <w:w w:val="101"/>
          <w:position w:val="-5"/>
          <w:sz w:val="28"/>
          <w:szCs w:val="28"/>
        </w:rPr>
        <w:t>人员</w:t>
      </w:r>
    </w:p>
    <w:tbl>
      <w:tblPr>
        <w:tblW w:w="0" w:type="auto"/>
        <w:tblLayout w:type="fixed"/>
        <w:tblCellMar>
          <w:left w:w="0" w:type="dxa"/>
          <w:right w:w="0" w:type="dxa"/>
        </w:tblCellMar>
        <w:tblLook w:val="01E0"/>
      </w:tblPr>
      <w:tblGrid>
        <w:gridCol w:w="669"/>
        <w:gridCol w:w="1490"/>
        <w:gridCol w:w="1383"/>
        <w:gridCol w:w="2029"/>
        <w:gridCol w:w="1539"/>
        <w:gridCol w:w="1536"/>
      </w:tblGrid>
      <w:tr w:rsidR="00E42690" w:rsidRPr="001D09EE" w:rsidTr="001D09EE">
        <w:trPr>
          <w:trHeight w:hRule="exact" w:val="510"/>
        </w:trPr>
        <w:tc>
          <w:tcPr>
            <w:tcW w:w="2159" w:type="dxa"/>
            <w:gridSpan w:val="2"/>
            <w:tcBorders>
              <w:top w:val="single" w:sz="3" w:space="0" w:color="000000"/>
              <w:left w:val="single" w:sz="3" w:space="0" w:color="000000"/>
              <w:bottom w:val="single" w:sz="3" w:space="0" w:color="000000"/>
              <w:right w:val="single" w:sz="3" w:space="0" w:color="000000"/>
            </w:tcBorders>
            <w:vAlign w:val="center"/>
          </w:tcPr>
          <w:p w:rsidR="00694F72" w:rsidRPr="001D09EE" w:rsidRDefault="00320BEA" w:rsidP="001D09EE">
            <w:pPr>
              <w:pStyle w:val="TableParagraph"/>
              <w:spacing w:line="280" w:lineRule="exact"/>
              <w:ind w:firstLineChars="200" w:firstLine="480"/>
              <w:jc w:val="center"/>
              <w:rPr>
                <w:rFonts w:ascii="方正黑体_GBK" w:eastAsia="方正黑体_GBK" w:hAnsiTheme="minorEastAsia" w:hint="eastAsia"/>
                <w:color w:val="000000" w:themeColor="text1"/>
                <w:sz w:val="24"/>
                <w:szCs w:val="24"/>
              </w:rPr>
            </w:pPr>
            <w:r w:rsidRPr="001D09EE">
              <w:rPr>
                <w:rFonts w:ascii="方正黑体_GBK" w:eastAsia="方正黑体_GBK" w:hAnsiTheme="minorEastAsia" w:hint="eastAsia"/>
                <w:color w:val="000000" w:themeColor="text1"/>
                <w:sz w:val="24"/>
                <w:szCs w:val="24"/>
              </w:rPr>
              <w:t>人员组成</w:t>
            </w:r>
          </w:p>
        </w:tc>
        <w:tc>
          <w:tcPr>
            <w:tcW w:w="1383" w:type="dxa"/>
            <w:tcBorders>
              <w:top w:val="single" w:sz="3" w:space="0" w:color="000000"/>
              <w:left w:val="single" w:sz="3" w:space="0" w:color="000000"/>
              <w:bottom w:val="single" w:sz="3" w:space="0" w:color="000000"/>
              <w:right w:val="single" w:sz="3" w:space="0" w:color="000000"/>
            </w:tcBorders>
            <w:vAlign w:val="center"/>
          </w:tcPr>
          <w:p w:rsidR="00694F72" w:rsidRPr="001D09EE" w:rsidRDefault="00320BEA" w:rsidP="001D09EE">
            <w:pPr>
              <w:pStyle w:val="TableParagraph"/>
              <w:spacing w:line="280" w:lineRule="exact"/>
              <w:ind w:firstLineChars="200" w:firstLine="480"/>
              <w:jc w:val="center"/>
              <w:rPr>
                <w:rFonts w:ascii="方正黑体_GBK" w:eastAsia="方正黑体_GBK" w:hAnsiTheme="minorEastAsia" w:hint="eastAsia"/>
                <w:color w:val="000000" w:themeColor="text1"/>
                <w:sz w:val="24"/>
                <w:szCs w:val="24"/>
              </w:rPr>
            </w:pPr>
            <w:r w:rsidRPr="001D09EE">
              <w:rPr>
                <w:rFonts w:ascii="方正黑体_GBK" w:eastAsia="方正黑体_GBK" w:hAnsiTheme="minorEastAsia" w:hint="eastAsia"/>
                <w:color w:val="000000" w:themeColor="text1"/>
                <w:sz w:val="24"/>
                <w:szCs w:val="24"/>
              </w:rPr>
              <w:t>姓名</w:t>
            </w:r>
          </w:p>
        </w:tc>
        <w:tc>
          <w:tcPr>
            <w:tcW w:w="2029" w:type="dxa"/>
            <w:tcBorders>
              <w:top w:val="single" w:sz="3" w:space="0" w:color="000000"/>
              <w:left w:val="single" w:sz="3" w:space="0" w:color="000000"/>
              <w:bottom w:val="single" w:sz="3" w:space="0" w:color="000000"/>
              <w:right w:val="single" w:sz="3" w:space="0" w:color="000000"/>
            </w:tcBorders>
            <w:vAlign w:val="center"/>
          </w:tcPr>
          <w:p w:rsidR="00694F72" w:rsidRPr="001D09EE" w:rsidRDefault="00320BEA" w:rsidP="001D09EE">
            <w:pPr>
              <w:pStyle w:val="TableParagraph"/>
              <w:spacing w:line="280" w:lineRule="exact"/>
              <w:ind w:firstLineChars="200" w:firstLine="480"/>
              <w:jc w:val="center"/>
              <w:rPr>
                <w:rFonts w:ascii="方正黑体_GBK" w:eastAsia="方正黑体_GBK" w:hAnsiTheme="minorEastAsia" w:hint="eastAsia"/>
                <w:color w:val="000000" w:themeColor="text1"/>
                <w:sz w:val="24"/>
                <w:szCs w:val="24"/>
              </w:rPr>
            </w:pPr>
            <w:r w:rsidRPr="001D09EE">
              <w:rPr>
                <w:rFonts w:ascii="方正黑体_GBK" w:eastAsia="方正黑体_GBK" w:hAnsiTheme="minorEastAsia" w:hint="eastAsia"/>
                <w:color w:val="000000" w:themeColor="text1"/>
                <w:sz w:val="24"/>
                <w:szCs w:val="24"/>
              </w:rPr>
              <w:t>执业资格</w:t>
            </w:r>
          </w:p>
        </w:tc>
        <w:tc>
          <w:tcPr>
            <w:tcW w:w="1539" w:type="dxa"/>
            <w:tcBorders>
              <w:top w:val="single" w:sz="3" w:space="0" w:color="000000"/>
              <w:left w:val="single" w:sz="3" w:space="0" w:color="000000"/>
              <w:bottom w:val="single" w:sz="3" w:space="0" w:color="000000"/>
              <w:right w:val="single" w:sz="3" w:space="0" w:color="000000"/>
            </w:tcBorders>
            <w:vAlign w:val="center"/>
          </w:tcPr>
          <w:p w:rsidR="00694F72" w:rsidRPr="001D09EE" w:rsidRDefault="00320BEA" w:rsidP="001D09EE">
            <w:pPr>
              <w:pStyle w:val="TableParagraph"/>
              <w:spacing w:line="280" w:lineRule="exact"/>
              <w:ind w:firstLineChars="200" w:firstLine="480"/>
              <w:jc w:val="center"/>
              <w:rPr>
                <w:rFonts w:ascii="方正黑体_GBK" w:eastAsia="方正黑体_GBK" w:hAnsiTheme="minorEastAsia" w:hint="eastAsia"/>
                <w:color w:val="000000" w:themeColor="text1"/>
                <w:sz w:val="24"/>
                <w:szCs w:val="24"/>
              </w:rPr>
            </w:pPr>
            <w:r w:rsidRPr="001D09EE">
              <w:rPr>
                <w:rFonts w:ascii="方正黑体_GBK" w:eastAsia="方正黑体_GBK" w:hAnsiTheme="minorEastAsia" w:hint="eastAsia"/>
                <w:color w:val="000000" w:themeColor="text1"/>
                <w:sz w:val="24"/>
                <w:szCs w:val="24"/>
              </w:rPr>
              <w:t>职称</w:t>
            </w:r>
          </w:p>
        </w:tc>
        <w:tc>
          <w:tcPr>
            <w:tcW w:w="1536" w:type="dxa"/>
            <w:tcBorders>
              <w:top w:val="single" w:sz="3" w:space="0" w:color="000000"/>
              <w:left w:val="single" w:sz="3" w:space="0" w:color="000000"/>
              <w:bottom w:val="single" w:sz="3" w:space="0" w:color="000000"/>
              <w:right w:val="single" w:sz="3" w:space="0" w:color="000000"/>
            </w:tcBorders>
            <w:vAlign w:val="center"/>
          </w:tcPr>
          <w:p w:rsidR="00694F72" w:rsidRPr="001D09EE" w:rsidRDefault="00320BEA" w:rsidP="001D09EE">
            <w:pPr>
              <w:pStyle w:val="TableParagraph"/>
              <w:spacing w:line="280" w:lineRule="exact"/>
              <w:ind w:firstLineChars="200" w:firstLine="480"/>
              <w:jc w:val="center"/>
              <w:rPr>
                <w:rFonts w:ascii="方正黑体_GBK" w:eastAsia="方正黑体_GBK" w:hAnsiTheme="minorEastAsia" w:hint="eastAsia"/>
                <w:color w:val="000000" w:themeColor="text1"/>
                <w:sz w:val="24"/>
                <w:szCs w:val="24"/>
              </w:rPr>
            </w:pPr>
            <w:r w:rsidRPr="001D09EE">
              <w:rPr>
                <w:rFonts w:ascii="方正黑体_GBK" w:eastAsia="方正黑体_GBK" w:hAnsiTheme="minorEastAsia" w:hint="eastAsia"/>
                <w:color w:val="000000" w:themeColor="text1"/>
                <w:sz w:val="24"/>
                <w:szCs w:val="24"/>
              </w:rPr>
              <w:t>签名</w:t>
            </w:r>
          </w:p>
        </w:tc>
      </w:tr>
      <w:tr w:rsidR="00836EF6" w:rsidRPr="00836EF6" w:rsidTr="001D09EE">
        <w:trPr>
          <w:trHeight w:hRule="exact" w:val="510"/>
        </w:trPr>
        <w:tc>
          <w:tcPr>
            <w:tcW w:w="2159" w:type="dxa"/>
            <w:gridSpan w:val="2"/>
            <w:tcBorders>
              <w:top w:val="single" w:sz="3" w:space="0" w:color="000000"/>
              <w:left w:val="single" w:sz="3" w:space="0" w:color="000000"/>
              <w:bottom w:val="single" w:sz="3" w:space="0" w:color="000000"/>
              <w:right w:val="single" w:sz="3" w:space="0" w:color="000000"/>
            </w:tcBorders>
            <w:vAlign w:val="center"/>
          </w:tcPr>
          <w:p w:rsidR="00836EF6" w:rsidRPr="00836EF6" w:rsidRDefault="00836EF6" w:rsidP="001D09EE">
            <w:pPr>
              <w:pStyle w:val="TableParagraph"/>
              <w:spacing w:line="280" w:lineRule="exact"/>
              <w:ind w:firstLineChars="200" w:firstLine="440"/>
              <w:jc w:val="center"/>
              <w:rPr>
                <w:rFonts w:asciiTheme="minorEastAsia" w:eastAsiaTheme="minorEastAsia" w:hAnsiTheme="minorEastAsia"/>
                <w:color w:val="000000" w:themeColor="text1"/>
                <w:sz w:val="24"/>
                <w:szCs w:val="24"/>
              </w:rPr>
            </w:pPr>
            <w:r w:rsidRPr="00836EF6">
              <w:rPr>
                <w:color w:val="000000" w:themeColor="text1"/>
                <w:szCs w:val="24"/>
              </w:rPr>
              <w:t>项目负责人</w:t>
            </w:r>
          </w:p>
        </w:tc>
        <w:tc>
          <w:tcPr>
            <w:tcW w:w="1383" w:type="dxa"/>
            <w:tcBorders>
              <w:top w:val="single" w:sz="3" w:space="0" w:color="000000"/>
              <w:left w:val="single" w:sz="3" w:space="0" w:color="000000"/>
              <w:bottom w:val="single" w:sz="3" w:space="0" w:color="000000"/>
              <w:right w:val="single" w:sz="3" w:space="0" w:color="000000"/>
            </w:tcBorders>
            <w:vAlign w:val="center"/>
          </w:tcPr>
          <w:p w:rsidR="00836EF6" w:rsidRPr="00836EF6" w:rsidRDefault="00836EF6" w:rsidP="001D09EE">
            <w:pPr>
              <w:pStyle w:val="TableParagraph"/>
              <w:spacing w:line="280" w:lineRule="exact"/>
              <w:ind w:firstLineChars="200" w:firstLine="480"/>
              <w:jc w:val="center"/>
              <w:rPr>
                <w:rFonts w:asciiTheme="minorEastAsia" w:eastAsiaTheme="minorEastAsia" w:hAnsiTheme="minorEastAsia"/>
                <w:color w:val="000000" w:themeColor="text1"/>
                <w:sz w:val="24"/>
                <w:szCs w:val="24"/>
              </w:rPr>
            </w:pPr>
          </w:p>
        </w:tc>
        <w:tc>
          <w:tcPr>
            <w:tcW w:w="2029" w:type="dxa"/>
            <w:tcBorders>
              <w:top w:val="single" w:sz="3" w:space="0" w:color="000000"/>
              <w:left w:val="single" w:sz="3" w:space="0" w:color="000000"/>
              <w:bottom w:val="single" w:sz="3" w:space="0" w:color="000000"/>
              <w:right w:val="single" w:sz="3" w:space="0" w:color="000000"/>
            </w:tcBorders>
            <w:vAlign w:val="center"/>
          </w:tcPr>
          <w:p w:rsidR="00836EF6" w:rsidRPr="00836EF6" w:rsidRDefault="00836EF6" w:rsidP="001D09EE">
            <w:pPr>
              <w:pStyle w:val="TableParagraph"/>
              <w:spacing w:line="280" w:lineRule="exact"/>
              <w:ind w:firstLineChars="200" w:firstLine="480"/>
              <w:jc w:val="center"/>
              <w:rPr>
                <w:rFonts w:asciiTheme="minorEastAsia" w:eastAsiaTheme="minorEastAsia" w:hAnsiTheme="minorEastAsia"/>
                <w:color w:val="000000" w:themeColor="text1"/>
                <w:sz w:val="24"/>
                <w:szCs w:val="24"/>
              </w:rPr>
            </w:pPr>
          </w:p>
        </w:tc>
        <w:tc>
          <w:tcPr>
            <w:tcW w:w="1539" w:type="dxa"/>
            <w:tcBorders>
              <w:top w:val="single" w:sz="3" w:space="0" w:color="000000"/>
              <w:left w:val="single" w:sz="3" w:space="0" w:color="000000"/>
              <w:bottom w:val="single" w:sz="3" w:space="0" w:color="000000"/>
              <w:right w:val="single" w:sz="3" w:space="0" w:color="000000"/>
            </w:tcBorders>
            <w:vAlign w:val="center"/>
          </w:tcPr>
          <w:p w:rsidR="00836EF6" w:rsidRPr="00836EF6" w:rsidRDefault="00836EF6" w:rsidP="001D09EE">
            <w:pPr>
              <w:pStyle w:val="TableParagraph"/>
              <w:spacing w:line="280" w:lineRule="exact"/>
              <w:ind w:firstLineChars="200" w:firstLine="480"/>
              <w:jc w:val="center"/>
              <w:rPr>
                <w:rFonts w:asciiTheme="minorEastAsia" w:eastAsiaTheme="minorEastAsia" w:hAnsiTheme="minorEastAsia"/>
                <w:color w:val="000000" w:themeColor="text1"/>
                <w:sz w:val="24"/>
                <w:szCs w:val="24"/>
              </w:rPr>
            </w:pPr>
          </w:p>
        </w:tc>
        <w:tc>
          <w:tcPr>
            <w:tcW w:w="1536" w:type="dxa"/>
            <w:tcBorders>
              <w:top w:val="single" w:sz="3" w:space="0" w:color="000000"/>
              <w:left w:val="single" w:sz="3" w:space="0" w:color="000000"/>
              <w:bottom w:val="single" w:sz="3" w:space="0" w:color="000000"/>
              <w:right w:val="single" w:sz="3" w:space="0" w:color="000000"/>
            </w:tcBorders>
            <w:vAlign w:val="center"/>
          </w:tcPr>
          <w:p w:rsidR="00836EF6" w:rsidRPr="00836EF6" w:rsidRDefault="00836EF6" w:rsidP="001D09EE">
            <w:pPr>
              <w:pStyle w:val="TableParagraph"/>
              <w:spacing w:line="280" w:lineRule="exact"/>
              <w:ind w:firstLineChars="200" w:firstLine="480"/>
              <w:jc w:val="center"/>
              <w:rPr>
                <w:rFonts w:asciiTheme="minorEastAsia" w:eastAsiaTheme="minorEastAsia" w:hAnsiTheme="minorEastAsia"/>
                <w:color w:val="000000" w:themeColor="text1"/>
                <w:sz w:val="24"/>
                <w:szCs w:val="24"/>
              </w:rPr>
            </w:pPr>
          </w:p>
        </w:tc>
      </w:tr>
      <w:tr w:rsidR="00E42690" w:rsidRPr="00836EF6" w:rsidTr="001D09EE">
        <w:trPr>
          <w:trHeight w:hRule="exact" w:val="510"/>
        </w:trPr>
        <w:tc>
          <w:tcPr>
            <w:tcW w:w="669" w:type="dxa"/>
            <w:vMerge w:val="restart"/>
            <w:tcBorders>
              <w:top w:val="single" w:sz="3" w:space="0" w:color="000000"/>
              <w:left w:val="single" w:sz="3" w:space="0" w:color="000000"/>
              <w:right w:val="single" w:sz="3" w:space="0" w:color="000000"/>
            </w:tcBorders>
            <w:textDirection w:val="tbRlV"/>
            <w:vAlign w:val="center"/>
          </w:tcPr>
          <w:p w:rsidR="00694F72" w:rsidRPr="00836EF6" w:rsidRDefault="00491E56" w:rsidP="001D09EE">
            <w:pPr>
              <w:pStyle w:val="TableParagraph"/>
              <w:spacing w:line="280" w:lineRule="exact"/>
              <w:jc w:val="center"/>
              <w:rPr>
                <w:rFonts w:asciiTheme="minorEastAsia" w:eastAsiaTheme="minorEastAsia" w:hAnsiTheme="minorEastAsia" w:cs="阿里巴巴普惠体 L"/>
                <w:color w:val="000000" w:themeColor="text1"/>
                <w:sz w:val="24"/>
                <w:szCs w:val="24"/>
              </w:rPr>
            </w:pPr>
            <w:r w:rsidRPr="00836EF6">
              <w:rPr>
                <w:rFonts w:asciiTheme="minorEastAsia" w:eastAsiaTheme="minorEastAsia" w:hAnsiTheme="minorEastAsia" w:cs="阿里巴巴普惠体 L" w:hint="eastAsia"/>
                <w:color w:val="000000" w:themeColor="text1"/>
                <w:w w:val="101"/>
                <w:sz w:val="24"/>
                <w:szCs w:val="24"/>
              </w:rPr>
              <w:t>建筑</w:t>
            </w:r>
          </w:p>
        </w:tc>
        <w:tc>
          <w:tcPr>
            <w:tcW w:w="1490" w:type="dxa"/>
            <w:tcBorders>
              <w:top w:val="single" w:sz="3" w:space="0" w:color="000000"/>
              <w:left w:val="single" w:sz="3" w:space="0" w:color="000000"/>
              <w:bottom w:val="single" w:sz="3" w:space="0" w:color="000000"/>
              <w:right w:val="single" w:sz="3" w:space="0" w:color="000000"/>
            </w:tcBorders>
            <w:vAlign w:val="center"/>
          </w:tcPr>
          <w:p w:rsidR="00694F72" w:rsidRPr="00836EF6" w:rsidRDefault="00320BEA" w:rsidP="001D09EE">
            <w:pPr>
              <w:pStyle w:val="TableParagraph"/>
              <w:spacing w:line="280" w:lineRule="exact"/>
              <w:jc w:val="center"/>
              <w:rPr>
                <w:rFonts w:asciiTheme="minorEastAsia" w:eastAsiaTheme="minorEastAsia" w:hAnsiTheme="minorEastAsia"/>
                <w:color w:val="000000" w:themeColor="text1"/>
                <w:sz w:val="24"/>
                <w:szCs w:val="24"/>
              </w:rPr>
            </w:pPr>
            <w:r w:rsidRPr="00836EF6">
              <w:rPr>
                <w:rFonts w:asciiTheme="minorEastAsia" w:eastAsiaTheme="minorEastAsia" w:hAnsiTheme="minorEastAsia"/>
                <w:color w:val="000000" w:themeColor="text1"/>
                <w:sz w:val="24"/>
                <w:szCs w:val="24"/>
              </w:rPr>
              <w:t>专业负责人</w:t>
            </w:r>
          </w:p>
        </w:tc>
        <w:tc>
          <w:tcPr>
            <w:tcW w:w="1383" w:type="dxa"/>
            <w:tcBorders>
              <w:top w:val="single" w:sz="3" w:space="0" w:color="000000"/>
              <w:left w:val="single" w:sz="3" w:space="0" w:color="000000"/>
              <w:bottom w:val="single" w:sz="3" w:space="0" w:color="000000"/>
              <w:right w:val="single" w:sz="3" w:space="0" w:color="000000"/>
            </w:tcBorders>
            <w:vAlign w:val="center"/>
          </w:tcPr>
          <w:p w:rsidR="00694F72" w:rsidRPr="00836EF6" w:rsidRDefault="00694F72" w:rsidP="001D09EE">
            <w:pPr>
              <w:spacing w:after="0" w:line="280" w:lineRule="exact"/>
              <w:ind w:firstLineChars="200" w:firstLine="480"/>
              <w:jc w:val="center"/>
              <w:rPr>
                <w:rFonts w:asciiTheme="minorEastAsia" w:hAnsiTheme="minorEastAsia"/>
                <w:color w:val="000000" w:themeColor="text1"/>
                <w:sz w:val="24"/>
                <w:szCs w:val="24"/>
              </w:rPr>
            </w:pPr>
          </w:p>
        </w:tc>
        <w:tc>
          <w:tcPr>
            <w:tcW w:w="2029" w:type="dxa"/>
            <w:tcBorders>
              <w:top w:val="single" w:sz="3" w:space="0" w:color="000000"/>
              <w:left w:val="single" w:sz="3" w:space="0" w:color="000000"/>
              <w:bottom w:val="single" w:sz="3" w:space="0" w:color="000000"/>
              <w:right w:val="single" w:sz="3" w:space="0" w:color="000000"/>
            </w:tcBorders>
            <w:vAlign w:val="center"/>
          </w:tcPr>
          <w:p w:rsidR="00694F72" w:rsidRPr="00836EF6" w:rsidRDefault="00694F72" w:rsidP="001D09EE">
            <w:pPr>
              <w:spacing w:after="0" w:line="280" w:lineRule="exact"/>
              <w:ind w:firstLineChars="200" w:firstLine="480"/>
              <w:jc w:val="center"/>
              <w:rPr>
                <w:rFonts w:asciiTheme="minorEastAsia" w:hAnsiTheme="minorEastAsia"/>
                <w:color w:val="000000" w:themeColor="text1"/>
                <w:sz w:val="24"/>
                <w:szCs w:val="24"/>
              </w:rPr>
            </w:pPr>
          </w:p>
        </w:tc>
        <w:tc>
          <w:tcPr>
            <w:tcW w:w="1539" w:type="dxa"/>
            <w:tcBorders>
              <w:top w:val="single" w:sz="3" w:space="0" w:color="000000"/>
              <w:left w:val="single" w:sz="3" w:space="0" w:color="000000"/>
              <w:bottom w:val="single" w:sz="3" w:space="0" w:color="000000"/>
              <w:right w:val="single" w:sz="3" w:space="0" w:color="000000"/>
            </w:tcBorders>
            <w:vAlign w:val="center"/>
          </w:tcPr>
          <w:p w:rsidR="00694F72" w:rsidRPr="00836EF6" w:rsidRDefault="00694F72" w:rsidP="001D09EE">
            <w:pPr>
              <w:spacing w:after="0" w:line="280" w:lineRule="exact"/>
              <w:ind w:firstLineChars="200" w:firstLine="480"/>
              <w:jc w:val="center"/>
              <w:rPr>
                <w:rFonts w:asciiTheme="minorEastAsia" w:hAnsiTheme="minorEastAsia"/>
                <w:color w:val="000000" w:themeColor="text1"/>
                <w:sz w:val="24"/>
                <w:szCs w:val="24"/>
              </w:rPr>
            </w:pPr>
          </w:p>
        </w:tc>
        <w:tc>
          <w:tcPr>
            <w:tcW w:w="1536" w:type="dxa"/>
            <w:tcBorders>
              <w:top w:val="single" w:sz="3" w:space="0" w:color="000000"/>
              <w:left w:val="single" w:sz="3" w:space="0" w:color="000000"/>
              <w:bottom w:val="single" w:sz="3" w:space="0" w:color="000000"/>
              <w:right w:val="single" w:sz="3" w:space="0" w:color="000000"/>
            </w:tcBorders>
            <w:vAlign w:val="center"/>
          </w:tcPr>
          <w:p w:rsidR="00694F72" w:rsidRPr="00836EF6" w:rsidRDefault="00694F72" w:rsidP="001D09EE">
            <w:pPr>
              <w:spacing w:after="0" w:line="280" w:lineRule="exact"/>
              <w:ind w:firstLineChars="200" w:firstLine="480"/>
              <w:jc w:val="center"/>
              <w:rPr>
                <w:rFonts w:asciiTheme="minorEastAsia" w:hAnsiTheme="minorEastAsia"/>
                <w:color w:val="000000" w:themeColor="text1"/>
                <w:sz w:val="24"/>
                <w:szCs w:val="24"/>
              </w:rPr>
            </w:pPr>
          </w:p>
        </w:tc>
      </w:tr>
      <w:tr w:rsidR="00E42690" w:rsidRPr="00836EF6" w:rsidTr="001D09EE">
        <w:trPr>
          <w:trHeight w:hRule="exact" w:val="510"/>
        </w:trPr>
        <w:tc>
          <w:tcPr>
            <w:tcW w:w="669" w:type="dxa"/>
            <w:vMerge/>
            <w:tcBorders>
              <w:left w:val="single" w:sz="3" w:space="0" w:color="000000"/>
              <w:bottom w:val="single" w:sz="3" w:space="0" w:color="000000"/>
              <w:right w:val="single" w:sz="3" w:space="0" w:color="000000"/>
            </w:tcBorders>
            <w:vAlign w:val="center"/>
          </w:tcPr>
          <w:p w:rsidR="00694F72" w:rsidRPr="00836EF6" w:rsidRDefault="00694F72" w:rsidP="001D09EE">
            <w:pPr>
              <w:spacing w:after="0" w:line="280" w:lineRule="exact"/>
              <w:ind w:firstLineChars="200" w:firstLine="480"/>
              <w:jc w:val="center"/>
              <w:rPr>
                <w:rFonts w:asciiTheme="minorEastAsia" w:hAnsiTheme="minorEastAsia"/>
                <w:color w:val="000000" w:themeColor="text1"/>
                <w:sz w:val="24"/>
                <w:szCs w:val="24"/>
              </w:rPr>
            </w:pPr>
          </w:p>
        </w:tc>
        <w:tc>
          <w:tcPr>
            <w:tcW w:w="1490" w:type="dxa"/>
            <w:tcBorders>
              <w:top w:val="single" w:sz="3" w:space="0" w:color="000000"/>
              <w:left w:val="single" w:sz="3" w:space="0" w:color="000000"/>
              <w:bottom w:val="single" w:sz="3" w:space="0" w:color="000000"/>
              <w:right w:val="single" w:sz="3" w:space="0" w:color="000000"/>
            </w:tcBorders>
            <w:vAlign w:val="center"/>
          </w:tcPr>
          <w:p w:rsidR="00694F72" w:rsidRPr="00836EF6" w:rsidRDefault="00320BEA" w:rsidP="001D09EE">
            <w:pPr>
              <w:pStyle w:val="TableParagraph"/>
              <w:spacing w:line="280" w:lineRule="exact"/>
              <w:jc w:val="center"/>
              <w:rPr>
                <w:rFonts w:asciiTheme="minorEastAsia" w:eastAsiaTheme="minorEastAsia" w:hAnsiTheme="minorEastAsia"/>
                <w:color w:val="000000" w:themeColor="text1"/>
                <w:sz w:val="24"/>
                <w:szCs w:val="24"/>
              </w:rPr>
            </w:pPr>
            <w:r w:rsidRPr="00836EF6">
              <w:rPr>
                <w:rFonts w:asciiTheme="minorEastAsia" w:eastAsiaTheme="minorEastAsia" w:hAnsiTheme="minorEastAsia"/>
                <w:color w:val="000000" w:themeColor="text1"/>
                <w:sz w:val="24"/>
                <w:szCs w:val="24"/>
              </w:rPr>
              <w:t>设计人</w:t>
            </w:r>
          </w:p>
        </w:tc>
        <w:tc>
          <w:tcPr>
            <w:tcW w:w="1383" w:type="dxa"/>
            <w:tcBorders>
              <w:top w:val="single" w:sz="3" w:space="0" w:color="000000"/>
              <w:left w:val="single" w:sz="3" w:space="0" w:color="000000"/>
              <w:bottom w:val="single" w:sz="3" w:space="0" w:color="000000"/>
              <w:right w:val="single" w:sz="3" w:space="0" w:color="000000"/>
            </w:tcBorders>
            <w:vAlign w:val="center"/>
          </w:tcPr>
          <w:p w:rsidR="00694F72" w:rsidRPr="00836EF6" w:rsidRDefault="00694F72" w:rsidP="001D09EE">
            <w:pPr>
              <w:pStyle w:val="TableParagraph"/>
              <w:spacing w:line="280" w:lineRule="exact"/>
              <w:ind w:firstLineChars="200" w:firstLine="480"/>
              <w:jc w:val="center"/>
              <w:rPr>
                <w:rFonts w:asciiTheme="minorEastAsia" w:eastAsiaTheme="minorEastAsia" w:hAnsiTheme="minorEastAsia"/>
                <w:color w:val="000000" w:themeColor="text1"/>
                <w:sz w:val="24"/>
                <w:szCs w:val="24"/>
              </w:rPr>
            </w:pPr>
          </w:p>
        </w:tc>
        <w:tc>
          <w:tcPr>
            <w:tcW w:w="2029" w:type="dxa"/>
            <w:tcBorders>
              <w:top w:val="single" w:sz="3" w:space="0" w:color="000000"/>
              <w:left w:val="single" w:sz="3" w:space="0" w:color="000000"/>
              <w:bottom w:val="single" w:sz="3" w:space="0" w:color="000000"/>
              <w:right w:val="single" w:sz="3" w:space="0" w:color="000000"/>
            </w:tcBorders>
            <w:vAlign w:val="center"/>
          </w:tcPr>
          <w:p w:rsidR="00694F72" w:rsidRPr="00836EF6" w:rsidRDefault="00D606CE" w:rsidP="001D09EE">
            <w:pPr>
              <w:spacing w:after="0" w:line="280" w:lineRule="exact"/>
              <w:ind w:firstLineChars="200" w:firstLine="440"/>
              <w:jc w:val="center"/>
              <w:rPr>
                <w:rFonts w:asciiTheme="minorEastAsia" w:hAnsiTheme="minorEastAsia" w:cs="阿里巴巴普惠体 L"/>
                <w:color w:val="000000" w:themeColor="text1"/>
                <w:sz w:val="24"/>
                <w:szCs w:val="24"/>
              </w:rPr>
            </w:pPr>
            <w:r w:rsidRPr="00836EF6">
              <w:rPr>
                <w:rFonts w:asciiTheme="minorEastAsia" w:hAnsiTheme="minorEastAsia"/>
                <w:color w:val="000000" w:themeColor="text1"/>
              </w:rPr>
              <w:t>/</w:t>
            </w:r>
          </w:p>
        </w:tc>
        <w:tc>
          <w:tcPr>
            <w:tcW w:w="1539" w:type="dxa"/>
            <w:tcBorders>
              <w:top w:val="single" w:sz="3" w:space="0" w:color="000000"/>
              <w:left w:val="single" w:sz="3" w:space="0" w:color="000000"/>
              <w:bottom w:val="single" w:sz="3" w:space="0" w:color="000000"/>
              <w:right w:val="single" w:sz="3" w:space="0" w:color="000000"/>
            </w:tcBorders>
            <w:vAlign w:val="center"/>
          </w:tcPr>
          <w:p w:rsidR="00694F72" w:rsidRPr="00836EF6" w:rsidRDefault="00694F72" w:rsidP="001D09EE">
            <w:pPr>
              <w:spacing w:after="0" w:line="280" w:lineRule="exact"/>
              <w:ind w:firstLineChars="200" w:firstLine="480"/>
              <w:jc w:val="center"/>
              <w:rPr>
                <w:rFonts w:asciiTheme="minorEastAsia" w:hAnsiTheme="minorEastAsia"/>
                <w:color w:val="000000" w:themeColor="text1"/>
                <w:sz w:val="24"/>
                <w:szCs w:val="24"/>
              </w:rPr>
            </w:pPr>
          </w:p>
        </w:tc>
        <w:tc>
          <w:tcPr>
            <w:tcW w:w="1536" w:type="dxa"/>
            <w:tcBorders>
              <w:top w:val="single" w:sz="3" w:space="0" w:color="000000"/>
              <w:left w:val="single" w:sz="3" w:space="0" w:color="000000"/>
              <w:bottom w:val="single" w:sz="3" w:space="0" w:color="000000"/>
              <w:right w:val="single" w:sz="3" w:space="0" w:color="000000"/>
            </w:tcBorders>
            <w:vAlign w:val="center"/>
          </w:tcPr>
          <w:p w:rsidR="00694F72" w:rsidRPr="00836EF6" w:rsidRDefault="00694F72" w:rsidP="001D09EE">
            <w:pPr>
              <w:spacing w:after="0" w:line="280" w:lineRule="exact"/>
              <w:ind w:firstLineChars="200" w:firstLine="480"/>
              <w:jc w:val="center"/>
              <w:rPr>
                <w:rFonts w:asciiTheme="minorEastAsia" w:hAnsiTheme="minorEastAsia"/>
                <w:color w:val="000000" w:themeColor="text1"/>
                <w:sz w:val="24"/>
                <w:szCs w:val="24"/>
              </w:rPr>
            </w:pPr>
          </w:p>
        </w:tc>
      </w:tr>
      <w:tr w:rsidR="00E42690" w:rsidRPr="00836EF6" w:rsidTr="001D09EE">
        <w:trPr>
          <w:trHeight w:hRule="exact" w:val="510"/>
        </w:trPr>
        <w:tc>
          <w:tcPr>
            <w:tcW w:w="669" w:type="dxa"/>
            <w:vMerge w:val="restart"/>
            <w:tcBorders>
              <w:top w:val="single" w:sz="3" w:space="0" w:color="000000"/>
              <w:left w:val="single" w:sz="3" w:space="0" w:color="000000"/>
              <w:right w:val="single" w:sz="3" w:space="0" w:color="000000"/>
            </w:tcBorders>
            <w:textDirection w:val="tbRlV"/>
            <w:vAlign w:val="center"/>
          </w:tcPr>
          <w:p w:rsidR="00694F72" w:rsidRPr="00836EF6" w:rsidRDefault="00491E56" w:rsidP="001D09EE">
            <w:pPr>
              <w:pStyle w:val="TableParagraph"/>
              <w:spacing w:line="280" w:lineRule="exact"/>
              <w:jc w:val="center"/>
              <w:rPr>
                <w:rFonts w:asciiTheme="minorEastAsia" w:eastAsiaTheme="minorEastAsia" w:hAnsiTheme="minorEastAsia" w:cs="阿里巴巴普惠体 L"/>
                <w:color w:val="000000" w:themeColor="text1"/>
                <w:w w:val="101"/>
                <w:sz w:val="24"/>
                <w:szCs w:val="24"/>
              </w:rPr>
            </w:pPr>
            <w:r w:rsidRPr="00836EF6">
              <w:rPr>
                <w:rFonts w:asciiTheme="minorEastAsia" w:eastAsiaTheme="minorEastAsia" w:hAnsiTheme="minorEastAsia" w:cs="阿里巴巴普惠体 L" w:hint="eastAsia"/>
                <w:color w:val="000000" w:themeColor="text1"/>
                <w:w w:val="101"/>
                <w:sz w:val="24"/>
                <w:szCs w:val="24"/>
              </w:rPr>
              <w:t>结构</w:t>
            </w:r>
          </w:p>
        </w:tc>
        <w:tc>
          <w:tcPr>
            <w:tcW w:w="1490" w:type="dxa"/>
            <w:tcBorders>
              <w:top w:val="single" w:sz="3" w:space="0" w:color="000000"/>
              <w:left w:val="single" w:sz="3" w:space="0" w:color="000000"/>
              <w:bottom w:val="single" w:sz="3" w:space="0" w:color="000000"/>
              <w:right w:val="single" w:sz="3" w:space="0" w:color="000000"/>
            </w:tcBorders>
            <w:vAlign w:val="center"/>
          </w:tcPr>
          <w:p w:rsidR="00694F72" w:rsidRPr="00836EF6" w:rsidRDefault="00320BEA" w:rsidP="001D09EE">
            <w:pPr>
              <w:pStyle w:val="TableParagraph"/>
              <w:spacing w:line="280" w:lineRule="exact"/>
              <w:jc w:val="center"/>
              <w:rPr>
                <w:rFonts w:asciiTheme="minorEastAsia" w:eastAsiaTheme="minorEastAsia" w:hAnsiTheme="minorEastAsia"/>
                <w:color w:val="000000" w:themeColor="text1"/>
                <w:sz w:val="24"/>
                <w:szCs w:val="24"/>
              </w:rPr>
            </w:pPr>
            <w:r w:rsidRPr="00836EF6">
              <w:rPr>
                <w:rFonts w:asciiTheme="minorEastAsia" w:eastAsiaTheme="minorEastAsia" w:hAnsiTheme="minorEastAsia"/>
                <w:color w:val="000000" w:themeColor="text1"/>
                <w:sz w:val="24"/>
                <w:szCs w:val="24"/>
              </w:rPr>
              <w:t>专业负责人</w:t>
            </w:r>
          </w:p>
        </w:tc>
        <w:tc>
          <w:tcPr>
            <w:tcW w:w="1383" w:type="dxa"/>
            <w:tcBorders>
              <w:top w:val="single" w:sz="3" w:space="0" w:color="000000"/>
              <w:left w:val="single" w:sz="3" w:space="0" w:color="000000"/>
              <w:bottom w:val="single" w:sz="3" w:space="0" w:color="000000"/>
              <w:right w:val="single" w:sz="3" w:space="0" w:color="000000"/>
            </w:tcBorders>
            <w:vAlign w:val="center"/>
          </w:tcPr>
          <w:p w:rsidR="00694F72" w:rsidRPr="00836EF6" w:rsidRDefault="00694F72" w:rsidP="001D09EE">
            <w:pPr>
              <w:spacing w:after="0" w:line="280" w:lineRule="exact"/>
              <w:ind w:firstLineChars="200" w:firstLine="480"/>
              <w:jc w:val="center"/>
              <w:rPr>
                <w:rFonts w:asciiTheme="minorEastAsia" w:hAnsiTheme="minorEastAsia"/>
                <w:color w:val="000000" w:themeColor="text1"/>
                <w:sz w:val="24"/>
                <w:szCs w:val="24"/>
              </w:rPr>
            </w:pPr>
          </w:p>
        </w:tc>
        <w:tc>
          <w:tcPr>
            <w:tcW w:w="2029" w:type="dxa"/>
            <w:tcBorders>
              <w:top w:val="single" w:sz="3" w:space="0" w:color="000000"/>
              <w:left w:val="single" w:sz="3" w:space="0" w:color="000000"/>
              <w:bottom w:val="single" w:sz="3" w:space="0" w:color="000000"/>
              <w:right w:val="single" w:sz="3" w:space="0" w:color="000000"/>
            </w:tcBorders>
            <w:vAlign w:val="center"/>
          </w:tcPr>
          <w:p w:rsidR="00694F72" w:rsidRPr="00836EF6" w:rsidRDefault="00694F72" w:rsidP="001D09EE">
            <w:pPr>
              <w:spacing w:after="0" w:line="280" w:lineRule="exact"/>
              <w:ind w:firstLineChars="200" w:firstLine="480"/>
              <w:jc w:val="center"/>
              <w:rPr>
                <w:rFonts w:asciiTheme="minorEastAsia" w:hAnsiTheme="minorEastAsia"/>
                <w:color w:val="000000" w:themeColor="text1"/>
                <w:sz w:val="24"/>
                <w:szCs w:val="24"/>
              </w:rPr>
            </w:pPr>
          </w:p>
        </w:tc>
        <w:tc>
          <w:tcPr>
            <w:tcW w:w="1539" w:type="dxa"/>
            <w:tcBorders>
              <w:top w:val="single" w:sz="3" w:space="0" w:color="000000"/>
              <w:left w:val="single" w:sz="3" w:space="0" w:color="000000"/>
              <w:bottom w:val="single" w:sz="3" w:space="0" w:color="000000"/>
              <w:right w:val="single" w:sz="3" w:space="0" w:color="000000"/>
            </w:tcBorders>
            <w:vAlign w:val="center"/>
          </w:tcPr>
          <w:p w:rsidR="00694F72" w:rsidRPr="00836EF6" w:rsidRDefault="00694F72" w:rsidP="001D09EE">
            <w:pPr>
              <w:spacing w:after="0" w:line="280" w:lineRule="exact"/>
              <w:ind w:firstLineChars="200" w:firstLine="480"/>
              <w:jc w:val="center"/>
              <w:rPr>
                <w:rFonts w:asciiTheme="minorEastAsia" w:hAnsiTheme="minorEastAsia"/>
                <w:color w:val="000000" w:themeColor="text1"/>
                <w:sz w:val="24"/>
                <w:szCs w:val="24"/>
              </w:rPr>
            </w:pPr>
          </w:p>
        </w:tc>
        <w:tc>
          <w:tcPr>
            <w:tcW w:w="1536" w:type="dxa"/>
            <w:tcBorders>
              <w:top w:val="single" w:sz="3" w:space="0" w:color="000000"/>
              <w:left w:val="single" w:sz="3" w:space="0" w:color="000000"/>
              <w:bottom w:val="single" w:sz="3" w:space="0" w:color="000000"/>
              <w:right w:val="single" w:sz="3" w:space="0" w:color="000000"/>
            </w:tcBorders>
            <w:vAlign w:val="center"/>
          </w:tcPr>
          <w:p w:rsidR="00694F72" w:rsidRPr="00836EF6" w:rsidRDefault="00694F72" w:rsidP="001D09EE">
            <w:pPr>
              <w:spacing w:after="0" w:line="280" w:lineRule="exact"/>
              <w:ind w:firstLineChars="200" w:firstLine="480"/>
              <w:jc w:val="center"/>
              <w:rPr>
                <w:rFonts w:asciiTheme="minorEastAsia" w:hAnsiTheme="minorEastAsia"/>
                <w:color w:val="000000" w:themeColor="text1"/>
                <w:sz w:val="24"/>
                <w:szCs w:val="24"/>
              </w:rPr>
            </w:pPr>
          </w:p>
        </w:tc>
      </w:tr>
      <w:tr w:rsidR="00E42690" w:rsidRPr="00836EF6" w:rsidTr="001D09EE">
        <w:trPr>
          <w:trHeight w:hRule="exact" w:val="510"/>
        </w:trPr>
        <w:tc>
          <w:tcPr>
            <w:tcW w:w="669" w:type="dxa"/>
            <w:vMerge/>
            <w:tcBorders>
              <w:left w:val="single" w:sz="3" w:space="0" w:color="000000"/>
              <w:bottom w:val="single" w:sz="3" w:space="0" w:color="000000"/>
              <w:right w:val="single" w:sz="3" w:space="0" w:color="000000"/>
            </w:tcBorders>
            <w:vAlign w:val="center"/>
          </w:tcPr>
          <w:p w:rsidR="00694F72" w:rsidRPr="00836EF6" w:rsidRDefault="00694F72" w:rsidP="001D09EE">
            <w:pPr>
              <w:pStyle w:val="TableParagraph"/>
              <w:spacing w:line="280" w:lineRule="exact"/>
              <w:ind w:firstLineChars="200" w:firstLine="484"/>
              <w:jc w:val="center"/>
              <w:rPr>
                <w:rFonts w:asciiTheme="minorEastAsia" w:eastAsiaTheme="minorEastAsia" w:hAnsiTheme="minorEastAsia" w:cs="阿里巴巴普惠体 L"/>
                <w:color w:val="000000" w:themeColor="text1"/>
                <w:w w:val="101"/>
                <w:sz w:val="24"/>
                <w:szCs w:val="24"/>
              </w:rPr>
            </w:pPr>
          </w:p>
        </w:tc>
        <w:tc>
          <w:tcPr>
            <w:tcW w:w="1490" w:type="dxa"/>
            <w:tcBorders>
              <w:top w:val="single" w:sz="3" w:space="0" w:color="000000"/>
              <w:left w:val="single" w:sz="3" w:space="0" w:color="000000"/>
              <w:bottom w:val="single" w:sz="3" w:space="0" w:color="000000"/>
              <w:right w:val="single" w:sz="3" w:space="0" w:color="000000"/>
            </w:tcBorders>
            <w:vAlign w:val="center"/>
          </w:tcPr>
          <w:p w:rsidR="00694F72" w:rsidRPr="00836EF6" w:rsidRDefault="00320BEA" w:rsidP="001D09EE">
            <w:pPr>
              <w:pStyle w:val="TableParagraph"/>
              <w:spacing w:line="280" w:lineRule="exact"/>
              <w:jc w:val="center"/>
              <w:rPr>
                <w:rFonts w:asciiTheme="minorEastAsia" w:eastAsiaTheme="minorEastAsia" w:hAnsiTheme="minorEastAsia"/>
                <w:color w:val="000000" w:themeColor="text1"/>
                <w:sz w:val="24"/>
                <w:szCs w:val="24"/>
              </w:rPr>
            </w:pPr>
            <w:r w:rsidRPr="00836EF6">
              <w:rPr>
                <w:rFonts w:asciiTheme="minorEastAsia" w:eastAsiaTheme="minorEastAsia" w:hAnsiTheme="minorEastAsia"/>
                <w:color w:val="000000" w:themeColor="text1"/>
                <w:sz w:val="24"/>
                <w:szCs w:val="24"/>
              </w:rPr>
              <w:t>设计人</w:t>
            </w:r>
          </w:p>
        </w:tc>
        <w:tc>
          <w:tcPr>
            <w:tcW w:w="1383" w:type="dxa"/>
            <w:tcBorders>
              <w:top w:val="single" w:sz="3" w:space="0" w:color="000000"/>
              <w:left w:val="single" w:sz="3" w:space="0" w:color="000000"/>
              <w:bottom w:val="single" w:sz="3" w:space="0" w:color="000000"/>
              <w:right w:val="single" w:sz="3" w:space="0" w:color="000000"/>
            </w:tcBorders>
            <w:vAlign w:val="center"/>
          </w:tcPr>
          <w:p w:rsidR="00694F72" w:rsidRPr="00836EF6" w:rsidRDefault="00694F72" w:rsidP="001D09EE">
            <w:pPr>
              <w:spacing w:after="0" w:line="280" w:lineRule="exact"/>
              <w:ind w:firstLineChars="200" w:firstLine="480"/>
              <w:jc w:val="center"/>
              <w:rPr>
                <w:rFonts w:asciiTheme="minorEastAsia" w:hAnsiTheme="minorEastAsia"/>
                <w:color w:val="000000" w:themeColor="text1"/>
                <w:sz w:val="24"/>
                <w:szCs w:val="24"/>
              </w:rPr>
            </w:pPr>
          </w:p>
        </w:tc>
        <w:tc>
          <w:tcPr>
            <w:tcW w:w="2029" w:type="dxa"/>
            <w:tcBorders>
              <w:top w:val="single" w:sz="3" w:space="0" w:color="000000"/>
              <w:left w:val="single" w:sz="3" w:space="0" w:color="000000"/>
              <w:bottom w:val="single" w:sz="3" w:space="0" w:color="000000"/>
              <w:right w:val="single" w:sz="3" w:space="0" w:color="000000"/>
            </w:tcBorders>
            <w:vAlign w:val="center"/>
          </w:tcPr>
          <w:p w:rsidR="00694F72" w:rsidRPr="00836EF6" w:rsidRDefault="00D606CE" w:rsidP="001D09EE">
            <w:pPr>
              <w:spacing w:after="0" w:line="280" w:lineRule="exact"/>
              <w:ind w:firstLineChars="200" w:firstLine="440"/>
              <w:jc w:val="center"/>
              <w:rPr>
                <w:rFonts w:asciiTheme="minorEastAsia" w:hAnsiTheme="minorEastAsia" w:cs="阿里巴巴普惠体 L"/>
                <w:color w:val="000000" w:themeColor="text1"/>
                <w:sz w:val="24"/>
                <w:szCs w:val="24"/>
              </w:rPr>
            </w:pPr>
            <w:r w:rsidRPr="00836EF6">
              <w:rPr>
                <w:rFonts w:asciiTheme="minorEastAsia" w:hAnsiTheme="minorEastAsia"/>
                <w:color w:val="000000" w:themeColor="text1"/>
              </w:rPr>
              <w:t>/</w:t>
            </w:r>
          </w:p>
        </w:tc>
        <w:tc>
          <w:tcPr>
            <w:tcW w:w="1539" w:type="dxa"/>
            <w:tcBorders>
              <w:top w:val="single" w:sz="3" w:space="0" w:color="000000"/>
              <w:left w:val="single" w:sz="3" w:space="0" w:color="000000"/>
              <w:bottom w:val="single" w:sz="3" w:space="0" w:color="000000"/>
              <w:right w:val="single" w:sz="3" w:space="0" w:color="000000"/>
            </w:tcBorders>
            <w:vAlign w:val="center"/>
          </w:tcPr>
          <w:p w:rsidR="00694F72" w:rsidRPr="00836EF6" w:rsidRDefault="00694F72" w:rsidP="001D09EE">
            <w:pPr>
              <w:spacing w:after="0" w:line="280" w:lineRule="exact"/>
              <w:ind w:firstLineChars="200" w:firstLine="480"/>
              <w:jc w:val="center"/>
              <w:rPr>
                <w:rFonts w:asciiTheme="minorEastAsia" w:hAnsiTheme="minorEastAsia"/>
                <w:color w:val="000000" w:themeColor="text1"/>
                <w:sz w:val="24"/>
                <w:szCs w:val="24"/>
              </w:rPr>
            </w:pPr>
          </w:p>
        </w:tc>
        <w:tc>
          <w:tcPr>
            <w:tcW w:w="1536" w:type="dxa"/>
            <w:tcBorders>
              <w:top w:val="single" w:sz="3" w:space="0" w:color="000000"/>
              <w:left w:val="single" w:sz="3" w:space="0" w:color="000000"/>
              <w:bottom w:val="single" w:sz="3" w:space="0" w:color="000000"/>
              <w:right w:val="single" w:sz="3" w:space="0" w:color="000000"/>
            </w:tcBorders>
            <w:vAlign w:val="center"/>
          </w:tcPr>
          <w:p w:rsidR="00694F72" w:rsidRPr="00836EF6" w:rsidRDefault="00694F72" w:rsidP="001D09EE">
            <w:pPr>
              <w:spacing w:after="0" w:line="280" w:lineRule="exact"/>
              <w:ind w:firstLineChars="200" w:firstLine="480"/>
              <w:jc w:val="center"/>
              <w:rPr>
                <w:rFonts w:asciiTheme="minorEastAsia" w:hAnsiTheme="minorEastAsia"/>
                <w:color w:val="000000" w:themeColor="text1"/>
                <w:sz w:val="24"/>
                <w:szCs w:val="24"/>
              </w:rPr>
            </w:pPr>
          </w:p>
        </w:tc>
      </w:tr>
      <w:tr w:rsidR="00E42690" w:rsidRPr="00836EF6" w:rsidTr="001D09EE">
        <w:trPr>
          <w:trHeight w:hRule="exact" w:val="510"/>
        </w:trPr>
        <w:tc>
          <w:tcPr>
            <w:tcW w:w="669" w:type="dxa"/>
            <w:vMerge w:val="restart"/>
            <w:tcBorders>
              <w:top w:val="single" w:sz="3" w:space="0" w:color="000000"/>
              <w:left w:val="single" w:sz="3" w:space="0" w:color="000000"/>
              <w:right w:val="single" w:sz="3" w:space="0" w:color="000000"/>
            </w:tcBorders>
            <w:vAlign w:val="center"/>
          </w:tcPr>
          <w:p w:rsidR="00B005EA" w:rsidRPr="00836EF6" w:rsidRDefault="00320BEA" w:rsidP="001D09EE">
            <w:pPr>
              <w:pStyle w:val="TableParagraph"/>
              <w:spacing w:line="280" w:lineRule="exact"/>
              <w:jc w:val="center"/>
              <w:rPr>
                <w:rFonts w:asciiTheme="minorEastAsia" w:eastAsiaTheme="minorEastAsia" w:hAnsiTheme="minorEastAsia" w:cs="阿里巴巴普惠体 L"/>
                <w:color w:val="000000" w:themeColor="text1"/>
                <w:w w:val="101"/>
                <w:sz w:val="24"/>
                <w:szCs w:val="24"/>
              </w:rPr>
            </w:pPr>
            <w:r w:rsidRPr="00836EF6">
              <w:rPr>
                <w:rFonts w:asciiTheme="minorEastAsia" w:eastAsiaTheme="minorEastAsia" w:hAnsiTheme="minorEastAsia" w:cs="阿里巴巴普惠体 L"/>
                <w:color w:val="000000" w:themeColor="text1"/>
                <w:w w:val="101"/>
                <w:sz w:val="24"/>
                <w:szCs w:val="24"/>
              </w:rPr>
              <w:t>给</w:t>
            </w:r>
          </w:p>
          <w:p w:rsidR="00B005EA" w:rsidRPr="00836EF6" w:rsidRDefault="00320BEA" w:rsidP="001D09EE">
            <w:pPr>
              <w:pStyle w:val="TableParagraph"/>
              <w:spacing w:line="280" w:lineRule="exact"/>
              <w:jc w:val="center"/>
              <w:rPr>
                <w:rFonts w:asciiTheme="minorEastAsia" w:eastAsiaTheme="minorEastAsia" w:hAnsiTheme="minorEastAsia" w:cs="阿里巴巴普惠体 L"/>
                <w:color w:val="000000" w:themeColor="text1"/>
                <w:w w:val="101"/>
                <w:sz w:val="24"/>
                <w:szCs w:val="24"/>
              </w:rPr>
            </w:pPr>
            <w:r w:rsidRPr="00836EF6">
              <w:rPr>
                <w:rFonts w:asciiTheme="minorEastAsia" w:eastAsiaTheme="minorEastAsia" w:hAnsiTheme="minorEastAsia" w:cs="阿里巴巴普惠体 L"/>
                <w:color w:val="000000" w:themeColor="text1"/>
                <w:w w:val="101"/>
                <w:sz w:val="24"/>
                <w:szCs w:val="24"/>
              </w:rPr>
              <w:t>排</w:t>
            </w:r>
          </w:p>
          <w:p w:rsidR="00694F72" w:rsidRPr="00836EF6" w:rsidRDefault="00320BEA" w:rsidP="001D09EE">
            <w:pPr>
              <w:pStyle w:val="TableParagraph"/>
              <w:spacing w:line="280" w:lineRule="exact"/>
              <w:jc w:val="center"/>
              <w:rPr>
                <w:rFonts w:asciiTheme="minorEastAsia" w:eastAsiaTheme="minorEastAsia" w:hAnsiTheme="minorEastAsia" w:cs="阿里巴巴普惠体 L"/>
                <w:color w:val="000000" w:themeColor="text1"/>
                <w:w w:val="101"/>
                <w:sz w:val="24"/>
                <w:szCs w:val="24"/>
              </w:rPr>
            </w:pPr>
            <w:r w:rsidRPr="00836EF6">
              <w:rPr>
                <w:rFonts w:asciiTheme="minorEastAsia" w:eastAsiaTheme="minorEastAsia" w:hAnsiTheme="minorEastAsia" w:cs="阿里巴巴普惠体 L"/>
                <w:color w:val="000000" w:themeColor="text1"/>
                <w:w w:val="101"/>
                <w:sz w:val="24"/>
                <w:szCs w:val="24"/>
              </w:rPr>
              <w:t>水</w:t>
            </w:r>
          </w:p>
        </w:tc>
        <w:tc>
          <w:tcPr>
            <w:tcW w:w="1490" w:type="dxa"/>
            <w:tcBorders>
              <w:top w:val="single" w:sz="3" w:space="0" w:color="000000"/>
              <w:left w:val="single" w:sz="3" w:space="0" w:color="000000"/>
              <w:bottom w:val="single" w:sz="3" w:space="0" w:color="000000"/>
              <w:right w:val="single" w:sz="3" w:space="0" w:color="000000"/>
            </w:tcBorders>
            <w:vAlign w:val="center"/>
          </w:tcPr>
          <w:p w:rsidR="00694F72" w:rsidRPr="00836EF6" w:rsidRDefault="00320BEA" w:rsidP="001D09EE">
            <w:pPr>
              <w:pStyle w:val="TableParagraph"/>
              <w:spacing w:line="280" w:lineRule="exact"/>
              <w:jc w:val="center"/>
              <w:rPr>
                <w:rFonts w:asciiTheme="minorEastAsia" w:eastAsiaTheme="minorEastAsia" w:hAnsiTheme="minorEastAsia"/>
                <w:color w:val="000000" w:themeColor="text1"/>
                <w:sz w:val="24"/>
                <w:szCs w:val="24"/>
              </w:rPr>
            </w:pPr>
            <w:r w:rsidRPr="00836EF6">
              <w:rPr>
                <w:rFonts w:asciiTheme="minorEastAsia" w:eastAsiaTheme="minorEastAsia" w:hAnsiTheme="minorEastAsia"/>
                <w:color w:val="000000" w:themeColor="text1"/>
                <w:sz w:val="24"/>
                <w:szCs w:val="24"/>
              </w:rPr>
              <w:t>专业负责人</w:t>
            </w:r>
          </w:p>
        </w:tc>
        <w:tc>
          <w:tcPr>
            <w:tcW w:w="1383" w:type="dxa"/>
            <w:tcBorders>
              <w:top w:val="single" w:sz="3" w:space="0" w:color="000000"/>
              <w:left w:val="single" w:sz="3" w:space="0" w:color="000000"/>
              <w:bottom w:val="single" w:sz="3" w:space="0" w:color="000000"/>
              <w:right w:val="single" w:sz="3" w:space="0" w:color="000000"/>
            </w:tcBorders>
            <w:vAlign w:val="center"/>
          </w:tcPr>
          <w:p w:rsidR="00694F72" w:rsidRPr="00836EF6" w:rsidRDefault="00694F72" w:rsidP="001D09EE">
            <w:pPr>
              <w:spacing w:after="0" w:line="280" w:lineRule="exact"/>
              <w:ind w:firstLineChars="200" w:firstLine="480"/>
              <w:jc w:val="center"/>
              <w:rPr>
                <w:rFonts w:asciiTheme="minorEastAsia" w:hAnsiTheme="minorEastAsia"/>
                <w:color w:val="000000" w:themeColor="text1"/>
                <w:sz w:val="24"/>
                <w:szCs w:val="24"/>
              </w:rPr>
            </w:pPr>
          </w:p>
        </w:tc>
        <w:tc>
          <w:tcPr>
            <w:tcW w:w="2029" w:type="dxa"/>
            <w:tcBorders>
              <w:top w:val="single" w:sz="3" w:space="0" w:color="000000"/>
              <w:left w:val="single" w:sz="3" w:space="0" w:color="000000"/>
              <w:bottom w:val="single" w:sz="3" w:space="0" w:color="000000"/>
              <w:right w:val="single" w:sz="3" w:space="0" w:color="000000"/>
            </w:tcBorders>
            <w:vAlign w:val="center"/>
          </w:tcPr>
          <w:p w:rsidR="00694F72" w:rsidRPr="00836EF6" w:rsidRDefault="00D606CE" w:rsidP="001D09EE">
            <w:pPr>
              <w:spacing w:after="0" w:line="280" w:lineRule="exact"/>
              <w:ind w:firstLineChars="200" w:firstLine="440"/>
              <w:jc w:val="center"/>
              <w:rPr>
                <w:rFonts w:asciiTheme="minorEastAsia" w:hAnsiTheme="minorEastAsia" w:cs="阿里巴巴普惠体 L"/>
                <w:color w:val="000000" w:themeColor="text1"/>
                <w:sz w:val="24"/>
                <w:szCs w:val="24"/>
              </w:rPr>
            </w:pPr>
            <w:r w:rsidRPr="00836EF6">
              <w:rPr>
                <w:rFonts w:asciiTheme="minorEastAsia" w:hAnsiTheme="minorEastAsia"/>
                <w:color w:val="000000" w:themeColor="text1"/>
              </w:rPr>
              <w:t>/</w:t>
            </w:r>
          </w:p>
        </w:tc>
        <w:tc>
          <w:tcPr>
            <w:tcW w:w="1539" w:type="dxa"/>
            <w:tcBorders>
              <w:top w:val="single" w:sz="3" w:space="0" w:color="000000"/>
              <w:left w:val="single" w:sz="3" w:space="0" w:color="000000"/>
              <w:bottom w:val="single" w:sz="3" w:space="0" w:color="000000"/>
              <w:right w:val="single" w:sz="3" w:space="0" w:color="000000"/>
            </w:tcBorders>
            <w:vAlign w:val="center"/>
          </w:tcPr>
          <w:p w:rsidR="00694F72" w:rsidRPr="00836EF6" w:rsidRDefault="00694F72" w:rsidP="001D09EE">
            <w:pPr>
              <w:spacing w:after="0" w:line="280" w:lineRule="exact"/>
              <w:ind w:firstLineChars="200" w:firstLine="480"/>
              <w:jc w:val="center"/>
              <w:rPr>
                <w:rFonts w:asciiTheme="minorEastAsia" w:hAnsiTheme="minorEastAsia"/>
                <w:color w:val="000000" w:themeColor="text1"/>
                <w:sz w:val="24"/>
                <w:szCs w:val="24"/>
              </w:rPr>
            </w:pPr>
          </w:p>
        </w:tc>
        <w:tc>
          <w:tcPr>
            <w:tcW w:w="1536" w:type="dxa"/>
            <w:tcBorders>
              <w:top w:val="single" w:sz="3" w:space="0" w:color="000000"/>
              <w:left w:val="single" w:sz="3" w:space="0" w:color="000000"/>
              <w:bottom w:val="single" w:sz="3" w:space="0" w:color="000000"/>
              <w:right w:val="single" w:sz="3" w:space="0" w:color="000000"/>
            </w:tcBorders>
            <w:vAlign w:val="center"/>
          </w:tcPr>
          <w:p w:rsidR="00694F72" w:rsidRPr="00836EF6" w:rsidRDefault="00694F72" w:rsidP="001D09EE">
            <w:pPr>
              <w:spacing w:after="0" w:line="280" w:lineRule="exact"/>
              <w:ind w:firstLineChars="200" w:firstLine="480"/>
              <w:jc w:val="center"/>
              <w:rPr>
                <w:rFonts w:asciiTheme="minorEastAsia" w:hAnsiTheme="minorEastAsia"/>
                <w:color w:val="000000" w:themeColor="text1"/>
                <w:sz w:val="24"/>
                <w:szCs w:val="24"/>
              </w:rPr>
            </w:pPr>
          </w:p>
        </w:tc>
      </w:tr>
      <w:tr w:rsidR="00E42690" w:rsidRPr="00836EF6" w:rsidTr="001D09EE">
        <w:trPr>
          <w:trHeight w:hRule="exact" w:val="510"/>
        </w:trPr>
        <w:tc>
          <w:tcPr>
            <w:tcW w:w="669" w:type="dxa"/>
            <w:vMerge/>
            <w:tcBorders>
              <w:left w:val="single" w:sz="3" w:space="0" w:color="000000"/>
              <w:bottom w:val="single" w:sz="3" w:space="0" w:color="000000"/>
              <w:right w:val="single" w:sz="3" w:space="0" w:color="000000"/>
            </w:tcBorders>
            <w:vAlign w:val="center"/>
          </w:tcPr>
          <w:p w:rsidR="00694F72" w:rsidRPr="00836EF6" w:rsidRDefault="00694F72" w:rsidP="001D09EE">
            <w:pPr>
              <w:pStyle w:val="TableParagraph"/>
              <w:spacing w:line="280" w:lineRule="exact"/>
              <w:ind w:firstLineChars="200" w:firstLine="484"/>
              <w:jc w:val="center"/>
              <w:rPr>
                <w:rFonts w:asciiTheme="minorEastAsia" w:eastAsiaTheme="minorEastAsia" w:hAnsiTheme="minorEastAsia" w:cs="阿里巴巴普惠体 L"/>
                <w:color w:val="000000" w:themeColor="text1"/>
                <w:w w:val="101"/>
                <w:sz w:val="24"/>
                <w:szCs w:val="24"/>
              </w:rPr>
            </w:pPr>
          </w:p>
        </w:tc>
        <w:tc>
          <w:tcPr>
            <w:tcW w:w="1490" w:type="dxa"/>
            <w:tcBorders>
              <w:top w:val="single" w:sz="3" w:space="0" w:color="000000"/>
              <w:left w:val="single" w:sz="3" w:space="0" w:color="000000"/>
              <w:bottom w:val="single" w:sz="3" w:space="0" w:color="000000"/>
              <w:right w:val="single" w:sz="3" w:space="0" w:color="000000"/>
            </w:tcBorders>
            <w:vAlign w:val="center"/>
          </w:tcPr>
          <w:p w:rsidR="00694F72" w:rsidRPr="00836EF6" w:rsidRDefault="00320BEA" w:rsidP="001D09EE">
            <w:pPr>
              <w:pStyle w:val="TableParagraph"/>
              <w:spacing w:line="280" w:lineRule="exact"/>
              <w:jc w:val="center"/>
              <w:rPr>
                <w:rFonts w:asciiTheme="minorEastAsia" w:eastAsiaTheme="minorEastAsia" w:hAnsiTheme="minorEastAsia"/>
                <w:color w:val="000000" w:themeColor="text1"/>
                <w:sz w:val="24"/>
                <w:szCs w:val="24"/>
              </w:rPr>
            </w:pPr>
            <w:r w:rsidRPr="00836EF6">
              <w:rPr>
                <w:rFonts w:asciiTheme="minorEastAsia" w:eastAsiaTheme="minorEastAsia" w:hAnsiTheme="minorEastAsia"/>
                <w:color w:val="000000" w:themeColor="text1"/>
                <w:sz w:val="24"/>
                <w:szCs w:val="24"/>
              </w:rPr>
              <w:t>设计人</w:t>
            </w:r>
          </w:p>
        </w:tc>
        <w:tc>
          <w:tcPr>
            <w:tcW w:w="1383" w:type="dxa"/>
            <w:tcBorders>
              <w:top w:val="single" w:sz="3" w:space="0" w:color="000000"/>
              <w:left w:val="single" w:sz="3" w:space="0" w:color="000000"/>
              <w:bottom w:val="single" w:sz="3" w:space="0" w:color="000000"/>
              <w:right w:val="single" w:sz="3" w:space="0" w:color="000000"/>
            </w:tcBorders>
            <w:vAlign w:val="center"/>
          </w:tcPr>
          <w:p w:rsidR="00694F72" w:rsidRPr="00836EF6" w:rsidRDefault="00694F72" w:rsidP="001D09EE">
            <w:pPr>
              <w:spacing w:after="0" w:line="280" w:lineRule="exact"/>
              <w:ind w:firstLineChars="200" w:firstLine="480"/>
              <w:jc w:val="center"/>
              <w:rPr>
                <w:rFonts w:asciiTheme="minorEastAsia" w:hAnsiTheme="minorEastAsia"/>
                <w:color w:val="000000" w:themeColor="text1"/>
                <w:sz w:val="24"/>
                <w:szCs w:val="24"/>
              </w:rPr>
            </w:pPr>
          </w:p>
        </w:tc>
        <w:tc>
          <w:tcPr>
            <w:tcW w:w="2029" w:type="dxa"/>
            <w:tcBorders>
              <w:top w:val="single" w:sz="3" w:space="0" w:color="000000"/>
              <w:left w:val="single" w:sz="3" w:space="0" w:color="000000"/>
              <w:bottom w:val="single" w:sz="3" w:space="0" w:color="000000"/>
              <w:right w:val="single" w:sz="3" w:space="0" w:color="000000"/>
            </w:tcBorders>
            <w:vAlign w:val="center"/>
          </w:tcPr>
          <w:p w:rsidR="00694F72" w:rsidRPr="00836EF6" w:rsidRDefault="00D606CE" w:rsidP="001D09EE">
            <w:pPr>
              <w:spacing w:after="0" w:line="280" w:lineRule="exact"/>
              <w:ind w:firstLineChars="200" w:firstLine="440"/>
              <w:jc w:val="center"/>
              <w:rPr>
                <w:rFonts w:asciiTheme="minorEastAsia" w:hAnsiTheme="minorEastAsia" w:cs="阿里巴巴普惠体 L"/>
                <w:color w:val="000000" w:themeColor="text1"/>
                <w:sz w:val="24"/>
                <w:szCs w:val="24"/>
              </w:rPr>
            </w:pPr>
            <w:r w:rsidRPr="00836EF6">
              <w:rPr>
                <w:rFonts w:asciiTheme="minorEastAsia" w:hAnsiTheme="minorEastAsia"/>
                <w:color w:val="000000" w:themeColor="text1"/>
              </w:rPr>
              <w:t>/</w:t>
            </w:r>
          </w:p>
        </w:tc>
        <w:tc>
          <w:tcPr>
            <w:tcW w:w="1539" w:type="dxa"/>
            <w:tcBorders>
              <w:top w:val="single" w:sz="3" w:space="0" w:color="000000"/>
              <w:left w:val="single" w:sz="3" w:space="0" w:color="000000"/>
              <w:bottom w:val="single" w:sz="3" w:space="0" w:color="000000"/>
              <w:right w:val="single" w:sz="3" w:space="0" w:color="000000"/>
            </w:tcBorders>
            <w:vAlign w:val="center"/>
          </w:tcPr>
          <w:p w:rsidR="00694F72" w:rsidRPr="00836EF6" w:rsidRDefault="00694F72" w:rsidP="001D09EE">
            <w:pPr>
              <w:spacing w:after="0" w:line="280" w:lineRule="exact"/>
              <w:ind w:firstLineChars="200" w:firstLine="480"/>
              <w:jc w:val="center"/>
              <w:rPr>
                <w:rFonts w:asciiTheme="minorEastAsia" w:hAnsiTheme="minorEastAsia"/>
                <w:color w:val="000000" w:themeColor="text1"/>
                <w:sz w:val="24"/>
                <w:szCs w:val="24"/>
              </w:rPr>
            </w:pPr>
          </w:p>
        </w:tc>
        <w:tc>
          <w:tcPr>
            <w:tcW w:w="1536" w:type="dxa"/>
            <w:tcBorders>
              <w:top w:val="single" w:sz="3" w:space="0" w:color="000000"/>
              <w:left w:val="single" w:sz="3" w:space="0" w:color="000000"/>
              <w:bottom w:val="single" w:sz="3" w:space="0" w:color="000000"/>
              <w:right w:val="single" w:sz="3" w:space="0" w:color="000000"/>
            </w:tcBorders>
            <w:vAlign w:val="center"/>
          </w:tcPr>
          <w:p w:rsidR="00694F72" w:rsidRPr="00836EF6" w:rsidRDefault="00694F72" w:rsidP="001D09EE">
            <w:pPr>
              <w:spacing w:after="0" w:line="280" w:lineRule="exact"/>
              <w:ind w:firstLineChars="200" w:firstLine="480"/>
              <w:jc w:val="center"/>
              <w:rPr>
                <w:rFonts w:asciiTheme="minorEastAsia" w:hAnsiTheme="minorEastAsia"/>
                <w:color w:val="000000" w:themeColor="text1"/>
                <w:sz w:val="24"/>
                <w:szCs w:val="24"/>
              </w:rPr>
            </w:pPr>
          </w:p>
        </w:tc>
      </w:tr>
      <w:tr w:rsidR="00E42690" w:rsidRPr="00836EF6" w:rsidTr="001D09EE">
        <w:trPr>
          <w:trHeight w:hRule="exact" w:val="510"/>
        </w:trPr>
        <w:tc>
          <w:tcPr>
            <w:tcW w:w="669" w:type="dxa"/>
            <w:vMerge w:val="restart"/>
            <w:tcBorders>
              <w:top w:val="single" w:sz="3" w:space="0" w:color="000000"/>
              <w:left w:val="single" w:sz="3" w:space="0" w:color="000000"/>
              <w:right w:val="single" w:sz="3" w:space="0" w:color="000000"/>
            </w:tcBorders>
            <w:textDirection w:val="tbRlV"/>
            <w:vAlign w:val="center"/>
          </w:tcPr>
          <w:p w:rsidR="00694F72" w:rsidRPr="00836EF6" w:rsidRDefault="00320BEA" w:rsidP="001D09EE">
            <w:pPr>
              <w:pStyle w:val="TableParagraph"/>
              <w:spacing w:line="280" w:lineRule="exact"/>
              <w:jc w:val="center"/>
              <w:rPr>
                <w:rFonts w:asciiTheme="minorEastAsia" w:eastAsiaTheme="minorEastAsia" w:hAnsiTheme="minorEastAsia" w:cs="阿里巴巴普惠体 L"/>
                <w:color w:val="000000" w:themeColor="text1"/>
                <w:w w:val="101"/>
                <w:sz w:val="24"/>
                <w:szCs w:val="24"/>
              </w:rPr>
            </w:pPr>
            <w:r w:rsidRPr="00836EF6">
              <w:rPr>
                <w:rFonts w:asciiTheme="minorEastAsia" w:eastAsiaTheme="minorEastAsia" w:hAnsiTheme="minorEastAsia" w:cs="阿里巴巴普惠体 L"/>
                <w:color w:val="000000" w:themeColor="text1"/>
                <w:w w:val="101"/>
                <w:sz w:val="24"/>
                <w:szCs w:val="24"/>
              </w:rPr>
              <w:t>电 气</w:t>
            </w:r>
          </w:p>
        </w:tc>
        <w:tc>
          <w:tcPr>
            <w:tcW w:w="1490" w:type="dxa"/>
            <w:tcBorders>
              <w:top w:val="single" w:sz="3" w:space="0" w:color="000000"/>
              <w:left w:val="single" w:sz="3" w:space="0" w:color="000000"/>
              <w:bottom w:val="single" w:sz="3" w:space="0" w:color="000000"/>
              <w:right w:val="single" w:sz="3" w:space="0" w:color="000000"/>
            </w:tcBorders>
            <w:vAlign w:val="center"/>
          </w:tcPr>
          <w:p w:rsidR="00694F72" w:rsidRPr="00836EF6" w:rsidRDefault="00320BEA" w:rsidP="001D09EE">
            <w:pPr>
              <w:pStyle w:val="TableParagraph"/>
              <w:spacing w:line="280" w:lineRule="exact"/>
              <w:jc w:val="center"/>
              <w:rPr>
                <w:rFonts w:asciiTheme="minorEastAsia" w:eastAsiaTheme="minorEastAsia" w:hAnsiTheme="minorEastAsia"/>
                <w:color w:val="000000" w:themeColor="text1"/>
                <w:sz w:val="24"/>
                <w:szCs w:val="24"/>
              </w:rPr>
            </w:pPr>
            <w:r w:rsidRPr="00836EF6">
              <w:rPr>
                <w:rFonts w:asciiTheme="minorEastAsia" w:eastAsiaTheme="minorEastAsia" w:hAnsiTheme="minorEastAsia"/>
                <w:color w:val="000000" w:themeColor="text1"/>
                <w:sz w:val="24"/>
                <w:szCs w:val="24"/>
              </w:rPr>
              <w:t>专业负责人</w:t>
            </w:r>
          </w:p>
        </w:tc>
        <w:tc>
          <w:tcPr>
            <w:tcW w:w="1383" w:type="dxa"/>
            <w:tcBorders>
              <w:top w:val="single" w:sz="3" w:space="0" w:color="000000"/>
              <w:left w:val="single" w:sz="3" w:space="0" w:color="000000"/>
              <w:bottom w:val="single" w:sz="3" w:space="0" w:color="000000"/>
              <w:right w:val="single" w:sz="3" w:space="0" w:color="000000"/>
            </w:tcBorders>
            <w:vAlign w:val="center"/>
          </w:tcPr>
          <w:p w:rsidR="00694F72" w:rsidRPr="00836EF6" w:rsidRDefault="00694F72" w:rsidP="001D09EE">
            <w:pPr>
              <w:spacing w:after="0" w:line="280" w:lineRule="exact"/>
              <w:ind w:firstLineChars="200" w:firstLine="480"/>
              <w:jc w:val="center"/>
              <w:rPr>
                <w:rFonts w:asciiTheme="minorEastAsia" w:hAnsiTheme="minorEastAsia"/>
                <w:color w:val="000000" w:themeColor="text1"/>
                <w:sz w:val="24"/>
                <w:szCs w:val="24"/>
              </w:rPr>
            </w:pPr>
          </w:p>
        </w:tc>
        <w:tc>
          <w:tcPr>
            <w:tcW w:w="2029" w:type="dxa"/>
            <w:tcBorders>
              <w:top w:val="single" w:sz="3" w:space="0" w:color="000000"/>
              <w:left w:val="single" w:sz="3" w:space="0" w:color="000000"/>
              <w:bottom w:val="single" w:sz="3" w:space="0" w:color="000000"/>
              <w:right w:val="single" w:sz="3" w:space="0" w:color="000000"/>
            </w:tcBorders>
            <w:vAlign w:val="center"/>
          </w:tcPr>
          <w:p w:rsidR="00694F72" w:rsidRPr="00836EF6" w:rsidRDefault="00D606CE" w:rsidP="001D09EE">
            <w:pPr>
              <w:spacing w:after="0" w:line="280" w:lineRule="exact"/>
              <w:ind w:firstLineChars="200" w:firstLine="440"/>
              <w:jc w:val="center"/>
              <w:rPr>
                <w:rFonts w:asciiTheme="minorEastAsia" w:hAnsiTheme="minorEastAsia" w:cs="阿里巴巴普惠体 L"/>
                <w:color w:val="000000" w:themeColor="text1"/>
                <w:sz w:val="24"/>
                <w:szCs w:val="24"/>
              </w:rPr>
            </w:pPr>
            <w:r w:rsidRPr="00836EF6">
              <w:rPr>
                <w:rFonts w:asciiTheme="minorEastAsia" w:hAnsiTheme="minorEastAsia"/>
                <w:color w:val="000000" w:themeColor="text1"/>
              </w:rPr>
              <w:t>/</w:t>
            </w:r>
          </w:p>
        </w:tc>
        <w:tc>
          <w:tcPr>
            <w:tcW w:w="1539" w:type="dxa"/>
            <w:tcBorders>
              <w:top w:val="single" w:sz="3" w:space="0" w:color="000000"/>
              <w:left w:val="single" w:sz="3" w:space="0" w:color="000000"/>
              <w:bottom w:val="single" w:sz="3" w:space="0" w:color="000000"/>
              <w:right w:val="single" w:sz="3" w:space="0" w:color="000000"/>
            </w:tcBorders>
            <w:vAlign w:val="center"/>
          </w:tcPr>
          <w:p w:rsidR="00694F72" w:rsidRPr="00836EF6" w:rsidRDefault="00694F72" w:rsidP="001D09EE">
            <w:pPr>
              <w:spacing w:after="0" w:line="280" w:lineRule="exact"/>
              <w:ind w:firstLineChars="200" w:firstLine="480"/>
              <w:jc w:val="center"/>
              <w:rPr>
                <w:rFonts w:asciiTheme="minorEastAsia" w:hAnsiTheme="minorEastAsia"/>
                <w:color w:val="000000" w:themeColor="text1"/>
                <w:sz w:val="24"/>
                <w:szCs w:val="24"/>
              </w:rPr>
            </w:pPr>
          </w:p>
        </w:tc>
        <w:tc>
          <w:tcPr>
            <w:tcW w:w="1536" w:type="dxa"/>
            <w:tcBorders>
              <w:top w:val="single" w:sz="3" w:space="0" w:color="000000"/>
              <w:left w:val="single" w:sz="3" w:space="0" w:color="000000"/>
              <w:bottom w:val="single" w:sz="3" w:space="0" w:color="000000"/>
              <w:right w:val="single" w:sz="3" w:space="0" w:color="000000"/>
            </w:tcBorders>
            <w:vAlign w:val="center"/>
          </w:tcPr>
          <w:p w:rsidR="00694F72" w:rsidRPr="00836EF6" w:rsidRDefault="00694F72" w:rsidP="001D09EE">
            <w:pPr>
              <w:spacing w:after="0" w:line="280" w:lineRule="exact"/>
              <w:ind w:firstLineChars="200" w:firstLine="480"/>
              <w:jc w:val="center"/>
              <w:rPr>
                <w:rFonts w:asciiTheme="minorEastAsia" w:hAnsiTheme="minorEastAsia"/>
                <w:color w:val="000000" w:themeColor="text1"/>
                <w:sz w:val="24"/>
                <w:szCs w:val="24"/>
              </w:rPr>
            </w:pPr>
          </w:p>
        </w:tc>
      </w:tr>
      <w:tr w:rsidR="00E42690" w:rsidRPr="00836EF6" w:rsidTr="001D09EE">
        <w:trPr>
          <w:trHeight w:hRule="exact" w:val="510"/>
        </w:trPr>
        <w:tc>
          <w:tcPr>
            <w:tcW w:w="669" w:type="dxa"/>
            <w:vMerge/>
            <w:tcBorders>
              <w:left w:val="single" w:sz="3" w:space="0" w:color="000000"/>
              <w:bottom w:val="single" w:sz="3" w:space="0" w:color="000000"/>
              <w:right w:val="single" w:sz="3" w:space="0" w:color="000000"/>
            </w:tcBorders>
            <w:vAlign w:val="center"/>
          </w:tcPr>
          <w:p w:rsidR="00694F72" w:rsidRPr="00836EF6" w:rsidRDefault="00694F72" w:rsidP="001D09EE">
            <w:pPr>
              <w:pStyle w:val="TableParagraph"/>
              <w:spacing w:line="280" w:lineRule="exact"/>
              <w:ind w:firstLineChars="200" w:firstLine="484"/>
              <w:jc w:val="center"/>
              <w:rPr>
                <w:rFonts w:asciiTheme="minorEastAsia" w:eastAsiaTheme="minorEastAsia" w:hAnsiTheme="minorEastAsia" w:cs="阿里巴巴普惠体 L"/>
                <w:color w:val="000000" w:themeColor="text1"/>
                <w:w w:val="101"/>
                <w:sz w:val="24"/>
                <w:szCs w:val="24"/>
              </w:rPr>
            </w:pPr>
          </w:p>
        </w:tc>
        <w:tc>
          <w:tcPr>
            <w:tcW w:w="1490" w:type="dxa"/>
            <w:tcBorders>
              <w:top w:val="single" w:sz="3" w:space="0" w:color="000000"/>
              <w:left w:val="single" w:sz="3" w:space="0" w:color="000000"/>
              <w:bottom w:val="single" w:sz="3" w:space="0" w:color="000000"/>
              <w:right w:val="single" w:sz="3" w:space="0" w:color="000000"/>
            </w:tcBorders>
            <w:vAlign w:val="center"/>
          </w:tcPr>
          <w:p w:rsidR="00694F72" w:rsidRPr="00836EF6" w:rsidRDefault="00320BEA" w:rsidP="001D09EE">
            <w:pPr>
              <w:pStyle w:val="TableParagraph"/>
              <w:spacing w:line="280" w:lineRule="exact"/>
              <w:jc w:val="center"/>
              <w:rPr>
                <w:rFonts w:asciiTheme="minorEastAsia" w:eastAsiaTheme="minorEastAsia" w:hAnsiTheme="minorEastAsia"/>
                <w:color w:val="000000" w:themeColor="text1"/>
                <w:sz w:val="24"/>
                <w:szCs w:val="24"/>
              </w:rPr>
            </w:pPr>
            <w:r w:rsidRPr="00836EF6">
              <w:rPr>
                <w:rFonts w:asciiTheme="minorEastAsia" w:eastAsiaTheme="minorEastAsia" w:hAnsiTheme="minorEastAsia"/>
                <w:color w:val="000000" w:themeColor="text1"/>
                <w:sz w:val="24"/>
                <w:szCs w:val="24"/>
              </w:rPr>
              <w:t>设计人</w:t>
            </w:r>
          </w:p>
        </w:tc>
        <w:tc>
          <w:tcPr>
            <w:tcW w:w="1383" w:type="dxa"/>
            <w:tcBorders>
              <w:top w:val="single" w:sz="3" w:space="0" w:color="000000"/>
              <w:left w:val="single" w:sz="3" w:space="0" w:color="000000"/>
              <w:bottom w:val="single" w:sz="3" w:space="0" w:color="000000"/>
              <w:right w:val="single" w:sz="3" w:space="0" w:color="000000"/>
            </w:tcBorders>
            <w:vAlign w:val="center"/>
          </w:tcPr>
          <w:p w:rsidR="00694F72" w:rsidRPr="00836EF6" w:rsidRDefault="00694F72" w:rsidP="001D09EE">
            <w:pPr>
              <w:spacing w:after="0" w:line="280" w:lineRule="exact"/>
              <w:ind w:firstLineChars="200" w:firstLine="480"/>
              <w:jc w:val="center"/>
              <w:rPr>
                <w:rFonts w:asciiTheme="minorEastAsia" w:hAnsiTheme="minorEastAsia"/>
                <w:color w:val="000000" w:themeColor="text1"/>
                <w:sz w:val="24"/>
                <w:szCs w:val="24"/>
              </w:rPr>
            </w:pPr>
          </w:p>
        </w:tc>
        <w:tc>
          <w:tcPr>
            <w:tcW w:w="2029" w:type="dxa"/>
            <w:tcBorders>
              <w:top w:val="single" w:sz="3" w:space="0" w:color="000000"/>
              <w:left w:val="single" w:sz="3" w:space="0" w:color="000000"/>
              <w:bottom w:val="single" w:sz="3" w:space="0" w:color="000000"/>
              <w:right w:val="single" w:sz="3" w:space="0" w:color="000000"/>
            </w:tcBorders>
            <w:vAlign w:val="center"/>
          </w:tcPr>
          <w:p w:rsidR="00694F72" w:rsidRPr="00836EF6" w:rsidRDefault="00D606CE" w:rsidP="001D09EE">
            <w:pPr>
              <w:spacing w:after="0" w:line="280" w:lineRule="exact"/>
              <w:ind w:firstLineChars="200" w:firstLine="440"/>
              <w:jc w:val="center"/>
              <w:rPr>
                <w:rFonts w:asciiTheme="minorEastAsia" w:hAnsiTheme="minorEastAsia" w:cs="阿里巴巴普惠体 L"/>
                <w:color w:val="000000" w:themeColor="text1"/>
                <w:sz w:val="24"/>
                <w:szCs w:val="24"/>
              </w:rPr>
            </w:pPr>
            <w:r w:rsidRPr="00836EF6">
              <w:rPr>
                <w:rFonts w:asciiTheme="minorEastAsia" w:hAnsiTheme="minorEastAsia"/>
                <w:color w:val="000000" w:themeColor="text1"/>
              </w:rPr>
              <w:t>/</w:t>
            </w:r>
          </w:p>
        </w:tc>
        <w:tc>
          <w:tcPr>
            <w:tcW w:w="1539" w:type="dxa"/>
            <w:tcBorders>
              <w:top w:val="single" w:sz="3" w:space="0" w:color="000000"/>
              <w:left w:val="single" w:sz="3" w:space="0" w:color="000000"/>
              <w:bottom w:val="single" w:sz="3" w:space="0" w:color="000000"/>
              <w:right w:val="single" w:sz="3" w:space="0" w:color="000000"/>
            </w:tcBorders>
            <w:vAlign w:val="center"/>
          </w:tcPr>
          <w:p w:rsidR="00694F72" w:rsidRPr="00836EF6" w:rsidRDefault="00694F72" w:rsidP="001D09EE">
            <w:pPr>
              <w:spacing w:after="0" w:line="280" w:lineRule="exact"/>
              <w:ind w:firstLineChars="200" w:firstLine="480"/>
              <w:jc w:val="center"/>
              <w:rPr>
                <w:rFonts w:asciiTheme="minorEastAsia" w:hAnsiTheme="minorEastAsia"/>
                <w:color w:val="000000" w:themeColor="text1"/>
                <w:sz w:val="24"/>
                <w:szCs w:val="24"/>
              </w:rPr>
            </w:pPr>
          </w:p>
        </w:tc>
        <w:tc>
          <w:tcPr>
            <w:tcW w:w="1536" w:type="dxa"/>
            <w:tcBorders>
              <w:top w:val="single" w:sz="3" w:space="0" w:color="000000"/>
              <w:left w:val="single" w:sz="3" w:space="0" w:color="000000"/>
              <w:bottom w:val="single" w:sz="3" w:space="0" w:color="000000"/>
              <w:right w:val="single" w:sz="3" w:space="0" w:color="000000"/>
            </w:tcBorders>
            <w:vAlign w:val="center"/>
          </w:tcPr>
          <w:p w:rsidR="00694F72" w:rsidRPr="00836EF6" w:rsidRDefault="00694F72" w:rsidP="001D09EE">
            <w:pPr>
              <w:spacing w:after="0" w:line="280" w:lineRule="exact"/>
              <w:ind w:firstLineChars="200" w:firstLine="480"/>
              <w:jc w:val="center"/>
              <w:rPr>
                <w:rFonts w:asciiTheme="minorEastAsia" w:hAnsiTheme="minorEastAsia"/>
                <w:color w:val="000000" w:themeColor="text1"/>
                <w:sz w:val="24"/>
                <w:szCs w:val="24"/>
              </w:rPr>
            </w:pPr>
          </w:p>
        </w:tc>
      </w:tr>
      <w:tr w:rsidR="00E42690" w:rsidRPr="00836EF6" w:rsidTr="001D09EE">
        <w:trPr>
          <w:trHeight w:hRule="exact" w:val="510"/>
        </w:trPr>
        <w:tc>
          <w:tcPr>
            <w:tcW w:w="669" w:type="dxa"/>
            <w:vMerge w:val="restart"/>
            <w:tcBorders>
              <w:top w:val="single" w:sz="3" w:space="0" w:color="000000"/>
              <w:left w:val="single" w:sz="3" w:space="0" w:color="000000"/>
              <w:right w:val="single" w:sz="3" w:space="0" w:color="000000"/>
            </w:tcBorders>
            <w:textDirection w:val="tbRlV"/>
            <w:vAlign w:val="center"/>
          </w:tcPr>
          <w:p w:rsidR="00694F72" w:rsidRPr="00836EF6" w:rsidRDefault="00320BEA" w:rsidP="001D09EE">
            <w:pPr>
              <w:pStyle w:val="TableParagraph"/>
              <w:spacing w:line="280" w:lineRule="exact"/>
              <w:jc w:val="center"/>
              <w:rPr>
                <w:rFonts w:asciiTheme="minorEastAsia" w:eastAsiaTheme="minorEastAsia" w:hAnsiTheme="minorEastAsia" w:cs="阿里巴巴普惠体 L"/>
                <w:color w:val="000000" w:themeColor="text1"/>
                <w:w w:val="101"/>
                <w:sz w:val="24"/>
                <w:szCs w:val="24"/>
              </w:rPr>
            </w:pPr>
            <w:r w:rsidRPr="00836EF6">
              <w:rPr>
                <w:rFonts w:asciiTheme="minorEastAsia" w:eastAsiaTheme="minorEastAsia" w:hAnsiTheme="minorEastAsia" w:cs="阿里巴巴普惠体 L"/>
                <w:color w:val="000000" w:themeColor="text1"/>
                <w:w w:val="101"/>
                <w:sz w:val="24"/>
                <w:szCs w:val="24"/>
              </w:rPr>
              <w:t>暖 通</w:t>
            </w:r>
          </w:p>
        </w:tc>
        <w:tc>
          <w:tcPr>
            <w:tcW w:w="1490" w:type="dxa"/>
            <w:tcBorders>
              <w:top w:val="single" w:sz="3" w:space="0" w:color="000000"/>
              <w:left w:val="single" w:sz="3" w:space="0" w:color="000000"/>
              <w:bottom w:val="single" w:sz="3" w:space="0" w:color="000000"/>
              <w:right w:val="single" w:sz="3" w:space="0" w:color="000000"/>
            </w:tcBorders>
            <w:vAlign w:val="center"/>
          </w:tcPr>
          <w:p w:rsidR="00694F72" w:rsidRPr="00836EF6" w:rsidRDefault="00320BEA" w:rsidP="001D09EE">
            <w:pPr>
              <w:pStyle w:val="TableParagraph"/>
              <w:spacing w:line="280" w:lineRule="exact"/>
              <w:jc w:val="center"/>
              <w:rPr>
                <w:rFonts w:asciiTheme="minorEastAsia" w:eastAsiaTheme="minorEastAsia" w:hAnsiTheme="minorEastAsia"/>
                <w:color w:val="000000" w:themeColor="text1"/>
                <w:sz w:val="24"/>
                <w:szCs w:val="24"/>
              </w:rPr>
            </w:pPr>
            <w:r w:rsidRPr="00836EF6">
              <w:rPr>
                <w:rFonts w:asciiTheme="minorEastAsia" w:eastAsiaTheme="minorEastAsia" w:hAnsiTheme="minorEastAsia"/>
                <w:color w:val="000000" w:themeColor="text1"/>
                <w:sz w:val="24"/>
                <w:szCs w:val="24"/>
              </w:rPr>
              <w:t>专业负责人</w:t>
            </w:r>
          </w:p>
        </w:tc>
        <w:tc>
          <w:tcPr>
            <w:tcW w:w="1383" w:type="dxa"/>
            <w:tcBorders>
              <w:top w:val="single" w:sz="3" w:space="0" w:color="000000"/>
              <w:left w:val="single" w:sz="3" w:space="0" w:color="000000"/>
              <w:bottom w:val="single" w:sz="3" w:space="0" w:color="000000"/>
              <w:right w:val="single" w:sz="3" w:space="0" w:color="000000"/>
            </w:tcBorders>
            <w:vAlign w:val="center"/>
          </w:tcPr>
          <w:p w:rsidR="00694F72" w:rsidRPr="00836EF6" w:rsidRDefault="00694F72" w:rsidP="001D09EE">
            <w:pPr>
              <w:spacing w:after="0" w:line="280" w:lineRule="exact"/>
              <w:ind w:firstLineChars="200" w:firstLine="480"/>
              <w:jc w:val="center"/>
              <w:rPr>
                <w:rFonts w:asciiTheme="minorEastAsia" w:hAnsiTheme="minorEastAsia"/>
                <w:color w:val="000000" w:themeColor="text1"/>
                <w:sz w:val="24"/>
                <w:szCs w:val="24"/>
              </w:rPr>
            </w:pPr>
          </w:p>
        </w:tc>
        <w:tc>
          <w:tcPr>
            <w:tcW w:w="2029" w:type="dxa"/>
            <w:tcBorders>
              <w:top w:val="single" w:sz="3" w:space="0" w:color="000000"/>
              <w:left w:val="single" w:sz="3" w:space="0" w:color="000000"/>
              <w:bottom w:val="single" w:sz="3" w:space="0" w:color="000000"/>
              <w:right w:val="single" w:sz="3" w:space="0" w:color="000000"/>
            </w:tcBorders>
            <w:vAlign w:val="center"/>
          </w:tcPr>
          <w:p w:rsidR="00694F72" w:rsidRPr="00836EF6" w:rsidRDefault="00D606CE" w:rsidP="001D09EE">
            <w:pPr>
              <w:spacing w:after="0" w:line="280" w:lineRule="exact"/>
              <w:ind w:firstLineChars="200" w:firstLine="440"/>
              <w:jc w:val="center"/>
              <w:rPr>
                <w:rFonts w:asciiTheme="minorEastAsia" w:hAnsiTheme="minorEastAsia" w:cs="阿里巴巴普惠体 L"/>
                <w:color w:val="000000" w:themeColor="text1"/>
                <w:sz w:val="24"/>
                <w:szCs w:val="24"/>
              </w:rPr>
            </w:pPr>
            <w:r w:rsidRPr="00836EF6">
              <w:rPr>
                <w:rFonts w:asciiTheme="minorEastAsia" w:hAnsiTheme="minorEastAsia"/>
                <w:color w:val="000000" w:themeColor="text1"/>
              </w:rPr>
              <w:t>/</w:t>
            </w:r>
          </w:p>
        </w:tc>
        <w:tc>
          <w:tcPr>
            <w:tcW w:w="1539" w:type="dxa"/>
            <w:tcBorders>
              <w:top w:val="single" w:sz="3" w:space="0" w:color="000000"/>
              <w:left w:val="single" w:sz="3" w:space="0" w:color="000000"/>
              <w:bottom w:val="single" w:sz="3" w:space="0" w:color="000000"/>
              <w:right w:val="single" w:sz="3" w:space="0" w:color="000000"/>
            </w:tcBorders>
            <w:vAlign w:val="center"/>
          </w:tcPr>
          <w:p w:rsidR="00694F72" w:rsidRPr="00836EF6" w:rsidRDefault="00694F72" w:rsidP="001D09EE">
            <w:pPr>
              <w:spacing w:after="0" w:line="280" w:lineRule="exact"/>
              <w:ind w:firstLineChars="200" w:firstLine="480"/>
              <w:jc w:val="center"/>
              <w:rPr>
                <w:rFonts w:asciiTheme="minorEastAsia" w:hAnsiTheme="minorEastAsia"/>
                <w:color w:val="000000" w:themeColor="text1"/>
                <w:sz w:val="24"/>
                <w:szCs w:val="24"/>
              </w:rPr>
            </w:pPr>
          </w:p>
        </w:tc>
        <w:tc>
          <w:tcPr>
            <w:tcW w:w="1536" w:type="dxa"/>
            <w:tcBorders>
              <w:top w:val="single" w:sz="3" w:space="0" w:color="000000"/>
              <w:left w:val="single" w:sz="3" w:space="0" w:color="000000"/>
              <w:bottom w:val="single" w:sz="3" w:space="0" w:color="000000"/>
              <w:right w:val="single" w:sz="3" w:space="0" w:color="000000"/>
            </w:tcBorders>
            <w:vAlign w:val="center"/>
          </w:tcPr>
          <w:p w:rsidR="00694F72" w:rsidRPr="00836EF6" w:rsidRDefault="00694F72" w:rsidP="001D09EE">
            <w:pPr>
              <w:spacing w:after="0" w:line="280" w:lineRule="exact"/>
              <w:ind w:firstLineChars="200" w:firstLine="480"/>
              <w:jc w:val="center"/>
              <w:rPr>
                <w:rFonts w:asciiTheme="minorEastAsia" w:hAnsiTheme="minorEastAsia"/>
                <w:color w:val="000000" w:themeColor="text1"/>
                <w:sz w:val="24"/>
                <w:szCs w:val="24"/>
              </w:rPr>
            </w:pPr>
          </w:p>
        </w:tc>
      </w:tr>
      <w:tr w:rsidR="00E42690" w:rsidRPr="00836EF6" w:rsidTr="001D09EE">
        <w:trPr>
          <w:trHeight w:hRule="exact" w:val="510"/>
        </w:trPr>
        <w:tc>
          <w:tcPr>
            <w:tcW w:w="669" w:type="dxa"/>
            <w:vMerge/>
            <w:tcBorders>
              <w:left w:val="single" w:sz="3" w:space="0" w:color="000000"/>
              <w:bottom w:val="single" w:sz="4" w:space="0" w:color="auto"/>
              <w:right w:val="single" w:sz="3" w:space="0" w:color="000000"/>
            </w:tcBorders>
            <w:vAlign w:val="center"/>
          </w:tcPr>
          <w:p w:rsidR="00694F72" w:rsidRPr="00836EF6" w:rsidRDefault="00694F72" w:rsidP="001D09EE">
            <w:pPr>
              <w:pStyle w:val="TableParagraph"/>
              <w:spacing w:line="280" w:lineRule="exact"/>
              <w:ind w:firstLineChars="200" w:firstLine="484"/>
              <w:jc w:val="center"/>
              <w:rPr>
                <w:rFonts w:asciiTheme="minorEastAsia" w:eastAsiaTheme="minorEastAsia" w:hAnsiTheme="minorEastAsia" w:cs="阿里巴巴普惠体 L"/>
                <w:color w:val="000000" w:themeColor="text1"/>
                <w:w w:val="101"/>
                <w:sz w:val="24"/>
                <w:szCs w:val="24"/>
              </w:rPr>
            </w:pPr>
          </w:p>
        </w:tc>
        <w:tc>
          <w:tcPr>
            <w:tcW w:w="1490" w:type="dxa"/>
            <w:tcBorders>
              <w:top w:val="single" w:sz="3" w:space="0" w:color="000000"/>
              <w:left w:val="single" w:sz="3" w:space="0" w:color="000000"/>
              <w:bottom w:val="single" w:sz="3" w:space="0" w:color="000000"/>
              <w:right w:val="single" w:sz="3" w:space="0" w:color="000000"/>
            </w:tcBorders>
            <w:vAlign w:val="center"/>
          </w:tcPr>
          <w:p w:rsidR="00694F72" w:rsidRPr="00836EF6" w:rsidRDefault="00320BEA" w:rsidP="001D09EE">
            <w:pPr>
              <w:pStyle w:val="TableParagraph"/>
              <w:spacing w:line="280" w:lineRule="exact"/>
              <w:jc w:val="center"/>
              <w:rPr>
                <w:rFonts w:asciiTheme="minorEastAsia" w:eastAsiaTheme="minorEastAsia" w:hAnsiTheme="minorEastAsia"/>
                <w:color w:val="000000" w:themeColor="text1"/>
                <w:sz w:val="24"/>
                <w:szCs w:val="24"/>
              </w:rPr>
            </w:pPr>
            <w:r w:rsidRPr="00836EF6">
              <w:rPr>
                <w:rFonts w:asciiTheme="minorEastAsia" w:eastAsiaTheme="minorEastAsia" w:hAnsiTheme="minorEastAsia"/>
                <w:color w:val="000000" w:themeColor="text1"/>
                <w:sz w:val="24"/>
                <w:szCs w:val="24"/>
              </w:rPr>
              <w:t>设计人</w:t>
            </w:r>
          </w:p>
        </w:tc>
        <w:tc>
          <w:tcPr>
            <w:tcW w:w="1383" w:type="dxa"/>
            <w:tcBorders>
              <w:top w:val="single" w:sz="3" w:space="0" w:color="000000"/>
              <w:left w:val="single" w:sz="3" w:space="0" w:color="000000"/>
              <w:bottom w:val="single" w:sz="3" w:space="0" w:color="000000"/>
              <w:right w:val="single" w:sz="3" w:space="0" w:color="000000"/>
            </w:tcBorders>
            <w:vAlign w:val="center"/>
          </w:tcPr>
          <w:p w:rsidR="00694F72" w:rsidRPr="00836EF6" w:rsidRDefault="00694F72" w:rsidP="001D09EE">
            <w:pPr>
              <w:spacing w:after="0" w:line="280" w:lineRule="exact"/>
              <w:ind w:firstLineChars="200" w:firstLine="480"/>
              <w:jc w:val="center"/>
              <w:rPr>
                <w:rFonts w:asciiTheme="minorEastAsia" w:hAnsiTheme="minorEastAsia"/>
                <w:color w:val="000000" w:themeColor="text1"/>
                <w:sz w:val="24"/>
                <w:szCs w:val="24"/>
              </w:rPr>
            </w:pPr>
          </w:p>
        </w:tc>
        <w:tc>
          <w:tcPr>
            <w:tcW w:w="2029" w:type="dxa"/>
            <w:tcBorders>
              <w:top w:val="single" w:sz="3" w:space="0" w:color="000000"/>
              <w:left w:val="single" w:sz="3" w:space="0" w:color="000000"/>
              <w:bottom w:val="single" w:sz="3" w:space="0" w:color="000000"/>
              <w:right w:val="single" w:sz="3" w:space="0" w:color="000000"/>
            </w:tcBorders>
            <w:vAlign w:val="center"/>
          </w:tcPr>
          <w:p w:rsidR="00694F72" w:rsidRPr="00836EF6" w:rsidRDefault="00D606CE" w:rsidP="001D09EE">
            <w:pPr>
              <w:spacing w:after="0" w:line="280" w:lineRule="exact"/>
              <w:ind w:firstLineChars="200" w:firstLine="440"/>
              <w:jc w:val="center"/>
              <w:rPr>
                <w:rFonts w:asciiTheme="minorEastAsia" w:hAnsiTheme="minorEastAsia" w:cs="阿里巴巴普惠体 L"/>
                <w:color w:val="000000" w:themeColor="text1"/>
                <w:sz w:val="24"/>
                <w:szCs w:val="24"/>
              </w:rPr>
            </w:pPr>
            <w:r w:rsidRPr="00836EF6">
              <w:rPr>
                <w:rFonts w:asciiTheme="minorEastAsia" w:hAnsiTheme="minorEastAsia"/>
                <w:color w:val="000000" w:themeColor="text1"/>
              </w:rPr>
              <w:t>/</w:t>
            </w:r>
          </w:p>
        </w:tc>
        <w:tc>
          <w:tcPr>
            <w:tcW w:w="1539" w:type="dxa"/>
            <w:tcBorders>
              <w:top w:val="single" w:sz="3" w:space="0" w:color="000000"/>
              <w:left w:val="single" w:sz="3" w:space="0" w:color="000000"/>
              <w:bottom w:val="single" w:sz="3" w:space="0" w:color="000000"/>
              <w:right w:val="single" w:sz="3" w:space="0" w:color="000000"/>
            </w:tcBorders>
            <w:vAlign w:val="center"/>
          </w:tcPr>
          <w:p w:rsidR="00694F72" w:rsidRPr="00836EF6" w:rsidRDefault="00694F72" w:rsidP="001D09EE">
            <w:pPr>
              <w:spacing w:after="0" w:line="280" w:lineRule="exact"/>
              <w:ind w:firstLineChars="200" w:firstLine="480"/>
              <w:jc w:val="center"/>
              <w:rPr>
                <w:rFonts w:asciiTheme="minorEastAsia" w:hAnsiTheme="minorEastAsia"/>
                <w:color w:val="000000" w:themeColor="text1"/>
                <w:sz w:val="24"/>
                <w:szCs w:val="24"/>
              </w:rPr>
            </w:pPr>
          </w:p>
        </w:tc>
        <w:tc>
          <w:tcPr>
            <w:tcW w:w="1536" w:type="dxa"/>
            <w:tcBorders>
              <w:top w:val="single" w:sz="3" w:space="0" w:color="000000"/>
              <w:left w:val="single" w:sz="3" w:space="0" w:color="000000"/>
              <w:bottom w:val="single" w:sz="3" w:space="0" w:color="000000"/>
              <w:right w:val="single" w:sz="3" w:space="0" w:color="000000"/>
            </w:tcBorders>
            <w:vAlign w:val="center"/>
          </w:tcPr>
          <w:p w:rsidR="00694F72" w:rsidRPr="00836EF6" w:rsidRDefault="00694F72" w:rsidP="001D09EE">
            <w:pPr>
              <w:spacing w:after="0" w:line="280" w:lineRule="exact"/>
              <w:ind w:firstLineChars="200" w:firstLine="480"/>
              <w:jc w:val="center"/>
              <w:rPr>
                <w:rFonts w:asciiTheme="minorEastAsia" w:hAnsiTheme="minorEastAsia"/>
                <w:color w:val="000000" w:themeColor="text1"/>
                <w:sz w:val="24"/>
                <w:szCs w:val="24"/>
              </w:rPr>
            </w:pPr>
          </w:p>
        </w:tc>
      </w:tr>
    </w:tbl>
    <w:p w:rsidR="00694F72" w:rsidRPr="00836EF6" w:rsidRDefault="00320BEA" w:rsidP="001D09EE">
      <w:pPr>
        <w:spacing w:after="0" w:line="360" w:lineRule="auto"/>
        <w:ind w:firstLineChars="200" w:firstLine="480"/>
        <w:rPr>
          <w:color w:val="000000" w:themeColor="text1"/>
          <w:sz w:val="24"/>
          <w:szCs w:val="24"/>
          <w:lang w:eastAsia="zh-CN"/>
        </w:rPr>
      </w:pPr>
      <w:r w:rsidRPr="00836EF6">
        <w:rPr>
          <w:color w:val="000000" w:themeColor="text1"/>
          <w:sz w:val="24"/>
          <w:szCs w:val="24"/>
          <w:lang w:eastAsia="zh-CN"/>
        </w:rPr>
        <w:t>（所从事专业技术岗位国家或地方相关部门有执业资格准入要求的，</w:t>
      </w:r>
      <w:r w:rsidR="001E2BD8" w:rsidRPr="00836EF6">
        <w:rPr>
          <w:rFonts w:hint="eastAsia"/>
          <w:color w:val="000000" w:themeColor="text1"/>
          <w:sz w:val="24"/>
          <w:szCs w:val="24"/>
          <w:lang w:eastAsia="zh-CN"/>
        </w:rPr>
        <w:t>应具备相应的执业资格</w:t>
      </w:r>
      <w:r w:rsidRPr="00836EF6">
        <w:rPr>
          <w:color w:val="000000" w:themeColor="text1"/>
          <w:sz w:val="24"/>
          <w:szCs w:val="24"/>
          <w:lang w:eastAsia="zh-CN"/>
        </w:rPr>
        <w:t>）</w:t>
      </w:r>
    </w:p>
    <w:p w:rsidR="00DA71F8" w:rsidRPr="00836EF6" w:rsidRDefault="00320BEA" w:rsidP="001D09EE">
      <w:pPr>
        <w:spacing w:after="0" w:line="360" w:lineRule="auto"/>
        <w:ind w:leftChars="20" w:left="44" w:firstLineChars="200" w:firstLine="564"/>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color w:val="000000" w:themeColor="text1"/>
          <w:w w:val="101"/>
          <w:sz w:val="28"/>
          <w:szCs w:val="28"/>
          <w:lang w:eastAsia="zh-CN"/>
        </w:rPr>
        <w:t>项目负责人</w:t>
      </w:r>
      <w:r w:rsidR="00992939" w:rsidRPr="00836EF6">
        <w:rPr>
          <w:rFonts w:asciiTheme="minorEastAsia" w:hAnsiTheme="minorEastAsia" w:cs="阿里巴巴普惠体 L" w:hint="eastAsia"/>
          <w:color w:val="000000" w:themeColor="text1"/>
          <w:w w:val="101"/>
          <w:sz w:val="28"/>
          <w:szCs w:val="28"/>
          <w:lang w:eastAsia="zh-CN"/>
        </w:rPr>
        <w:t>注册</w:t>
      </w:r>
      <w:r w:rsidRPr="00836EF6">
        <w:rPr>
          <w:rFonts w:asciiTheme="minorEastAsia" w:hAnsiTheme="minorEastAsia" w:cs="阿里巴巴普惠体 L"/>
          <w:color w:val="000000" w:themeColor="text1"/>
          <w:w w:val="101"/>
          <w:sz w:val="28"/>
          <w:szCs w:val="28"/>
          <w:lang w:eastAsia="zh-CN"/>
        </w:rPr>
        <w:t xml:space="preserve">章： </w:t>
      </w:r>
    </w:p>
    <w:p w:rsidR="00DA71F8" w:rsidRPr="00836EF6" w:rsidRDefault="00DA71F8" w:rsidP="001D09EE">
      <w:pPr>
        <w:spacing w:after="0" w:line="360" w:lineRule="auto"/>
        <w:ind w:leftChars="20" w:left="44" w:firstLineChars="200" w:firstLine="564"/>
        <w:rPr>
          <w:rFonts w:asciiTheme="minorEastAsia" w:hAnsiTheme="minorEastAsia" w:cs="阿里巴巴普惠体 L"/>
          <w:color w:val="000000" w:themeColor="text1"/>
          <w:w w:val="101"/>
          <w:sz w:val="28"/>
          <w:szCs w:val="28"/>
          <w:lang w:eastAsia="zh-CN"/>
        </w:rPr>
      </w:pPr>
    </w:p>
    <w:p w:rsidR="00694F72" w:rsidRPr="00836EF6" w:rsidRDefault="00320BEA" w:rsidP="001D09EE">
      <w:pPr>
        <w:spacing w:after="0" w:line="360" w:lineRule="auto"/>
        <w:ind w:leftChars="20" w:left="44" w:firstLineChars="200" w:firstLine="564"/>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color w:val="000000" w:themeColor="text1"/>
          <w:w w:val="101"/>
          <w:sz w:val="28"/>
          <w:szCs w:val="28"/>
          <w:lang w:eastAsia="zh-CN"/>
        </w:rPr>
        <w:t>专业负责人</w:t>
      </w:r>
      <w:r w:rsidR="00992939" w:rsidRPr="00836EF6">
        <w:rPr>
          <w:rFonts w:asciiTheme="minorEastAsia" w:hAnsiTheme="minorEastAsia" w:cs="阿里巴巴普惠体 L" w:hint="eastAsia"/>
          <w:color w:val="000000" w:themeColor="text1"/>
          <w:w w:val="101"/>
          <w:sz w:val="28"/>
          <w:szCs w:val="28"/>
          <w:lang w:eastAsia="zh-CN"/>
        </w:rPr>
        <w:t>注册</w:t>
      </w:r>
      <w:r w:rsidRPr="00836EF6">
        <w:rPr>
          <w:rFonts w:asciiTheme="minorEastAsia" w:hAnsiTheme="minorEastAsia" w:cs="阿里巴巴普惠体 L"/>
          <w:color w:val="000000" w:themeColor="text1"/>
          <w:w w:val="101"/>
          <w:sz w:val="28"/>
          <w:szCs w:val="28"/>
          <w:lang w:eastAsia="zh-CN"/>
        </w:rPr>
        <w:t>章：</w:t>
      </w:r>
    </w:p>
    <w:p w:rsidR="00DA71F8" w:rsidRPr="00836EF6" w:rsidRDefault="00DA71F8"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p>
    <w:p w:rsidR="00694F72" w:rsidRPr="00836EF6" w:rsidRDefault="00320BEA" w:rsidP="001D09EE">
      <w:pPr>
        <w:spacing w:after="0" w:line="360" w:lineRule="auto"/>
        <w:ind w:leftChars="20" w:left="44" w:firstLineChars="200" w:firstLine="564"/>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w w:val="101"/>
          <w:sz w:val="28"/>
          <w:szCs w:val="28"/>
          <w:lang w:eastAsia="zh-CN"/>
        </w:rPr>
        <w:t>工程设计出图专用章：</w:t>
      </w:r>
    </w:p>
    <w:p w:rsidR="00DA71F8" w:rsidRPr="00836EF6" w:rsidRDefault="00DA71F8" w:rsidP="001D09EE">
      <w:pPr>
        <w:spacing w:after="0" w:line="360" w:lineRule="auto"/>
        <w:ind w:leftChars="20" w:left="44" w:firstLineChars="200" w:firstLine="560"/>
        <w:rPr>
          <w:rFonts w:asciiTheme="minorEastAsia" w:hAnsiTheme="minorEastAsia"/>
          <w:color w:val="000000" w:themeColor="text1"/>
          <w:sz w:val="28"/>
          <w:szCs w:val="28"/>
          <w:lang w:eastAsia="zh-CN"/>
        </w:rPr>
        <w:sectPr w:rsidR="00DA71F8" w:rsidRPr="00836EF6">
          <w:footerReference w:type="default" r:id="rId9"/>
          <w:pgSz w:w="11920" w:h="16840"/>
          <w:pgMar w:top="1440" w:right="1580" w:bottom="1380" w:left="1580" w:header="0" w:footer="1196" w:gutter="0"/>
          <w:pgNumType w:start="1"/>
          <w:cols w:space="720"/>
        </w:sectPr>
      </w:pPr>
      <w:r w:rsidRPr="00836EF6">
        <w:rPr>
          <w:rFonts w:asciiTheme="minorEastAsia" w:hAnsiTheme="minorEastAsia" w:cs="宋体" w:hint="eastAsia"/>
          <w:color w:val="000000" w:themeColor="text1"/>
          <w:sz w:val="28"/>
          <w:szCs w:val="28"/>
          <w:lang w:eastAsia="zh-CN"/>
        </w:rPr>
        <w:t>设计单位资质证书（原件彩色扫描）</w:t>
      </w:r>
    </w:p>
    <w:p w:rsidR="00836EF6" w:rsidRDefault="00836EF6" w:rsidP="001D09EE">
      <w:pPr>
        <w:spacing w:after="0" w:line="360" w:lineRule="auto"/>
        <w:ind w:leftChars="20" w:left="44" w:firstLineChars="109" w:firstLine="394"/>
        <w:jc w:val="center"/>
        <w:rPr>
          <w:rFonts w:asciiTheme="minorEastAsia" w:hAnsiTheme="minorEastAsia" w:cs="阿里巴巴普惠体 H" w:hint="eastAsia"/>
          <w:b/>
          <w:color w:val="000000" w:themeColor="text1"/>
          <w:position w:val="2"/>
          <w:sz w:val="36"/>
          <w:szCs w:val="36"/>
          <w:lang w:eastAsia="zh-CN"/>
        </w:rPr>
      </w:pPr>
    </w:p>
    <w:p w:rsidR="00694F72" w:rsidRPr="00836EF6" w:rsidRDefault="00320BEA" w:rsidP="001D09EE">
      <w:pPr>
        <w:spacing w:after="0" w:line="360" w:lineRule="auto"/>
        <w:ind w:leftChars="20" w:left="44" w:firstLineChars="109" w:firstLine="394"/>
        <w:jc w:val="center"/>
        <w:rPr>
          <w:rFonts w:asciiTheme="minorEastAsia" w:hAnsiTheme="minorEastAsia" w:cs="阿里巴巴普惠体 H"/>
          <w:b/>
          <w:color w:val="000000" w:themeColor="text1"/>
          <w:sz w:val="36"/>
          <w:szCs w:val="36"/>
          <w:lang w:eastAsia="zh-CN"/>
        </w:rPr>
      </w:pPr>
      <w:r w:rsidRPr="00836EF6">
        <w:rPr>
          <w:rFonts w:asciiTheme="minorEastAsia" w:hAnsiTheme="minorEastAsia" w:cs="阿里巴巴普惠体 H"/>
          <w:b/>
          <w:color w:val="000000" w:themeColor="text1"/>
          <w:position w:val="2"/>
          <w:sz w:val="36"/>
          <w:szCs w:val="36"/>
          <w:lang w:eastAsia="zh-CN"/>
        </w:rPr>
        <w:t>消</w:t>
      </w:r>
      <w:r w:rsidRPr="00836EF6">
        <w:rPr>
          <w:rFonts w:asciiTheme="minorEastAsia" w:hAnsiTheme="minorEastAsia" w:cs="阿里巴巴普惠体 H"/>
          <w:b/>
          <w:color w:val="000000" w:themeColor="text1"/>
          <w:spacing w:val="3"/>
          <w:position w:val="2"/>
          <w:sz w:val="36"/>
          <w:szCs w:val="36"/>
          <w:lang w:eastAsia="zh-CN"/>
        </w:rPr>
        <w:t>防</w:t>
      </w:r>
      <w:r w:rsidRPr="00836EF6">
        <w:rPr>
          <w:rFonts w:asciiTheme="minorEastAsia" w:hAnsiTheme="minorEastAsia" w:cs="阿里巴巴普惠体 H"/>
          <w:b/>
          <w:color w:val="000000" w:themeColor="text1"/>
          <w:position w:val="2"/>
          <w:sz w:val="36"/>
          <w:szCs w:val="36"/>
          <w:lang w:eastAsia="zh-CN"/>
        </w:rPr>
        <w:t>设计</w:t>
      </w:r>
      <w:r w:rsidRPr="00836EF6">
        <w:rPr>
          <w:rFonts w:asciiTheme="minorEastAsia" w:hAnsiTheme="minorEastAsia" w:cs="阿里巴巴普惠体 H"/>
          <w:b/>
          <w:color w:val="000000" w:themeColor="text1"/>
          <w:spacing w:val="3"/>
          <w:position w:val="2"/>
          <w:sz w:val="36"/>
          <w:szCs w:val="36"/>
          <w:lang w:eastAsia="zh-CN"/>
        </w:rPr>
        <w:t>文</w:t>
      </w:r>
      <w:r w:rsidRPr="00836EF6">
        <w:rPr>
          <w:rFonts w:asciiTheme="minorEastAsia" w:hAnsiTheme="minorEastAsia" w:cs="阿里巴巴普惠体 H"/>
          <w:b/>
          <w:color w:val="000000" w:themeColor="text1"/>
          <w:position w:val="2"/>
          <w:sz w:val="36"/>
          <w:szCs w:val="36"/>
          <w:lang w:eastAsia="zh-CN"/>
        </w:rPr>
        <w:t>件目录</w:t>
      </w:r>
    </w:p>
    <w:p w:rsidR="00DB28D0" w:rsidRPr="00836EF6" w:rsidRDefault="00DB28D0" w:rsidP="001D09EE">
      <w:pPr>
        <w:spacing w:after="0" w:line="360" w:lineRule="auto"/>
        <w:ind w:leftChars="20" w:left="44" w:firstLineChars="200" w:firstLine="560"/>
        <w:rPr>
          <w:rFonts w:asciiTheme="minorEastAsia" w:hAnsiTheme="minorEastAsia"/>
          <w:color w:val="000000" w:themeColor="text1"/>
          <w:sz w:val="28"/>
          <w:szCs w:val="28"/>
          <w:lang w:eastAsia="zh-CN"/>
        </w:rPr>
      </w:pPr>
    </w:p>
    <w:sdt>
      <w:sdtPr>
        <w:rPr>
          <w:rFonts w:asciiTheme="minorEastAsia" w:eastAsiaTheme="minorEastAsia" w:hAnsiTheme="minorEastAsia" w:cstheme="minorBidi"/>
          <w:color w:val="000000" w:themeColor="text1"/>
          <w:sz w:val="28"/>
          <w:szCs w:val="28"/>
          <w:lang w:val="zh-CN" w:eastAsia="en-US"/>
        </w:rPr>
        <w:id w:val="13034265"/>
        <w:docPartObj>
          <w:docPartGallery w:val="Table of Contents"/>
          <w:docPartUnique/>
        </w:docPartObj>
      </w:sdtPr>
      <w:sdtEndPr>
        <w:rPr>
          <w:b/>
          <w:bCs/>
        </w:rPr>
      </w:sdtEndPr>
      <w:sdtContent>
        <w:p w:rsidR="008B4C78" w:rsidRPr="00627F53" w:rsidRDefault="008B4C78" w:rsidP="001D09EE">
          <w:pPr>
            <w:pStyle w:val="TOC"/>
            <w:widowControl w:val="0"/>
            <w:spacing w:before="0" w:line="360" w:lineRule="auto"/>
            <w:ind w:leftChars="20" w:left="44" w:firstLineChars="200" w:firstLine="560"/>
            <w:rPr>
              <w:rFonts w:asciiTheme="minorEastAsia" w:eastAsiaTheme="minorEastAsia" w:hAnsiTheme="minorEastAsia"/>
              <w:color w:val="000000" w:themeColor="text1"/>
              <w:sz w:val="28"/>
              <w:szCs w:val="28"/>
            </w:rPr>
          </w:pPr>
        </w:p>
        <w:p w:rsidR="00627F53" w:rsidRPr="00627F53" w:rsidRDefault="001221ED" w:rsidP="00627F53">
          <w:pPr>
            <w:pStyle w:val="11"/>
            <w:rPr>
              <w:rFonts w:asciiTheme="minorHAnsi" w:hAnsiTheme="minorHAnsi"/>
              <w:b w:val="0"/>
              <w:bCs w:val="0"/>
              <w:kern w:val="2"/>
              <w:sz w:val="21"/>
              <w:szCs w:val="22"/>
            </w:rPr>
          </w:pPr>
          <w:r w:rsidRPr="00627F53">
            <w:rPr>
              <w:b w:val="0"/>
              <w:bCs w:val="0"/>
              <w:color w:val="000000" w:themeColor="text1"/>
            </w:rPr>
            <w:fldChar w:fldCharType="begin"/>
          </w:r>
          <w:r w:rsidR="008B4C78" w:rsidRPr="00627F53">
            <w:rPr>
              <w:b w:val="0"/>
              <w:bCs w:val="0"/>
              <w:color w:val="000000" w:themeColor="text1"/>
            </w:rPr>
            <w:instrText xml:space="preserve"> TOC \o "1-3" \h \z \u </w:instrText>
          </w:r>
          <w:r w:rsidRPr="00627F53">
            <w:rPr>
              <w:b w:val="0"/>
              <w:bCs w:val="0"/>
              <w:color w:val="000000" w:themeColor="text1"/>
            </w:rPr>
            <w:fldChar w:fldCharType="separate"/>
          </w:r>
          <w:hyperlink w:anchor="_Toc117340713" w:history="1">
            <w:r w:rsidR="00627F53" w:rsidRPr="00627F53">
              <w:rPr>
                <w:rStyle w:val="ac"/>
                <w:rFonts w:hint="eastAsia"/>
                <w:b w:val="0"/>
              </w:rPr>
              <w:t>第</w:t>
            </w:r>
            <w:r w:rsidR="00627F53" w:rsidRPr="00627F53">
              <w:rPr>
                <w:rStyle w:val="ac"/>
                <w:rFonts w:hint="eastAsia"/>
                <w:b w:val="0"/>
                <w:spacing w:val="3"/>
              </w:rPr>
              <w:t>一</w:t>
            </w:r>
            <w:r w:rsidR="00627F53" w:rsidRPr="00627F53">
              <w:rPr>
                <w:rStyle w:val="ac"/>
                <w:rFonts w:hint="eastAsia"/>
                <w:b w:val="0"/>
              </w:rPr>
              <w:t>部分</w:t>
            </w:r>
            <w:r w:rsidR="00627F53" w:rsidRPr="00627F53">
              <w:rPr>
                <w:rFonts w:asciiTheme="minorHAnsi" w:hAnsiTheme="minorHAnsi"/>
                <w:b w:val="0"/>
                <w:bCs w:val="0"/>
                <w:kern w:val="2"/>
                <w:sz w:val="21"/>
                <w:szCs w:val="22"/>
              </w:rPr>
              <w:tab/>
            </w:r>
            <w:r w:rsidR="00627F53" w:rsidRPr="00627F53">
              <w:rPr>
                <w:rStyle w:val="ac"/>
                <w:rFonts w:hint="eastAsia"/>
                <w:b w:val="0"/>
              </w:rPr>
              <w:t>消</w:t>
            </w:r>
            <w:r w:rsidR="00627F53" w:rsidRPr="00627F53">
              <w:rPr>
                <w:rStyle w:val="ac"/>
                <w:rFonts w:hint="eastAsia"/>
                <w:b w:val="0"/>
                <w:spacing w:val="3"/>
              </w:rPr>
              <w:t>防</w:t>
            </w:r>
            <w:r w:rsidR="00627F53" w:rsidRPr="00627F53">
              <w:rPr>
                <w:rStyle w:val="ac"/>
                <w:rFonts w:hint="eastAsia"/>
                <w:b w:val="0"/>
              </w:rPr>
              <w:t>设计</w:t>
            </w:r>
            <w:r w:rsidR="00627F53" w:rsidRPr="00627F53">
              <w:rPr>
                <w:rStyle w:val="ac"/>
                <w:rFonts w:hint="eastAsia"/>
                <w:b w:val="0"/>
                <w:spacing w:val="3"/>
              </w:rPr>
              <w:t>说</w:t>
            </w:r>
            <w:r w:rsidR="00627F53" w:rsidRPr="00627F53">
              <w:rPr>
                <w:rStyle w:val="ac"/>
                <w:rFonts w:hint="eastAsia"/>
                <w:b w:val="0"/>
              </w:rPr>
              <w:t>明书</w:t>
            </w:r>
            <w:r w:rsidR="00627F53" w:rsidRPr="00627F53">
              <w:rPr>
                <w:b w:val="0"/>
                <w:webHidden/>
              </w:rPr>
              <w:tab/>
            </w:r>
            <w:r w:rsidR="00627F53" w:rsidRPr="00627F53">
              <w:rPr>
                <w:b w:val="0"/>
                <w:webHidden/>
              </w:rPr>
              <w:fldChar w:fldCharType="begin"/>
            </w:r>
            <w:r w:rsidR="00627F53" w:rsidRPr="00627F53">
              <w:rPr>
                <w:b w:val="0"/>
                <w:webHidden/>
              </w:rPr>
              <w:instrText xml:space="preserve"> PAGEREF _Toc117340713 \h </w:instrText>
            </w:r>
            <w:r w:rsidR="00627F53" w:rsidRPr="00627F53">
              <w:rPr>
                <w:b w:val="0"/>
                <w:webHidden/>
              </w:rPr>
            </w:r>
            <w:r w:rsidR="00627F53" w:rsidRPr="00627F53">
              <w:rPr>
                <w:b w:val="0"/>
                <w:webHidden/>
              </w:rPr>
              <w:fldChar w:fldCharType="separate"/>
            </w:r>
            <w:r w:rsidR="009F7289">
              <w:rPr>
                <w:b w:val="0"/>
                <w:webHidden/>
              </w:rPr>
              <w:t>3</w:t>
            </w:r>
            <w:r w:rsidR="00627F53" w:rsidRPr="00627F53">
              <w:rPr>
                <w:b w:val="0"/>
                <w:webHidden/>
              </w:rPr>
              <w:fldChar w:fldCharType="end"/>
            </w:r>
          </w:hyperlink>
        </w:p>
        <w:p w:rsidR="00627F53" w:rsidRPr="00627F53" w:rsidRDefault="00627F53" w:rsidP="00627F53">
          <w:pPr>
            <w:pStyle w:val="21"/>
            <w:ind w:firstLine="464"/>
            <w:rPr>
              <w:rFonts w:asciiTheme="minorHAnsi" w:hAnsiTheme="minorHAnsi"/>
              <w:w w:val="100"/>
              <w:kern w:val="2"/>
              <w:sz w:val="21"/>
              <w:szCs w:val="22"/>
            </w:rPr>
          </w:pPr>
          <w:hyperlink w:anchor="_Toc117340714" w:history="1">
            <w:r w:rsidRPr="00627F53">
              <w:rPr>
                <w:rStyle w:val="ac"/>
              </w:rPr>
              <w:t xml:space="preserve">1 </w:t>
            </w:r>
            <w:r w:rsidRPr="00627F53">
              <w:rPr>
                <w:rStyle w:val="ac"/>
                <w:rFonts w:hint="eastAsia"/>
                <w:w w:val="101"/>
              </w:rPr>
              <w:t>总</w:t>
            </w:r>
            <w:r w:rsidRPr="00627F53">
              <w:rPr>
                <w:rStyle w:val="ac"/>
                <w:rFonts w:hint="eastAsia"/>
                <w:spacing w:val="-3"/>
                <w:w w:val="101"/>
              </w:rPr>
              <w:t>说</w:t>
            </w:r>
            <w:r w:rsidRPr="00627F53">
              <w:rPr>
                <w:rStyle w:val="ac"/>
                <w:rFonts w:hint="eastAsia"/>
                <w:w w:val="101"/>
              </w:rPr>
              <w:t>明</w:t>
            </w:r>
            <w:r w:rsidRPr="00627F53">
              <w:rPr>
                <w:webHidden/>
              </w:rPr>
              <w:tab/>
            </w:r>
            <w:r w:rsidRPr="00627F53">
              <w:rPr>
                <w:webHidden/>
              </w:rPr>
              <w:fldChar w:fldCharType="begin"/>
            </w:r>
            <w:r w:rsidRPr="00627F53">
              <w:rPr>
                <w:webHidden/>
              </w:rPr>
              <w:instrText xml:space="preserve"> PAGEREF _Toc117340714 \h </w:instrText>
            </w:r>
            <w:r w:rsidRPr="00627F53">
              <w:rPr>
                <w:webHidden/>
              </w:rPr>
            </w:r>
            <w:r w:rsidRPr="00627F53">
              <w:rPr>
                <w:webHidden/>
              </w:rPr>
              <w:fldChar w:fldCharType="separate"/>
            </w:r>
            <w:r w:rsidR="009F7289">
              <w:rPr>
                <w:webHidden/>
              </w:rPr>
              <w:t>4</w:t>
            </w:r>
            <w:r w:rsidRPr="00627F53">
              <w:rPr>
                <w:webHidden/>
              </w:rPr>
              <w:fldChar w:fldCharType="end"/>
            </w:r>
          </w:hyperlink>
        </w:p>
        <w:p w:rsidR="00627F53" w:rsidRPr="00627F53" w:rsidRDefault="00627F53" w:rsidP="00627F53">
          <w:pPr>
            <w:pStyle w:val="21"/>
            <w:ind w:firstLine="464"/>
            <w:rPr>
              <w:rFonts w:asciiTheme="minorHAnsi" w:hAnsiTheme="minorHAnsi"/>
              <w:w w:val="100"/>
              <w:kern w:val="2"/>
              <w:sz w:val="21"/>
              <w:szCs w:val="22"/>
            </w:rPr>
          </w:pPr>
          <w:hyperlink w:anchor="_Toc117340715" w:history="1">
            <w:r w:rsidRPr="00627F53">
              <w:rPr>
                <w:rStyle w:val="ac"/>
              </w:rPr>
              <w:t xml:space="preserve">2 </w:t>
            </w:r>
            <w:r w:rsidRPr="00627F53">
              <w:rPr>
                <w:rStyle w:val="ac"/>
                <w:rFonts w:hint="eastAsia"/>
                <w:w w:val="101"/>
              </w:rPr>
              <w:t>建</w:t>
            </w:r>
            <w:r w:rsidRPr="00627F53">
              <w:rPr>
                <w:rStyle w:val="ac"/>
                <w:rFonts w:hint="eastAsia"/>
                <w:spacing w:val="-3"/>
                <w:w w:val="101"/>
              </w:rPr>
              <w:t>筑</w:t>
            </w:r>
            <w:r w:rsidRPr="00627F53">
              <w:rPr>
                <w:rStyle w:val="ac"/>
                <w:rFonts w:hint="eastAsia"/>
                <w:w w:val="101"/>
              </w:rPr>
              <w:t>专业</w:t>
            </w:r>
            <w:r w:rsidRPr="00627F53">
              <w:rPr>
                <w:webHidden/>
              </w:rPr>
              <w:tab/>
            </w:r>
            <w:r w:rsidRPr="00627F53">
              <w:rPr>
                <w:webHidden/>
              </w:rPr>
              <w:fldChar w:fldCharType="begin"/>
            </w:r>
            <w:r w:rsidRPr="00627F53">
              <w:rPr>
                <w:webHidden/>
              </w:rPr>
              <w:instrText xml:space="preserve"> PAGEREF _Toc117340715 \h </w:instrText>
            </w:r>
            <w:r w:rsidRPr="00627F53">
              <w:rPr>
                <w:webHidden/>
              </w:rPr>
            </w:r>
            <w:r w:rsidRPr="00627F53">
              <w:rPr>
                <w:webHidden/>
              </w:rPr>
              <w:fldChar w:fldCharType="separate"/>
            </w:r>
            <w:r w:rsidR="009F7289">
              <w:rPr>
                <w:webHidden/>
              </w:rPr>
              <w:t>10</w:t>
            </w:r>
            <w:r w:rsidRPr="00627F53">
              <w:rPr>
                <w:webHidden/>
              </w:rPr>
              <w:fldChar w:fldCharType="end"/>
            </w:r>
          </w:hyperlink>
        </w:p>
        <w:p w:rsidR="00627F53" w:rsidRPr="00627F53" w:rsidRDefault="00627F53" w:rsidP="00627F53">
          <w:pPr>
            <w:pStyle w:val="21"/>
            <w:ind w:firstLine="464"/>
            <w:rPr>
              <w:rFonts w:asciiTheme="minorHAnsi" w:hAnsiTheme="minorHAnsi"/>
              <w:w w:val="100"/>
              <w:kern w:val="2"/>
              <w:sz w:val="21"/>
              <w:szCs w:val="22"/>
            </w:rPr>
          </w:pPr>
          <w:hyperlink w:anchor="_Toc117340716" w:history="1">
            <w:r w:rsidRPr="00627F53">
              <w:rPr>
                <w:rStyle w:val="ac"/>
              </w:rPr>
              <w:t xml:space="preserve">3 </w:t>
            </w:r>
            <w:r w:rsidRPr="00627F53">
              <w:rPr>
                <w:rStyle w:val="ac"/>
                <w:rFonts w:hint="eastAsia"/>
                <w:w w:val="101"/>
              </w:rPr>
              <w:t>结</w:t>
            </w:r>
            <w:r w:rsidRPr="00627F53">
              <w:rPr>
                <w:rStyle w:val="ac"/>
                <w:rFonts w:hint="eastAsia"/>
                <w:spacing w:val="-3"/>
                <w:w w:val="101"/>
              </w:rPr>
              <w:t>构</w:t>
            </w:r>
            <w:r w:rsidRPr="00627F53">
              <w:rPr>
                <w:rStyle w:val="ac"/>
                <w:rFonts w:hint="eastAsia"/>
                <w:w w:val="101"/>
              </w:rPr>
              <w:t>专业</w:t>
            </w:r>
            <w:r w:rsidRPr="00627F53">
              <w:rPr>
                <w:webHidden/>
              </w:rPr>
              <w:tab/>
            </w:r>
            <w:r w:rsidRPr="00627F53">
              <w:rPr>
                <w:webHidden/>
              </w:rPr>
              <w:fldChar w:fldCharType="begin"/>
            </w:r>
            <w:r w:rsidRPr="00627F53">
              <w:rPr>
                <w:webHidden/>
              </w:rPr>
              <w:instrText xml:space="preserve"> PAGEREF _Toc117340716 \h </w:instrText>
            </w:r>
            <w:r w:rsidRPr="00627F53">
              <w:rPr>
                <w:webHidden/>
              </w:rPr>
            </w:r>
            <w:r w:rsidRPr="00627F53">
              <w:rPr>
                <w:webHidden/>
              </w:rPr>
              <w:fldChar w:fldCharType="separate"/>
            </w:r>
            <w:r w:rsidR="009F7289">
              <w:rPr>
                <w:webHidden/>
              </w:rPr>
              <w:t>24</w:t>
            </w:r>
            <w:r w:rsidRPr="00627F53">
              <w:rPr>
                <w:webHidden/>
              </w:rPr>
              <w:fldChar w:fldCharType="end"/>
            </w:r>
          </w:hyperlink>
        </w:p>
        <w:p w:rsidR="00627F53" w:rsidRPr="00627F53" w:rsidRDefault="00627F53" w:rsidP="00627F53">
          <w:pPr>
            <w:pStyle w:val="21"/>
            <w:ind w:firstLine="464"/>
            <w:rPr>
              <w:rFonts w:asciiTheme="minorHAnsi" w:hAnsiTheme="minorHAnsi"/>
              <w:w w:val="100"/>
              <w:kern w:val="2"/>
              <w:sz w:val="21"/>
              <w:szCs w:val="22"/>
            </w:rPr>
          </w:pPr>
          <w:hyperlink w:anchor="_Toc117340717" w:history="1">
            <w:r w:rsidRPr="00627F53">
              <w:rPr>
                <w:rStyle w:val="ac"/>
              </w:rPr>
              <w:t>4</w:t>
            </w:r>
            <w:r w:rsidRPr="00627F53">
              <w:rPr>
                <w:rStyle w:val="ac"/>
                <w:rFonts w:hint="eastAsia"/>
              </w:rPr>
              <w:t>给水排水专业</w:t>
            </w:r>
            <w:r w:rsidRPr="00627F53">
              <w:rPr>
                <w:webHidden/>
              </w:rPr>
              <w:tab/>
            </w:r>
            <w:r w:rsidRPr="00627F53">
              <w:rPr>
                <w:webHidden/>
              </w:rPr>
              <w:fldChar w:fldCharType="begin"/>
            </w:r>
            <w:r w:rsidRPr="00627F53">
              <w:rPr>
                <w:webHidden/>
              </w:rPr>
              <w:instrText xml:space="preserve"> PAGEREF _Toc117340717 \h </w:instrText>
            </w:r>
            <w:r w:rsidRPr="00627F53">
              <w:rPr>
                <w:webHidden/>
              </w:rPr>
            </w:r>
            <w:r w:rsidRPr="00627F53">
              <w:rPr>
                <w:webHidden/>
              </w:rPr>
              <w:fldChar w:fldCharType="separate"/>
            </w:r>
            <w:r w:rsidR="009F7289">
              <w:rPr>
                <w:webHidden/>
              </w:rPr>
              <w:t>26</w:t>
            </w:r>
            <w:r w:rsidRPr="00627F53">
              <w:rPr>
                <w:webHidden/>
              </w:rPr>
              <w:fldChar w:fldCharType="end"/>
            </w:r>
          </w:hyperlink>
        </w:p>
        <w:p w:rsidR="00627F53" w:rsidRPr="00627F53" w:rsidRDefault="00627F53" w:rsidP="00627F53">
          <w:pPr>
            <w:pStyle w:val="21"/>
            <w:ind w:firstLine="464"/>
            <w:rPr>
              <w:rFonts w:asciiTheme="minorHAnsi" w:hAnsiTheme="minorHAnsi"/>
              <w:w w:val="100"/>
              <w:kern w:val="2"/>
              <w:sz w:val="21"/>
              <w:szCs w:val="22"/>
            </w:rPr>
          </w:pPr>
          <w:hyperlink w:anchor="_Toc117340718" w:history="1">
            <w:r w:rsidRPr="00627F53">
              <w:rPr>
                <w:rStyle w:val="ac"/>
              </w:rPr>
              <w:t xml:space="preserve">5 </w:t>
            </w:r>
            <w:r w:rsidRPr="00627F53">
              <w:rPr>
                <w:rStyle w:val="ac"/>
                <w:rFonts w:hint="eastAsia"/>
                <w:w w:val="101"/>
              </w:rPr>
              <w:t>电</w:t>
            </w:r>
            <w:r w:rsidRPr="00627F53">
              <w:rPr>
                <w:rStyle w:val="ac"/>
                <w:rFonts w:hint="eastAsia"/>
                <w:spacing w:val="-3"/>
                <w:w w:val="101"/>
              </w:rPr>
              <w:t>气</w:t>
            </w:r>
            <w:r w:rsidRPr="00627F53">
              <w:rPr>
                <w:rStyle w:val="ac"/>
                <w:rFonts w:hint="eastAsia"/>
                <w:w w:val="101"/>
              </w:rPr>
              <w:t>专业</w:t>
            </w:r>
            <w:r w:rsidRPr="00627F53">
              <w:rPr>
                <w:webHidden/>
              </w:rPr>
              <w:tab/>
            </w:r>
            <w:r w:rsidRPr="00627F53">
              <w:rPr>
                <w:webHidden/>
              </w:rPr>
              <w:fldChar w:fldCharType="begin"/>
            </w:r>
            <w:r w:rsidRPr="00627F53">
              <w:rPr>
                <w:webHidden/>
              </w:rPr>
              <w:instrText xml:space="preserve"> PAGEREF _Toc117340718 \h </w:instrText>
            </w:r>
            <w:r w:rsidRPr="00627F53">
              <w:rPr>
                <w:webHidden/>
              </w:rPr>
            </w:r>
            <w:r w:rsidRPr="00627F53">
              <w:rPr>
                <w:webHidden/>
              </w:rPr>
              <w:fldChar w:fldCharType="separate"/>
            </w:r>
            <w:r w:rsidR="009F7289">
              <w:rPr>
                <w:webHidden/>
              </w:rPr>
              <w:t>34</w:t>
            </w:r>
            <w:r w:rsidRPr="00627F53">
              <w:rPr>
                <w:webHidden/>
              </w:rPr>
              <w:fldChar w:fldCharType="end"/>
            </w:r>
          </w:hyperlink>
        </w:p>
        <w:p w:rsidR="00627F53" w:rsidRPr="00627F53" w:rsidRDefault="00627F53" w:rsidP="00627F53">
          <w:pPr>
            <w:pStyle w:val="21"/>
            <w:ind w:firstLine="464"/>
            <w:rPr>
              <w:rFonts w:asciiTheme="minorHAnsi" w:hAnsiTheme="minorHAnsi"/>
              <w:w w:val="100"/>
              <w:kern w:val="2"/>
              <w:sz w:val="21"/>
              <w:szCs w:val="22"/>
            </w:rPr>
          </w:pPr>
          <w:hyperlink w:anchor="_Toc117340719" w:history="1">
            <w:r w:rsidRPr="00627F53">
              <w:rPr>
                <w:rStyle w:val="ac"/>
              </w:rPr>
              <w:t xml:space="preserve">6 </w:t>
            </w:r>
            <w:r w:rsidRPr="00627F53">
              <w:rPr>
                <w:rStyle w:val="ac"/>
                <w:rFonts w:hint="eastAsia"/>
                <w:w w:val="101"/>
              </w:rPr>
              <w:t>暖</w:t>
            </w:r>
            <w:r w:rsidRPr="00627F53">
              <w:rPr>
                <w:rStyle w:val="ac"/>
                <w:rFonts w:hint="eastAsia"/>
                <w:spacing w:val="-3"/>
                <w:w w:val="101"/>
              </w:rPr>
              <w:t>通</w:t>
            </w:r>
            <w:r w:rsidRPr="00627F53">
              <w:rPr>
                <w:rStyle w:val="ac"/>
                <w:rFonts w:hint="eastAsia"/>
                <w:w w:val="101"/>
              </w:rPr>
              <w:t>专业</w:t>
            </w:r>
            <w:r w:rsidRPr="00627F53">
              <w:rPr>
                <w:webHidden/>
              </w:rPr>
              <w:tab/>
            </w:r>
            <w:r w:rsidRPr="00627F53">
              <w:rPr>
                <w:webHidden/>
              </w:rPr>
              <w:fldChar w:fldCharType="begin"/>
            </w:r>
            <w:r w:rsidRPr="00627F53">
              <w:rPr>
                <w:webHidden/>
              </w:rPr>
              <w:instrText xml:space="preserve"> PAGEREF _Toc117340719 \h </w:instrText>
            </w:r>
            <w:r w:rsidRPr="00627F53">
              <w:rPr>
                <w:webHidden/>
              </w:rPr>
            </w:r>
            <w:r w:rsidRPr="00627F53">
              <w:rPr>
                <w:webHidden/>
              </w:rPr>
              <w:fldChar w:fldCharType="separate"/>
            </w:r>
            <w:r w:rsidR="009F7289">
              <w:rPr>
                <w:webHidden/>
              </w:rPr>
              <w:t>51</w:t>
            </w:r>
            <w:r w:rsidRPr="00627F53">
              <w:rPr>
                <w:webHidden/>
              </w:rPr>
              <w:fldChar w:fldCharType="end"/>
            </w:r>
          </w:hyperlink>
        </w:p>
        <w:p w:rsidR="00627F53" w:rsidRPr="00627F53" w:rsidRDefault="00627F53" w:rsidP="00627F53">
          <w:pPr>
            <w:pStyle w:val="21"/>
            <w:ind w:firstLine="464"/>
            <w:rPr>
              <w:rFonts w:asciiTheme="minorHAnsi" w:hAnsiTheme="minorHAnsi"/>
              <w:w w:val="100"/>
              <w:kern w:val="2"/>
              <w:sz w:val="21"/>
              <w:szCs w:val="22"/>
            </w:rPr>
          </w:pPr>
          <w:hyperlink w:anchor="_Toc117340720" w:history="1">
            <w:r w:rsidRPr="00627F53">
              <w:rPr>
                <w:rStyle w:val="ac"/>
              </w:rPr>
              <w:t xml:space="preserve">7 </w:t>
            </w:r>
            <w:r w:rsidRPr="00627F53">
              <w:rPr>
                <w:rStyle w:val="ac"/>
                <w:rFonts w:hint="eastAsia"/>
                <w:w w:val="101"/>
              </w:rPr>
              <w:t>设</w:t>
            </w:r>
            <w:r w:rsidRPr="00627F53">
              <w:rPr>
                <w:rStyle w:val="ac"/>
                <w:rFonts w:hint="eastAsia"/>
                <w:spacing w:val="-3"/>
                <w:w w:val="101"/>
              </w:rPr>
              <w:t>计</w:t>
            </w:r>
            <w:r w:rsidRPr="00627F53">
              <w:rPr>
                <w:rStyle w:val="ac"/>
                <w:rFonts w:hint="eastAsia"/>
                <w:w w:val="101"/>
              </w:rPr>
              <w:t>变更</w:t>
            </w:r>
            <w:r w:rsidRPr="00627F53">
              <w:rPr>
                <w:webHidden/>
              </w:rPr>
              <w:tab/>
            </w:r>
            <w:r w:rsidRPr="00627F53">
              <w:rPr>
                <w:webHidden/>
              </w:rPr>
              <w:fldChar w:fldCharType="begin"/>
            </w:r>
            <w:r w:rsidRPr="00627F53">
              <w:rPr>
                <w:webHidden/>
              </w:rPr>
              <w:instrText xml:space="preserve"> PAGEREF _Toc117340720 \h </w:instrText>
            </w:r>
            <w:r w:rsidRPr="00627F53">
              <w:rPr>
                <w:webHidden/>
              </w:rPr>
            </w:r>
            <w:r w:rsidRPr="00627F53">
              <w:rPr>
                <w:webHidden/>
              </w:rPr>
              <w:fldChar w:fldCharType="separate"/>
            </w:r>
            <w:r w:rsidR="009F7289">
              <w:rPr>
                <w:webHidden/>
              </w:rPr>
              <w:t>64</w:t>
            </w:r>
            <w:r w:rsidRPr="00627F53">
              <w:rPr>
                <w:webHidden/>
              </w:rPr>
              <w:fldChar w:fldCharType="end"/>
            </w:r>
          </w:hyperlink>
        </w:p>
        <w:p w:rsidR="00627F53" w:rsidRPr="00627F53" w:rsidRDefault="00627F53" w:rsidP="00627F53">
          <w:pPr>
            <w:pStyle w:val="21"/>
            <w:ind w:firstLine="464"/>
            <w:rPr>
              <w:rFonts w:asciiTheme="minorHAnsi" w:hAnsiTheme="minorHAnsi"/>
              <w:w w:val="100"/>
              <w:kern w:val="2"/>
              <w:sz w:val="21"/>
              <w:szCs w:val="22"/>
            </w:rPr>
          </w:pPr>
          <w:hyperlink w:anchor="_Toc117340721" w:history="1">
            <w:r w:rsidRPr="00627F53">
              <w:rPr>
                <w:rStyle w:val="ac"/>
              </w:rPr>
              <w:t xml:space="preserve">8 </w:t>
            </w:r>
            <w:r w:rsidRPr="00627F53">
              <w:rPr>
                <w:rStyle w:val="ac"/>
                <w:rFonts w:hint="eastAsia"/>
                <w:w w:val="101"/>
              </w:rPr>
              <w:t>室</w:t>
            </w:r>
            <w:r w:rsidRPr="00627F53">
              <w:rPr>
                <w:rStyle w:val="ac"/>
                <w:rFonts w:hint="eastAsia"/>
                <w:spacing w:val="-3"/>
                <w:w w:val="101"/>
              </w:rPr>
              <w:t>内</w:t>
            </w:r>
            <w:r w:rsidRPr="00627F53">
              <w:rPr>
                <w:rStyle w:val="ac"/>
                <w:rFonts w:hint="eastAsia"/>
                <w:w w:val="101"/>
              </w:rPr>
              <w:t>装饰</w:t>
            </w:r>
            <w:r w:rsidRPr="00627F53">
              <w:rPr>
                <w:rStyle w:val="ac"/>
                <w:rFonts w:hint="eastAsia"/>
                <w:spacing w:val="-3"/>
                <w:w w:val="101"/>
              </w:rPr>
              <w:t>装</w:t>
            </w:r>
            <w:r w:rsidRPr="00627F53">
              <w:rPr>
                <w:rStyle w:val="ac"/>
                <w:rFonts w:hint="eastAsia"/>
                <w:w w:val="101"/>
              </w:rPr>
              <w:t>修专</w:t>
            </w:r>
            <w:r w:rsidRPr="00627F53">
              <w:rPr>
                <w:rStyle w:val="ac"/>
                <w:rFonts w:hint="eastAsia"/>
                <w:spacing w:val="-3"/>
                <w:w w:val="101"/>
              </w:rPr>
              <w:t>项</w:t>
            </w:r>
            <w:r w:rsidRPr="00627F53">
              <w:rPr>
                <w:rStyle w:val="ac"/>
                <w:rFonts w:hint="eastAsia"/>
                <w:w w:val="101"/>
              </w:rPr>
              <w:t>设计</w:t>
            </w:r>
            <w:r w:rsidRPr="00627F53">
              <w:rPr>
                <w:webHidden/>
              </w:rPr>
              <w:tab/>
            </w:r>
            <w:r w:rsidRPr="00627F53">
              <w:rPr>
                <w:webHidden/>
              </w:rPr>
              <w:fldChar w:fldCharType="begin"/>
            </w:r>
            <w:r w:rsidRPr="00627F53">
              <w:rPr>
                <w:webHidden/>
              </w:rPr>
              <w:instrText xml:space="preserve"> PAGEREF _Toc117340721 \h </w:instrText>
            </w:r>
            <w:r w:rsidRPr="00627F53">
              <w:rPr>
                <w:webHidden/>
              </w:rPr>
            </w:r>
            <w:r w:rsidRPr="00627F53">
              <w:rPr>
                <w:webHidden/>
              </w:rPr>
              <w:fldChar w:fldCharType="separate"/>
            </w:r>
            <w:r w:rsidR="009F7289">
              <w:rPr>
                <w:webHidden/>
              </w:rPr>
              <w:t>65</w:t>
            </w:r>
            <w:r w:rsidRPr="00627F53">
              <w:rPr>
                <w:webHidden/>
              </w:rPr>
              <w:fldChar w:fldCharType="end"/>
            </w:r>
          </w:hyperlink>
        </w:p>
        <w:p w:rsidR="00627F53" w:rsidRPr="00627F53" w:rsidRDefault="00627F53">
          <w:pPr>
            <w:pStyle w:val="11"/>
            <w:rPr>
              <w:rFonts w:asciiTheme="minorHAnsi" w:hAnsiTheme="minorHAnsi"/>
              <w:b w:val="0"/>
              <w:bCs w:val="0"/>
              <w:kern w:val="2"/>
              <w:sz w:val="21"/>
              <w:szCs w:val="22"/>
            </w:rPr>
          </w:pPr>
          <w:hyperlink w:anchor="_Toc117340722" w:history="1">
            <w:r w:rsidRPr="00627F53">
              <w:rPr>
                <w:rStyle w:val="ac"/>
                <w:rFonts w:hint="eastAsia"/>
                <w:b w:val="0"/>
              </w:rPr>
              <w:t>第二部分</w:t>
            </w:r>
            <w:r w:rsidRPr="00627F53">
              <w:rPr>
                <w:rStyle w:val="ac"/>
                <w:b w:val="0"/>
              </w:rPr>
              <w:t xml:space="preserve">  </w:t>
            </w:r>
            <w:r w:rsidRPr="00627F53">
              <w:rPr>
                <w:rStyle w:val="ac"/>
                <w:rFonts w:hint="eastAsia"/>
                <w:b w:val="0"/>
              </w:rPr>
              <w:t>消防设计图纸</w:t>
            </w:r>
            <w:r w:rsidRPr="00627F53">
              <w:rPr>
                <w:b w:val="0"/>
                <w:webHidden/>
              </w:rPr>
              <w:tab/>
            </w:r>
            <w:r w:rsidRPr="00627F53">
              <w:rPr>
                <w:b w:val="0"/>
                <w:webHidden/>
              </w:rPr>
              <w:fldChar w:fldCharType="begin"/>
            </w:r>
            <w:r w:rsidRPr="00627F53">
              <w:rPr>
                <w:b w:val="0"/>
                <w:webHidden/>
              </w:rPr>
              <w:instrText xml:space="preserve"> PAGEREF _Toc117340722 \h </w:instrText>
            </w:r>
            <w:r w:rsidRPr="00627F53">
              <w:rPr>
                <w:b w:val="0"/>
                <w:webHidden/>
              </w:rPr>
            </w:r>
            <w:r w:rsidRPr="00627F53">
              <w:rPr>
                <w:b w:val="0"/>
                <w:webHidden/>
              </w:rPr>
              <w:fldChar w:fldCharType="separate"/>
            </w:r>
            <w:r w:rsidR="009F7289">
              <w:rPr>
                <w:b w:val="0"/>
                <w:webHidden/>
              </w:rPr>
              <w:t>69</w:t>
            </w:r>
            <w:r w:rsidRPr="00627F53">
              <w:rPr>
                <w:b w:val="0"/>
                <w:webHidden/>
              </w:rPr>
              <w:fldChar w:fldCharType="end"/>
            </w:r>
          </w:hyperlink>
        </w:p>
        <w:p w:rsidR="00627F53" w:rsidRPr="00627F53" w:rsidRDefault="00627F53" w:rsidP="00627F53">
          <w:pPr>
            <w:pStyle w:val="21"/>
            <w:ind w:firstLine="464"/>
            <w:rPr>
              <w:rFonts w:asciiTheme="minorHAnsi" w:hAnsiTheme="minorHAnsi"/>
              <w:w w:val="100"/>
              <w:kern w:val="2"/>
              <w:sz w:val="21"/>
              <w:szCs w:val="22"/>
            </w:rPr>
          </w:pPr>
          <w:hyperlink w:anchor="_Toc117340723" w:history="1">
            <w:r w:rsidRPr="00627F53">
              <w:rPr>
                <w:rStyle w:val="ac"/>
              </w:rPr>
              <w:t xml:space="preserve">1  </w:t>
            </w:r>
            <w:r w:rsidRPr="00627F53">
              <w:rPr>
                <w:rStyle w:val="ac"/>
                <w:rFonts w:hint="eastAsia"/>
              </w:rPr>
              <w:t>建筑专业</w:t>
            </w:r>
            <w:r w:rsidRPr="00627F53">
              <w:rPr>
                <w:webHidden/>
              </w:rPr>
              <w:tab/>
            </w:r>
            <w:r w:rsidRPr="00627F53">
              <w:rPr>
                <w:webHidden/>
              </w:rPr>
              <w:fldChar w:fldCharType="begin"/>
            </w:r>
            <w:r w:rsidRPr="00627F53">
              <w:rPr>
                <w:webHidden/>
              </w:rPr>
              <w:instrText xml:space="preserve"> PAGEREF _Toc117340723 \h </w:instrText>
            </w:r>
            <w:r w:rsidRPr="00627F53">
              <w:rPr>
                <w:webHidden/>
              </w:rPr>
            </w:r>
            <w:r w:rsidRPr="00627F53">
              <w:rPr>
                <w:webHidden/>
              </w:rPr>
              <w:fldChar w:fldCharType="separate"/>
            </w:r>
            <w:r w:rsidR="009F7289">
              <w:rPr>
                <w:webHidden/>
              </w:rPr>
              <w:t>70</w:t>
            </w:r>
            <w:r w:rsidRPr="00627F53">
              <w:rPr>
                <w:webHidden/>
              </w:rPr>
              <w:fldChar w:fldCharType="end"/>
            </w:r>
          </w:hyperlink>
        </w:p>
        <w:p w:rsidR="00627F53" w:rsidRPr="00627F53" w:rsidRDefault="00627F53" w:rsidP="00627F53">
          <w:pPr>
            <w:pStyle w:val="21"/>
            <w:ind w:firstLine="464"/>
            <w:rPr>
              <w:rFonts w:asciiTheme="minorHAnsi" w:hAnsiTheme="minorHAnsi"/>
              <w:w w:val="100"/>
              <w:kern w:val="2"/>
              <w:sz w:val="21"/>
              <w:szCs w:val="22"/>
            </w:rPr>
          </w:pPr>
          <w:hyperlink w:anchor="_Toc117340724" w:history="1">
            <w:r w:rsidRPr="00627F53">
              <w:rPr>
                <w:rStyle w:val="ac"/>
              </w:rPr>
              <w:t xml:space="preserve">2 </w:t>
            </w:r>
            <w:r w:rsidRPr="00627F53">
              <w:rPr>
                <w:rStyle w:val="ac"/>
                <w:rFonts w:hint="eastAsia"/>
              </w:rPr>
              <w:t>结构专业</w:t>
            </w:r>
            <w:r w:rsidRPr="00627F53">
              <w:rPr>
                <w:webHidden/>
              </w:rPr>
              <w:tab/>
            </w:r>
            <w:r w:rsidRPr="00627F53">
              <w:rPr>
                <w:webHidden/>
              </w:rPr>
              <w:fldChar w:fldCharType="begin"/>
            </w:r>
            <w:r w:rsidRPr="00627F53">
              <w:rPr>
                <w:webHidden/>
              </w:rPr>
              <w:instrText xml:space="preserve"> PAGEREF _Toc117340724 \h </w:instrText>
            </w:r>
            <w:r w:rsidRPr="00627F53">
              <w:rPr>
                <w:webHidden/>
              </w:rPr>
            </w:r>
            <w:r w:rsidRPr="00627F53">
              <w:rPr>
                <w:webHidden/>
              </w:rPr>
              <w:fldChar w:fldCharType="separate"/>
            </w:r>
            <w:r w:rsidR="009F7289">
              <w:rPr>
                <w:webHidden/>
              </w:rPr>
              <w:t>71</w:t>
            </w:r>
            <w:r w:rsidRPr="00627F53">
              <w:rPr>
                <w:webHidden/>
              </w:rPr>
              <w:fldChar w:fldCharType="end"/>
            </w:r>
          </w:hyperlink>
        </w:p>
        <w:p w:rsidR="00627F53" w:rsidRPr="00627F53" w:rsidRDefault="00627F53" w:rsidP="00627F53">
          <w:pPr>
            <w:pStyle w:val="21"/>
            <w:ind w:firstLine="464"/>
            <w:rPr>
              <w:rFonts w:asciiTheme="minorHAnsi" w:hAnsiTheme="minorHAnsi"/>
              <w:w w:val="100"/>
              <w:kern w:val="2"/>
              <w:sz w:val="21"/>
              <w:szCs w:val="22"/>
            </w:rPr>
          </w:pPr>
          <w:hyperlink w:anchor="_Toc117340725" w:history="1">
            <w:r w:rsidRPr="00627F53">
              <w:rPr>
                <w:rStyle w:val="ac"/>
              </w:rPr>
              <w:t xml:space="preserve">3  </w:t>
            </w:r>
            <w:r w:rsidRPr="00627F53">
              <w:rPr>
                <w:rStyle w:val="ac"/>
                <w:rFonts w:hint="eastAsia"/>
              </w:rPr>
              <w:t>给水排水专业</w:t>
            </w:r>
            <w:r w:rsidRPr="00627F53">
              <w:rPr>
                <w:webHidden/>
              </w:rPr>
              <w:tab/>
            </w:r>
            <w:r w:rsidRPr="00627F53">
              <w:rPr>
                <w:webHidden/>
              </w:rPr>
              <w:fldChar w:fldCharType="begin"/>
            </w:r>
            <w:r w:rsidRPr="00627F53">
              <w:rPr>
                <w:webHidden/>
              </w:rPr>
              <w:instrText xml:space="preserve"> PAGEREF _Toc117340725 \h </w:instrText>
            </w:r>
            <w:r w:rsidRPr="00627F53">
              <w:rPr>
                <w:webHidden/>
              </w:rPr>
            </w:r>
            <w:r w:rsidRPr="00627F53">
              <w:rPr>
                <w:webHidden/>
              </w:rPr>
              <w:fldChar w:fldCharType="separate"/>
            </w:r>
            <w:r w:rsidR="009F7289">
              <w:rPr>
                <w:webHidden/>
              </w:rPr>
              <w:t>72</w:t>
            </w:r>
            <w:r w:rsidRPr="00627F53">
              <w:rPr>
                <w:webHidden/>
              </w:rPr>
              <w:fldChar w:fldCharType="end"/>
            </w:r>
          </w:hyperlink>
        </w:p>
        <w:p w:rsidR="00627F53" w:rsidRPr="00627F53" w:rsidRDefault="00627F53" w:rsidP="00627F53">
          <w:pPr>
            <w:pStyle w:val="21"/>
            <w:ind w:firstLine="464"/>
            <w:rPr>
              <w:rFonts w:asciiTheme="minorHAnsi" w:hAnsiTheme="minorHAnsi"/>
              <w:w w:val="100"/>
              <w:kern w:val="2"/>
              <w:sz w:val="21"/>
              <w:szCs w:val="22"/>
            </w:rPr>
          </w:pPr>
          <w:hyperlink w:anchor="_Toc117340726" w:history="1">
            <w:r w:rsidRPr="00627F53">
              <w:rPr>
                <w:rStyle w:val="ac"/>
              </w:rPr>
              <w:t xml:space="preserve">4  </w:t>
            </w:r>
            <w:r w:rsidRPr="00627F53">
              <w:rPr>
                <w:rStyle w:val="ac"/>
                <w:rFonts w:hint="eastAsia"/>
              </w:rPr>
              <w:t>电气专业</w:t>
            </w:r>
            <w:r w:rsidRPr="00627F53">
              <w:rPr>
                <w:webHidden/>
              </w:rPr>
              <w:tab/>
            </w:r>
            <w:r w:rsidRPr="00627F53">
              <w:rPr>
                <w:webHidden/>
              </w:rPr>
              <w:fldChar w:fldCharType="begin"/>
            </w:r>
            <w:r w:rsidRPr="00627F53">
              <w:rPr>
                <w:webHidden/>
              </w:rPr>
              <w:instrText xml:space="preserve"> PAGEREF _Toc117340726 \h </w:instrText>
            </w:r>
            <w:r w:rsidRPr="00627F53">
              <w:rPr>
                <w:webHidden/>
              </w:rPr>
            </w:r>
            <w:r w:rsidRPr="00627F53">
              <w:rPr>
                <w:webHidden/>
              </w:rPr>
              <w:fldChar w:fldCharType="separate"/>
            </w:r>
            <w:r w:rsidR="009F7289">
              <w:rPr>
                <w:webHidden/>
              </w:rPr>
              <w:t>72</w:t>
            </w:r>
            <w:r w:rsidRPr="00627F53">
              <w:rPr>
                <w:webHidden/>
              </w:rPr>
              <w:fldChar w:fldCharType="end"/>
            </w:r>
          </w:hyperlink>
        </w:p>
        <w:p w:rsidR="00627F53" w:rsidRPr="00627F53" w:rsidRDefault="00627F53" w:rsidP="00627F53">
          <w:pPr>
            <w:pStyle w:val="21"/>
            <w:ind w:firstLine="464"/>
            <w:rPr>
              <w:rFonts w:asciiTheme="minorHAnsi" w:hAnsiTheme="minorHAnsi"/>
              <w:w w:val="100"/>
              <w:kern w:val="2"/>
              <w:sz w:val="21"/>
              <w:szCs w:val="22"/>
            </w:rPr>
          </w:pPr>
          <w:hyperlink w:anchor="_Toc117340727" w:history="1">
            <w:r w:rsidRPr="00627F53">
              <w:rPr>
                <w:rStyle w:val="ac"/>
              </w:rPr>
              <w:t xml:space="preserve">5  </w:t>
            </w:r>
            <w:r w:rsidRPr="00627F53">
              <w:rPr>
                <w:rStyle w:val="ac"/>
                <w:rFonts w:hint="eastAsia"/>
              </w:rPr>
              <w:t>暖通专业</w:t>
            </w:r>
            <w:r w:rsidRPr="00627F53">
              <w:rPr>
                <w:webHidden/>
              </w:rPr>
              <w:tab/>
            </w:r>
            <w:r w:rsidRPr="00627F53">
              <w:rPr>
                <w:webHidden/>
              </w:rPr>
              <w:fldChar w:fldCharType="begin"/>
            </w:r>
            <w:r w:rsidRPr="00627F53">
              <w:rPr>
                <w:webHidden/>
              </w:rPr>
              <w:instrText xml:space="preserve"> PAGEREF _Toc117340727 \h </w:instrText>
            </w:r>
            <w:r w:rsidRPr="00627F53">
              <w:rPr>
                <w:webHidden/>
              </w:rPr>
            </w:r>
            <w:r w:rsidRPr="00627F53">
              <w:rPr>
                <w:webHidden/>
              </w:rPr>
              <w:fldChar w:fldCharType="separate"/>
            </w:r>
            <w:r w:rsidR="009F7289">
              <w:rPr>
                <w:webHidden/>
              </w:rPr>
              <w:t>74</w:t>
            </w:r>
            <w:r w:rsidRPr="00627F53">
              <w:rPr>
                <w:webHidden/>
              </w:rPr>
              <w:fldChar w:fldCharType="end"/>
            </w:r>
          </w:hyperlink>
        </w:p>
        <w:p w:rsidR="00627F53" w:rsidRPr="00627F53" w:rsidRDefault="00627F53" w:rsidP="00627F53">
          <w:pPr>
            <w:pStyle w:val="11"/>
            <w:rPr>
              <w:rFonts w:asciiTheme="minorHAnsi" w:hAnsiTheme="minorHAnsi"/>
              <w:b w:val="0"/>
              <w:bCs w:val="0"/>
              <w:kern w:val="2"/>
              <w:sz w:val="21"/>
              <w:szCs w:val="22"/>
            </w:rPr>
          </w:pPr>
          <w:hyperlink w:anchor="_Toc117340728" w:history="1">
            <w:r w:rsidRPr="00627F53">
              <w:rPr>
                <w:rStyle w:val="ac"/>
                <w:rFonts w:hint="eastAsia"/>
                <w:b w:val="0"/>
              </w:rPr>
              <w:t>第三部分</w:t>
            </w:r>
            <w:r w:rsidRPr="00627F53">
              <w:rPr>
                <w:rFonts w:asciiTheme="minorHAnsi" w:hAnsiTheme="minorHAnsi"/>
                <w:b w:val="0"/>
                <w:bCs w:val="0"/>
                <w:kern w:val="2"/>
                <w:sz w:val="21"/>
                <w:szCs w:val="22"/>
              </w:rPr>
              <w:tab/>
            </w:r>
            <w:r w:rsidRPr="00627F53">
              <w:rPr>
                <w:rStyle w:val="ac"/>
                <w:rFonts w:hint="eastAsia"/>
                <w:b w:val="0"/>
              </w:rPr>
              <w:t>计算书</w:t>
            </w:r>
            <w:r w:rsidRPr="00627F53">
              <w:rPr>
                <w:rStyle w:val="ac"/>
                <w:b w:val="0"/>
              </w:rPr>
              <w:t>(</w:t>
            </w:r>
            <w:r w:rsidRPr="00627F53">
              <w:rPr>
                <w:rStyle w:val="ac"/>
                <w:rFonts w:hint="eastAsia"/>
                <w:b w:val="0"/>
              </w:rPr>
              <w:t>另册</w:t>
            </w:r>
            <w:r w:rsidRPr="00627F53">
              <w:rPr>
                <w:rStyle w:val="ac"/>
                <w:b w:val="0"/>
              </w:rPr>
              <w:t>)</w:t>
            </w:r>
            <w:r w:rsidRPr="00627F53">
              <w:rPr>
                <w:b w:val="0"/>
                <w:webHidden/>
              </w:rPr>
              <w:tab/>
            </w:r>
            <w:r w:rsidRPr="00627F53">
              <w:rPr>
                <w:b w:val="0"/>
                <w:webHidden/>
              </w:rPr>
              <w:fldChar w:fldCharType="begin"/>
            </w:r>
            <w:r w:rsidRPr="00627F53">
              <w:rPr>
                <w:b w:val="0"/>
                <w:webHidden/>
              </w:rPr>
              <w:instrText xml:space="preserve"> PAGEREF _Toc117340728 \h </w:instrText>
            </w:r>
            <w:r w:rsidRPr="00627F53">
              <w:rPr>
                <w:b w:val="0"/>
                <w:webHidden/>
              </w:rPr>
            </w:r>
            <w:r w:rsidRPr="00627F53">
              <w:rPr>
                <w:b w:val="0"/>
                <w:webHidden/>
              </w:rPr>
              <w:fldChar w:fldCharType="separate"/>
            </w:r>
            <w:r w:rsidR="009F7289">
              <w:rPr>
                <w:b w:val="0"/>
                <w:webHidden/>
              </w:rPr>
              <w:t>75</w:t>
            </w:r>
            <w:r w:rsidRPr="00627F53">
              <w:rPr>
                <w:b w:val="0"/>
                <w:webHidden/>
              </w:rPr>
              <w:fldChar w:fldCharType="end"/>
            </w:r>
          </w:hyperlink>
        </w:p>
        <w:p w:rsidR="00627F53" w:rsidRPr="00627F53" w:rsidRDefault="00627F53" w:rsidP="00627F53">
          <w:pPr>
            <w:pStyle w:val="11"/>
            <w:rPr>
              <w:rFonts w:asciiTheme="minorHAnsi" w:hAnsiTheme="minorHAnsi"/>
              <w:b w:val="0"/>
              <w:bCs w:val="0"/>
              <w:kern w:val="2"/>
              <w:sz w:val="21"/>
              <w:szCs w:val="22"/>
            </w:rPr>
          </w:pPr>
          <w:hyperlink w:anchor="_Toc117340729" w:history="1">
            <w:r w:rsidRPr="00627F53">
              <w:rPr>
                <w:rStyle w:val="ac"/>
                <w:rFonts w:hint="eastAsia"/>
                <w:b w:val="0"/>
              </w:rPr>
              <w:t>第四部分</w:t>
            </w:r>
            <w:r w:rsidRPr="00627F53">
              <w:rPr>
                <w:rFonts w:asciiTheme="minorHAnsi" w:hAnsiTheme="minorHAnsi"/>
                <w:b w:val="0"/>
                <w:bCs w:val="0"/>
                <w:kern w:val="2"/>
                <w:sz w:val="21"/>
                <w:szCs w:val="22"/>
              </w:rPr>
              <w:tab/>
            </w:r>
            <w:r w:rsidRPr="00627F53">
              <w:rPr>
                <w:rStyle w:val="ac"/>
                <w:rFonts w:hint="eastAsia"/>
                <w:b w:val="0"/>
              </w:rPr>
              <w:t>相关资料文件</w:t>
            </w:r>
            <w:r w:rsidRPr="00627F53">
              <w:rPr>
                <w:rStyle w:val="ac"/>
                <w:b w:val="0"/>
              </w:rPr>
              <w:t>(</w:t>
            </w:r>
            <w:r w:rsidRPr="00627F53">
              <w:rPr>
                <w:rStyle w:val="ac"/>
                <w:rFonts w:hint="eastAsia"/>
                <w:b w:val="0"/>
              </w:rPr>
              <w:t>另册</w:t>
            </w:r>
            <w:r w:rsidRPr="00627F53">
              <w:rPr>
                <w:rStyle w:val="ac"/>
                <w:b w:val="0"/>
              </w:rPr>
              <w:t>)</w:t>
            </w:r>
            <w:r w:rsidRPr="00627F53">
              <w:rPr>
                <w:b w:val="0"/>
                <w:webHidden/>
              </w:rPr>
              <w:tab/>
            </w:r>
            <w:r w:rsidRPr="00627F53">
              <w:rPr>
                <w:b w:val="0"/>
                <w:webHidden/>
              </w:rPr>
              <w:fldChar w:fldCharType="begin"/>
            </w:r>
            <w:r w:rsidRPr="00627F53">
              <w:rPr>
                <w:b w:val="0"/>
                <w:webHidden/>
              </w:rPr>
              <w:instrText xml:space="preserve"> PAGEREF _Toc117340729 \h </w:instrText>
            </w:r>
            <w:r w:rsidRPr="00627F53">
              <w:rPr>
                <w:b w:val="0"/>
                <w:webHidden/>
              </w:rPr>
            </w:r>
            <w:r w:rsidRPr="00627F53">
              <w:rPr>
                <w:b w:val="0"/>
                <w:webHidden/>
              </w:rPr>
              <w:fldChar w:fldCharType="separate"/>
            </w:r>
            <w:r w:rsidR="009F7289">
              <w:rPr>
                <w:b w:val="0"/>
                <w:webHidden/>
              </w:rPr>
              <w:t>75</w:t>
            </w:r>
            <w:r w:rsidRPr="00627F53">
              <w:rPr>
                <w:b w:val="0"/>
                <w:webHidden/>
              </w:rPr>
              <w:fldChar w:fldCharType="end"/>
            </w:r>
          </w:hyperlink>
        </w:p>
        <w:p w:rsidR="008B4C78" w:rsidRPr="00836EF6" w:rsidRDefault="001221ED" w:rsidP="00627F53">
          <w:pPr>
            <w:spacing w:after="0" w:line="360" w:lineRule="auto"/>
            <w:ind w:leftChars="20" w:left="44" w:firstLineChars="200" w:firstLine="560"/>
            <w:rPr>
              <w:rFonts w:asciiTheme="minorEastAsia" w:hAnsiTheme="minorEastAsia"/>
              <w:color w:val="000000" w:themeColor="text1"/>
              <w:sz w:val="28"/>
              <w:szCs w:val="28"/>
            </w:rPr>
          </w:pPr>
          <w:r w:rsidRPr="00627F53">
            <w:rPr>
              <w:rFonts w:asciiTheme="minorEastAsia" w:hAnsiTheme="minorEastAsia"/>
              <w:color w:val="000000" w:themeColor="text1"/>
              <w:sz w:val="28"/>
              <w:szCs w:val="28"/>
              <w:lang w:val="zh-CN"/>
            </w:rPr>
            <w:fldChar w:fldCharType="end"/>
          </w:r>
        </w:p>
      </w:sdtContent>
    </w:sdt>
    <w:p w:rsidR="00836EF6" w:rsidRDefault="00836EF6" w:rsidP="001D09EE">
      <w:pPr>
        <w:spacing w:after="0" w:line="360" w:lineRule="auto"/>
        <w:ind w:leftChars="20" w:left="44" w:firstLineChars="200" w:firstLine="560"/>
        <w:rPr>
          <w:rFonts w:asciiTheme="minorEastAsia" w:hAnsiTheme="minorEastAsia"/>
          <w:color w:val="000000" w:themeColor="text1"/>
          <w:sz w:val="28"/>
          <w:szCs w:val="28"/>
          <w:lang w:eastAsia="zh-CN"/>
        </w:rPr>
        <w:sectPr w:rsidR="00836EF6">
          <w:footerReference w:type="even" r:id="rId10"/>
          <w:pgSz w:w="11920" w:h="16840"/>
          <w:pgMar w:top="1560" w:right="1680" w:bottom="1380" w:left="1680" w:header="0" w:footer="1196" w:gutter="0"/>
          <w:cols w:space="720"/>
        </w:sectPr>
      </w:pPr>
    </w:p>
    <w:p w:rsidR="00694F72" w:rsidRPr="00836EF6" w:rsidRDefault="00694F72" w:rsidP="001D09EE">
      <w:pPr>
        <w:spacing w:after="0" w:line="600" w:lineRule="exact"/>
      </w:pPr>
    </w:p>
    <w:p w:rsidR="00D8556A" w:rsidRPr="00836EF6" w:rsidRDefault="00D8556A" w:rsidP="001D09EE">
      <w:pPr>
        <w:spacing w:after="0" w:line="600" w:lineRule="exact"/>
      </w:pPr>
      <w:bookmarkStart w:id="0" w:name="_第一部分_消防设计说明书"/>
      <w:bookmarkEnd w:id="0"/>
    </w:p>
    <w:p w:rsidR="00ED195F" w:rsidRPr="00836EF6" w:rsidRDefault="00ED195F" w:rsidP="001D09EE">
      <w:pPr>
        <w:spacing w:after="0" w:line="600" w:lineRule="exact"/>
      </w:pPr>
    </w:p>
    <w:p w:rsidR="00ED195F" w:rsidRPr="00836EF6" w:rsidRDefault="00ED195F" w:rsidP="001D09EE">
      <w:pPr>
        <w:spacing w:after="0" w:line="600" w:lineRule="exact"/>
      </w:pPr>
    </w:p>
    <w:p w:rsidR="005E1F26" w:rsidRPr="00836EF6" w:rsidRDefault="005E1F26" w:rsidP="001D09EE">
      <w:pPr>
        <w:spacing w:after="0" w:line="600" w:lineRule="exact"/>
      </w:pPr>
    </w:p>
    <w:p w:rsidR="00694F72" w:rsidRPr="00836EF6" w:rsidRDefault="00320BEA" w:rsidP="001D09EE">
      <w:pPr>
        <w:pStyle w:val="1"/>
        <w:spacing w:line="360" w:lineRule="auto"/>
        <w:ind w:leftChars="20" w:left="44" w:right="220" w:firstLineChars="79" w:firstLine="286"/>
        <w:rPr>
          <w:rFonts w:asciiTheme="minorEastAsia" w:eastAsiaTheme="minorEastAsia" w:hAnsiTheme="minorEastAsia"/>
          <w:b/>
          <w:color w:val="000000" w:themeColor="text1"/>
          <w:sz w:val="36"/>
          <w:szCs w:val="36"/>
          <w:lang w:eastAsia="zh-CN"/>
        </w:rPr>
      </w:pPr>
      <w:bookmarkStart w:id="1" w:name="_Toc117340713"/>
      <w:r w:rsidRPr="00836EF6">
        <w:rPr>
          <w:rFonts w:asciiTheme="minorEastAsia" w:eastAsiaTheme="minorEastAsia" w:hAnsiTheme="minorEastAsia"/>
          <w:b/>
          <w:color w:val="000000" w:themeColor="text1"/>
          <w:sz w:val="36"/>
          <w:szCs w:val="36"/>
          <w:lang w:eastAsia="zh-CN"/>
        </w:rPr>
        <w:t>第</w:t>
      </w:r>
      <w:r w:rsidRPr="00836EF6">
        <w:rPr>
          <w:rFonts w:asciiTheme="minorEastAsia" w:eastAsiaTheme="minorEastAsia" w:hAnsiTheme="minorEastAsia"/>
          <w:b/>
          <w:color w:val="000000" w:themeColor="text1"/>
          <w:spacing w:val="3"/>
          <w:sz w:val="36"/>
          <w:szCs w:val="36"/>
          <w:lang w:eastAsia="zh-CN"/>
        </w:rPr>
        <w:t>一</w:t>
      </w:r>
      <w:r w:rsidRPr="00836EF6">
        <w:rPr>
          <w:rFonts w:asciiTheme="minorEastAsia" w:eastAsiaTheme="minorEastAsia" w:hAnsiTheme="minorEastAsia"/>
          <w:b/>
          <w:color w:val="000000" w:themeColor="text1"/>
          <w:sz w:val="36"/>
          <w:szCs w:val="36"/>
          <w:lang w:eastAsia="zh-CN"/>
        </w:rPr>
        <w:t>部分</w:t>
      </w:r>
      <w:r w:rsidRPr="00836EF6">
        <w:rPr>
          <w:rFonts w:asciiTheme="minorEastAsia" w:eastAsiaTheme="minorEastAsia" w:hAnsiTheme="minorEastAsia"/>
          <w:b/>
          <w:color w:val="000000" w:themeColor="text1"/>
          <w:sz w:val="36"/>
          <w:szCs w:val="36"/>
          <w:lang w:eastAsia="zh-CN"/>
        </w:rPr>
        <w:tab/>
        <w:t>消</w:t>
      </w:r>
      <w:r w:rsidRPr="00836EF6">
        <w:rPr>
          <w:rFonts w:asciiTheme="minorEastAsia" w:eastAsiaTheme="minorEastAsia" w:hAnsiTheme="minorEastAsia"/>
          <w:b/>
          <w:color w:val="000000" w:themeColor="text1"/>
          <w:spacing w:val="3"/>
          <w:sz w:val="36"/>
          <w:szCs w:val="36"/>
          <w:lang w:eastAsia="zh-CN"/>
        </w:rPr>
        <w:t>防</w:t>
      </w:r>
      <w:r w:rsidRPr="00836EF6">
        <w:rPr>
          <w:rFonts w:asciiTheme="minorEastAsia" w:eastAsiaTheme="minorEastAsia" w:hAnsiTheme="minorEastAsia"/>
          <w:b/>
          <w:color w:val="000000" w:themeColor="text1"/>
          <w:sz w:val="36"/>
          <w:szCs w:val="36"/>
          <w:lang w:eastAsia="zh-CN"/>
        </w:rPr>
        <w:t>设计</w:t>
      </w:r>
      <w:r w:rsidRPr="00836EF6">
        <w:rPr>
          <w:rFonts w:asciiTheme="minorEastAsia" w:eastAsiaTheme="minorEastAsia" w:hAnsiTheme="minorEastAsia"/>
          <w:b/>
          <w:color w:val="000000" w:themeColor="text1"/>
          <w:spacing w:val="3"/>
          <w:sz w:val="36"/>
          <w:szCs w:val="36"/>
          <w:lang w:eastAsia="zh-CN"/>
        </w:rPr>
        <w:t>说</w:t>
      </w:r>
      <w:r w:rsidRPr="00836EF6">
        <w:rPr>
          <w:rFonts w:asciiTheme="minorEastAsia" w:eastAsiaTheme="minorEastAsia" w:hAnsiTheme="minorEastAsia"/>
          <w:b/>
          <w:color w:val="000000" w:themeColor="text1"/>
          <w:sz w:val="36"/>
          <w:szCs w:val="36"/>
          <w:lang w:eastAsia="zh-CN"/>
        </w:rPr>
        <w:t>明书</w:t>
      </w:r>
      <w:bookmarkEnd w:id="1"/>
    </w:p>
    <w:p w:rsidR="009212F1" w:rsidRPr="00836EF6" w:rsidRDefault="009212F1" w:rsidP="001D09EE">
      <w:pPr>
        <w:spacing w:after="0" w:line="360" w:lineRule="auto"/>
        <w:ind w:left="634" w:right="1614" w:firstLineChars="300" w:firstLine="660"/>
        <w:rPr>
          <w:color w:val="000000" w:themeColor="text1"/>
          <w:lang w:eastAsia="zh-CN"/>
        </w:rPr>
      </w:pPr>
    </w:p>
    <w:p w:rsidR="009212F1" w:rsidRPr="00836EF6" w:rsidRDefault="009212F1" w:rsidP="001D09EE">
      <w:pPr>
        <w:spacing w:after="0" w:line="360" w:lineRule="auto"/>
        <w:ind w:left="634" w:right="1614" w:firstLineChars="761" w:firstLine="1674"/>
        <w:rPr>
          <w:color w:val="000000" w:themeColor="text1"/>
          <w:lang w:eastAsia="zh-CN"/>
        </w:rPr>
      </w:pPr>
    </w:p>
    <w:p w:rsidR="009212F1" w:rsidRPr="00836EF6" w:rsidRDefault="001221ED" w:rsidP="001D09EE">
      <w:pPr>
        <w:spacing w:after="0" w:line="360" w:lineRule="auto"/>
        <w:ind w:left="634" w:right="1614" w:firstLineChars="761" w:firstLine="1674"/>
        <w:rPr>
          <w:rFonts w:asciiTheme="minorEastAsia" w:hAnsiTheme="minorEastAsia" w:cs="阿里巴巴普惠体 L"/>
          <w:color w:val="000000" w:themeColor="text1"/>
          <w:w w:val="101"/>
          <w:sz w:val="28"/>
          <w:szCs w:val="28"/>
          <w:lang w:eastAsia="zh-CN"/>
        </w:rPr>
      </w:pPr>
      <w:hyperlink w:anchor="_1_总说明" w:history="1">
        <w:r w:rsidR="009212F1" w:rsidRPr="00836EF6">
          <w:rPr>
            <w:rStyle w:val="ac"/>
            <w:rFonts w:asciiTheme="minorEastAsia" w:hAnsiTheme="minorEastAsia" w:cs="阿里巴巴普惠体 L"/>
            <w:color w:val="000000" w:themeColor="text1"/>
            <w:w w:val="101"/>
            <w:sz w:val="28"/>
            <w:szCs w:val="28"/>
            <w:u w:val="none"/>
            <w:lang w:eastAsia="zh-CN"/>
          </w:rPr>
          <w:t>1总说明</w:t>
        </w:r>
      </w:hyperlink>
    </w:p>
    <w:p w:rsidR="009212F1" w:rsidRPr="00836EF6" w:rsidRDefault="001221ED" w:rsidP="001D09EE">
      <w:pPr>
        <w:spacing w:after="0" w:line="360" w:lineRule="auto"/>
        <w:ind w:left="634" w:right="1614" w:firstLineChars="761" w:firstLine="1674"/>
        <w:rPr>
          <w:rFonts w:asciiTheme="minorEastAsia" w:hAnsiTheme="minorEastAsia" w:cs="阿里巴巴普惠体 L"/>
          <w:color w:val="000000" w:themeColor="text1"/>
          <w:sz w:val="28"/>
          <w:szCs w:val="28"/>
          <w:lang w:eastAsia="zh-CN"/>
        </w:rPr>
      </w:pPr>
      <w:hyperlink w:anchor="_2_建筑专业" w:history="1">
        <w:r w:rsidR="009212F1" w:rsidRPr="00836EF6">
          <w:rPr>
            <w:rStyle w:val="ac"/>
            <w:rFonts w:asciiTheme="minorEastAsia" w:hAnsiTheme="minorEastAsia" w:cs="阿里巴巴普惠体 L"/>
            <w:color w:val="000000" w:themeColor="text1"/>
            <w:sz w:val="28"/>
            <w:szCs w:val="28"/>
            <w:u w:val="none"/>
            <w:lang w:eastAsia="zh-CN"/>
          </w:rPr>
          <w:t>2</w:t>
        </w:r>
        <w:r w:rsidR="009212F1" w:rsidRPr="00836EF6">
          <w:rPr>
            <w:rStyle w:val="ac"/>
            <w:rFonts w:asciiTheme="minorEastAsia" w:hAnsiTheme="minorEastAsia" w:cs="阿里巴巴普惠体 L"/>
            <w:color w:val="000000" w:themeColor="text1"/>
            <w:w w:val="101"/>
            <w:sz w:val="28"/>
            <w:szCs w:val="28"/>
            <w:u w:val="none"/>
            <w:lang w:eastAsia="zh-CN"/>
          </w:rPr>
          <w:t>建</w:t>
        </w:r>
        <w:r w:rsidR="009212F1" w:rsidRPr="00836EF6">
          <w:rPr>
            <w:rStyle w:val="ac"/>
            <w:rFonts w:asciiTheme="minorEastAsia" w:hAnsiTheme="minorEastAsia" w:cs="阿里巴巴普惠体 L"/>
            <w:color w:val="000000" w:themeColor="text1"/>
            <w:spacing w:val="-3"/>
            <w:w w:val="101"/>
            <w:sz w:val="28"/>
            <w:szCs w:val="28"/>
            <w:u w:val="none"/>
            <w:lang w:eastAsia="zh-CN"/>
          </w:rPr>
          <w:t>筑</w:t>
        </w:r>
        <w:r w:rsidR="009212F1" w:rsidRPr="00836EF6">
          <w:rPr>
            <w:rStyle w:val="ac"/>
            <w:rFonts w:asciiTheme="minorEastAsia" w:hAnsiTheme="minorEastAsia" w:cs="阿里巴巴普惠体 L"/>
            <w:color w:val="000000" w:themeColor="text1"/>
            <w:w w:val="101"/>
            <w:sz w:val="28"/>
            <w:szCs w:val="28"/>
            <w:u w:val="none"/>
            <w:lang w:eastAsia="zh-CN"/>
          </w:rPr>
          <w:t>专业</w:t>
        </w:r>
      </w:hyperlink>
    </w:p>
    <w:p w:rsidR="009212F1" w:rsidRPr="00836EF6" w:rsidRDefault="001221ED" w:rsidP="001D09EE">
      <w:pPr>
        <w:spacing w:after="0" w:line="360" w:lineRule="auto"/>
        <w:ind w:left="634" w:right="1614" w:firstLineChars="761" w:firstLine="1674"/>
        <w:rPr>
          <w:rFonts w:asciiTheme="minorEastAsia" w:hAnsiTheme="minorEastAsia" w:cs="阿里巴巴普惠体 L"/>
          <w:color w:val="000000" w:themeColor="text1"/>
          <w:sz w:val="28"/>
          <w:szCs w:val="28"/>
          <w:lang w:eastAsia="zh-CN"/>
        </w:rPr>
      </w:pPr>
      <w:hyperlink w:anchor="_3_结构专业" w:history="1">
        <w:r w:rsidR="009212F1" w:rsidRPr="00836EF6">
          <w:rPr>
            <w:rStyle w:val="ac"/>
            <w:rFonts w:asciiTheme="minorEastAsia" w:hAnsiTheme="minorEastAsia" w:cs="阿里巴巴普惠体 L"/>
            <w:color w:val="000000" w:themeColor="text1"/>
            <w:sz w:val="28"/>
            <w:szCs w:val="28"/>
            <w:u w:val="none"/>
            <w:lang w:eastAsia="zh-CN"/>
          </w:rPr>
          <w:t>3</w:t>
        </w:r>
        <w:r w:rsidR="009212F1" w:rsidRPr="00836EF6">
          <w:rPr>
            <w:rStyle w:val="ac"/>
            <w:rFonts w:asciiTheme="minorEastAsia" w:hAnsiTheme="minorEastAsia" w:cs="阿里巴巴普惠体 L"/>
            <w:color w:val="000000" w:themeColor="text1"/>
            <w:w w:val="101"/>
            <w:sz w:val="28"/>
            <w:szCs w:val="28"/>
            <w:u w:val="none"/>
            <w:lang w:eastAsia="zh-CN"/>
          </w:rPr>
          <w:t>结</w:t>
        </w:r>
        <w:r w:rsidR="009212F1" w:rsidRPr="00836EF6">
          <w:rPr>
            <w:rStyle w:val="ac"/>
            <w:rFonts w:asciiTheme="minorEastAsia" w:hAnsiTheme="minorEastAsia" w:cs="阿里巴巴普惠体 L"/>
            <w:color w:val="000000" w:themeColor="text1"/>
            <w:spacing w:val="-3"/>
            <w:w w:val="101"/>
            <w:sz w:val="28"/>
            <w:szCs w:val="28"/>
            <w:u w:val="none"/>
            <w:lang w:eastAsia="zh-CN"/>
          </w:rPr>
          <w:t>构</w:t>
        </w:r>
        <w:r w:rsidR="009212F1" w:rsidRPr="00836EF6">
          <w:rPr>
            <w:rStyle w:val="ac"/>
            <w:rFonts w:asciiTheme="minorEastAsia" w:hAnsiTheme="minorEastAsia" w:cs="阿里巴巴普惠体 L"/>
            <w:color w:val="000000" w:themeColor="text1"/>
            <w:w w:val="101"/>
            <w:sz w:val="28"/>
            <w:szCs w:val="28"/>
            <w:u w:val="none"/>
            <w:lang w:eastAsia="zh-CN"/>
          </w:rPr>
          <w:t>专业</w:t>
        </w:r>
      </w:hyperlink>
    </w:p>
    <w:p w:rsidR="009212F1" w:rsidRPr="00836EF6" w:rsidRDefault="001221ED" w:rsidP="001D09EE">
      <w:pPr>
        <w:spacing w:after="0" w:line="360" w:lineRule="auto"/>
        <w:ind w:left="634" w:right="1614" w:firstLineChars="761" w:firstLine="1674"/>
        <w:rPr>
          <w:rFonts w:asciiTheme="minorEastAsia" w:hAnsiTheme="minorEastAsia" w:cs="阿里巴巴普惠体 L"/>
          <w:color w:val="000000" w:themeColor="text1"/>
          <w:sz w:val="28"/>
          <w:szCs w:val="28"/>
          <w:lang w:eastAsia="zh-CN"/>
        </w:rPr>
      </w:pPr>
      <w:hyperlink w:anchor="_4给水排水专业" w:history="1">
        <w:r w:rsidR="009212F1" w:rsidRPr="00836EF6">
          <w:rPr>
            <w:rStyle w:val="ac"/>
            <w:rFonts w:asciiTheme="minorEastAsia" w:hAnsiTheme="minorEastAsia" w:cs="阿里巴巴普惠体 L"/>
            <w:color w:val="000000" w:themeColor="text1"/>
            <w:sz w:val="28"/>
            <w:szCs w:val="28"/>
            <w:u w:val="none"/>
            <w:lang w:eastAsia="zh-CN"/>
          </w:rPr>
          <w:t>4</w:t>
        </w:r>
        <w:r w:rsidR="009212F1" w:rsidRPr="00836EF6">
          <w:rPr>
            <w:rStyle w:val="ac"/>
            <w:rFonts w:asciiTheme="minorEastAsia" w:hAnsiTheme="minorEastAsia" w:cs="阿里巴巴普惠体 L"/>
            <w:color w:val="000000" w:themeColor="text1"/>
            <w:w w:val="101"/>
            <w:sz w:val="28"/>
            <w:szCs w:val="28"/>
            <w:u w:val="none"/>
            <w:lang w:eastAsia="zh-CN"/>
          </w:rPr>
          <w:t>给</w:t>
        </w:r>
        <w:r w:rsidR="009212F1" w:rsidRPr="00836EF6">
          <w:rPr>
            <w:rStyle w:val="ac"/>
            <w:rFonts w:asciiTheme="minorEastAsia" w:hAnsiTheme="minorEastAsia" w:cs="阿里巴巴普惠体 L"/>
            <w:color w:val="000000" w:themeColor="text1"/>
            <w:spacing w:val="-3"/>
            <w:w w:val="101"/>
            <w:sz w:val="28"/>
            <w:szCs w:val="28"/>
            <w:u w:val="none"/>
            <w:lang w:eastAsia="zh-CN"/>
          </w:rPr>
          <w:t>水</w:t>
        </w:r>
        <w:r w:rsidR="009212F1" w:rsidRPr="00836EF6">
          <w:rPr>
            <w:rStyle w:val="ac"/>
            <w:rFonts w:asciiTheme="minorEastAsia" w:hAnsiTheme="minorEastAsia" w:cs="阿里巴巴普惠体 L"/>
            <w:color w:val="000000" w:themeColor="text1"/>
            <w:w w:val="101"/>
            <w:sz w:val="28"/>
            <w:szCs w:val="28"/>
            <w:u w:val="none"/>
            <w:lang w:eastAsia="zh-CN"/>
          </w:rPr>
          <w:t>排水</w:t>
        </w:r>
        <w:r w:rsidR="009212F1" w:rsidRPr="00836EF6">
          <w:rPr>
            <w:rStyle w:val="ac"/>
            <w:rFonts w:asciiTheme="minorEastAsia" w:hAnsiTheme="minorEastAsia" w:cs="阿里巴巴普惠体 L"/>
            <w:color w:val="000000" w:themeColor="text1"/>
            <w:spacing w:val="-3"/>
            <w:w w:val="101"/>
            <w:sz w:val="28"/>
            <w:szCs w:val="28"/>
            <w:u w:val="none"/>
            <w:lang w:eastAsia="zh-CN"/>
          </w:rPr>
          <w:t>专</w:t>
        </w:r>
        <w:r w:rsidR="009212F1" w:rsidRPr="00836EF6">
          <w:rPr>
            <w:rStyle w:val="ac"/>
            <w:rFonts w:asciiTheme="minorEastAsia" w:hAnsiTheme="minorEastAsia" w:cs="阿里巴巴普惠体 L"/>
            <w:color w:val="000000" w:themeColor="text1"/>
            <w:w w:val="101"/>
            <w:sz w:val="28"/>
            <w:szCs w:val="28"/>
            <w:u w:val="none"/>
            <w:lang w:eastAsia="zh-CN"/>
          </w:rPr>
          <w:t>业</w:t>
        </w:r>
      </w:hyperlink>
    </w:p>
    <w:p w:rsidR="009212F1" w:rsidRPr="00836EF6" w:rsidRDefault="001221ED" w:rsidP="001D09EE">
      <w:pPr>
        <w:spacing w:after="0" w:line="360" w:lineRule="auto"/>
        <w:ind w:left="634" w:right="1614" w:firstLineChars="761" w:firstLine="1674"/>
        <w:rPr>
          <w:rFonts w:asciiTheme="minorEastAsia" w:hAnsiTheme="minorEastAsia" w:cs="阿里巴巴普惠体 L"/>
          <w:color w:val="000000" w:themeColor="text1"/>
          <w:sz w:val="28"/>
          <w:szCs w:val="28"/>
          <w:lang w:eastAsia="zh-CN"/>
        </w:rPr>
      </w:pPr>
      <w:hyperlink w:anchor="_5_电气专业" w:history="1">
        <w:r w:rsidR="009212F1" w:rsidRPr="00836EF6">
          <w:rPr>
            <w:rStyle w:val="ac"/>
            <w:rFonts w:asciiTheme="minorEastAsia" w:hAnsiTheme="minorEastAsia" w:cs="阿里巴巴普惠体 L"/>
            <w:color w:val="000000" w:themeColor="text1"/>
            <w:sz w:val="28"/>
            <w:szCs w:val="28"/>
            <w:u w:val="none"/>
            <w:lang w:eastAsia="zh-CN"/>
          </w:rPr>
          <w:t>5</w:t>
        </w:r>
        <w:r w:rsidR="009212F1" w:rsidRPr="00836EF6">
          <w:rPr>
            <w:rStyle w:val="ac"/>
            <w:rFonts w:asciiTheme="minorEastAsia" w:hAnsiTheme="minorEastAsia" w:cs="阿里巴巴普惠体 L"/>
            <w:color w:val="000000" w:themeColor="text1"/>
            <w:w w:val="101"/>
            <w:sz w:val="28"/>
            <w:szCs w:val="28"/>
            <w:u w:val="none"/>
            <w:lang w:eastAsia="zh-CN"/>
          </w:rPr>
          <w:t>电</w:t>
        </w:r>
        <w:r w:rsidR="009212F1" w:rsidRPr="00836EF6">
          <w:rPr>
            <w:rStyle w:val="ac"/>
            <w:rFonts w:asciiTheme="minorEastAsia" w:hAnsiTheme="minorEastAsia" w:cs="阿里巴巴普惠体 L"/>
            <w:color w:val="000000" w:themeColor="text1"/>
            <w:spacing w:val="-3"/>
            <w:w w:val="101"/>
            <w:sz w:val="28"/>
            <w:szCs w:val="28"/>
            <w:u w:val="none"/>
            <w:lang w:eastAsia="zh-CN"/>
          </w:rPr>
          <w:t>气</w:t>
        </w:r>
        <w:r w:rsidR="009212F1" w:rsidRPr="00836EF6">
          <w:rPr>
            <w:rStyle w:val="ac"/>
            <w:rFonts w:asciiTheme="minorEastAsia" w:hAnsiTheme="minorEastAsia" w:cs="阿里巴巴普惠体 L"/>
            <w:color w:val="000000" w:themeColor="text1"/>
            <w:w w:val="101"/>
            <w:sz w:val="28"/>
            <w:szCs w:val="28"/>
            <w:u w:val="none"/>
            <w:lang w:eastAsia="zh-CN"/>
          </w:rPr>
          <w:t>专业</w:t>
        </w:r>
      </w:hyperlink>
    </w:p>
    <w:p w:rsidR="009212F1" w:rsidRPr="00836EF6" w:rsidRDefault="001221ED" w:rsidP="001D09EE">
      <w:pPr>
        <w:spacing w:after="0" w:line="360" w:lineRule="auto"/>
        <w:ind w:left="634" w:right="1614" w:firstLineChars="761" w:firstLine="1674"/>
        <w:rPr>
          <w:rFonts w:asciiTheme="minorEastAsia" w:hAnsiTheme="minorEastAsia" w:cs="阿里巴巴普惠体 L"/>
          <w:color w:val="000000" w:themeColor="text1"/>
          <w:w w:val="101"/>
          <w:sz w:val="28"/>
          <w:szCs w:val="28"/>
          <w:lang w:eastAsia="zh-CN"/>
        </w:rPr>
      </w:pPr>
      <w:hyperlink w:anchor="_6_暖通专业" w:history="1">
        <w:r w:rsidR="009212F1" w:rsidRPr="00836EF6">
          <w:rPr>
            <w:rStyle w:val="ac"/>
            <w:rFonts w:asciiTheme="minorEastAsia" w:hAnsiTheme="minorEastAsia" w:cs="阿里巴巴普惠体 L"/>
            <w:color w:val="000000" w:themeColor="text1"/>
            <w:w w:val="101"/>
            <w:sz w:val="28"/>
            <w:szCs w:val="28"/>
            <w:u w:val="none"/>
            <w:lang w:eastAsia="zh-CN"/>
          </w:rPr>
          <w:t>6暖通专业</w:t>
        </w:r>
      </w:hyperlink>
    </w:p>
    <w:p w:rsidR="00804BE5" w:rsidRPr="00836EF6" w:rsidRDefault="001221ED" w:rsidP="001D09EE">
      <w:pPr>
        <w:spacing w:after="0" w:line="360" w:lineRule="auto"/>
        <w:ind w:left="634" w:right="1614" w:firstLineChars="761" w:firstLine="1674"/>
        <w:rPr>
          <w:rFonts w:asciiTheme="minorEastAsia" w:hAnsiTheme="minorEastAsia" w:cs="阿里巴巴普惠体 L"/>
          <w:color w:val="000000" w:themeColor="text1"/>
          <w:w w:val="101"/>
          <w:sz w:val="28"/>
          <w:szCs w:val="28"/>
          <w:lang w:eastAsia="zh-CN"/>
        </w:rPr>
      </w:pPr>
      <w:hyperlink w:anchor="_7__设计变更" w:history="1">
        <w:r w:rsidR="009212F1" w:rsidRPr="00836EF6">
          <w:rPr>
            <w:rStyle w:val="ac"/>
            <w:rFonts w:asciiTheme="minorEastAsia" w:hAnsiTheme="minorEastAsia" w:cs="阿里巴巴普惠体 L" w:hint="eastAsia"/>
            <w:color w:val="000000" w:themeColor="text1"/>
            <w:w w:val="101"/>
            <w:sz w:val="28"/>
            <w:szCs w:val="28"/>
            <w:u w:val="none"/>
            <w:lang w:eastAsia="zh-CN"/>
          </w:rPr>
          <w:t>7设计变更</w:t>
        </w:r>
      </w:hyperlink>
    </w:p>
    <w:p w:rsidR="00694F72" w:rsidRPr="00836EF6" w:rsidRDefault="001221ED" w:rsidP="001D09EE">
      <w:pPr>
        <w:spacing w:after="0" w:line="360" w:lineRule="auto"/>
        <w:ind w:left="634" w:right="1614" w:firstLineChars="761" w:firstLine="1674"/>
        <w:rPr>
          <w:rFonts w:asciiTheme="minorEastAsia" w:hAnsiTheme="minorEastAsia" w:cs="阿里巴巴普惠体 L"/>
          <w:color w:val="000000" w:themeColor="text1"/>
          <w:w w:val="101"/>
          <w:sz w:val="28"/>
          <w:szCs w:val="28"/>
          <w:lang w:eastAsia="zh-CN"/>
        </w:rPr>
      </w:pPr>
      <w:hyperlink w:anchor="_8__室内装饰装修专项设计" w:history="1">
        <w:r w:rsidR="009212F1" w:rsidRPr="00836EF6">
          <w:rPr>
            <w:rStyle w:val="ac"/>
            <w:rFonts w:asciiTheme="minorEastAsia" w:hAnsiTheme="minorEastAsia" w:cs="宋体" w:hint="eastAsia"/>
            <w:color w:val="000000" w:themeColor="text1"/>
            <w:sz w:val="28"/>
            <w:szCs w:val="28"/>
            <w:u w:val="none"/>
            <w:lang w:eastAsia="zh-CN"/>
          </w:rPr>
          <w:t>8室内装饰装修专项设计</w:t>
        </w:r>
      </w:hyperlink>
    </w:p>
    <w:p w:rsidR="00694F72" w:rsidRPr="00836EF6" w:rsidRDefault="00694F72" w:rsidP="001D09EE">
      <w:pPr>
        <w:spacing w:after="0" w:line="360" w:lineRule="auto"/>
        <w:ind w:leftChars="20" w:left="44" w:firstLineChars="300" w:firstLine="847"/>
        <w:rPr>
          <w:rFonts w:asciiTheme="minorEastAsia" w:hAnsiTheme="minorEastAsia" w:cs="阿里巴巴普惠体 L"/>
          <w:color w:val="000000" w:themeColor="text1"/>
          <w:w w:val="101"/>
          <w:sz w:val="28"/>
          <w:szCs w:val="28"/>
          <w:lang w:eastAsia="zh-CN"/>
        </w:rPr>
      </w:pPr>
    </w:p>
    <w:p w:rsidR="00836EF6" w:rsidRDefault="00836EF6" w:rsidP="001D09EE">
      <w:pPr>
        <w:pStyle w:val="2"/>
        <w:spacing w:line="360" w:lineRule="auto"/>
        <w:ind w:leftChars="20" w:left="44" w:firstLineChars="58" w:firstLine="175"/>
        <w:rPr>
          <w:rFonts w:asciiTheme="minorEastAsia" w:eastAsiaTheme="minorEastAsia" w:hAnsiTheme="minorEastAsia" w:hint="eastAsia"/>
          <w:b/>
          <w:color w:val="000000" w:themeColor="text1"/>
          <w:w w:val="83"/>
          <w:sz w:val="36"/>
          <w:szCs w:val="36"/>
          <w:lang w:eastAsia="zh-CN"/>
        </w:rPr>
      </w:pPr>
      <w:bookmarkStart w:id="2" w:name="_1_总说明"/>
      <w:bookmarkEnd w:id="2"/>
      <w:r>
        <w:rPr>
          <w:rFonts w:asciiTheme="minorEastAsia" w:eastAsiaTheme="minorEastAsia" w:hAnsiTheme="minorEastAsia"/>
          <w:b/>
          <w:color w:val="000000" w:themeColor="text1"/>
          <w:w w:val="83"/>
          <w:sz w:val="36"/>
          <w:szCs w:val="36"/>
          <w:lang w:eastAsia="zh-CN"/>
        </w:rPr>
        <w:br w:type="column"/>
      </w:r>
    </w:p>
    <w:p w:rsidR="00694F72" w:rsidRPr="00836EF6" w:rsidRDefault="00320BEA" w:rsidP="001D09EE">
      <w:pPr>
        <w:pStyle w:val="2"/>
        <w:spacing w:line="360" w:lineRule="auto"/>
        <w:ind w:leftChars="20" w:left="44" w:firstLineChars="58" w:firstLine="175"/>
        <w:rPr>
          <w:rFonts w:asciiTheme="minorEastAsia" w:eastAsiaTheme="minorEastAsia" w:hAnsiTheme="minorEastAsia"/>
          <w:b/>
          <w:color w:val="000000" w:themeColor="text1"/>
          <w:sz w:val="36"/>
          <w:szCs w:val="36"/>
          <w:lang w:eastAsia="zh-CN"/>
        </w:rPr>
      </w:pPr>
      <w:bookmarkStart w:id="3" w:name="_Toc117340714"/>
      <w:r w:rsidRPr="00836EF6">
        <w:rPr>
          <w:rFonts w:asciiTheme="minorEastAsia" w:eastAsiaTheme="minorEastAsia" w:hAnsiTheme="minorEastAsia"/>
          <w:b/>
          <w:color w:val="000000" w:themeColor="text1"/>
          <w:w w:val="83"/>
          <w:sz w:val="36"/>
          <w:szCs w:val="36"/>
          <w:lang w:eastAsia="zh-CN"/>
        </w:rPr>
        <w:t xml:space="preserve">1 </w:t>
      </w:r>
      <w:r w:rsidRPr="00836EF6">
        <w:rPr>
          <w:rFonts w:asciiTheme="minorEastAsia" w:eastAsiaTheme="minorEastAsia" w:hAnsiTheme="minorEastAsia"/>
          <w:b/>
          <w:color w:val="000000" w:themeColor="text1"/>
          <w:w w:val="101"/>
          <w:sz w:val="36"/>
          <w:szCs w:val="36"/>
          <w:lang w:eastAsia="zh-CN"/>
        </w:rPr>
        <w:t>总</w:t>
      </w:r>
      <w:r w:rsidRPr="00836EF6">
        <w:rPr>
          <w:rFonts w:asciiTheme="minorEastAsia" w:eastAsiaTheme="minorEastAsia" w:hAnsiTheme="minorEastAsia"/>
          <w:b/>
          <w:color w:val="000000" w:themeColor="text1"/>
          <w:spacing w:val="-3"/>
          <w:w w:val="101"/>
          <w:sz w:val="36"/>
          <w:szCs w:val="36"/>
          <w:lang w:eastAsia="zh-CN"/>
        </w:rPr>
        <w:t>说</w:t>
      </w:r>
      <w:r w:rsidRPr="00836EF6">
        <w:rPr>
          <w:rFonts w:asciiTheme="minorEastAsia" w:eastAsiaTheme="minorEastAsia" w:hAnsiTheme="minorEastAsia"/>
          <w:b/>
          <w:color w:val="000000" w:themeColor="text1"/>
          <w:w w:val="101"/>
          <w:sz w:val="36"/>
          <w:szCs w:val="36"/>
          <w:lang w:eastAsia="zh-CN"/>
        </w:rPr>
        <w:t>明</w:t>
      </w:r>
      <w:bookmarkEnd w:id="3"/>
    </w:p>
    <w:p w:rsidR="00836EF6" w:rsidRDefault="00836EF6" w:rsidP="001D09EE">
      <w:pPr>
        <w:spacing w:after="0" w:line="360" w:lineRule="auto"/>
        <w:ind w:left="42" w:hangingChars="15" w:hanging="42"/>
        <w:rPr>
          <w:rFonts w:asciiTheme="minorEastAsia" w:hAnsiTheme="minorEastAsia" w:cs="阿里巴巴普惠体 L" w:hint="eastAsia"/>
          <w:color w:val="000000" w:themeColor="text1"/>
          <w:w w:val="101"/>
          <w:position w:val="1"/>
          <w:sz w:val="28"/>
          <w:szCs w:val="28"/>
          <w:lang w:eastAsia="zh-CN"/>
        </w:rPr>
      </w:pPr>
    </w:p>
    <w:p w:rsidR="00694F72" w:rsidRPr="00836EF6" w:rsidRDefault="00320BEA" w:rsidP="001D09EE">
      <w:pPr>
        <w:spacing w:after="0" w:line="360" w:lineRule="auto"/>
        <w:ind w:left="42" w:hangingChars="15" w:hanging="42"/>
        <w:rPr>
          <w:rFonts w:asciiTheme="minorEastAsia" w:hAnsiTheme="minorEastAsia" w:cs="阿里巴巴普惠体 L"/>
          <w:color w:val="000000" w:themeColor="text1"/>
          <w:w w:val="101"/>
          <w:position w:val="1"/>
          <w:sz w:val="28"/>
          <w:szCs w:val="28"/>
          <w:lang w:eastAsia="zh-CN"/>
        </w:rPr>
      </w:pPr>
      <w:r w:rsidRPr="00836EF6">
        <w:rPr>
          <w:rFonts w:asciiTheme="minorEastAsia" w:hAnsiTheme="minorEastAsia" w:cs="阿里巴巴普惠体 L"/>
          <w:color w:val="000000" w:themeColor="text1"/>
          <w:w w:val="101"/>
          <w:position w:val="1"/>
          <w:sz w:val="28"/>
          <w:szCs w:val="28"/>
          <w:lang w:eastAsia="zh-CN"/>
        </w:rPr>
        <w:t>1.1  设计依据</w:t>
      </w:r>
    </w:p>
    <w:p w:rsidR="002B7884" w:rsidRPr="00836EF6" w:rsidRDefault="002B7884" w:rsidP="001D09EE">
      <w:pPr>
        <w:pStyle w:val="ab"/>
        <w:spacing w:line="360" w:lineRule="auto"/>
        <w:ind w:left="0"/>
        <w:rPr>
          <w:rFonts w:asciiTheme="minorEastAsia" w:eastAsiaTheme="minorEastAsia" w:hAnsiTheme="minorEastAsia"/>
          <w:color w:val="000000" w:themeColor="text1"/>
          <w:sz w:val="28"/>
          <w:szCs w:val="28"/>
        </w:rPr>
      </w:pPr>
      <w:r w:rsidRPr="00836EF6">
        <w:rPr>
          <w:rFonts w:asciiTheme="minorEastAsia" w:eastAsiaTheme="minorEastAsia" w:hAnsiTheme="minorEastAsia"/>
          <w:color w:val="000000" w:themeColor="text1"/>
          <w:sz w:val="28"/>
          <w:szCs w:val="28"/>
        </w:rPr>
        <w:t>1.1.1</w:t>
      </w:r>
      <w:r w:rsidR="006504CE" w:rsidRPr="00836EF6">
        <w:rPr>
          <w:rFonts w:asciiTheme="minorEastAsia" w:eastAsiaTheme="minorEastAsia" w:hAnsiTheme="minorEastAsia"/>
          <w:color w:val="000000" w:themeColor="text1"/>
          <w:sz w:val="28"/>
          <w:szCs w:val="28"/>
        </w:rPr>
        <w:t xml:space="preserve"> </w:t>
      </w:r>
      <w:r w:rsidRPr="00836EF6">
        <w:rPr>
          <w:rFonts w:asciiTheme="minorEastAsia" w:eastAsiaTheme="minorEastAsia" w:hAnsiTheme="minorEastAsia"/>
          <w:color w:val="000000" w:themeColor="text1"/>
          <w:sz w:val="28"/>
          <w:szCs w:val="28"/>
        </w:rPr>
        <w:t>工程基础资料</w:t>
      </w:r>
    </w:p>
    <w:p w:rsidR="002B7884" w:rsidRPr="00836EF6" w:rsidRDefault="002B7884" w:rsidP="001D09EE">
      <w:pPr>
        <w:pStyle w:val="ab"/>
        <w:spacing w:line="360" w:lineRule="auto"/>
        <w:ind w:left="0" w:firstLineChars="235" w:firstLine="658"/>
        <w:rPr>
          <w:rFonts w:asciiTheme="minorEastAsia" w:eastAsiaTheme="minorEastAsia" w:hAnsiTheme="minorEastAsia"/>
          <w:color w:val="000000" w:themeColor="text1"/>
          <w:sz w:val="28"/>
          <w:szCs w:val="28"/>
        </w:rPr>
      </w:pPr>
      <w:r w:rsidRPr="00836EF6">
        <w:rPr>
          <w:rFonts w:asciiTheme="minorEastAsia" w:eastAsiaTheme="minorEastAsia" w:hAnsiTheme="minorEastAsia"/>
          <w:color w:val="000000" w:themeColor="text1"/>
          <w:sz w:val="28"/>
          <w:szCs w:val="28"/>
        </w:rPr>
        <w:t>□工程立项批文</w:t>
      </w:r>
    </w:p>
    <w:p w:rsidR="002B7884" w:rsidRPr="00836EF6" w:rsidRDefault="002B7884" w:rsidP="001D09EE">
      <w:pPr>
        <w:pStyle w:val="ab"/>
        <w:spacing w:line="360" w:lineRule="auto"/>
        <w:ind w:left="0" w:firstLineChars="235" w:firstLine="658"/>
        <w:rPr>
          <w:rFonts w:asciiTheme="minorEastAsia" w:eastAsiaTheme="minorEastAsia" w:hAnsiTheme="minorEastAsia"/>
          <w:color w:val="000000" w:themeColor="text1"/>
          <w:sz w:val="28"/>
          <w:szCs w:val="28"/>
        </w:rPr>
      </w:pPr>
      <w:r w:rsidRPr="00836EF6">
        <w:rPr>
          <w:rFonts w:asciiTheme="minorEastAsia" w:eastAsiaTheme="minorEastAsia" w:hAnsiTheme="minorEastAsia"/>
          <w:color w:val="000000" w:themeColor="text1"/>
          <w:sz w:val="28"/>
          <w:szCs w:val="28"/>
        </w:rPr>
        <w:t>□规划要点及红线图</w:t>
      </w:r>
    </w:p>
    <w:p w:rsidR="002B7884" w:rsidRPr="00836EF6" w:rsidRDefault="002B7884" w:rsidP="001D09EE">
      <w:pPr>
        <w:pStyle w:val="ab"/>
        <w:spacing w:line="360" w:lineRule="auto"/>
        <w:ind w:left="0" w:firstLineChars="235" w:firstLine="658"/>
        <w:rPr>
          <w:rFonts w:asciiTheme="minorEastAsia" w:eastAsiaTheme="minorEastAsia" w:hAnsiTheme="minorEastAsia"/>
          <w:color w:val="000000" w:themeColor="text1"/>
          <w:sz w:val="28"/>
          <w:szCs w:val="28"/>
        </w:rPr>
      </w:pPr>
      <w:r w:rsidRPr="00836EF6">
        <w:rPr>
          <w:rFonts w:asciiTheme="minorEastAsia" w:eastAsiaTheme="minorEastAsia" w:hAnsiTheme="minorEastAsia"/>
          <w:color w:val="000000" w:themeColor="text1"/>
          <w:sz w:val="28"/>
          <w:szCs w:val="28"/>
        </w:rPr>
        <w:t>□用地周边道路及市政设施条件</w:t>
      </w:r>
      <w:r w:rsidR="005E1F26" w:rsidRPr="00836EF6">
        <w:rPr>
          <w:rFonts w:asciiTheme="minorEastAsia" w:eastAsiaTheme="minorEastAsia" w:hAnsiTheme="minorEastAsia" w:hint="eastAsia"/>
          <w:color w:val="000000" w:themeColor="text1"/>
          <w:sz w:val="28"/>
          <w:szCs w:val="28"/>
        </w:rPr>
        <w:t xml:space="preserve"> </w:t>
      </w:r>
    </w:p>
    <w:p w:rsidR="00DC6B2E" w:rsidRPr="00836EF6" w:rsidRDefault="00DC6B2E" w:rsidP="001D09EE">
      <w:pPr>
        <w:pStyle w:val="ab"/>
        <w:spacing w:line="360" w:lineRule="auto"/>
        <w:ind w:left="0" w:firstLineChars="235" w:firstLine="658"/>
        <w:rPr>
          <w:rFonts w:asciiTheme="minorEastAsia" w:eastAsiaTheme="minorEastAsia" w:hAnsiTheme="minorEastAsia"/>
          <w:color w:val="000000" w:themeColor="text1"/>
          <w:sz w:val="28"/>
          <w:szCs w:val="28"/>
        </w:rPr>
      </w:pPr>
      <w:r w:rsidRPr="00836EF6">
        <w:rPr>
          <w:rFonts w:asciiTheme="minorEastAsia" w:eastAsiaTheme="minorEastAsia" w:hAnsiTheme="minorEastAsia"/>
          <w:color w:val="000000" w:themeColor="text1"/>
          <w:sz w:val="28"/>
          <w:szCs w:val="28"/>
        </w:rPr>
        <w:t>□方案审定意见书（批文号：</w:t>
      </w:r>
      <w:r w:rsidR="005E1F26" w:rsidRPr="00836EF6">
        <w:rPr>
          <w:rFonts w:asciiTheme="minorEastAsia" w:hAnsiTheme="minorEastAsia" w:cs="阿里巴巴普惠体 L"/>
          <w:color w:val="000000" w:themeColor="text1"/>
          <w:sz w:val="28"/>
          <w:szCs w:val="28"/>
          <w:u w:val="single" w:color="FF0000"/>
        </w:rPr>
        <w:t xml:space="preserve">  </w:t>
      </w:r>
      <w:r w:rsidR="001D7F7F" w:rsidRPr="00836EF6">
        <w:rPr>
          <w:rFonts w:asciiTheme="minorEastAsia" w:hAnsiTheme="minorEastAsia" w:cs="阿里巴巴普惠体 L"/>
          <w:color w:val="000000" w:themeColor="text1"/>
          <w:sz w:val="28"/>
          <w:szCs w:val="28"/>
          <w:u w:val="single" w:color="FF0000"/>
        </w:rPr>
        <w:t xml:space="preserve">   </w:t>
      </w:r>
      <w:r w:rsidR="005E1F26" w:rsidRPr="00836EF6">
        <w:rPr>
          <w:rFonts w:asciiTheme="minorEastAsia" w:hAnsiTheme="minorEastAsia" w:cs="阿里巴巴普惠体 L"/>
          <w:color w:val="000000" w:themeColor="text1"/>
          <w:sz w:val="28"/>
          <w:szCs w:val="28"/>
          <w:u w:val="single" w:color="FF0000"/>
        </w:rPr>
        <w:t xml:space="preserve">           </w:t>
      </w:r>
      <w:r w:rsidR="001D7F7F" w:rsidRPr="00836EF6">
        <w:rPr>
          <w:rFonts w:asciiTheme="minorEastAsia" w:hAnsiTheme="minorEastAsia" w:cs="阿里巴巴普惠体 L"/>
          <w:color w:val="000000" w:themeColor="text1"/>
          <w:sz w:val="28"/>
          <w:szCs w:val="28"/>
          <w:u w:val="single" w:color="FF0000"/>
        </w:rPr>
        <w:t xml:space="preserve"> </w:t>
      </w:r>
      <w:r w:rsidR="005E1F26" w:rsidRPr="00836EF6">
        <w:rPr>
          <w:rFonts w:asciiTheme="minorEastAsia" w:hAnsiTheme="minorEastAsia" w:cs="阿里巴巴普惠体 L"/>
          <w:color w:val="000000" w:themeColor="text1"/>
          <w:sz w:val="28"/>
          <w:szCs w:val="28"/>
          <w:u w:val="single" w:color="FF0000"/>
        </w:rPr>
        <w:t xml:space="preserve"> </w:t>
      </w:r>
      <w:r w:rsidR="001D7F7F" w:rsidRPr="00836EF6">
        <w:rPr>
          <w:rFonts w:asciiTheme="minorEastAsia" w:hAnsiTheme="minorEastAsia" w:cs="阿里巴巴普惠体 L"/>
          <w:color w:val="000000" w:themeColor="text1"/>
          <w:sz w:val="28"/>
          <w:szCs w:val="28"/>
          <w:u w:val="single" w:color="FF0000"/>
        </w:rPr>
        <w:t xml:space="preserve">  </w:t>
      </w:r>
      <w:r w:rsidRPr="00836EF6">
        <w:rPr>
          <w:rFonts w:asciiTheme="minorEastAsia" w:eastAsiaTheme="minorEastAsia" w:hAnsiTheme="minorEastAsia"/>
          <w:color w:val="000000" w:themeColor="text1"/>
          <w:sz w:val="28"/>
          <w:szCs w:val="28"/>
        </w:rPr>
        <w:t>）</w:t>
      </w:r>
    </w:p>
    <w:p w:rsidR="00DC6B2E" w:rsidRPr="00836EF6" w:rsidRDefault="00DC6B2E" w:rsidP="001D09EE">
      <w:pPr>
        <w:pStyle w:val="ab"/>
        <w:spacing w:line="360" w:lineRule="auto"/>
        <w:ind w:left="0" w:firstLineChars="235" w:firstLine="658"/>
        <w:rPr>
          <w:rFonts w:asciiTheme="minorEastAsia" w:eastAsiaTheme="minorEastAsia" w:hAnsiTheme="minorEastAsia"/>
          <w:color w:val="000000" w:themeColor="text1"/>
          <w:sz w:val="28"/>
          <w:szCs w:val="28"/>
        </w:rPr>
      </w:pPr>
      <w:r w:rsidRPr="00836EF6">
        <w:rPr>
          <w:rFonts w:asciiTheme="minorEastAsia" w:eastAsiaTheme="minorEastAsia" w:hAnsiTheme="minorEastAsia"/>
          <w:color w:val="000000" w:themeColor="text1"/>
          <w:sz w:val="28"/>
          <w:szCs w:val="28"/>
        </w:rPr>
        <w:t>□建设工程规划许可证（许可证号：</w:t>
      </w:r>
      <w:r w:rsidR="001D7F7F" w:rsidRPr="00836EF6">
        <w:rPr>
          <w:rFonts w:asciiTheme="minorEastAsia" w:hAnsiTheme="minorEastAsia" w:cs="阿里巴巴普惠体 L"/>
          <w:color w:val="000000" w:themeColor="text1"/>
          <w:sz w:val="28"/>
          <w:szCs w:val="28"/>
          <w:u w:val="single" w:color="FF0000"/>
        </w:rPr>
        <w:t xml:space="preserve">    </w:t>
      </w:r>
      <w:r w:rsidR="005E1F26" w:rsidRPr="00836EF6">
        <w:rPr>
          <w:rFonts w:asciiTheme="minorEastAsia" w:hAnsiTheme="minorEastAsia" w:cs="阿里巴巴普惠体 L"/>
          <w:color w:val="000000" w:themeColor="text1"/>
          <w:sz w:val="28"/>
          <w:szCs w:val="28"/>
          <w:u w:val="single" w:color="FF0000"/>
        </w:rPr>
        <w:t xml:space="preserve">  </w:t>
      </w:r>
      <w:r w:rsidR="001D7F7F" w:rsidRPr="00836EF6">
        <w:rPr>
          <w:rFonts w:asciiTheme="minorEastAsia" w:hAnsiTheme="minorEastAsia" w:cs="阿里巴巴普惠体 L"/>
          <w:color w:val="000000" w:themeColor="text1"/>
          <w:sz w:val="28"/>
          <w:szCs w:val="28"/>
          <w:u w:val="single"/>
        </w:rPr>
        <w:t xml:space="preserve"> </w:t>
      </w:r>
      <w:r w:rsidR="005E1F26" w:rsidRPr="00836EF6">
        <w:rPr>
          <w:rFonts w:asciiTheme="minorEastAsia" w:eastAsiaTheme="minorEastAsia" w:hAnsiTheme="minorEastAsia"/>
          <w:color w:val="000000" w:themeColor="text1"/>
          <w:sz w:val="28"/>
          <w:szCs w:val="28"/>
          <w:u w:val="single"/>
        </w:rPr>
        <w:t xml:space="preserve">       </w:t>
      </w:r>
      <w:r w:rsidRPr="00836EF6">
        <w:rPr>
          <w:rFonts w:asciiTheme="minorEastAsia" w:eastAsiaTheme="minorEastAsia" w:hAnsiTheme="minorEastAsia"/>
          <w:color w:val="000000" w:themeColor="text1"/>
          <w:sz w:val="28"/>
          <w:szCs w:val="28"/>
        </w:rPr>
        <w:t>）</w:t>
      </w:r>
    </w:p>
    <w:p w:rsidR="00DC6B2E" w:rsidRPr="00836EF6" w:rsidRDefault="00DC6B2E" w:rsidP="001D09EE">
      <w:pPr>
        <w:pStyle w:val="ab"/>
        <w:spacing w:line="360" w:lineRule="auto"/>
        <w:ind w:left="0" w:firstLineChars="235" w:firstLine="658"/>
        <w:rPr>
          <w:rFonts w:asciiTheme="minorEastAsia" w:eastAsiaTheme="minorEastAsia" w:hAnsiTheme="minorEastAsia"/>
          <w:color w:val="000000" w:themeColor="text1"/>
          <w:sz w:val="28"/>
          <w:szCs w:val="28"/>
        </w:rPr>
      </w:pPr>
      <w:r w:rsidRPr="00836EF6">
        <w:rPr>
          <w:rFonts w:asciiTheme="minorEastAsia" w:eastAsiaTheme="minorEastAsia" w:hAnsiTheme="minorEastAsia"/>
          <w:color w:val="000000" w:themeColor="text1"/>
          <w:sz w:val="28"/>
          <w:szCs w:val="28"/>
        </w:rPr>
        <w:t>□规划</w:t>
      </w:r>
      <w:r w:rsidRPr="00836EF6">
        <w:rPr>
          <w:rFonts w:asciiTheme="minorEastAsia" w:eastAsiaTheme="minorEastAsia" w:hAnsiTheme="minorEastAsia" w:hint="eastAsia"/>
          <w:color w:val="000000" w:themeColor="text1"/>
          <w:sz w:val="28"/>
          <w:szCs w:val="28"/>
        </w:rPr>
        <w:t>批准图（建筑总图，</w:t>
      </w:r>
      <w:r w:rsidR="004E3D15" w:rsidRPr="00836EF6">
        <w:rPr>
          <w:rFonts w:asciiTheme="minorEastAsia" w:eastAsiaTheme="minorEastAsia" w:hAnsiTheme="minorEastAsia" w:hint="eastAsia"/>
          <w:color w:val="000000" w:themeColor="text1"/>
          <w:sz w:val="28"/>
          <w:szCs w:val="28"/>
        </w:rPr>
        <w:t>建筑</w:t>
      </w:r>
      <w:r w:rsidRPr="00836EF6">
        <w:rPr>
          <w:rFonts w:asciiTheme="minorEastAsia" w:eastAsiaTheme="minorEastAsia" w:hAnsiTheme="minorEastAsia" w:hint="eastAsia"/>
          <w:color w:val="000000" w:themeColor="text1"/>
          <w:sz w:val="28"/>
          <w:szCs w:val="28"/>
        </w:rPr>
        <w:t>平面、立面、剖面等）</w:t>
      </w:r>
    </w:p>
    <w:p w:rsidR="00DC6B2E" w:rsidRPr="00836EF6" w:rsidRDefault="00DC6B2E" w:rsidP="001D09EE">
      <w:pPr>
        <w:pStyle w:val="ab"/>
        <w:spacing w:line="360" w:lineRule="auto"/>
        <w:ind w:left="0" w:firstLineChars="235" w:firstLine="658"/>
        <w:rPr>
          <w:rFonts w:asciiTheme="minorEastAsia" w:eastAsiaTheme="minorEastAsia" w:hAnsiTheme="minorEastAsia"/>
          <w:color w:val="000000" w:themeColor="text1"/>
          <w:sz w:val="28"/>
          <w:szCs w:val="28"/>
        </w:rPr>
      </w:pPr>
      <w:r w:rsidRPr="00836EF6">
        <w:rPr>
          <w:rFonts w:asciiTheme="minorEastAsia" w:eastAsiaTheme="minorEastAsia" w:hAnsiTheme="minorEastAsia"/>
          <w:color w:val="000000" w:themeColor="text1"/>
          <w:sz w:val="28"/>
          <w:szCs w:val="28"/>
        </w:rPr>
        <w:t>□人防批文（批文号：</w:t>
      </w:r>
      <w:r w:rsidR="001D7F7F" w:rsidRPr="00836EF6">
        <w:rPr>
          <w:rFonts w:asciiTheme="minorEastAsia" w:hAnsiTheme="minorEastAsia" w:cs="阿里巴巴普惠体 L"/>
          <w:color w:val="000000" w:themeColor="text1"/>
          <w:sz w:val="28"/>
          <w:szCs w:val="28"/>
          <w:u w:val="single" w:color="FF0000"/>
        </w:rPr>
        <w:t xml:space="preserve">     </w:t>
      </w:r>
      <w:r w:rsidR="005E1F26" w:rsidRPr="00836EF6">
        <w:rPr>
          <w:rFonts w:asciiTheme="minorEastAsia" w:hAnsiTheme="minorEastAsia" w:cs="阿里巴巴普惠体 L"/>
          <w:color w:val="000000" w:themeColor="text1"/>
          <w:sz w:val="28"/>
          <w:szCs w:val="28"/>
          <w:u w:val="single" w:color="FF0000"/>
        </w:rPr>
        <w:t xml:space="preserve">   </w:t>
      </w:r>
      <w:r w:rsidR="001D7F7F" w:rsidRPr="00836EF6">
        <w:rPr>
          <w:rFonts w:asciiTheme="minorEastAsia" w:hAnsiTheme="minorEastAsia" w:cs="阿里巴巴普惠体 L"/>
          <w:color w:val="000000" w:themeColor="text1"/>
          <w:sz w:val="28"/>
          <w:szCs w:val="28"/>
          <w:u w:val="single" w:color="FF0000"/>
        </w:rPr>
        <w:t xml:space="preserve">  </w:t>
      </w:r>
      <w:r w:rsidR="005E1F26" w:rsidRPr="00836EF6">
        <w:rPr>
          <w:rFonts w:asciiTheme="minorEastAsia" w:hAnsiTheme="minorEastAsia" w:cs="阿里巴巴普惠体 L"/>
          <w:color w:val="000000" w:themeColor="text1"/>
          <w:sz w:val="28"/>
          <w:szCs w:val="28"/>
          <w:u w:val="single" w:color="FF0000"/>
        </w:rPr>
        <w:t xml:space="preserve">               </w:t>
      </w:r>
      <w:r w:rsidR="001D7F7F" w:rsidRPr="00836EF6">
        <w:rPr>
          <w:rFonts w:asciiTheme="minorEastAsia" w:hAnsiTheme="minorEastAsia" w:cs="阿里巴巴普惠体 L"/>
          <w:color w:val="000000" w:themeColor="text1"/>
          <w:sz w:val="28"/>
          <w:szCs w:val="28"/>
          <w:u w:val="single" w:color="FF0000"/>
        </w:rPr>
        <w:t xml:space="preserve"> </w:t>
      </w:r>
      <w:r w:rsidRPr="00836EF6">
        <w:rPr>
          <w:rFonts w:asciiTheme="minorEastAsia" w:eastAsiaTheme="minorEastAsia" w:hAnsiTheme="minorEastAsia"/>
          <w:color w:val="000000" w:themeColor="text1"/>
          <w:sz w:val="28"/>
          <w:szCs w:val="28"/>
        </w:rPr>
        <w:t>）</w:t>
      </w:r>
    </w:p>
    <w:p w:rsidR="002B7884" w:rsidRPr="00836EF6" w:rsidRDefault="002B7884" w:rsidP="001D09EE">
      <w:pPr>
        <w:pStyle w:val="ab"/>
        <w:spacing w:line="360" w:lineRule="auto"/>
        <w:ind w:left="0" w:firstLineChars="235" w:firstLine="658"/>
        <w:rPr>
          <w:rFonts w:asciiTheme="minorEastAsia" w:eastAsiaTheme="minorEastAsia" w:hAnsiTheme="minorEastAsia"/>
          <w:color w:val="000000" w:themeColor="text1"/>
          <w:sz w:val="28"/>
          <w:szCs w:val="28"/>
        </w:rPr>
      </w:pPr>
      <w:r w:rsidRPr="00836EF6">
        <w:rPr>
          <w:rFonts w:asciiTheme="minorEastAsia" w:eastAsiaTheme="minorEastAsia" w:hAnsiTheme="minorEastAsia"/>
          <w:color w:val="000000" w:themeColor="text1"/>
          <w:sz w:val="28"/>
          <w:szCs w:val="28"/>
        </w:rPr>
        <w:t>□</w:t>
      </w:r>
      <w:r w:rsidRPr="00836EF6">
        <w:rPr>
          <w:rFonts w:asciiTheme="minorEastAsia" w:eastAsiaTheme="minorEastAsia" w:hAnsiTheme="minorEastAsia" w:hint="eastAsia"/>
          <w:color w:val="000000" w:themeColor="text1"/>
          <w:sz w:val="28"/>
          <w:szCs w:val="28"/>
        </w:rPr>
        <w:t>（附件1）生产工艺和生产人员配置说明</w:t>
      </w:r>
    </w:p>
    <w:p w:rsidR="002B7884" w:rsidRPr="00836EF6" w:rsidRDefault="002B7884" w:rsidP="001D09EE">
      <w:pPr>
        <w:pStyle w:val="ab"/>
        <w:spacing w:line="360" w:lineRule="auto"/>
        <w:ind w:left="0" w:firstLineChars="235" w:firstLine="658"/>
        <w:rPr>
          <w:rFonts w:asciiTheme="minorEastAsia" w:eastAsiaTheme="minorEastAsia" w:hAnsiTheme="minorEastAsia"/>
          <w:color w:val="000000" w:themeColor="text1"/>
          <w:sz w:val="28"/>
          <w:szCs w:val="28"/>
        </w:rPr>
      </w:pPr>
      <w:r w:rsidRPr="00836EF6">
        <w:rPr>
          <w:rFonts w:asciiTheme="minorEastAsia" w:eastAsiaTheme="minorEastAsia" w:hAnsiTheme="minorEastAsia"/>
          <w:color w:val="000000" w:themeColor="text1"/>
          <w:sz w:val="28"/>
          <w:szCs w:val="28"/>
        </w:rPr>
        <w:t>……</w:t>
      </w:r>
    </w:p>
    <w:p w:rsidR="000E301B" w:rsidRPr="00836EF6" w:rsidRDefault="002B7884" w:rsidP="001D09EE">
      <w:pPr>
        <w:pStyle w:val="ab"/>
        <w:spacing w:line="360" w:lineRule="auto"/>
        <w:ind w:left="42" w:hangingChars="15" w:hanging="42"/>
        <w:rPr>
          <w:rFonts w:asciiTheme="minorEastAsia" w:eastAsiaTheme="minorEastAsia" w:hAnsiTheme="minorEastAsia"/>
          <w:color w:val="000000" w:themeColor="text1"/>
          <w:sz w:val="28"/>
          <w:szCs w:val="28"/>
        </w:rPr>
      </w:pPr>
      <w:r w:rsidRPr="00836EF6">
        <w:rPr>
          <w:rFonts w:asciiTheme="minorEastAsia" w:eastAsiaTheme="minorEastAsia" w:hAnsiTheme="minorEastAsia"/>
          <w:color w:val="000000" w:themeColor="text1"/>
          <w:sz w:val="28"/>
          <w:szCs w:val="28"/>
        </w:rPr>
        <w:t>1.1.2</w:t>
      </w:r>
      <w:r w:rsidR="006504CE" w:rsidRPr="00836EF6">
        <w:rPr>
          <w:rFonts w:asciiTheme="minorEastAsia" w:eastAsiaTheme="minorEastAsia" w:hAnsiTheme="minorEastAsia"/>
          <w:color w:val="000000" w:themeColor="text1"/>
          <w:sz w:val="28"/>
          <w:szCs w:val="28"/>
        </w:rPr>
        <w:t xml:space="preserve"> </w:t>
      </w:r>
      <w:r w:rsidRPr="00836EF6">
        <w:rPr>
          <w:rFonts w:asciiTheme="minorEastAsia" w:eastAsiaTheme="minorEastAsia" w:hAnsiTheme="minorEastAsia"/>
          <w:color w:val="000000" w:themeColor="text1"/>
          <w:sz w:val="28"/>
          <w:szCs w:val="28"/>
        </w:rPr>
        <w:t>主要法律法规以及现行国家、行业、地方工程建设规范及标准</w:t>
      </w:r>
    </w:p>
    <w:p w:rsidR="005758DD" w:rsidRPr="00836EF6" w:rsidRDefault="005758DD" w:rsidP="001D09EE">
      <w:pPr>
        <w:pStyle w:val="ab"/>
        <w:spacing w:line="360" w:lineRule="auto"/>
        <w:ind w:leftChars="19" w:left="42" w:firstLineChars="220" w:firstLine="616"/>
        <w:rPr>
          <w:rFonts w:asciiTheme="minorEastAsia" w:eastAsiaTheme="minorEastAsia" w:hAnsiTheme="minorEastAsia"/>
          <w:color w:val="000000" w:themeColor="text1"/>
          <w:sz w:val="28"/>
          <w:szCs w:val="28"/>
        </w:rPr>
      </w:pPr>
      <w:r w:rsidRPr="00836EF6">
        <w:rPr>
          <w:rFonts w:asciiTheme="minorEastAsia" w:eastAsiaTheme="minorEastAsia" w:hAnsiTheme="minorEastAsia"/>
          <w:color w:val="000000" w:themeColor="text1"/>
          <w:sz w:val="28"/>
          <w:szCs w:val="28"/>
        </w:rPr>
        <w:t>《建筑设计防火规范》</w:t>
      </w:r>
      <w:r w:rsidR="00DA71F8" w:rsidRPr="00836EF6">
        <w:rPr>
          <w:rFonts w:asciiTheme="minorEastAsia" w:eastAsiaTheme="minorEastAsia" w:hAnsiTheme="minorEastAsia"/>
          <w:color w:val="000000" w:themeColor="text1"/>
          <w:sz w:val="28"/>
          <w:szCs w:val="28"/>
        </w:rPr>
        <w:t>GB50016</w:t>
      </w:r>
      <w:r w:rsidR="00DA71F8" w:rsidRPr="00836EF6">
        <w:rPr>
          <w:rFonts w:asciiTheme="minorEastAsia" w:eastAsiaTheme="minorEastAsia" w:hAnsiTheme="minorEastAsia" w:hint="eastAsia"/>
          <w:color w:val="000000" w:themeColor="text1"/>
          <w:sz w:val="28"/>
          <w:szCs w:val="28"/>
        </w:rPr>
        <w:t>-2014（2018年版）</w:t>
      </w:r>
    </w:p>
    <w:p w:rsidR="005758DD" w:rsidRPr="00836EF6" w:rsidRDefault="005758DD" w:rsidP="001D09EE">
      <w:pPr>
        <w:pStyle w:val="ab"/>
        <w:spacing w:line="360" w:lineRule="auto"/>
        <w:ind w:leftChars="19" w:left="42" w:firstLineChars="220" w:firstLine="616"/>
        <w:rPr>
          <w:rFonts w:asciiTheme="minorEastAsia" w:eastAsiaTheme="minorEastAsia" w:hAnsiTheme="minorEastAsia"/>
          <w:color w:val="000000" w:themeColor="text1"/>
          <w:sz w:val="28"/>
          <w:szCs w:val="28"/>
        </w:rPr>
      </w:pPr>
      <w:r w:rsidRPr="00836EF6">
        <w:rPr>
          <w:rFonts w:asciiTheme="minorEastAsia" w:eastAsiaTheme="minorEastAsia" w:hAnsiTheme="minorEastAsia" w:hint="eastAsia"/>
          <w:color w:val="000000" w:themeColor="text1"/>
          <w:sz w:val="28"/>
          <w:szCs w:val="28"/>
        </w:rPr>
        <w:t>《建筑内部装修设计防火规范》GB50222</w:t>
      </w:r>
      <w:r w:rsidR="00DA71F8" w:rsidRPr="00836EF6">
        <w:rPr>
          <w:rFonts w:asciiTheme="minorEastAsia" w:eastAsiaTheme="minorEastAsia" w:hAnsiTheme="minorEastAsia" w:hint="eastAsia"/>
          <w:color w:val="000000" w:themeColor="text1"/>
          <w:sz w:val="28"/>
          <w:szCs w:val="28"/>
        </w:rPr>
        <w:t>-2017</w:t>
      </w:r>
    </w:p>
    <w:p w:rsidR="00B67223" w:rsidRPr="00836EF6" w:rsidRDefault="00B67223" w:rsidP="001D09EE">
      <w:pPr>
        <w:pStyle w:val="ab"/>
        <w:spacing w:line="360" w:lineRule="auto"/>
        <w:ind w:leftChars="19" w:left="42" w:firstLineChars="220" w:firstLine="616"/>
        <w:rPr>
          <w:rFonts w:asciiTheme="minorEastAsia" w:eastAsiaTheme="minorEastAsia" w:hAnsiTheme="minorEastAsia"/>
          <w:color w:val="000000" w:themeColor="text1"/>
          <w:sz w:val="28"/>
          <w:szCs w:val="28"/>
        </w:rPr>
      </w:pPr>
      <w:r w:rsidRPr="00836EF6">
        <w:rPr>
          <w:rFonts w:asciiTheme="minorEastAsia" w:eastAsiaTheme="minorEastAsia" w:hAnsiTheme="minorEastAsia" w:hint="eastAsia"/>
          <w:color w:val="000000" w:themeColor="text1"/>
          <w:sz w:val="28"/>
          <w:szCs w:val="28"/>
        </w:rPr>
        <w:t>《人员密集场所消防安全管理》G</w:t>
      </w:r>
      <w:r w:rsidRPr="00836EF6">
        <w:rPr>
          <w:rFonts w:asciiTheme="minorEastAsia" w:eastAsiaTheme="minorEastAsia" w:hAnsiTheme="minorEastAsia"/>
          <w:color w:val="000000" w:themeColor="text1"/>
          <w:sz w:val="28"/>
          <w:szCs w:val="28"/>
        </w:rPr>
        <w:t>B/T40248-2021</w:t>
      </w:r>
    </w:p>
    <w:p w:rsidR="005758DD" w:rsidRPr="00836EF6" w:rsidRDefault="005758DD" w:rsidP="001D09EE">
      <w:pPr>
        <w:pStyle w:val="ab"/>
        <w:spacing w:line="360" w:lineRule="auto"/>
        <w:ind w:leftChars="19" w:left="42" w:firstLineChars="220" w:firstLine="616"/>
        <w:rPr>
          <w:rFonts w:asciiTheme="minorEastAsia" w:eastAsiaTheme="minorEastAsia" w:hAnsiTheme="minorEastAsia"/>
          <w:color w:val="000000" w:themeColor="text1"/>
          <w:sz w:val="28"/>
          <w:szCs w:val="28"/>
        </w:rPr>
      </w:pPr>
      <w:r w:rsidRPr="00836EF6">
        <w:rPr>
          <w:rFonts w:asciiTheme="minorEastAsia" w:eastAsiaTheme="minorEastAsia" w:hAnsiTheme="minorEastAsia" w:hint="eastAsia"/>
          <w:color w:val="000000" w:themeColor="text1"/>
          <w:sz w:val="28"/>
          <w:szCs w:val="28"/>
        </w:rPr>
        <w:t>《洁净厂房设计规范》GB50073</w:t>
      </w:r>
      <w:r w:rsidR="00E244DA" w:rsidRPr="00836EF6">
        <w:rPr>
          <w:rFonts w:asciiTheme="minorEastAsia" w:eastAsiaTheme="minorEastAsia" w:hAnsiTheme="minorEastAsia" w:hint="eastAsia"/>
          <w:color w:val="000000" w:themeColor="text1"/>
          <w:sz w:val="28"/>
          <w:szCs w:val="28"/>
        </w:rPr>
        <w:t>-2013</w:t>
      </w:r>
    </w:p>
    <w:p w:rsidR="005758DD" w:rsidRPr="00836EF6" w:rsidRDefault="005758DD" w:rsidP="001D09EE">
      <w:pPr>
        <w:pStyle w:val="ab"/>
        <w:spacing w:line="360" w:lineRule="auto"/>
        <w:ind w:leftChars="19" w:left="42" w:firstLineChars="220" w:firstLine="616"/>
        <w:rPr>
          <w:rFonts w:asciiTheme="minorEastAsia" w:eastAsiaTheme="minorEastAsia" w:hAnsiTheme="minorEastAsia"/>
          <w:color w:val="000000" w:themeColor="text1"/>
          <w:sz w:val="28"/>
          <w:szCs w:val="28"/>
        </w:rPr>
      </w:pPr>
      <w:r w:rsidRPr="00836EF6">
        <w:rPr>
          <w:rFonts w:asciiTheme="minorEastAsia" w:eastAsiaTheme="minorEastAsia" w:hAnsiTheme="minorEastAsia" w:hint="eastAsia"/>
          <w:color w:val="000000" w:themeColor="text1"/>
          <w:sz w:val="28"/>
          <w:szCs w:val="28"/>
        </w:rPr>
        <w:t>《电子工业洁净厂房设计规范》GB50472</w:t>
      </w:r>
      <w:r w:rsidR="00E244DA" w:rsidRPr="00836EF6">
        <w:rPr>
          <w:rFonts w:asciiTheme="minorEastAsia" w:eastAsiaTheme="minorEastAsia" w:hAnsiTheme="minorEastAsia" w:hint="eastAsia"/>
          <w:color w:val="000000" w:themeColor="text1"/>
          <w:sz w:val="28"/>
          <w:szCs w:val="28"/>
        </w:rPr>
        <w:t>-2008</w:t>
      </w:r>
    </w:p>
    <w:p w:rsidR="005758DD" w:rsidRPr="00836EF6" w:rsidRDefault="005758DD" w:rsidP="001D09EE">
      <w:pPr>
        <w:pStyle w:val="ab"/>
        <w:spacing w:line="360" w:lineRule="auto"/>
        <w:ind w:leftChars="19" w:left="42" w:firstLineChars="220" w:firstLine="616"/>
        <w:rPr>
          <w:rFonts w:asciiTheme="minorEastAsia" w:eastAsiaTheme="minorEastAsia" w:hAnsiTheme="minorEastAsia"/>
          <w:color w:val="000000" w:themeColor="text1"/>
          <w:sz w:val="28"/>
          <w:szCs w:val="28"/>
        </w:rPr>
      </w:pPr>
      <w:r w:rsidRPr="00836EF6">
        <w:rPr>
          <w:rFonts w:asciiTheme="minorEastAsia" w:eastAsiaTheme="minorEastAsia" w:hAnsiTheme="minorEastAsia" w:hint="eastAsia"/>
          <w:color w:val="000000" w:themeColor="text1"/>
          <w:sz w:val="28"/>
          <w:szCs w:val="28"/>
        </w:rPr>
        <w:t>《冷库设计规范》GB50072</w:t>
      </w:r>
      <w:r w:rsidR="00C14E5D" w:rsidRPr="00836EF6">
        <w:rPr>
          <w:rFonts w:asciiTheme="minorEastAsia" w:eastAsiaTheme="minorEastAsia" w:hAnsiTheme="minorEastAsia" w:hint="eastAsia"/>
          <w:color w:val="000000" w:themeColor="text1"/>
          <w:sz w:val="28"/>
          <w:szCs w:val="28"/>
        </w:rPr>
        <w:t>-2010</w:t>
      </w:r>
    </w:p>
    <w:p w:rsidR="001A4017" w:rsidRPr="00836EF6" w:rsidRDefault="001A4017" w:rsidP="001D09EE">
      <w:pPr>
        <w:pStyle w:val="ab"/>
        <w:spacing w:line="360" w:lineRule="auto"/>
        <w:ind w:leftChars="19" w:left="42" w:firstLineChars="220" w:firstLine="616"/>
        <w:rPr>
          <w:rFonts w:asciiTheme="minorEastAsia" w:eastAsiaTheme="minorEastAsia" w:hAnsiTheme="minorEastAsia"/>
          <w:color w:val="000000" w:themeColor="text1"/>
          <w:sz w:val="28"/>
          <w:szCs w:val="28"/>
        </w:rPr>
      </w:pPr>
      <w:r w:rsidRPr="00836EF6">
        <w:rPr>
          <w:rFonts w:asciiTheme="minorEastAsia" w:eastAsiaTheme="minorEastAsia" w:hAnsiTheme="minorEastAsia" w:hint="eastAsia"/>
          <w:color w:val="000000" w:themeColor="text1"/>
          <w:sz w:val="28"/>
          <w:szCs w:val="28"/>
        </w:rPr>
        <w:t>《物流建筑设计规范》GB51157-2016</w:t>
      </w:r>
    </w:p>
    <w:p w:rsidR="007404A5" w:rsidRPr="00836EF6" w:rsidRDefault="007404A5" w:rsidP="001D09EE">
      <w:pPr>
        <w:pStyle w:val="ab"/>
        <w:spacing w:line="360" w:lineRule="auto"/>
        <w:ind w:leftChars="19" w:left="42" w:firstLineChars="220" w:firstLine="616"/>
        <w:rPr>
          <w:rFonts w:asciiTheme="minorEastAsia" w:eastAsiaTheme="minorEastAsia" w:hAnsiTheme="minorEastAsia"/>
          <w:color w:val="000000" w:themeColor="text1"/>
          <w:sz w:val="28"/>
          <w:szCs w:val="28"/>
        </w:rPr>
      </w:pPr>
      <w:r w:rsidRPr="00836EF6">
        <w:rPr>
          <w:rFonts w:asciiTheme="minorEastAsia" w:eastAsiaTheme="minorEastAsia" w:hAnsiTheme="minorEastAsia" w:hint="eastAsia"/>
          <w:color w:val="000000" w:themeColor="text1"/>
          <w:sz w:val="28"/>
          <w:szCs w:val="28"/>
        </w:rPr>
        <w:t>《纺织工程设计防火规范》GB50565-2010</w:t>
      </w:r>
    </w:p>
    <w:p w:rsidR="007404A5" w:rsidRPr="00836EF6" w:rsidRDefault="007404A5" w:rsidP="001D09EE">
      <w:pPr>
        <w:pStyle w:val="ab"/>
        <w:spacing w:line="360" w:lineRule="auto"/>
        <w:ind w:leftChars="19" w:left="42" w:firstLineChars="220" w:firstLine="616"/>
        <w:rPr>
          <w:rFonts w:asciiTheme="minorEastAsia" w:eastAsiaTheme="minorEastAsia" w:hAnsiTheme="minorEastAsia"/>
          <w:color w:val="000000" w:themeColor="text1"/>
          <w:sz w:val="28"/>
          <w:szCs w:val="28"/>
        </w:rPr>
      </w:pPr>
      <w:r w:rsidRPr="00836EF6">
        <w:rPr>
          <w:rFonts w:asciiTheme="minorEastAsia" w:eastAsiaTheme="minorEastAsia" w:hAnsiTheme="minorEastAsia" w:hint="eastAsia"/>
          <w:color w:val="000000" w:themeColor="text1"/>
          <w:sz w:val="28"/>
          <w:szCs w:val="28"/>
        </w:rPr>
        <w:t>《钢铁冶金企业设计防火标准》GB50414-2018</w:t>
      </w:r>
    </w:p>
    <w:p w:rsidR="00B63BCA" w:rsidRPr="00836EF6" w:rsidRDefault="00B63BCA" w:rsidP="001D09EE">
      <w:pPr>
        <w:pStyle w:val="ab"/>
        <w:spacing w:line="360" w:lineRule="auto"/>
        <w:ind w:leftChars="19" w:left="42" w:firstLineChars="220" w:firstLine="616"/>
        <w:rPr>
          <w:rFonts w:asciiTheme="minorEastAsia" w:eastAsiaTheme="minorEastAsia" w:hAnsiTheme="minorEastAsia"/>
          <w:color w:val="000000" w:themeColor="text1"/>
          <w:sz w:val="28"/>
          <w:szCs w:val="28"/>
        </w:rPr>
      </w:pPr>
      <w:r w:rsidRPr="00836EF6">
        <w:rPr>
          <w:rFonts w:asciiTheme="minorEastAsia" w:eastAsiaTheme="minorEastAsia" w:hAnsiTheme="minorEastAsia" w:hint="eastAsia"/>
          <w:color w:val="000000" w:themeColor="text1"/>
          <w:sz w:val="28"/>
          <w:szCs w:val="28"/>
        </w:rPr>
        <w:t>《有色金属工程设计防火规范》GB50630-2010</w:t>
      </w:r>
    </w:p>
    <w:p w:rsidR="00B63BCA" w:rsidRPr="00836EF6" w:rsidRDefault="00B63BCA" w:rsidP="001D09EE">
      <w:pPr>
        <w:pStyle w:val="ab"/>
        <w:spacing w:line="360" w:lineRule="auto"/>
        <w:ind w:leftChars="19" w:left="42" w:firstLineChars="220" w:firstLine="616"/>
        <w:rPr>
          <w:rFonts w:asciiTheme="minorEastAsia" w:eastAsiaTheme="minorEastAsia" w:hAnsiTheme="minorEastAsia"/>
          <w:color w:val="000000" w:themeColor="text1"/>
          <w:sz w:val="28"/>
          <w:szCs w:val="28"/>
        </w:rPr>
      </w:pPr>
      <w:r w:rsidRPr="00836EF6">
        <w:rPr>
          <w:rFonts w:asciiTheme="minorEastAsia" w:eastAsiaTheme="minorEastAsia" w:hAnsiTheme="minorEastAsia" w:hint="eastAsia"/>
          <w:color w:val="000000" w:themeColor="text1"/>
          <w:sz w:val="28"/>
          <w:szCs w:val="28"/>
        </w:rPr>
        <w:lastRenderedPageBreak/>
        <w:t>《酒厂设计防火规范》GB50694-2011</w:t>
      </w:r>
    </w:p>
    <w:p w:rsidR="005758DD" w:rsidRPr="00836EF6" w:rsidRDefault="005758DD" w:rsidP="001D09EE">
      <w:pPr>
        <w:pStyle w:val="ab"/>
        <w:spacing w:line="360" w:lineRule="auto"/>
        <w:ind w:leftChars="19" w:left="42" w:firstLineChars="220" w:firstLine="616"/>
        <w:rPr>
          <w:rFonts w:asciiTheme="minorEastAsia" w:eastAsiaTheme="minorEastAsia" w:hAnsiTheme="minorEastAsia"/>
          <w:color w:val="000000" w:themeColor="text1"/>
          <w:sz w:val="28"/>
          <w:szCs w:val="28"/>
        </w:rPr>
      </w:pPr>
      <w:r w:rsidRPr="00836EF6">
        <w:rPr>
          <w:rFonts w:asciiTheme="minorEastAsia" w:eastAsiaTheme="minorEastAsia" w:hAnsiTheme="minorEastAsia"/>
          <w:color w:val="000000" w:themeColor="text1"/>
          <w:sz w:val="28"/>
          <w:szCs w:val="28"/>
        </w:rPr>
        <w:t>《氢气站设计规范》</w:t>
      </w:r>
      <w:r w:rsidRPr="00836EF6">
        <w:rPr>
          <w:rFonts w:asciiTheme="minorEastAsia" w:eastAsiaTheme="minorEastAsia" w:hAnsiTheme="minorEastAsia" w:hint="eastAsia"/>
          <w:color w:val="000000" w:themeColor="text1"/>
          <w:sz w:val="28"/>
          <w:szCs w:val="28"/>
        </w:rPr>
        <w:t>GB</w:t>
      </w:r>
      <w:r w:rsidRPr="00836EF6">
        <w:rPr>
          <w:rFonts w:asciiTheme="minorEastAsia" w:eastAsiaTheme="minorEastAsia" w:hAnsiTheme="minorEastAsia"/>
          <w:color w:val="000000" w:themeColor="text1"/>
          <w:sz w:val="28"/>
          <w:szCs w:val="28"/>
        </w:rPr>
        <w:t>50177</w:t>
      </w:r>
      <w:r w:rsidR="00E244DA" w:rsidRPr="00836EF6">
        <w:rPr>
          <w:rFonts w:asciiTheme="minorEastAsia" w:eastAsiaTheme="minorEastAsia" w:hAnsiTheme="minorEastAsia" w:hint="eastAsia"/>
          <w:color w:val="000000" w:themeColor="text1"/>
          <w:sz w:val="28"/>
          <w:szCs w:val="28"/>
        </w:rPr>
        <w:t>-2005</w:t>
      </w:r>
    </w:p>
    <w:p w:rsidR="005758DD" w:rsidRPr="00836EF6" w:rsidRDefault="005758DD" w:rsidP="001D09EE">
      <w:pPr>
        <w:pStyle w:val="ab"/>
        <w:spacing w:line="360" w:lineRule="auto"/>
        <w:ind w:leftChars="19" w:left="42" w:firstLineChars="220" w:firstLine="616"/>
        <w:rPr>
          <w:rFonts w:asciiTheme="minorEastAsia" w:eastAsiaTheme="minorEastAsia" w:hAnsiTheme="minorEastAsia"/>
          <w:color w:val="000000" w:themeColor="text1"/>
          <w:sz w:val="28"/>
          <w:szCs w:val="28"/>
        </w:rPr>
      </w:pPr>
      <w:r w:rsidRPr="00836EF6">
        <w:rPr>
          <w:rFonts w:asciiTheme="minorEastAsia" w:eastAsiaTheme="minorEastAsia" w:hAnsiTheme="minorEastAsia"/>
          <w:color w:val="000000" w:themeColor="text1"/>
          <w:sz w:val="28"/>
          <w:szCs w:val="28"/>
        </w:rPr>
        <w:t>《氧气站设计规范》</w:t>
      </w:r>
      <w:r w:rsidRPr="00836EF6">
        <w:rPr>
          <w:rFonts w:asciiTheme="minorEastAsia" w:eastAsiaTheme="minorEastAsia" w:hAnsiTheme="minorEastAsia" w:hint="eastAsia"/>
          <w:color w:val="000000" w:themeColor="text1"/>
          <w:sz w:val="28"/>
          <w:szCs w:val="28"/>
        </w:rPr>
        <w:t>GB</w:t>
      </w:r>
      <w:r w:rsidRPr="00836EF6">
        <w:rPr>
          <w:rFonts w:asciiTheme="minorEastAsia" w:eastAsiaTheme="minorEastAsia" w:hAnsiTheme="minorEastAsia"/>
          <w:color w:val="000000" w:themeColor="text1"/>
          <w:sz w:val="28"/>
          <w:szCs w:val="28"/>
        </w:rPr>
        <w:t>50030</w:t>
      </w:r>
      <w:r w:rsidR="00E244DA" w:rsidRPr="00836EF6">
        <w:rPr>
          <w:rFonts w:asciiTheme="minorEastAsia" w:eastAsiaTheme="minorEastAsia" w:hAnsiTheme="minorEastAsia" w:hint="eastAsia"/>
          <w:color w:val="000000" w:themeColor="text1"/>
          <w:sz w:val="28"/>
          <w:szCs w:val="28"/>
        </w:rPr>
        <w:t>-2013</w:t>
      </w:r>
    </w:p>
    <w:p w:rsidR="005758DD" w:rsidRPr="00836EF6" w:rsidRDefault="005758DD" w:rsidP="001D09EE">
      <w:pPr>
        <w:pStyle w:val="ab"/>
        <w:spacing w:line="360" w:lineRule="auto"/>
        <w:ind w:leftChars="19" w:left="42" w:firstLineChars="220" w:firstLine="616"/>
        <w:rPr>
          <w:rFonts w:asciiTheme="minorEastAsia" w:eastAsiaTheme="minorEastAsia" w:hAnsiTheme="minorEastAsia"/>
          <w:color w:val="000000" w:themeColor="text1"/>
          <w:sz w:val="28"/>
          <w:szCs w:val="28"/>
        </w:rPr>
      </w:pPr>
      <w:r w:rsidRPr="00836EF6">
        <w:rPr>
          <w:rFonts w:asciiTheme="minorEastAsia" w:eastAsiaTheme="minorEastAsia" w:hAnsiTheme="minorEastAsia"/>
          <w:color w:val="000000" w:themeColor="text1"/>
          <w:sz w:val="28"/>
          <w:szCs w:val="28"/>
        </w:rPr>
        <w:t>《精细化工企业工程设计防火标准》GB51283</w:t>
      </w:r>
      <w:r w:rsidR="00C14E5D" w:rsidRPr="00836EF6">
        <w:rPr>
          <w:rFonts w:asciiTheme="minorEastAsia" w:eastAsiaTheme="minorEastAsia" w:hAnsiTheme="minorEastAsia" w:hint="eastAsia"/>
          <w:color w:val="000000" w:themeColor="text1"/>
          <w:sz w:val="28"/>
          <w:szCs w:val="28"/>
        </w:rPr>
        <w:t>-2020</w:t>
      </w:r>
    </w:p>
    <w:p w:rsidR="00743B34" w:rsidRPr="00836EF6" w:rsidRDefault="00743B34" w:rsidP="001D09EE">
      <w:pPr>
        <w:pStyle w:val="ab"/>
        <w:spacing w:line="360" w:lineRule="auto"/>
        <w:ind w:leftChars="19" w:left="42" w:firstLineChars="220" w:firstLine="616"/>
        <w:rPr>
          <w:rFonts w:asciiTheme="minorEastAsia" w:eastAsiaTheme="minorEastAsia" w:hAnsiTheme="minorEastAsia"/>
          <w:color w:val="000000" w:themeColor="text1"/>
          <w:sz w:val="28"/>
          <w:szCs w:val="28"/>
        </w:rPr>
      </w:pPr>
      <w:r w:rsidRPr="00836EF6">
        <w:rPr>
          <w:rFonts w:asciiTheme="minorEastAsia" w:eastAsiaTheme="minorEastAsia" w:hAnsiTheme="minorEastAsia" w:hint="eastAsia"/>
          <w:color w:val="000000" w:themeColor="text1"/>
          <w:sz w:val="28"/>
          <w:szCs w:val="28"/>
        </w:rPr>
        <w:t>《汽车加油加气加氢站技术标准》G</w:t>
      </w:r>
      <w:r w:rsidRPr="00836EF6">
        <w:rPr>
          <w:rFonts w:asciiTheme="minorEastAsia" w:eastAsiaTheme="minorEastAsia" w:hAnsiTheme="minorEastAsia"/>
          <w:color w:val="000000" w:themeColor="text1"/>
          <w:sz w:val="28"/>
          <w:szCs w:val="28"/>
        </w:rPr>
        <w:t>B50156-2021</w:t>
      </w:r>
    </w:p>
    <w:p w:rsidR="005758DD" w:rsidRPr="00836EF6" w:rsidRDefault="005758DD" w:rsidP="001D09EE">
      <w:pPr>
        <w:pStyle w:val="ab"/>
        <w:spacing w:line="360" w:lineRule="auto"/>
        <w:ind w:leftChars="19" w:left="42" w:firstLineChars="220" w:firstLine="616"/>
        <w:rPr>
          <w:rFonts w:asciiTheme="minorEastAsia" w:eastAsiaTheme="minorEastAsia" w:hAnsiTheme="minorEastAsia"/>
          <w:color w:val="000000" w:themeColor="text1"/>
          <w:sz w:val="28"/>
          <w:szCs w:val="28"/>
        </w:rPr>
      </w:pPr>
      <w:r w:rsidRPr="00836EF6">
        <w:rPr>
          <w:rFonts w:asciiTheme="minorEastAsia" w:eastAsiaTheme="minorEastAsia" w:hAnsiTheme="minorEastAsia"/>
          <w:color w:val="000000" w:themeColor="text1"/>
          <w:sz w:val="28"/>
          <w:szCs w:val="28"/>
        </w:rPr>
        <w:t>《加氢站技术规范》</w:t>
      </w:r>
      <w:r w:rsidRPr="00836EF6">
        <w:rPr>
          <w:rFonts w:asciiTheme="minorEastAsia" w:eastAsiaTheme="minorEastAsia" w:hAnsiTheme="minorEastAsia" w:hint="eastAsia"/>
          <w:color w:val="000000" w:themeColor="text1"/>
          <w:sz w:val="28"/>
          <w:szCs w:val="28"/>
        </w:rPr>
        <w:t>GB</w:t>
      </w:r>
      <w:r w:rsidRPr="00836EF6">
        <w:rPr>
          <w:rFonts w:asciiTheme="minorEastAsia" w:eastAsiaTheme="minorEastAsia" w:hAnsiTheme="minorEastAsia"/>
          <w:color w:val="000000" w:themeColor="text1"/>
          <w:sz w:val="28"/>
          <w:szCs w:val="28"/>
        </w:rPr>
        <w:t>50516</w:t>
      </w:r>
      <w:r w:rsidR="00E244DA" w:rsidRPr="00836EF6">
        <w:rPr>
          <w:rFonts w:asciiTheme="minorEastAsia" w:eastAsiaTheme="minorEastAsia" w:hAnsiTheme="minorEastAsia" w:hint="eastAsia"/>
          <w:color w:val="000000" w:themeColor="text1"/>
          <w:sz w:val="28"/>
          <w:szCs w:val="28"/>
        </w:rPr>
        <w:t>-2010(2021年版)</w:t>
      </w:r>
    </w:p>
    <w:p w:rsidR="005758DD" w:rsidRPr="00836EF6" w:rsidRDefault="005758DD" w:rsidP="001D09EE">
      <w:pPr>
        <w:pStyle w:val="ab"/>
        <w:spacing w:line="360" w:lineRule="auto"/>
        <w:ind w:leftChars="19" w:left="42" w:firstLineChars="220" w:firstLine="616"/>
        <w:rPr>
          <w:rFonts w:asciiTheme="minorEastAsia" w:eastAsiaTheme="minorEastAsia" w:hAnsiTheme="minorEastAsia"/>
          <w:color w:val="000000" w:themeColor="text1"/>
          <w:sz w:val="28"/>
          <w:szCs w:val="28"/>
        </w:rPr>
      </w:pPr>
      <w:r w:rsidRPr="00836EF6">
        <w:rPr>
          <w:rFonts w:asciiTheme="minorEastAsia" w:eastAsiaTheme="minorEastAsia" w:hAnsiTheme="minorEastAsia" w:hint="eastAsia"/>
          <w:color w:val="000000" w:themeColor="text1"/>
          <w:sz w:val="28"/>
          <w:szCs w:val="28"/>
        </w:rPr>
        <w:t>《火力发电厂与变电站设计防火规范》GB50229</w:t>
      </w:r>
      <w:r w:rsidR="00E244DA" w:rsidRPr="00836EF6">
        <w:rPr>
          <w:rFonts w:asciiTheme="minorEastAsia" w:eastAsiaTheme="minorEastAsia" w:hAnsiTheme="minorEastAsia" w:hint="eastAsia"/>
          <w:color w:val="000000" w:themeColor="text1"/>
          <w:sz w:val="28"/>
          <w:szCs w:val="28"/>
        </w:rPr>
        <w:t>-2019</w:t>
      </w:r>
    </w:p>
    <w:p w:rsidR="005758DD" w:rsidRPr="00836EF6" w:rsidRDefault="005758DD" w:rsidP="001D09EE">
      <w:pPr>
        <w:pStyle w:val="ab"/>
        <w:spacing w:line="360" w:lineRule="auto"/>
        <w:ind w:leftChars="19" w:left="42" w:firstLineChars="220" w:firstLine="616"/>
        <w:rPr>
          <w:rFonts w:asciiTheme="minorEastAsia" w:eastAsiaTheme="minorEastAsia" w:hAnsiTheme="minorEastAsia"/>
          <w:color w:val="000000" w:themeColor="text1"/>
          <w:sz w:val="28"/>
          <w:szCs w:val="28"/>
        </w:rPr>
      </w:pPr>
      <w:r w:rsidRPr="00836EF6">
        <w:rPr>
          <w:rFonts w:asciiTheme="minorEastAsia" w:eastAsiaTheme="minorEastAsia" w:hAnsiTheme="minorEastAsia"/>
          <w:color w:val="000000" w:themeColor="text1"/>
          <w:sz w:val="28"/>
          <w:szCs w:val="28"/>
        </w:rPr>
        <w:t>《建筑钢结构防火技术规范》</w:t>
      </w:r>
      <w:r w:rsidR="00E244DA" w:rsidRPr="00836EF6">
        <w:rPr>
          <w:rFonts w:asciiTheme="minorEastAsia" w:eastAsiaTheme="minorEastAsia" w:hAnsiTheme="minorEastAsia"/>
          <w:color w:val="000000" w:themeColor="text1"/>
          <w:sz w:val="28"/>
          <w:szCs w:val="28"/>
        </w:rPr>
        <w:t>GB51249</w:t>
      </w:r>
      <w:r w:rsidR="00E244DA" w:rsidRPr="00836EF6">
        <w:rPr>
          <w:rFonts w:asciiTheme="minorEastAsia" w:eastAsiaTheme="minorEastAsia" w:hAnsiTheme="minorEastAsia" w:hint="eastAsia"/>
          <w:color w:val="000000" w:themeColor="text1"/>
          <w:sz w:val="28"/>
          <w:szCs w:val="28"/>
        </w:rPr>
        <w:t>-2017</w:t>
      </w:r>
    </w:p>
    <w:p w:rsidR="007A5FDF" w:rsidRPr="00836EF6" w:rsidRDefault="005758DD" w:rsidP="001D09EE">
      <w:pPr>
        <w:pStyle w:val="ab"/>
        <w:spacing w:line="360" w:lineRule="auto"/>
        <w:ind w:leftChars="19" w:left="42" w:firstLineChars="220" w:firstLine="616"/>
        <w:rPr>
          <w:rFonts w:asciiTheme="minorEastAsia" w:eastAsiaTheme="minorEastAsia" w:hAnsiTheme="minorEastAsia"/>
          <w:color w:val="000000" w:themeColor="text1"/>
          <w:sz w:val="28"/>
          <w:szCs w:val="28"/>
        </w:rPr>
      </w:pPr>
      <w:r w:rsidRPr="00836EF6">
        <w:rPr>
          <w:rFonts w:asciiTheme="minorEastAsia" w:eastAsiaTheme="minorEastAsia" w:hAnsiTheme="minorEastAsia"/>
          <w:color w:val="000000" w:themeColor="text1"/>
          <w:sz w:val="28"/>
          <w:szCs w:val="28"/>
        </w:rPr>
        <w:t>《钢结构防火涂料》GB14907</w:t>
      </w:r>
      <w:r w:rsidR="00E244DA" w:rsidRPr="00836EF6">
        <w:rPr>
          <w:rFonts w:asciiTheme="minorEastAsia" w:eastAsiaTheme="minorEastAsia" w:hAnsiTheme="minorEastAsia" w:hint="eastAsia"/>
          <w:color w:val="000000" w:themeColor="text1"/>
          <w:sz w:val="28"/>
          <w:szCs w:val="28"/>
        </w:rPr>
        <w:t>-2018</w:t>
      </w:r>
    </w:p>
    <w:p w:rsidR="009A1DD4" w:rsidRPr="00836EF6" w:rsidRDefault="007A5FDF" w:rsidP="001D09EE">
      <w:pPr>
        <w:pStyle w:val="ab"/>
        <w:spacing w:line="360" w:lineRule="auto"/>
        <w:ind w:leftChars="19" w:left="42" w:firstLineChars="220" w:firstLine="616"/>
        <w:rPr>
          <w:rFonts w:asciiTheme="minorEastAsia" w:eastAsiaTheme="minorEastAsia" w:hAnsiTheme="minorEastAsia"/>
          <w:color w:val="000000" w:themeColor="text1"/>
          <w:sz w:val="28"/>
          <w:szCs w:val="28"/>
        </w:rPr>
      </w:pPr>
      <w:r w:rsidRPr="00836EF6">
        <w:rPr>
          <w:rFonts w:asciiTheme="minorEastAsia" w:eastAsiaTheme="minorEastAsia" w:hAnsiTheme="minorEastAsia"/>
          <w:color w:val="000000" w:themeColor="text1"/>
          <w:sz w:val="28"/>
          <w:szCs w:val="28"/>
        </w:rPr>
        <w:t>《</w:t>
      </w:r>
      <w:r w:rsidRPr="00836EF6">
        <w:rPr>
          <w:rFonts w:asciiTheme="minorEastAsia" w:eastAsiaTheme="minorEastAsia" w:hAnsiTheme="minorEastAsia" w:hint="eastAsia"/>
          <w:color w:val="000000" w:themeColor="text1"/>
          <w:sz w:val="28"/>
          <w:szCs w:val="28"/>
        </w:rPr>
        <w:t>钢结构工程施工规范》GB50755</w:t>
      </w:r>
      <w:r w:rsidR="00E244DA" w:rsidRPr="00836EF6">
        <w:rPr>
          <w:rFonts w:asciiTheme="minorEastAsia" w:eastAsiaTheme="minorEastAsia" w:hAnsiTheme="minorEastAsia" w:hint="eastAsia"/>
          <w:color w:val="000000" w:themeColor="text1"/>
          <w:sz w:val="28"/>
          <w:szCs w:val="28"/>
        </w:rPr>
        <w:t>-2012</w:t>
      </w:r>
    </w:p>
    <w:p w:rsidR="005758DD" w:rsidRPr="00836EF6" w:rsidRDefault="005758DD" w:rsidP="001D09EE">
      <w:pPr>
        <w:pStyle w:val="ab"/>
        <w:spacing w:line="360" w:lineRule="auto"/>
        <w:ind w:leftChars="19" w:left="42" w:firstLineChars="220" w:firstLine="616"/>
        <w:rPr>
          <w:rFonts w:asciiTheme="minorEastAsia" w:eastAsiaTheme="minorEastAsia" w:hAnsiTheme="minorEastAsia"/>
          <w:color w:val="000000" w:themeColor="text1"/>
          <w:sz w:val="28"/>
          <w:szCs w:val="28"/>
        </w:rPr>
      </w:pPr>
      <w:r w:rsidRPr="00836EF6">
        <w:rPr>
          <w:rFonts w:asciiTheme="minorEastAsia" w:eastAsiaTheme="minorEastAsia" w:hAnsiTheme="minorEastAsia"/>
          <w:color w:val="000000" w:themeColor="text1"/>
          <w:sz w:val="28"/>
          <w:szCs w:val="28"/>
        </w:rPr>
        <w:t>《钢结构工程质量验收规范》GB50205</w:t>
      </w:r>
      <w:r w:rsidR="00E244DA" w:rsidRPr="00836EF6">
        <w:rPr>
          <w:rFonts w:asciiTheme="minorEastAsia" w:eastAsiaTheme="minorEastAsia" w:hAnsiTheme="minorEastAsia" w:hint="eastAsia"/>
          <w:color w:val="000000" w:themeColor="text1"/>
          <w:sz w:val="28"/>
          <w:szCs w:val="28"/>
        </w:rPr>
        <w:t>-2020</w:t>
      </w:r>
    </w:p>
    <w:p w:rsidR="005E7256" w:rsidRPr="00836EF6" w:rsidRDefault="005E7256" w:rsidP="001D09EE">
      <w:pPr>
        <w:pStyle w:val="ab"/>
        <w:spacing w:line="360" w:lineRule="auto"/>
        <w:ind w:leftChars="19" w:left="42" w:firstLineChars="220" w:firstLine="616"/>
        <w:rPr>
          <w:rFonts w:asciiTheme="minorEastAsia" w:eastAsiaTheme="minorEastAsia" w:hAnsiTheme="minorEastAsia"/>
          <w:color w:val="000000" w:themeColor="text1"/>
          <w:sz w:val="28"/>
          <w:szCs w:val="28"/>
        </w:rPr>
      </w:pPr>
      <w:r w:rsidRPr="00836EF6">
        <w:rPr>
          <w:rFonts w:asciiTheme="minorEastAsia" w:eastAsiaTheme="minorEastAsia" w:hAnsiTheme="minorEastAsia" w:hint="eastAsia"/>
          <w:color w:val="000000" w:themeColor="text1"/>
          <w:sz w:val="28"/>
          <w:szCs w:val="28"/>
        </w:rPr>
        <w:t>《消防设施通用规范》GB55036-202</w:t>
      </w:r>
      <w:r w:rsidR="00407EEF" w:rsidRPr="00836EF6">
        <w:rPr>
          <w:rFonts w:asciiTheme="minorEastAsia" w:eastAsiaTheme="minorEastAsia" w:hAnsiTheme="minorEastAsia"/>
          <w:color w:val="000000" w:themeColor="text1"/>
          <w:sz w:val="28"/>
          <w:szCs w:val="28"/>
        </w:rPr>
        <w:t>2</w:t>
      </w:r>
    </w:p>
    <w:p w:rsidR="005758DD" w:rsidRPr="00836EF6" w:rsidRDefault="005758DD" w:rsidP="001D09EE">
      <w:pPr>
        <w:pStyle w:val="ab"/>
        <w:spacing w:line="360" w:lineRule="auto"/>
        <w:ind w:leftChars="19" w:left="42" w:firstLineChars="220" w:firstLine="616"/>
        <w:rPr>
          <w:rFonts w:asciiTheme="minorEastAsia" w:eastAsiaTheme="minorEastAsia" w:hAnsiTheme="minorEastAsia"/>
          <w:color w:val="000000" w:themeColor="text1"/>
          <w:sz w:val="28"/>
          <w:szCs w:val="28"/>
        </w:rPr>
      </w:pPr>
      <w:r w:rsidRPr="00836EF6">
        <w:rPr>
          <w:rFonts w:asciiTheme="minorEastAsia" w:eastAsiaTheme="minorEastAsia" w:hAnsiTheme="minorEastAsia"/>
          <w:color w:val="000000" w:themeColor="text1"/>
          <w:sz w:val="28"/>
          <w:szCs w:val="28"/>
        </w:rPr>
        <w:t>《消防给水及消火栓系统技术规范》</w:t>
      </w:r>
      <w:r w:rsidR="00E244DA" w:rsidRPr="00836EF6">
        <w:rPr>
          <w:rFonts w:asciiTheme="minorEastAsia" w:eastAsiaTheme="minorEastAsia" w:hAnsiTheme="minorEastAsia"/>
          <w:color w:val="000000" w:themeColor="text1"/>
          <w:sz w:val="28"/>
          <w:szCs w:val="28"/>
        </w:rPr>
        <w:t>GB50974</w:t>
      </w:r>
      <w:r w:rsidR="00FA1964" w:rsidRPr="00836EF6">
        <w:rPr>
          <w:rFonts w:asciiTheme="minorEastAsia" w:eastAsiaTheme="minorEastAsia" w:hAnsiTheme="minorEastAsia" w:hint="eastAsia"/>
          <w:color w:val="000000" w:themeColor="text1"/>
          <w:sz w:val="28"/>
          <w:szCs w:val="28"/>
        </w:rPr>
        <w:t>-</w:t>
      </w:r>
      <w:r w:rsidR="00E244DA" w:rsidRPr="00836EF6">
        <w:rPr>
          <w:rFonts w:asciiTheme="minorEastAsia" w:eastAsiaTheme="minorEastAsia" w:hAnsiTheme="minorEastAsia" w:hint="eastAsia"/>
          <w:color w:val="000000" w:themeColor="text1"/>
          <w:sz w:val="28"/>
          <w:szCs w:val="28"/>
        </w:rPr>
        <w:t>2014</w:t>
      </w:r>
    </w:p>
    <w:p w:rsidR="005758DD" w:rsidRPr="00836EF6" w:rsidRDefault="005758DD" w:rsidP="001D09EE">
      <w:pPr>
        <w:pStyle w:val="ab"/>
        <w:spacing w:line="360" w:lineRule="auto"/>
        <w:ind w:leftChars="19" w:left="42" w:firstLineChars="220" w:firstLine="616"/>
        <w:rPr>
          <w:rFonts w:asciiTheme="minorEastAsia" w:eastAsiaTheme="minorEastAsia" w:hAnsiTheme="minorEastAsia"/>
          <w:color w:val="000000" w:themeColor="text1"/>
          <w:sz w:val="28"/>
          <w:szCs w:val="28"/>
        </w:rPr>
      </w:pPr>
      <w:r w:rsidRPr="00836EF6">
        <w:rPr>
          <w:rFonts w:asciiTheme="minorEastAsia" w:eastAsiaTheme="minorEastAsia" w:hAnsiTheme="minorEastAsia"/>
          <w:color w:val="000000" w:themeColor="text1"/>
          <w:sz w:val="28"/>
          <w:szCs w:val="28"/>
        </w:rPr>
        <w:t>《自动喷水灭火系统设计规范》GB50084</w:t>
      </w:r>
      <w:r w:rsidR="00E244DA" w:rsidRPr="00836EF6">
        <w:rPr>
          <w:rFonts w:asciiTheme="minorEastAsia" w:eastAsiaTheme="minorEastAsia" w:hAnsiTheme="minorEastAsia" w:hint="eastAsia"/>
          <w:color w:val="000000" w:themeColor="text1"/>
          <w:sz w:val="28"/>
          <w:szCs w:val="28"/>
        </w:rPr>
        <w:t>-2017</w:t>
      </w:r>
    </w:p>
    <w:p w:rsidR="005758DD" w:rsidRPr="00836EF6" w:rsidRDefault="005758DD" w:rsidP="001D09EE">
      <w:pPr>
        <w:pStyle w:val="ab"/>
        <w:spacing w:line="360" w:lineRule="auto"/>
        <w:ind w:leftChars="19" w:left="42" w:firstLineChars="220" w:firstLine="616"/>
        <w:rPr>
          <w:rFonts w:asciiTheme="minorEastAsia" w:eastAsiaTheme="minorEastAsia" w:hAnsiTheme="minorEastAsia"/>
          <w:color w:val="000000" w:themeColor="text1"/>
          <w:sz w:val="28"/>
          <w:szCs w:val="28"/>
        </w:rPr>
      </w:pPr>
      <w:r w:rsidRPr="00836EF6">
        <w:rPr>
          <w:rFonts w:asciiTheme="minorEastAsia" w:eastAsiaTheme="minorEastAsia" w:hAnsiTheme="minorEastAsia"/>
          <w:color w:val="000000" w:themeColor="text1"/>
          <w:sz w:val="28"/>
          <w:szCs w:val="28"/>
        </w:rPr>
        <w:t>《固定消防炮灭火系统设计规范》GB50338</w:t>
      </w:r>
      <w:r w:rsidR="00E244DA" w:rsidRPr="00836EF6">
        <w:rPr>
          <w:rFonts w:asciiTheme="minorEastAsia" w:eastAsiaTheme="minorEastAsia" w:hAnsiTheme="minorEastAsia" w:hint="eastAsia"/>
          <w:color w:val="000000" w:themeColor="text1"/>
          <w:sz w:val="28"/>
          <w:szCs w:val="28"/>
        </w:rPr>
        <w:t>-2003</w:t>
      </w:r>
    </w:p>
    <w:p w:rsidR="005758DD" w:rsidRPr="00836EF6" w:rsidRDefault="005758DD" w:rsidP="001D09EE">
      <w:pPr>
        <w:pStyle w:val="ab"/>
        <w:spacing w:line="360" w:lineRule="auto"/>
        <w:ind w:leftChars="19" w:left="42" w:firstLineChars="220" w:firstLine="616"/>
        <w:rPr>
          <w:rFonts w:asciiTheme="minorEastAsia" w:eastAsiaTheme="minorEastAsia" w:hAnsiTheme="minorEastAsia"/>
          <w:color w:val="000000" w:themeColor="text1"/>
          <w:sz w:val="28"/>
          <w:szCs w:val="28"/>
        </w:rPr>
      </w:pPr>
      <w:r w:rsidRPr="00836EF6">
        <w:rPr>
          <w:rFonts w:asciiTheme="minorEastAsia" w:eastAsiaTheme="minorEastAsia" w:hAnsiTheme="minorEastAsia"/>
          <w:color w:val="000000" w:themeColor="text1"/>
          <w:sz w:val="28"/>
          <w:szCs w:val="28"/>
        </w:rPr>
        <w:t>《气体灭火系统设计规范》GB50370</w:t>
      </w:r>
      <w:r w:rsidR="00E244DA" w:rsidRPr="00836EF6">
        <w:rPr>
          <w:rFonts w:asciiTheme="minorEastAsia" w:eastAsiaTheme="minorEastAsia" w:hAnsiTheme="minorEastAsia" w:hint="eastAsia"/>
          <w:color w:val="000000" w:themeColor="text1"/>
          <w:sz w:val="28"/>
          <w:szCs w:val="28"/>
        </w:rPr>
        <w:t>-2005</w:t>
      </w:r>
    </w:p>
    <w:p w:rsidR="005758DD" w:rsidRPr="00836EF6" w:rsidRDefault="005758DD" w:rsidP="001D09EE">
      <w:pPr>
        <w:pStyle w:val="ab"/>
        <w:spacing w:line="360" w:lineRule="auto"/>
        <w:ind w:leftChars="19" w:left="42" w:firstLineChars="220" w:firstLine="616"/>
        <w:rPr>
          <w:rFonts w:asciiTheme="minorEastAsia" w:eastAsiaTheme="minorEastAsia" w:hAnsiTheme="minorEastAsia"/>
          <w:color w:val="000000" w:themeColor="text1"/>
          <w:sz w:val="28"/>
          <w:szCs w:val="28"/>
        </w:rPr>
      </w:pPr>
      <w:r w:rsidRPr="00836EF6">
        <w:rPr>
          <w:rFonts w:asciiTheme="minorEastAsia" w:eastAsiaTheme="minorEastAsia" w:hAnsiTheme="minorEastAsia"/>
          <w:color w:val="000000" w:themeColor="text1"/>
          <w:sz w:val="28"/>
          <w:szCs w:val="28"/>
        </w:rPr>
        <w:t>《建筑灭火器配置设计规范》GB50140</w:t>
      </w:r>
      <w:r w:rsidR="00E244DA" w:rsidRPr="00836EF6">
        <w:rPr>
          <w:rFonts w:asciiTheme="minorEastAsia" w:eastAsiaTheme="minorEastAsia" w:hAnsiTheme="minorEastAsia" w:hint="eastAsia"/>
          <w:color w:val="000000" w:themeColor="text1"/>
          <w:sz w:val="28"/>
          <w:szCs w:val="28"/>
        </w:rPr>
        <w:t>-2005</w:t>
      </w:r>
    </w:p>
    <w:p w:rsidR="005758DD" w:rsidRPr="00836EF6" w:rsidRDefault="005758DD" w:rsidP="001D09EE">
      <w:pPr>
        <w:pStyle w:val="ab"/>
        <w:spacing w:line="360" w:lineRule="auto"/>
        <w:ind w:leftChars="19" w:left="42" w:firstLineChars="220" w:firstLine="616"/>
        <w:rPr>
          <w:rFonts w:asciiTheme="minorEastAsia" w:eastAsiaTheme="minorEastAsia" w:hAnsiTheme="minorEastAsia"/>
          <w:color w:val="000000" w:themeColor="text1"/>
          <w:sz w:val="28"/>
          <w:szCs w:val="28"/>
        </w:rPr>
      </w:pPr>
      <w:r w:rsidRPr="00836EF6">
        <w:rPr>
          <w:rFonts w:asciiTheme="minorEastAsia" w:eastAsiaTheme="minorEastAsia" w:hAnsiTheme="minorEastAsia"/>
          <w:color w:val="000000" w:themeColor="text1"/>
          <w:sz w:val="28"/>
          <w:szCs w:val="28"/>
        </w:rPr>
        <w:t>《细水雾灭火系统技术规范》GB50898</w:t>
      </w:r>
      <w:r w:rsidR="00E244DA" w:rsidRPr="00836EF6">
        <w:rPr>
          <w:rFonts w:asciiTheme="minorEastAsia" w:eastAsiaTheme="minorEastAsia" w:hAnsiTheme="minorEastAsia" w:hint="eastAsia"/>
          <w:color w:val="000000" w:themeColor="text1"/>
          <w:sz w:val="28"/>
          <w:szCs w:val="28"/>
        </w:rPr>
        <w:t>-2013</w:t>
      </w:r>
    </w:p>
    <w:p w:rsidR="005758DD" w:rsidRPr="00836EF6" w:rsidRDefault="005758DD" w:rsidP="001D09EE">
      <w:pPr>
        <w:pStyle w:val="ab"/>
        <w:spacing w:line="360" w:lineRule="auto"/>
        <w:ind w:leftChars="19" w:left="42" w:firstLineChars="220" w:firstLine="616"/>
        <w:rPr>
          <w:rFonts w:asciiTheme="minorEastAsia" w:eastAsiaTheme="minorEastAsia" w:hAnsiTheme="minorEastAsia"/>
          <w:color w:val="000000" w:themeColor="text1"/>
          <w:sz w:val="28"/>
          <w:szCs w:val="28"/>
        </w:rPr>
      </w:pPr>
      <w:r w:rsidRPr="00836EF6">
        <w:rPr>
          <w:rFonts w:asciiTheme="minorEastAsia" w:eastAsiaTheme="minorEastAsia" w:hAnsiTheme="minorEastAsia"/>
          <w:color w:val="000000" w:themeColor="text1"/>
          <w:sz w:val="28"/>
          <w:szCs w:val="28"/>
        </w:rPr>
        <w:t>《建筑防烟排烟系统技术标准》GB51251</w:t>
      </w:r>
      <w:r w:rsidR="00E244DA" w:rsidRPr="00836EF6">
        <w:rPr>
          <w:rFonts w:asciiTheme="minorEastAsia" w:eastAsiaTheme="minorEastAsia" w:hAnsiTheme="minorEastAsia" w:hint="eastAsia"/>
          <w:color w:val="000000" w:themeColor="text1"/>
          <w:sz w:val="28"/>
          <w:szCs w:val="28"/>
        </w:rPr>
        <w:t>-2017</w:t>
      </w:r>
    </w:p>
    <w:p w:rsidR="005758DD" w:rsidRPr="00836EF6" w:rsidRDefault="005758DD" w:rsidP="001D09EE">
      <w:pPr>
        <w:pStyle w:val="ab"/>
        <w:spacing w:line="360" w:lineRule="auto"/>
        <w:ind w:leftChars="19" w:left="42" w:firstLineChars="220" w:firstLine="616"/>
        <w:rPr>
          <w:rFonts w:asciiTheme="minorEastAsia" w:eastAsiaTheme="minorEastAsia" w:hAnsiTheme="minorEastAsia"/>
          <w:color w:val="000000" w:themeColor="text1"/>
          <w:sz w:val="28"/>
          <w:szCs w:val="28"/>
        </w:rPr>
      </w:pPr>
      <w:r w:rsidRPr="00836EF6">
        <w:rPr>
          <w:rFonts w:asciiTheme="minorEastAsia" w:eastAsiaTheme="minorEastAsia" w:hAnsiTheme="minorEastAsia" w:hint="eastAsia"/>
          <w:color w:val="000000" w:themeColor="text1"/>
          <w:sz w:val="28"/>
          <w:szCs w:val="28"/>
        </w:rPr>
        <w:t>《锅炉房设计规范》GB50041</w:t>
      </w:r>
      <w:r w:rsidR="005A51F0" w:rsidRPr="00836EF6">
        <w:rPr>
          <w:rFonts w:asciiTheme="minorEastAsia" w:eastAsiaTheme="minorEastAsia" w:hAnsiTheme="minorEastAsia" w:hint="eastAsia"/>
          <w:color w:val="000000" w:themeColor="text1"/>
          <w:sz w:val="28"/>
          <w:szCs w:val="28"/>
        </w:rPr>
        <w:t>-2020</w:t>
      </w:r>
    </w:p>
    <w:p w:rsidR="005758DD" w:rsidRPr="00836EF6" w:rsidRDefault="005758DD" w:rsidP="001D09EE">
      <w:pPr>
        <w:pStyle w:val="ab"/>
        <w:spacing w:line="360" w:lineRule="auto"/>
        <w:ind w:leftChars="19" w:left="42" w:firstLineChars="220" w:firstLine="616"/>
        <w:rPr>
          <w:rFonts w:asciiTheme="minorEastAsia" w:eastAsiaTheme="minorEastAsia" w:hAnsiTheme="minorEastAsia"/>
          <w:color w:val="000000" w:themeColor="text1"/>
          <w:sz w:val="28"/>
          <w:szCs w:val="28"/>
        </w:rPr>
      </w:pPr>
      <w:r w:rsidRPr="00836EF6">
        <w:rPr>
          <w:rFonts w:asciiTheme="minorEastAsia" w:eastAsiaTheme="minorEastAsia" w:hAnsiTheme="minorEastAsia" w:hint="eastAsia"/>
          <w:color w:val="000000" w:themeColor="text1"/>
          <w:sz w:val="28"/>
          <w:szCs w:val="28"/>
        </w:rPr>
        <w:t>《</w:t>
      </w:r>
      <w:r w:rsidRPr="00836EF6">
        <w:rPr>
          <w:rFonts w:asciiTheme="minorEastAsia" w:eastAsiaTheme="minorEastAsia" w:hAnsiTheme="minorEastAsia"/>
          <w:color w:val="000000" w:themeColor="text1"/>
          <w:sz w:val="28"/>
          <w:szCs w:val="28"/>
        </w:rPr>
        <w:t>城镇燃气设计规范</w:t>
      </w:r>
      <w:r w:rsidRPr="00836EF6">
        <w:rPr>
          <w:rFonts w:asciiTheme="minorEastAsia" w:eastAsiaTheme="minorEastAsia" w:hAnsiTheme="minorEastAsia" w:hint="eastAsia"/>
          <w:color w:val="000000" w:themeColor="text1"/>
          <w:sz w:val="28"/>
          <w:szCs w:val="28"/>
        </w:rPr>
        <w:t>》</w:t>
      </w:r>
      <w:r w:rsidRPr="00836EF6">
        <w:rPr>
          <w:rFonts w:asciiTheme="minorEastAsia" w:eastAsiaTheme="minorEastAsia" w:hAnsiTheme="minorEastAsia"/>
          <w:color w:val="000000" w:themeColor="text1"/>
          <w:sz w:val="28"/>
          <w:szCs w:val="28"/>
        </w:rPr>
        <w:t>GB50028</w:t>
      </w:r>
      <w:r w:rsidR="005A51F0" w:rsidRPr="00836EF6">
        <w:rPr>
          <w:rFonts w:asciiTheme="minorEastAsia" w:eastAsiaTheme="minorEastAsia" w:hAnsiTheme="minorEastAsia" w:hint="eastAsia"/>
          <w:color w:val="000000" w:themeColor="text1"/>
          <w:sz w:val="28"/>
          <w:szCs w:val="28"/>
        </w:rPr>
        <w:t>-2006（2020年版）</w:t>
      </w:r>
    </w:p>
    <w:p w:rsidR="005758DD" w:rsidRPr="00836EF6" w:rsidRDefault="005758DD" w:rsidP="001D09EE">
      <w:pPr>
        <w:pStyle w:val="ab"/>
        <w:spacing w:line="360" w:lineRule="auto"/>
        <w:ind w:leftChars="19" w:left="42" w:firstLineChars="220" w:firstLine="616"/>
        <w:rPr>
          <w:rFonts w:asciiTheme="minorEastAsia" w:eastAsiaTheme="minorEastAsia" w:hAnsiTheme="minorEastAsia"/>
          <w:color w:val="000000" w:themeColor="text1"/>
          <w:sz w:val="28"/>
          <w:szCs w:val="28"/>
        </w:rPr>
      </w:pPr>
      <w:r w:rsidRPr="00836EF6">
        <w:rPr>
          <w:rFonts w:asciiTheme="minorEastAsia" w:eastAsiaTheme="minorEastAsia" w:hAnsiTheme="minorEastAsia"/>
          <w:color w:val="000000" w:themeColor="text1"/>
          <w:sz w:val="28"/>
          <w:szCs w:val="28"/>
        </w:rPr>
        <w:t>《消防应急照明和疏散指示系统技术标准》GB51309</w:t>
      </w:r>
      <w:r w:rsidR="005A51F0" w:rsidRPr="00836EF6">
        <w:rPr>
          <w:rFonts w:asciiTheme="minorEastAsia" w:eastAsiaTheme="minorEastAsia" w:hAnsiTheme="minorEastAsia" w:hint="eastAsia"/>
          <w:color w:val="000000" w:themeColor="text1"/>
          <w:sz w:val="28"/>
          <w:szCs w:val="28"/>
        </w:rPr>
        <w:t>-2018</w:t>
      </w:r>
    </w:p>
    <w:p w:rsidR="005758DD" w:rsidRPr="00836EF6" w:rsidRDefault="005758DD" w:rsidP="001D09EE">
      <w:pPr>
        <w:pStyle w:val="ab"/>
        <w:spacing w:line="360" w:lineRule="auto"/>
        <w:ind w:leftChars="19" w:left="42" w:firstLineChars="220" w:firstLine="616"/>
        <w:rPr>
          <w:rFonts w:asciiTheme="minorEastAsia" w:eastAsiaTheme="minorEastAsia" w:hAnsiTheme="minorEastAsia"/>
          <w:color w:val="000000" w:themeColor="text1"/>
          <w:sz w:val="28"/>
          <w:szCs w:val="28"/>
        </w:rPr>
      </w:pPr>
      <w:r w:rsidRPr="00836EF6">
        <w:rPr>
          <w:rFonts w:asciiTheme="minorEastAsia" w:eastAsiaTheme="minorEastAsia" w:hAnsiTheme="minorEastAsia"/>
          <w:color w:val="000000" w:themeColor="text1"/>
          <w:sz w:val="28"/>
          <w:szCs w:val="28"/>
        </w:rPr>
        <w:t>《电力工程电缆设计标准》</w:t>
      </w:r>
      <w:r w:rsidR="005A51F0" w:rsidRPr="00836EF6">
        <w:rPr>
          <w:rFonts w:asciiTheme="minorEastAsia" w:eastAsiaTheme="minorEastAsia" w:hAnsiTheme="minorEastAsia"/>
          <w:color w:val="000000" w:themeColor="text1"/>
          <w:sz w:val="28"/>
          <w:szCs w:val="28"/>
        </w:rPr>
        <w:t>GB50217</w:t>
      </w:r>
      <w:r w:rsidR="005A51F0" w:rsidRPr="00836EF6">
        <w:rPr>
          <w:rFonts w:asciiTheme="minorEastAsia" w:eastAsiaTheme="minorEastAsia" w:hAnsiTheme="minorEastAsia" w:hint="eastAsia"/>
          <w:color w:val="000000" w:themeColor="text1"/>
          <w:sz w:val="28"/>
          <w:szCs w:val="28"/>
        </w:rPr>
        <w:t>-2018</w:t>
      </w:r>
    </w:p>
    <w:p w:rsidR="005758DD" w:rsidRPr="00836EF6" w:rsidRDefault="005758DD" w:rsidP="001D09EE">
      <w:pPr>
        <w:pStyle w:val="ab"/>
        <w:spacing w:line="360" w:lineRule="auto"/>
        <w:ind w:leftChars="19" w:left="42" w:firstLineChars="220" w:firstLine="616"/>
        <w:rPr>
          <w:rFonts w:asciiTheme="minorEastAsia" w:eastAsiaTheme="minorEastAsia" w:hAnsiTheme="minorEastAsia"/>
          <w:color w:val="000000" w:themeColor="text1"/>
          <w:sz w:val="28"/>
          <w:szCs w:val="28"/>
        </w:rPr>
      </w:pPr>
      <w:r w:rsidRPr="00836EF6">
        <w:rPr>
          <w:rFonts w:asciiTheme="minorEastAsia" w:eastAsiaTheme="minorEastAsia" w:hAnsiTheme="minorEastAsia"/>
          <w:color w:val="000000" w:themeColor="text1"/>
          <w:sz w:val="28"/>
          <w:szCs w:val="28"/>
        </w:rPr>
        <w:t>《民用建筑电气设计标准》</w:t>
      </w:r>
      <w:r w:rsidR="005A51F0" w:rsidRPr="00836EF6">
        <w:rPr>
          <w:rFonts w:asciiTheme="minorEastAsia" w:eastAsiaTheme="minorEastAsia" w:hAnsiTheme="minorEastAsia"/>
          <w:color w:val="000000" w:themeColor="text1"/>
          <w:sz w:val="28"/>
          <w:szCs w:val="28"/>
        </w:rPr>
        <w:t>GB51348</w:t>
      </w:r>
      <w:r w:rsidR="005A51F0" w:rsidRPr="00836EF6">
        <w:rPr>
          <w:rFonts w:asciiTheme="minorEastAsia" w:eastAsiaTheme="minorEastAsia" w:hAnsiTheme="minorEastAsia" w:hint="eastAsia"/>
          <w:color w:val="000000" w:themeColor="text1"/>
          <w:sz w:val="28"/>
          <w:szCs w:val="28"/>
        </w:rPr>
        <w:t>-2019</w:t>
      </w:r>
    </w:p>
    <w:p w:rsidR="005758DD" w:rsidRPr="00836EF6" w:rsidRDefault="005758DD" w:rsidP="001D09EE">
      <w:pPr>
        <w:pStyle w:val="ab"/>
        <w:spacing w:line="360" w:lineRule="auto"/>
        <w:ind w:leftChars="19" w:left="42" w:firstLineChars="220" w:firstLine="616"/>
        <w:rPr>
          <w:rFonts w:asciiTheme="minorEastAsia" w:eastAsiaTheme="minorEastAsia" w:hAnsiTheme="minorEastAsia"/>
          <w:color w:val="000000" w:themeColor="text1"/>
          <w:sz w:val="28"/>
          <w:szCs w:val="28"/>
        </w:rPr>
      </w:pPr>
      <w:r w:rsidRPr="00836EF6">
        <w:rPr>
          <w:rFonts w:asciiTheme="minorEastAsia" w:eastAsiaTheme="minorEastAsia" w:hAnsiTheme="minorEastAsia"/>
          <w:color w:val="000000" w:themeColor="text1"/>
          <w:sz w:val="28"/>
          <w:szCs w:val="28"/>
        </w:rPr>
        <w:t>《电缆及光缆燃烧性能分级》</w:t>
      </w:r>
      <w:r w:rsidR="005A51F0" w:rsidRPr="00836EF6">
        <w:rPr>
          <w:rFonts w:asciiTheme="minorEastAsia" w:eastAsiaTheme="minorEastAsia" w:hAnsiTheme="minorEastAsia"/>
          <w:color w:val="000000" w:themeColor="text1"/>
          <w:sz w:val="28"/>
          <w:szCs w:val="28"/>
        </w:rPr>
        <w:t>GB31247</w:t>
      </w:r>
      <w:r w:rsidR="005A51F0" w:rsidRPr="00836EF6">
        <w:rPr>
          <w:rFonts w:asciiTheme="minorEastAsia" w:eastAsiaTheme="minorEastAsia" w:hAnsiTheme="minorEastAsia" w:hint="eastAsia"/>
          <w:color w:val="000000" w:themeColor="text1"/>
          <w:sz w:val="28"/>
          <w:szCs w:val="28"/>
        </w:rPr>
        <w:t>-2014</w:t>
      </w:r>
    </w:p>
    <w:p w:rsidR="005758DD" w:rsidRPr="00836EF6" w:rsidRDefault="005758DD" w:rsidP="001D09EE">
      <w:pPr>
        <w:pStyle w:val="ab"/>
        <w:spacing w:line="360" w:lineRule="auto"/>
        <w:ind w:leftChars="19" w:left="42" w:firstLineChars="220" w:firstLine="616"/>
        <w:rPr>
          <w:rFonts w:asciiTheme="minorEastAsia" w:eastAsiaTheme="minorEastAsia" w:hAnsiTheme="minorEastAsia"/>
          <w:color w:val="000000" w:themeColor="text1"/>
          <w:sz w:val="28"/>
          <w:szCs w:val="28"/>
        </w:rPr>
      </w:pPr>
      <w:r w:rsidRPr="00836EF6">
        <w:rPr>
          <w:rFonts w:asciiTheme="minorEastAsia" w:eastAsiaTheme="minorEastAsia" w:hAnsiTheme="minorEastAsia"/>
          <w:color w:val="000000" w:themeColor="text1"/>
          <w:sz w:val="28"/>
          <w:szCs w:val="28"/>
        </w:rPr>
        <w:t>《火灾自动报警系统设计规范》GB50116</w:t>
      </w:r>
      <w:r w:rsidR="005A51F0" w:rsidRPr="00836EF6">
        <w:rPr>
          <w:rFonts w:asciiTheme="minorEastAsia" w:eastAsiaTheme="minorEastAsia" w:hAnsiTheme="minorEastAsia" w:hint="eastAsia"/>
          <w:color w:val="000000" w:themeColor="text1"/>
          <w:sz w:val="28"/>
          <w:szCs w:val="28"/>
        </w:rPr>
        <w:t>-2013</w:t>
      </w:r>
    </w:p>
    <w:p w:rsidR="005758DD" w:rsidRPr="00836EF6" w:rsidRDefault="005758DD" w:rsidP="001D09EE">
      <w:pPr>
        <w:pStyle w:val="ab"/>
        <w:spacing w:line="360" w:lineRule="auto"/>
        <w:ind w:leftChars="19" w:left="42" w:firstLineChars="220" w:firstLine="616"/>
        <w:rPr>
          <w:rFonts w:asciiTheme="minorEastAsia" w:eastAsiaTheme="minorEastAsia" w:hAnsiTheme="minorEastAsia"/>
          <w:color w:val="000000" w:themeColor="text1"/>
          <w:sz w:val="28"/>
          <w:szCs w:val="28"/>
        </w:rPr>
      </w:pPr>
      <w:r w:rsidRPr="00836EF6">
        <w:rPr>
          <w:rFonts w:asciiTheme="minorEastAsia" w:eastAsiaTheme="minorEastAsia" w:hAnsiTheme="minorEastAsia"/>
          <w:color w:val="000000" w:themeColor="text1"/>
          <w:sz w:val="28"/>
          <w:szCs w:val="28"/>
        </w:rPr>
        <w:lastRenderedPageBreak/>
        <w:t>《爆炸危险环境电力装置设计规范》GB50058</w:t>
      </w:r>
      <w:r w:rsidR="005A51F0" w:rsidRPr="00836EF6">
        <w:rPr>
          <w:rFonts w:asciiTheme="minorEastAsia" w:eastAsiaTheme="minorEastAsia" w:hAnsiTheme="minorEastAsia" w:hint="eastAsia"/>
          <w:color w:val="000000" w:themeColor="text1"/>
          <w:sz w:val="28"/>
          <w:szCs w:val="28"/>
        </w:rPr>
        <w:t>-2014</w:t>
      </w:r>
    </w:p>
    <w:p w:rsidR="005758DD" w:rsidRPr="00836EF6" w:rsidRDefault="005758DD" w:rsidP="001D09EE">
      <w:pPr>
        <w:pStyle w:val="ab"/>
        <w:spacing w:line="360" w:lineRule="auto"/>
        <w:ind w:leftChars="19" w:left="42" w:firstLineChars="220" w:firstLine="616"/>
        <w:rPr>
          <w:rFonts w:asciiTheme="minorEastAsia" w:eastAsiaTheme="minorEastAsia" w:hAnsiTheme="minorEastAsia"/>
          <w:color w:val="000000" w:themeColor="text1"/>
          <w:sz w:val="28"/>
          <w:szCs w:val="28"/>
        </w:rPr>
      </w:pPr>
      <w:r w:rsidRPr="00836EF6">
        <w:rPr>
          <w:rFonts w:asciiTheme="minorEastAsia" w:eastAsiaTheme="minorEastAsia" w:hAnsiTheme="minorEastAsia"/>
          <w:color w:val="000000" w:themeColor="text1"/>
          <w:sz w:val="28"/>
          <w:szCs w:val="28"/>
        </w:rPr>
        <w:t>《消防应急照明和疏散指示系统》GB17945</w:t>
      </w:r>
      <w:r w:rsidR="005A51F0" w:rsidRPr="00836EF6">
        <w:rPr>
          <w:rFonts w:asciiTheme="minorEastAsia" w:eastAsiaTheme="minorEastAsia" w:hAnsiTheme="minorEastAsia" w:hint="eastAsia"/>
          <w:color w:val="000000" w:themeColor="text1"/>
          <w:sz w:val="28"/>
          <w:szCs w:val="28"/>
        </w:rPr>
        <w:t>-2010</w:t>
      </w:r>
    </w:p>
    <w:p w:rsidR="005758DD" w:rsidRPr="00836EF6" w:rsidRDefault="005758DD" w:rsidP="001D09EE">
      <w:pPr>
        <w:pStyle w:val="ab"/>
        <w:spacing w:line="360" w:lineRule="auto"/>
        <w:ind w:leftChars="19" w:left="42" w:firstLineChars="220" w:firstLine="616"/>
        <w:rPr>
          <w:rFonts w:asciiTheme="minorEastAsia" w:eastAsiaTheme="minorEastAsia" w:hAnsiTheme="minorEastAsia"/>
          <w:color w:val="000000" w:themeColor="text1"/>
          <w:sz w:val="28"/>
          <w:szCs w:val="28"/>
        </w:rPr>
      </w:pPr>
      <w:r w:rsidRPr="00836EF6">
        <w:rPr>
          <w:rFonts w:asciiTheme="minorEastAsia" w:eastAsiaTheme="minorEastAsia" w:hAnsiTheme="minorEastAsia" w:hint="eastAsia"/>
          <w:color w:val="000000" w:themeColor="text1"/>
          <w:sz w:val="28"/>
          <w:szCs w:val="28"/>
        </w:rPr>
        <w:t>《建筑物防雷设计规范》GB50057</w:t>
      </w:r>
      <w:r w:rsidR="005A51F0" w:rsidRPr="00836EF6">
        <w:rPr>
          <w:rFonts w:asciiTheme="minorEastAsia" w:eastAsiaTheme="minorEastAsia" w:hAnsiTheme="minorEastAsia" w:hint="eastAsia"/>
          <w:color w:val="000000" w:themeColor="text1"/>
          <w:sz w:val="28"/>
          <w:szCs w:val="28"/>
        </w:rPr>
        <w:t>-2010</w:t>
      </w:r>
    </w:p>
    <w:p w:rsidR="005758DD" w:rsidRPr="00836EF6" w:rsidRDefault="005758DD" w:rsidP="001D09EE">
      <w:pPr>
        <w:pStyle w:val="ab"/>
        <w:spacing w:line="360" w:lineRule="auto"/>
        <w:ind w:leftChars="19" w:left="42" w:firstLineChars="220" w:firstLine="616"/>
        <w:rPr>
          <w:rFonts w:asciiTheme="minorEastAsia" w:eastAsiaTheme="minorEastAsia" w:hAnsiTheme="minorEastAsia"/>
          <w:color w:val="000000" w:themeColor="text1"/>
          <w:sz w:val="28"/>
          <w:szCs w:val="28"/>
        </w:rPr>
      </w:pPr>
      <w:r w:rsidRPr="00836EF6">
        <w:rPr>
          <w:rFonts w:asciiTheme="minorEastAsia" w:eastAsiaTheme="minorEastAsia" w:hAnsiTheme="minorEastAsia" w:hint="eastAsia"/>
          <w:color w:val="000000" w:themeColor="text1"/>
          <w:sz w:val="28"/>
          <w:szCs w:val="28"/>
        </w:rPr>
        <w:t>《防止静电事故通用导则》GB12158</w:t>
      </w:r>
      <w:r w:rsidR="005A51F0" w:rsidRPr="00836EF6">
        <w:rPr>
          <w:rFonts w:asciiTheme="minorEastAsia" w:eastAsiaTheme="minorEastAsia" w:hAnsiTheme="minorEastAsia" w:hint="eastAsia"/>
          <w:color w:val="000000" w:themeColor="text1"/>
          <w:sz w:val="28"/>
          <w:szCs w:val="28"/>
        </w:rPr>
        <w:t>-2006</w:t>
      </w:r>
    </w:p>
    <w:p w:rsidR="005758DD" w:rsidRPr="00836EF6" w:rsidRDefault="005758DD" w:rsidP="001D09EE">
      <w:pPr>
        <w:pStyle w:val="ab"/>
        <w:spacing w:line="360" w:lineRule="auto"/>
        <w:ind w:leftChars="19" w:left="42" w:firstLineChars="220" w:firstLine="616"/>
        <w:rPr>
          <w:rFonts w:asciiTheme="minorEastAsia" w:eastAsiaTheme="minorEastAsia" w:hAnsiTheme="minorEastAsia"/>
          <w:color w:val="000000" w:themeColor="text1"/>
          <w:sz w:val="28"/>
          <w:szCs w:val="28"/>
        </w:rPr>
      </w:pPr>
      <w:r w:rsidRPr="00836EF6">
        <w:rPr>
          <w:rFonts w:asciiTheme="minorEastAsia" w:eastAsiaTheme="minorEastAsia" w:hAnsiTheme="minorEastAsia" w:hint="eastAsia"/>
          <w:color w:val="000000" w:themeColor="text1"/>
          <w:sz w:val="28"/>
          <w:szCs w:val="28"/>
        </w:rPr>
        <w:t>《常用化学危险品贮存通则》GB15603</w:t>
      </w:r>
      <w:r w:rsidR="005A51F0" w:rsidRPr="00836EF6">
        <w:rPr>
          <w:rFonts w:asciiTheme="minorEastAsia" w:eastAsiaTheme="minorEastAsia" w:hAnsiTheme="minorEastAsia" w:hint="eastAsia"/>
          <w:color w:val="000000" w:themeColor="text1"/>
          <w:sz w:val="28"/>
          <w:szCs w:val="28"/>
        </w:rPr>
        <w:t>-1995</w:t>
      </w:r>
    </w:p>
    <w:p w:rsidR="005758DD" w:rsidRPr="00836EF6" w:rsidRDefault="005758DD" w:rsidP="001D09EE">
      <w:pPr>
        <w:pStyle w:val="ab"/>
        <w:spacing w:line="360" w:lineRule="auto"/>
        <w:ind w:leftChars="19" w:left="42" w:firstLineChars="220" w:firstLine="616"/>
        <w:rPr>
          <w:rFonts w:asciiTheme="minorEastAsia" w:eastAsiaTheme="minorEastAsia" w:hAnsiTheme="minorEastAsia"/>
          <w:color w:val="000000" w:themeColor="text1"/>
          <w:sz w:val="28"/>
          <w:szCs w:val="28"/>
        </w:rPr>
      </w:pPr>
      <w:r w:rsidRPr="00836EF6">
        <w:rPr>
          <w:rFonts w:asciiTheme="minorEastAsia" w:eastAsiaTheme="minorEastAsia" w:hAnsiTheme="minorEastAsia" w:hint="eastAsia"/>
          <w:color w:val="000000" w:themeColor="text1"/>
          <w:sz w:val="28"/>
          <w:szCs w:val="28"/>
        </w:rPr>
        <w:t>《20kv以下变电所设计规范》GB50053</w:t>
      </w:r>
      <w:r w:rsidR="005A51F0" w:rsidRPr="00836EF6">
        <w:rPr>
          <w:rFonts w:asciiTheme="minorEastAsia" w:eastAsiaTheme="minorEastAsia" w:hAnsiTheme="minorEastAsia" w:hint="eastAsia"/>
          <w:color w:val="000000" w:themeColor="text1"/>
          <w:sz w:val="28"/>
          <w:szCs w:val="28"/>
        </w:rPr>
        <w:t>-2013</w:t>
      </w:r>
    </w:p>
    <w:p w:rsidR="005758DD" w:rsidRPr="00836EF6" w:rsidRDefault="005758DD" w:rsidP="001D09EE">
      <w:pPr>
        <w:pStyle w:val="ab"/>
        <w:spacing w:line="360" w:lineRule="auto"/>
        <w:ind w:leftChars="19" w:left="42" w:firstLineChars="220" w:firstLine="616"/>
        <w:rPr>
          <w:rFonts w:asciiTheme="minorEastAsia" w:eastAsiaTheme="minorEastAsia" w:hAnsiTheme="minorEastAsia"/>
          <w:color w:val="000000" w:themeColor="text1"/>
          <w:sz w:val="28"/>
          <w:szCs w:val="28"/>
        </w:rPr>
      </w:pPr>
      <w:r w:rsidRPr="00836EF6">
        <w:rPr>
          <w:rFonts w:asciiTheme="minorEastAsia" w:eastAsiaTheme="minorEastAsia" w:hAnsiTheme="minorEastAsia" w:hint="eastAsia"/>
          <w:color w:val="000000" w:themeColor="text1"/>
          <w:sz w:val="28"/>
          <w:szCs w:val="28"/>
        </w:rPr>
        <w:t>《供配电系统设计规范》GB50052</w:t>
      </w:r>
      <w:r w:rsidR="005A51F0" w:rsidRPr="00836EF6">
        <w:rPr>
          <w:rFonts w:asciiTheme="minorEastAsia" w:eastAsiaTheme="minorEastAsia" w:hAnsiTheme="minorEastAsia" w:hint="eastAsia"/>
          <w:color w:val="000000" w:themeColor="text1"/>
          <w:sz w:val="28"/>
          <w:szCs w:val="28"/>
        </w:rPr>
        <w:t>-2009</w:t>
      </w:r>
    </w:p>
    <w:p w:rsidR="002B7884" w:rsidRPr="00836EF6" w:rsidRDefault="002B7884" w:rsidP="001D09EE">
      <w:pPr>
        <w:pStyle w:val="ab"/>
        <w:spacing w:line="360" w:lineRule="auto"/>
        <w:ind w:leftChars="19" w:left="42" w:firstLineChars="220" w:firstLine="616"/>
        <w:rPr>
          <w:rFonts w:asciiTheme="minorEastAsia" w:eastAsiaTheme="minorEastAsia" w:hAnsiTheme="minorEastAsia"/>
          <w:color w:val="000000" w:themeColor="text1"/>
          <w:sz w:val="28"/>
          <w:szCs w:val="28"/>
        </w:rPr>
      </w:pPr>
      <w:r w:rsidRPr="00836EF6">
        <w:rPr>
          <w:rFonts w:asciiTheme="minorEastAsia" w:eastAsiaTheme="minorEastAsia" w:hAnsiTheme="minorEastAsia"/>
          <w:color w:val="000000" w:themeColor="text1"/>
          <w:sz w:val="28"/>
          <w:szCs w:val="28"/>
        </w:rPr>
        <w:t>《汽车库、修车库、停车</w:t>
      </w:r>
      <w:r w:rsidR="00920C84" w:rsidRPr="00836EF6">
        <w:rPr>
          <w:rFonts w:asciiTheme="minorEastAsia" w:eastAsiaTheme="minorEastAsia" w:hAnsiTheme="minorEastAsia" w:hint="eastAsia"/>
          <w:color w:val="000000" w:themeColor="text1"/>
          <w:sz w:val="28"/>
          <w:szCs w:val="28"/>
        </w:rPr>
        <w:t>场</w:t>
      </w:r>
      <w:r w:rsidRPr="00836EF6">
        <w:rPr>
          <w:rFonts w:asciiTheme="minorEastAsia" w:eastAsiaTheme="minorEastAsia" w:hAnsiTheme="minorEastAsia"/>
          <w:color w:val="000000" w:themeColor="text1"/>
          <w:sz w:val="28"/>
          <w:szCs w:val="28"/>
        </w:rPr>
        <w:t>设计防火规范》</w:t>
      </w:r>
      <w:r w:rsidR="005A51F0" w:rsidRPr="00836EF6">
        <w:rPr>
          <w:rFonts w:asciiTheme="minorEastAsia" w:eastAsiaTheme="minorEastAsia" w:hAnsiTheme="minorEastAsia"/>
          <w:color w:val="000000" w:themeColor="text1"/>
          <w:sz w:val="28"/>
          <w:szCs w:val="28"/>
        </w:rPr>
        <w:t>GB</w:t>
      </w:r>
      <w:r w:rsidRPr="00836EF6">
        <w:rPr>
          <w:rFonts w:asciiTheme="minorEastAsia" w:eastAsiaTheme="minorEastAsia" w:hAnsiTheme="minorEastAsia"/>
          <w:color w:val="000000" w:themeColor="text1"/>
          <w:sz w:val="28"/>
          <w:szCs w:val="28"/>
        </w:rPr>
        <w:t>50067-2015</w:t>
      </w:r>
    </w:p>
    <w:p w:rsidR="0017272A" w:rsidRPr="00836EF6" w:rsidRDefault="002B7884" w:rsidP="001D09EE">
      <w:pPr>
        <w:pStyle w:val="ab"/>
        <w:spacing w:line="360" w:lineRule="auto"/>
        <w:ind w:leftChars="19" w:left="42" w:firstLineChars="220" w:firstLine="616"/>
        <w:rPr>
          <w:rFonts w:asciiTheme="minorEastAsia" w:eastAsiaTheme="minorEastAsia" w:hAnsiTheme="minorEastAsia"/>
          <w:color w:val="000000" w:themeColor="text1"/>
          <w:sz w:val="28"/>
          <w:szCs w:val="28"/>
        </w:rPr>
      </w:pPr>
      <w:r w:rsidRPr="00836EF6">
        <w:rPr>
          <w:rFonts w:asciiTheme="minorEastAsia" w:eastAsiaTheme="minorEastAsia" w:hAnsiTheme="minorEastAsia"/>
          <w:color w:val="000000" w:themeColor="text1"/>
          <w:sz w:val="28"/>
          <w:szCs w:val="28"/>
        </w:rPr>
        <w:t>《</w:t>
      </w:r>
      <w:r w:rsidRPr="00836EF6">
        <w:rPr>
          <w:rFonts w:asciiTheme="minorEastAsia" w:eastAsiaTheme="minorEastAsia" w:hAnsiTheme="minorEastAsia" w:hint="eastAsia"/>
          <w:color w:val="000000" w:themeColor="text1"/>
          <w:sz w:val="28"/>
          <w:szCs w:val="28"/>
        </w:rPr>
        <w:t>工业企业</w:t>
      </w:r>
      <w:r w:rsidRPr="00836EF6">
        <w:rPr>
          <w:rFonts w:asciiTheme="minorEastAsia" w:eastAsiaTheme="minorEastAsia" w:hAnsiTheme="minorEastAsia"/>
          <w:color w:val="000000" w:themeColor="text1"/>
          <w:sz w:val="28"/>
          <w:szCs w:val="28"/>
        </w:rPr>
        <w:t>总平面设计规范》</w:t>
      </w:r>
      <w:r w:rsidR="00DA71F8" w:rsidRPr="00836EF6">
        <w:rPr>
          <w:rFonts w:asciiTheme="minorEastAsia" w:eastAsiaTheme="minorEastAsia" w:hAnsiTheme="minorEastAsia"/>
          <w:color w:val="000000" w:themeColor="text1"/>
          <w:sz w:val="28"/>
          <w:szCs w:val="28"/>
        </w:rPr>
        <w:t>GB</w:t>
      </w:r>
      <w:r w:rsidRPr="00836EF6">
        <w:rPr>
          <w:rFonts w:asciiTheme="minorEastAsia" w:eastAsiaTheme="minorEastAsia" w:hAnsiTheme="minorEastAsia"/>
          <w:color w:val="000000" w:themeColor="text1"/>
          <w:sz w:val="28"/>
          <w:szCs w:val="28"/>
        </w:rPr>
        <w:t>50</w:t>
      </w:r>
      <w:r w:rsidRPr="00836EF6">
        <w:rPr>
          <w:rFonts w:asciiTheme="minorEastAsia" w:eastAsiaTheme="minorEastAsia" w:hAnsiTheme="minorEastAsia" w:hint="eastAsia"/>
          <w:color w:val="000000" w:themeColor="text1"/>
          <w:sz w:val="28"/>
          <w:szCs w:val="28"/>
        </w:rPr>
        <w:t>187</w:t>
      </w:r>
      <w:r w:rsidRPr="00836EF6">
        <w:rPr>
          <w:rFonts w:asciiTheme="minorEastAsia" w:eastAsiaTheme="minorEastAsia" w:hAnsiTheme="minorEastAsia"/>
          <w:color w:val="000000" w:themeColor="text1"/>
          <w:sz w:val="28"/>
          <w:szCs w:val="28"/>
        </w:rPr>
        <w:t>-201</w:t>
      </w:r>
      <w:r w:rsidRPr="00836EF6">
        <w:rPr>
          <w:rFonts w:asciiTheme="minorEastAsia" w:eastAsiaTheme="minorEastAsia" w:hAnsiTheme="minorEastAsia" w:hint="eastAsia"/>
          <w:color w:val="000000" w:themeColor="text1"/>
          <w:sz w:val="28"/>
          <w:szCs w:val="28"/>
        </w:rPr>
        <w:t>2</w:t>
      </w:r>
    </w:p>
    <w:p w:rsidR="00426BE3" w:rsidRPr="00836EF6" w:rsidRDefault="00426BE3" w:rsidP="001D09EE">
      <w:pPr>
        <w:pStyle w:val="ab"/>
        <w:spacing w:line="360" w:lineRule="auto"/>
        <w:ind w:leftChars="19" w:left="42" w:firstLineChars="220" w:firstLine="616"/>
        <w:rPr>
          <w:rFonts w:asciiTheme="minorEastAsia" w:eastAsiaTheme="minorEastAsia" w:hAnsiTheme="minorEastAsia"/>
          <w:color w:val="000000" w:themeColor="text1"/>
          <w:sz w:val="28"/>
          <w:szCs w:val="28"/>
        </w:rPr>
      </w:pPr>
      <w:r w:rsidRPr="00836EF6">
        <w:rPr>
          <w:rFonts w:asciiTheme="minorEastAsia" w:eastAsiaTheme="minorEastAsia" w:hAnsiTheme="minorEastAsia"/>
          <w:color w:val="000000" w:themeColor="text1"/>
          <w:sz w:val="28"/>
          <w:szCs w:val="28"/>
        </w:rPr>
        <w:t>《自动跟踪定位射流灭火系统技术标准》GB51427-2021</w:t>
      </w:r>
    </w:p>
    <w:p w:rsidR="00426BE3" w:rsidRPr="00836EF6" w:rsidRDefault="00426BE3" w:rsidP="001D09EE">
      <w:pPr>
        <w:pStyle w:val="ab"/>
        <w:spacing w:line="360" w:lineRule="auto"/>
        <w:ind w:leftChars="19" w:left="42" w:firstLineChars="220" w:firstLine="616"/>
        <w:rPr>
          <w:rFonts w:asciiTheme="minorEastAsia" w:eastAsiaTheme="minorEastAsia" w:hAnsiTheme="minorEastAsia"/>
          <w:color w:val="000000" w:themeColor="text1"/>
          <w:sz w:val="28"/>
          <w:szCs w:val="28"/>
        </w:rPr>
      </w:pPr>
      <w:r w:rsidRPr="00836EF6">
        <w:rPr>
          <w:rFonts w:asciiTheme="minorEastAsia" w:eastAsiaTheme="minorEastAsia" w:hAnsiTheme="minorEastAsia"/>
          <w:color w:val="000000" w:themeColor="text1"/>
          <w:sz w:val="28"/>
          <w:szCs w:val="28"/>
        </w:rPr>
        <w:t>《泡沫灭火系统技术标准》GB50151-2021</w:t>
      </w:r>
    </w:p>
    <w:p w:rsidR="0017272A" w:rsidRPr="00836EF6" w:rsidRDefault="0017272A" w:rsidP="001D09EE">
      <w:pPr>
        <w:pStyle w:val="ab"/>
        <w:spacing w:line="360" w:lineRule="auto"/>
        <w:ind w:leftChars="19" w:left="42" w:firstLineChars="220" w:firstLine="616"/>
        <w:rPr>
          <w:rFonts w:asciiTheme="minorEastAsia" w:eastAsiaTheme="minorEastAsia" w:hAnsiTheme="minorEastAsia"/>
          <w:color w:val="000000" w:themeColor="text1"/>
          <w:sz w:val="28"/>
          <w:szCs w:val="28"/>
        </w:rPr>
      </w:pPr>
      <w:r w:rsidRPr="00836EF6">
        <w:rPr>
          <w:rFonts w:asciiTheme="minorEastAsia" w:eastAsiaTheme="minorEastAsia" w:hAnsiTheme="minorEastAsia" w:hint="eastAsia"/>
          <w:color w:val="000000" w:themeColor="text1"/>
          <w:sz w:val="28"/>
          <w:szCs w:val="28"/>
        </w:rPr>
        <w:t>……</w:t>
      </w:r>
    </w:p>
    <w:p w:rsidR="007A5FDF" w:rsidRPr="00836EF6" w:rsidRDefault="00DA71F8" w:rsidP="001D09EE">
      <w:pPr>
        <w:pStyle w:val="ab"/>
        <w:spacing w:line="360" w:lineRule="auto"/>
        <w:ind w:leftChars="19" w:left="42" w:firstLineChars="220" w:firstLine="616"/>
        <w:rPr>
          <w:rFonts w:asciiTheme="minorEastAsia" w:eastAsiaTheme="minorEastAsia" w:hAnsiTheme="minorEastAsia"/>
          <w:color w:val="000000" w:themeColor="text1"/>
          <w:sz w:val="28"/>
          <w:szCs w:val="28"/>
        </w:rPr>
      </w:pPr>
      <w:r w:rsidRPr="00836EF6">
        <w:rPr>
          <w:rFonts w:asciiTheme="minorEastAsia" w:eastAsiaTheme="minorEastAsia" w:hAnsiTheme="minorEastAsia" w:hint="eastAsia"/>
          <w:color w:val="000000" w:themeColor="text1"/>
          <w:sz w:val="28"/>
          <w:szCs w:val="28"/>
        </w:rPr>
        <w:t>（</w:t>
      </w:r>
      <w:r w:rsidRPr="00836EF6">
        <w:rPr>
          <w:rFonts w:asciiTheme="minorEastAsia" w:eastAsiaTheme="minorEastAsia" w:hAnsiTheme="minorEastAsia"/>
          <w:color w:val="000000" w:themeColor="text1"/>
          <w:sz w:val="28"/>
          <w:szCs w:val="28"/>
        </w:rPr>
        <w:t>上述规范标准执行现行版本</w:t>
      </w:r>
      <w:r w:rsidR="00380D81" w:rsidRPr="00836EF6">
        <w:rPr>
          <w:rFonts w:asciiTheme="minorEastAsia" w:eastAsiaTheme="minorEastAsia" w:hAnsiTheme="minorEastAsia" w:hint="eastAsia"/>
          <w:color w:val="000000" w:themeColor="text1"/>
          <w:sz w:val="28"/>
          <w:szCs w:val="28"/>
        </w:rPr>
        <w:t>，按项目实际执行情况删减或增补</w:t>
      </w:r>
      <w:r w:rsidRPr="00836EF6">
        <w:rPr>
          <w:rFonts w:asciiTheme="minorEastAsia" w:eastAsiaTheme="minorEastAsia" w:hAnsiTheme="minorEastAsia" w:hint="eastAsia"/>
          <w:color w:val="000000" w:themeColor="text1"/>
          <w:sz w:val="28"/>
          <w:szCs w:val="28"/>
        </w:rPr>
        <w:t>）</w:t>
      </w:r>
    </w:p>
    <w:p w:rsidR="005758DD" w:rsidRPr="00836EF6" w:rsidRDefault="007A5FDF" w:rsidP="001D09EE">
      <w:pPr>
        <w:spacing w:after="0" w:line="360" w:lineRule="auto"/>
        <w:ind w:left="42" w:hangingChars="15" w:hanging="42"/>
        <w:rPr>
          <w:rFonts w:asciiTheme="minorEastAsia" w:hAnsiTheme="minorEastAsia" w:cs="阿里巴巴普惠体 L"/>
          <w:color w:val="000000" w:themeColor="text1"/>
          <w:w w:val="101"/>
          <w:position w:val="1"/>
          <w:sz w:val="28"/>
          <w:szCs w:val="28"/>
          <w:lang w:eastAsia="zh-CN"/>
        </w:rPr>
      </w:pPr>
      <w:r w:rsidRPr="00836EF6">
        <w:rPr>
          <w:rFonts w:asciiTheme="minorEastAsia" w:hAnsiTheme="minorEastAsia" w:cs="阿里巴巴普惠体 L"/>
          <w:color w:val="000000" w:themeColor="text1"/>
          <w:w w:val="101"/>
          <w:position w:val="1"/>
          <w:sz w:val="28"/>
          <w:szCs w:val="28"/>
          <w:lang w:eastAsia="zh-CN"/>
        </w:rPr>
        <w:t>1.2</w:t>
      </w:r>
      <w:r w:rsidR="005758DD" w:rsidRPr="00836EF6">
        <w:rPr>
          <w:rFonts w:asciiTheme="minorEastAsia" w:hAnsiTheme="minorEastAsia" w:cs="阿里巴巴普惠体 L"/>
          <w:color w:val="000000" w:themeColor="text1"/>
          <w:w w:val="101"/>
          <w:position w:val="1"/>
          <w:sz w:val="28"/>
          <w:szCs w:val="28"/>
          <w:lang w:eastAsia="zh-CN"/>
        </w:rPr>
        <w:t>工程概况</w:t>
      </w:r>
    </w:p>
    <w:p w:rsidR="00DB74BD" w:rsidRPr="00836EF6" w:rsidRDefault="00DB74BD" w:rsidP="001D09EE">
      <w:pPr>
        <w:tabs>
          <w:tab w:val="left" w:pos="2600"/>
          <w:tab w:val="left" w:pos="4792"/>
          <w:tab w:val="left" w:pos="6457"/>
          <w:tab w:val="left" w:pos="8213"/>
        </w:tabs>
        <w:spacing w:after="0" w:line="360" w:lineRule="auto"/>
        <w:ind w:left="42" w:hangingChars="15" w:hanging="42"/>
        <w:rPr>
          <w:rFonts w:asciiTheme="minorEastAsia" w:hAnsiTheme="minorEastAsia" w:cs="宋体"/>
          <w:color w:val="000000" w:themeColor="text1"/>
          <w:sz w:val="28"/>
          <w:szCs w:val="28"/>
          <w:u w:val="single"/>
          <w:lang w:eastAsia="zh-CN"/>
        </w:rPr>
      </w:pPr>
      <w:r w:rsidRPr="00836EF6">
        <w:rPr>
          <w:rFonts w:asciiTheme="minorEastAsia" w:hAnsiTheme="minorEastAsia" w:cs="宋体"/>
          <w:color w:val="000000" w:themeColor="text1"/>
          <w:sz w:val="28"/>
          <w:szCs w:val="28"/>
          <w:lang w:eastAsia="zh-CN"/>
        </w:rPr>
        <w:t xml:space="preserve">1.2.1 </w:t>
      </w:r>
      <w:r w:rsidRPr="00836EF6">
        <w:rPr>
          <w:rFonts w:asciiTheme="minorEastAsia" w:hAnsiTheme="minorEastAsia" w:cs="宋体" w:hint="eastAsia"/>
          <w:color w:val="000000" w:themeColor="text1"/>
          <w:sz w:val="28"/>
          <w:szCs w:val="28"/>
          <w:lang w:eastAsia="zh-CN"/>
        </w:rPr>
        <w:t>项目名称：</w:t>
      </w:r>
      <w:r w:rsidRPr="00836EF6">
        <w:rPr>
          <w:rFonts w:asciiTheme="minorEastAsia" w:hAnsiTheme="minorEastAsia" w:cs="宋体" w:hint="eastAsia"/>
          <w:color w:val="000000" w:themeColor="text1"/>
          <w:sz w:val="28"/>
          <w:szCs w:val="28"/>
          <w:u w:val="single"/>
          <w:lang w:eastAsia="zh-CN"/>
        </w:rPr>
        <w:t xml:space="preserve"> </w:t>
      </w:r>
      <w:r w:rsidRPr="00836EF6">
        <w:rPr>
          <w:rFonts w:asciiTheme="minorEastAsia" w:hAnsiTheme="minorEastAsia" w:cs="宋体"/>
          <w:color w:val="000000" w:themeColor="text1"/>
          <w:sz w:val="28"/>
          <w:szCs w:val="28"/>
          <w:u w:val="single"/>
          <w:lang w:eastAsia="zh-CN"/>
        </w:rPr>
        <w:t xml:space="preserve">                   </w:t>
      </w:r>
      <w:r w:rsidR="00523D0E" w:rsidRPr="00836EF6">
        <w:rPr>
          <w:rFonts w:asciiTheme="minorEastAsia" w:hAnsiTheme="minorEastAsia" w:cs="宋体"/>
          <w:color w:val="000000" w:themeColor="text1"/>
          <w:sz w:val="28"/>
          <w:szCs w:val="28"/>
          <w:u w:val="single"/>
          <w:lang w:eastAsia="zh-CN"/>
        </w:rPr>
        <w:t xml:space="preserve"> </w:t>
      </w:r>
      <w:r w:rsidRPr="00836EF6">
        <w:rPr>
          <w:rFonts w:asciiTheme="minorEastAsia" w:hAnsiTheme="minorEastAsia" w:cs="宋体"/>
          <w:color w:val="000000" w:themeColor="text1"/>
          <w:sz w:val="28"/>
          <w:szCs w:val="28"/>
          <w:u w:val="single"/>
          <w:lang w:eastAsia="zh-CN"/>
        </w:rPr>
        <w:t xml:space="preserve">         </w:t>
      </w:r>
    </w:p>
    <w:p w:rsidR="00DB74BD" w:rsidRPr="00836EF6" w:rsidRDefault="00DB74BD" w:rsidP="001D09EE">
      <w:pPr>
        <w:tabs>
          <w:tab w:val="left" w:pos="2600"/>
          <w:tab w:val="left" w:pos="4792"/>
          <w:tab w:val="left" w:pos="6457"/>
          <w:tab w:val="left" w:pos="8213"/>
        </w:tabs>
        <w:spacing w:after="0" w:line="360" w:lineRule="auto"/>
        <w:ind w:left="42" w:hangingChars="15" w:hanging="42"/>
        <w:rPr>
          <w:rFonts w:asciiTheme="minorEastAsia" w:hAnsiTheme="minorEastAsia" w:cs="宋体"/>
          <w:color w:val="000000" w:themeColor="text1"/>
          <w:sz w:val="28"/>
          <w:szCs w:val="28"/>
          <w:u w:val="single"/>
          <w:lang w:eastAsia="zh-CN"/>
        </w:rPr>
      </w:pPr>
      <w:r w:rsidRPr="00836EF6">
        <w:rPr>
          <w:rFonts w:asciiTheme="minorEastAsia" w:hAnsiTheme="minorEastAsia" w:cs="宋体"/>
          <w:color w:val="000000" w:themeColor="text1"/>
          <w:sz w:val="28"/>
          <w:szCs w:val="28"/>
          <w:lang w:eastAsia="zh-CN"/>
        </w:rPr>
        <w:t xml:space="preserve">1.2.2 </w:t>
      </w:r>
      <w:r w:rsidRPr="00836EF6">
        <w:rPr>
          <w:rFonts w:asciiTheme="minorEastAsia" w:hAnsiTheme="minorEastAsia" w:cs="宋体" w:hint="eastAsia"/>
          <w:color w:val="000000" w:themeColor="text1"/>
          <w:sz w:val="28"/>
          <w:szCs w:val="28"/>
          <w:lang w:eastAsia="zh-CN"/>
        </w:rPr>
        <w:t>建设单位：</w:t>
      </w:r>
      <w:r w:rsidRPr="00836EF6">
        <w:rPr>
          <w:rFonts w:asciiTheme="minorEastAsia" w:hAnsiTheme="minorEastAsia" w:cs="宋体" w:hint="eastAsia"/>
          <w:color w:val="000000" w:themeColor="text1"/>
          <w:sz w:val="28"/>
          <w:szCs w:val="28"/>
          <w:u w:val="single"/>
          <w:lang w:eastAsia="zh-CN"/>
        </w:rPr>
        <w:t xml:space="preserve"> </w:t>
      </w:r>
      <w:r w:rsidRPr="00836EF6">
        <w:rPr>
          <w:rFonts w:asciiTheme="minorEastAsia" w:hAnsiTheme="minorEastAsia" w:cs="宋体"/>
          <w:color w:val="000000" w:themeColor="text1"/>
          <w:sz w:val="28"/>
          <w:szCs w:val="28"/>
          <w:u w:val="single"/>
          <w:lang w:eastAsia="zh-CN"/>
        </w:rPr>
        <w:t xml:space="preserve">                             </w:t>
      </w:r>
    </w:p>
    <w:p w:rsidR="0017272A" w:rsidRPr="00836EF6" w:rsidRDefault="005758DD" w:rsidP="001D09EE">
      <w:pPr>
        <w:tabs>
          <w:tab w:val="left" w:pos="2600"/>
          <w:tab w:val="left" w:pos="4792"/>
          <w:tab w:val="left" w:pos="6457"/>
          <w:tab w:val="left" w:pos="8213"/>
        </w:tabs>
        <w:spacing w:after="0" w:line="360" w:lineRule="auto"/>
        <w:ind w:left="42" w:hangingChars="15" w:hanging="42"/>
        <w:rPr>
          <w:rFonts w:asciiTheme="minorEastAsia" w:hAnsiTheme="minorEastAsia" w:cs="阿里巴巴普惠体 L"/>
          <w:b/>
          <w:color w:val="000000" w:themeColor="text1"/>
          <w:spacing w:val="10"/>
          <w:sz w:val="28"/>
          <w:szCs w:val="28"/>
          <w:lang w:eastAsia="zh-CN"/>
        </w:rPr>
      </w:pPr>
      <w:r w:rsidRPr="00836EF6">
        <w:rPr>
          <w:rFonts w:asciiTheme="minorEastAsia" w:hAnsiTheme="minorEastAsia" w:cs="宋体"/>
          <w:color w:val="000000" w:themeColor="text1"/>
          <w:spacing w:val="-1"/>
          <w:sz w:val="28"/>
          <w:szCs w:val="28"/>
          <w:lang w:val="zh-CN" w:eastAsia="zh-CN" w:bidi="zh-CN"/>
        </w:rPr>
        <w:t>1.2.</w:t>
      </w:r>
      <w:r w:rsidR="00DB74BD" w:rsidRPr="00836EF6">
        <w:rPr>
          <w:rFonts w:asciiTheme="minorEastAsia" w:hAnsiTheme="minorEastAsia" w:cs="宋体"/>
          <w:color w:val="000000" w:themeColor="text1"/>
          <w:spacing w:val="-1"/>
          <w:sz w:val="28"/>
          <w:szCs w:val="28"/>
          <w:lang w:val="zh-CN" w:eastAsia="zh-CN" w:bidi="zh-CN"/>
        </w:rPr>
        <w:t>3</w:t>
      </w:r>
      <w:r w:rsidRPr="00836EF6">
        <w:rPr>
          <w:rFonts w:asciiTheme="minorEastAsia" w:hAnsiTheme="minorEastAsia" w:cs="宋体" w:hint="eastAsia"/>
          <w:color w:val="000000" w:themeColor="text1"/>
          <w:sz w:val="28"/>
          <w:szCs w:val="28"/>
          <w:lang w:eastAsia="zh-CN"/>
        </w:rPr>
        <w:t>建设地点</w:t>
      </w:r>
      <w:r w:rsidR="007F02B9" w:rsidRPr="00836EF6">
        <w:rPr>
          <w:rFonts w:asciiTheme="minorEastAsia" w:hAnsiTheme="minorEastAsia" w:cs="阿里巴巴普惠体 L" w:hint="eastAsia"/>
          <w:color w:val="000000" w:themeColor="text1"/>
          <w:spacing w:val="10"/>
          <w:sz w:val="28"/>
          <w:szCs w:val="28"/>
          <w:lang w:eastAsia="zh-CN"/>
        </w:rPr>
        <w:t>：</w:t>
      </w:r>
      <w:r w:rsidR="005E1F26" w:rsidRPr="00836EF6">
        <w:rPr>
          <w:rFonts w:asciiTheme="minorEastAsia" w:hAnsiTheme="minorEastAsia" w:cs="阿里巴巴普惠体 L" w:hint="eastAsia"/>
          <w:b/>
          <w:color w:val="000000" w:themeColor="text1"/>
          <w:spacing w:val="10"/>
          <w:sz w:val="28"/>
          <w:szCs w:val="28"/>
          <w:u w:val="single"/>
          <w:lang w:eastAsia="zh-CN"/>
        </w:rPr>
        <w:t xml:space="preserve"> </w:t>
      </w:r>
      <w:r w:rsidR="005E1F26" w:rsidRPr="00836EF6">
        <w:rPr>
          <w:rFonts w:asciiTheme="minorEastAsia" w:hAnsiTheme="minorEastAsia" w:cs="阿里巴巴普惠体 L"/>
          <w:b/>
          <w:color w:val="000000" w:themeColor="text1"/>
          <w:spacing w:val="10"/>
          <w:sz w:val="28"/>
          <w:szCs w:val="28"/>
          <w:u w:val="single"/>
          <w:lang w:eastAsia="zh-CN"/>
        </w:rPr>
        <w:t xml:space="preserve">                            </w:t>
      </w:r>
    </w:p>
    <w:p w:rsidR="005758DD" w:rsidRPr="00836EF6" w:rsidRDefault="005758DD" w:rsidP="001D09EE">
      <w:pPr>
        <w:tabs>
          <w:tab w:val="left" w:pos="2600"/>
          <w:tab w:val="left" w:pos="4792"/>
          <w:tab w:val="left" w:pos="6457"/>
          <w:tab w:val="left" w:pos="8789"/>
        </w:tabs>
        <w:spacing w:after="0" w:line="360" w:lineRule="auto"/>
        <w:ind w:leftChars="19" w:left="42" w:firstLineChars="187" w:firstLine="524"/>
        <w:rPr>
          <w:rFonts w:asciiTheme="minorEastAsia" w:hAnsiTheme="minorEastAsia" w:cs="阿里巴巴普惠体 L"/>
          <w:color w:val="000000" w:themeColor="text1"/>
          <w:sz w:val="28"/>
          <w:szCs w:val="28"/>
          <w:lang w:eastAsia="zh-CN"/>
        </w:rPr>
      </w:pPr>
      <w:r w:rsidRPr="00836EF6">
        <w:rPr>
          <w:rFonts w:asciiTheme="minorEastAsia" w:hAnsiTheme="minorEastAsia" w:cs="宋体" w:hint="eastAsia"/>
          <w:color w:val="000000" w:themeColor="text1"/>
          <w:sz w:val="28"/>
          <w:szCs w:val="28"/>
          <w:lang w:eastAsia="zh-CN"/>
        </w:rPr>
        <w:t>本工程位</w:t>
      </w:r>
      <w:r w:rsidRPr="00836EF6">
        <w:rPr>
          <w:rFonts w:asciiTheme="minorEastAsia" w:hAnsiTheme="minorEastAsia" w:cs="宋体" w:hint="eastAsia"/>
          <w:color w:val="000000" w:themeColor="text1"/>
          <w:spacing w:val="-1"/>
          <w:sz w:val="28"/>
          <w:szCs w:val="28"/>
          <w:lang w:eastAsia="zh-CN"/>
        </w:rPr>
        <w:t>于</w:t>
      </w:r>
      <w:r w:rsidR="005E1F26" w:rsidRPr="00836EF6">
        <w:rPr>
          <w:rFonts w:asciiTheme="minorEastAsia" w:hAnsiTheme="minorEastAsia" w:cs="阿里巴巴普惠体 L"/>
          <w:color w:val="000000" w:themeColor="text1"/>
          <w:sz w:val="28"/>
          <w:szCs w:val="28"/>
          <w:u w:val="single" w:color="FF0000"/>
          <w:lang w:eastAsia="zh-CN"/>
        </w:rPr>
        <w:t xml:space="preserve">    </w:t>
      </w:r>
      <w:r w:rsidRPr="00836EF6">
        <w:rPr>
          <w:rFonts w:asciiTheme="minorEastAsia" w:hAnsiTheme="minorEastAsia" w:cs="宋体" w:hint="eastAsia"/>
          <w:color w:val="000000" w:themeColor="text1"/>
          <w:spacing w:val="-1"/>
          <w:sz w:val="28"/>
          <w:szCs w:val="28"/>
          <w:lang w:eastAsia="zh-CN"/>
        </w:rPr>
        <w:t>市</w:t>
      </w:r>
      <w:r w:rsidR="005E1F26" w:rsidRPr="00836EF6">
        <w:rPr>
          <w:rFonts w:asciiTheme="minorEastAsia" w:hAnsiTheme="minorEastAsia" w:cs="阿里巴巴普惠体 L"/>
          <w:color w:val="000000" w:themeColor="text1"/>
          <w:sz w:val="28"/>
          <w:szCs w:val="28"/>
          <w:u w:val="single" w:color="FF0000"/>
          <w:lang w:eastAsia="zh-CN"/>
        </w:rPr>
        <w:t xml:space="preserve">    </w:t>
      </w:r>
      <w:r w:rsidRPr="00836EF6">
        <w:rPr>
          <w:rFonts w:asciiTheme="minorEastAsia" w:hAnsiTheme="minorEastAsia" w:cs="宋体" w:hint="eastAsia"/>
          <w:color w:val="000000" w:themeColor="text1"/>
          <w:sz w:val="28"/>
          <w:szCs w:val="28"/>
          <w:lang w:eastAsia="zh-CN"/>
        </w:rPr>
        <w:t>区，北</w:t>
      </w:r>
      <w:r w:rsidRPr="00836EF6">
        <w:rPr>
          <w:rFonts w:asciiTheme="minorEastAsia" w:hAnsiTheme="minorEastAsia" w:cs="宋体" w:hint="eastAsia"/>
          <w:color w:val="000000" w:themeColor="text1"/>
          <w:spacing w:val="-1"/>
          <w:sz w:val="28"/>
          <w:szCs w:val="28"/>
          <w:lang w:eastAsia="zh-CN"/>
        </w:rPr>
        <w:t>临</w:t>
      </w:r>
      <w:r w:rsidR="005E1F26" w:rsidRPr="00836EF6">
        <w:rPr>
          <w:rFonts w:asciiTheme="minorEastAsia" w:hAnsiTheme="minorEastAsia" w:cs="阿里巴巴普惠体 L"/>
          <w:color w:val="000000" w:themeColor="text1"/>
          <w:sz w:val="28"/>
          <w:szCs w:val="28"/>
          <w:u w:val="single" w:color="FF0000"/>
          <w:lang w:eastAsia="zh-CN"/>
        </w:rPr>
        <w:t xml:space="preserve">    </w:t>
      </w:r>
      <w:r w:rsidRPr="00836EF6">
        <w:rPr>
          <w:rFonts w:asciiTheme="minorEastAsia" w:hAnsiTheme="minorEastAsia" w:cs="阿里巴巴普惠体 L"/>
          <w:color w:val="000000" w:themeColor="text1"/>
          <w:w w:val="101"/>
          <w:sz w:val="28"/>
          <w:szCs w:val="28"/>
          <w:lang w:eastAsia="zh-CN"/>
        </w:rPr>
        <w:t>，西</w:t>
      </w:r>
      <w:r w:rsidRPr="00836EF6">
        <w:rPr>
          <w:rFonts w:asciiTheme="minorEastAsia" w:hAnsiTheme="minorEastAsia" w:cs="阿里巴巴普惠体 L"/>
          <w:color w:val="000000" w:themeColor="text1"/>
          <w:spacing w:val="-1"/>
          <w:w w:val="101"/>
          <w:sz w:val="28"/>
          <w:szCs w:val="28"/>
          <w:lang w:eastAsia="zh-CN"/>
        </w:rPr>
        <w:t>临</w:t>
      </w:r>
      <w:r w:rsidR="005E1F26" w:rsidRPr="00836EF6">
        <w:rPr>
          <w:rFonts w:asciiTheme="minorEastAsia" w:hAnsiTheme="minorEastAsia" w:cs="阿里巴巴普惠体 L"/>
          <w:color w:val="000000" w:themeColor="text1"/>
          <w:sz w:val="28"/>
          <w:szCs w:val="28"/>
          <w:u w:val="single" w:color="FF0000"/>
          <w:lang w:eastAsia="zh-CN"/>
        </w:rPr>
        <w:t xml:space="preserve">    </w:t>
      </w:r>
      <w:r w:rsidRPr="00836EF6">
        <w:rPr>
          <w:rFonts w:asciiTheme="minorEastAsia" w:hAnsiTheme="minorEastAsia" w:cs="阿里巴巴普惠体 L"/>
          <w:color w:val="000000" w:themeColor="text1"/>
          <w:w w:val="101"/>
          <w:sz w:val="28"/>
          <w:szCs w:val="28"/>
          <w:lang w:eastAsia="zh-CN"/>
        </w:rPr>
        <w:t>，东</w:t>
      </w:r>
      <w:r w:rsidRPr="00836EF6">
        <w:rPr>
          <w:rFonts w:asciiTheme="minorEastAsia" w:hAnsiTheme="minorEastAsia" w:cs="阿里巴巴普惠体 L"/>
          <w:color w:val="000000" w:themeColor="text1"/>
          <w:spacing w:val="-1"/>
          <w:w w:val="101"/>
          <w:sz w:val="28"/>
          <w:szCs w:val="28"/>
          <w:lang w:eastAsia="zh-CN"/>
        </w:rPr>
        <w:t>临</w:t>
      </w:r>
      <w:r w:rsidR="005E1F26" w:rsidRPr="00836EF6">
        <w:rPr>
          <w:rFonts w:asciiTheme="minorEastAsia" w:hAnsiTheme="minorEastAsia" w:cs="阿里巴巴普惠体 L"/>
          <w:color w:val="000000" w:themeColor="text1"/>
          <w:sz w:val="28"/>
          <w:szCs w:val="28"/>
          <w:u w:val="single" w:color="FF0000"/>
          <w:lang w:eastAsia="zh-CN"/>
        </w:rPr>
        <w:t xml:space="preserve">    </w:t>
      </w:r>
      <w:r w:rsidRPr="00836EF6">
        <w:rPr>
          <w:rFonts w:asciiTheme="minorEastAsia" w:hAnsiTheme="minorEastAsia" w:cs="阿里巴巴普惠体 L"/>
          <w:color w:val="000000" w:themeColor="text1"/>
          <w:w w:val="101"/>
          <w:sz w:val="28"/>
          <w:szCs w:val="28"/>
          <w:lang w:eastAsia="zh-CN"/>
        </w:rPr>
        <w:t>，南</w:t>
      </w:r>
      <w:r w:rsidRPr="00836EF6">
        <w:rPr>
          <w:rFonts w:asciiTheme="minorEastAsia" w:hAnsiTheme="minorEastAsia" w:cs="宋体" w:hint="eastAsia"/>
          <w:color w:val="000000" w:themeColor="text1"/>
          <w:spacing w:val="-1"/>
          <w:sz w:val="28"/>
          <w:szCs w:val="28"/>
          <w:lang w:eastAsia="zh-CN"/>
        </w:rPr>
        <w:t>临</w:t>
      </w:r>
      <w:r w:rsidR="005E1F26" w:rsidRPr="00836EF6">
        <w:rPr>
          <w:rFonts w:asciiTheme="minorEastAsia" w:hAnsiTheme="minorEastAsia" w:cs="阿里巴巴普惠体 L"/>
          <w:color w:val="000000" w:themeColor="text1"/>
          <w:sz w:val="28"/>
          <w:szCs w:val="28"/>
          <w:u w:val="single" w:color="FF0000"/>
          <w:lang w:eastAsia="zh-CN"/>
        </w:rPr>
        <w:t xml:space="preserve">    </w:t>
      </w:r>
      <w:r w:rsidRPr="00836EF6">
        <w:rPr>
          <w:rFonts w:asciiTheme="minorEastAsia" w:hAnsiTheme="minorEastAsia" w:cs="阿里巴巴普惠体 L"/>
          <w:color w:val="000000" w:themeColor="text1"/>
          <w:w w:val="101"/>
          <w:sz w:val="28"/>
          <w:szCs w:val="28"/>
          <w:lang w:eastAsia="zh-CN"/>
        </w:rPr>
        <w:t>。（描述场地四邻原有及规划道路</w:t>
      </w:r>
      <w:r w:rsidR="007F02B9" w:rsidRPr="00836EF6">
        <w:rPr>
          <w:rFonts w:asciiTheme="minorEastAsia" w:hAnsiTheme="minorEastAsia" w:cs="阿里巴巴普惠体 L"/>
          <w:color w:val="000000" w:themeColor="text1"/>
          <w:w w:val="101"/>
          <w:sz w:val="28"/>
          <w:szCs w:val="28"/>
          <w:lang w:eastAsia="zh-CN"/>
        </w:rPr>
        <w:t>或河道</w:t>
      </w:r>
      <w:r w:rsidR="0017272A" w:rsidRPr="00836EF6">
        <w:rPr>
          <w:rFonts w:asciiTheme="minorEastAsia" w:hAnsiTheme="minorEastAsia" w:cs="阿里巴巴普惠体 L" w:hint="eastAsia"/>
          <w:color w:val="000000" w:themeColor="text1"/>
          <w:w w:val="101"/>
          <w:sz w:val="28"/>
          <w:szCs w:val="28"/>
          <w:lang w:eastAsia="zh-CN"/>
        </w:rPr>
        <w:t>，</w:t>
      </w:r>
      <w:r w:rsidR="007F02B9" w:rsidRPr="00836EF6">
        <w:rPr>
          <w:rFonts w:asciiTheme="minorEastAsia" w:hAnsiTheme="minorEastAsia" w:cs="阿里巴巴普惠体 L"/>
          <w:color w:val="000000" w:themeColor="text1"/>
          <w:w w:val="101"/>
          <w:sz w:val="28"/>
          <w:szCs w:val="28"/>
          <w:lang w:eastAsia="zh-CN"/>
        </w:rPr>
        <w:t>相邻企业或者建筑</w:t>
      </w:r>
      <w:r w:rsidR="0017272A" w:rsidRPr="00836EF6">
        <w:rPr>
          <w:rFonts w:asciiTheme="minorEastAsia" w:hAnsiTheme="minorEastAsia" w:cs="阿里巴巴普惠体 L"/>
          <w:color w:val="000000" w:themeColor="text1"/>
          <w:w w:val="101"/>
          <w:sz w:val="28"/>
          <w:szCs w:val="28"/>
          <w:lang w:eastAsia="zh-CN"/>
        </w:rPr>
        <w:t>物</w:t>
      </w:r>
      <w:r w:rsidR="00C1374D" w:rsidRPr="00836EF6">
        <w:rPr>
          <w:rFonts w:asciiTheme="minorEastAsia" w:hAnsiTheme="minorEastAsia" w:cs="阿里巴巴普惠体 L" w:hint="eastAsia"/>
          <w:color w:val="000000" w:themeColor="text1"/>
          <w:w w:val="101"/>
          <w:sz w:val="28"/>
          <w:szCs w:val="28"/>
          <w:lang w:eastAsia="zh-CN"/>
        </w:rPr>
        <w:t>情况</w:t>
      </w:r>
      <w:r w:rsidR="00B471E1" w:rsidRPr="00836EF6">
        <w:rPr>
          <w:rFonts w:asciiTheme="minorEastAsia" w:hAnsiTheme="minorEastAsia" w:cs="阿里巴巴普惠体 L" w:hint="eastAsia"/>
          <w:color w:val="000000" w:themeColor="text1"/>
          <w:w w:val="101"/>
          <w:sz w:val="28"/>
          <w:szCs w:val="28"/>
          <w:lang w:eastAsia="zh-CN"/>
        </w:rPr>
        <w:t>，</w:t>
      </w:r>
      <w:r w:rsidR="002F77E2" w:rsidRPr="00836EF6">
        <w:rPr>
          <w:rFonts w:asciiTheme="minorEastAsia" w:hAnsiTheme="minorEastAsia" w:cs="阿里巴巴普惠体 L" w:hint="eastAsia"/>
          <w:color w:val="000000" w:themeColor="text1"/>
          <w:w w:val="101"/>
          <w:sz w:val="28"/>
          <w:szCs w:val="28"/>
          <w:lang w:eastAsia="zh-CN"/>
        </w:rPr>
        <w:t>当</w:t>
      </w:r>
      <w:r w:rsidR="00380D81" w:rsidRPr="00836EF6">
        <w:rPr>
          <w:rFonts w:asciiTheme="minorEastAsia" w:hAnsiTheme="minorEastAsia" w:cs="阿里巴巴普惠体 L" w:hint="eastAsia"/>
          <w:color w:val="000000" w:themeColor="text1"/>
          <w:w w:val="101"/>
          <w:sz w:val="28"/>
          <w:szCs w:val="28"/>
          <w:lang w:eastAsia="zh-CN"/>
        </w:rPr>
        <w:t>相邻地块为</w:t>
      </w:r>
      <w:r w:rsidR="00B471E1" w:rsidRPr="00836EF6">
        <w:rPr>
          <w:rFonts w:asciiTheme="minorEastAsia" w:hAnsiTheme="minorEastAsia" w:cs="阿里巴巴普惠体 L"/>
          <w:color w:val="000000" w:themeColor="text1"/>
          <w:w w:val="101"/>
          <w:sz w:val="28"/>
          <w:szCs w:val="28"/>
          <w:lang w:eastAsia="zh-CN"/>
        </w:rPr>
        <w:t>工业</w:t>
      </w:r>
      <w:r w:rsidR="00267165" w:rsidRPr="00836EF6">
        <w:rPr>
          <w:rFonts w:asciiTheme="minorEastAsia" w:hAnsiTheme="minorEastAsia" w:cs="阿里巴巴普惠体 L" w:hint="eastAsia"/>
          <w:color w:val="000000" w:themeColor="text1"/>
          <w:w w:val="101"/>
          <w:sz w:val="28"/>
          <w:szCs w:val="28"/>
          <w:lang w:eastAsia="zh-CN"/>
        </w:rPr>
        <w:t>项目</w:t>
      </w:r>
      <w:r w:rsidR="00380D81" w:rsidRPr="00836EF6">
        <w:rPr>
          <w:rFonts w:asciiTheme="minorEastAsia" w:hAnsiTheme="minorEastAsia" w:cs="阿里巴巴普惠体 L" w:hint="eastAsia"/>
          <w:color w:val="000000" w:themeColor="text1"/>
          <w:w w:val="101"/>
          <w:sz w:val="28"/>
          <w:szCs w:val="28"/>
          <w:lang w:eastAsia="zh-CN"/>
        </w:rPr>
        <w:t>时</w:t>
      </w:r>
      <w:r w:rsidR="00B471E1" w:rsidRPr="00836EF6">
        <w:rPr>
          <w:rFonts w:asciiTheme="minorEastAsia" w:hAnsiTheme="minorEastAsia" w:cs="阿里巴巴普惠体 L"/>
          <w:color w:val="000000" w:themeColor="text1"/>
          <w:w w:val="101"/>
          <w:sz w:val="28"/>
          <w:szCs w:val="28"/>
          <w:lang w:eastAsia="zh-CN"/>
        </w:rPr>
        <w:t>应说明</w:t>
      </w:r>
      <w:r w:rsidR="00380D81" w:rsidRPr="00836EF6">
        <w:rPr>
          <w:rFonts w:asciiTheme="minorEastAsia" w:hAnsiTheme="minorEastAsia" w:cs="阿里巴巴普惠体 L" w:hint="eastAsia"/>
          <w:color w:val="000000" w:themeColor="text1"/>
          <w:w w:val="101"/>
          <w:sz w:val="28"/>
          <w:szCs w:val="28"/>
          <w:lang w:eastAsia="zh-CN"/>
        </w:rPr>
        <w:t>其</w:t>
      </w:r>
      <w:r w:rsidR="00267165" w:rsidRPr="00836EF6">
        <w:rPr>
          <w:rFonts w:asciiTheme="minorEastAsia" w:hAnsiTheme="minorEastAsia" w:cs="阿里巴巴普惠体 L" w:hint="eastAsia"/>
          <w:color w:val="000000" w:themeColor="text1"/>
          <w:w w:val="101"/>
          <w:sz w:val="28"/>
          <w:szCs w:val="28"/>
          <w:lang w:eastAsia="zh-CN"/>
        </w:rPr>
        <w:t>邻近</w:t>
      </w:r>
      <w:r w:rsidR="002F77E2" w:rsidRPr="00836EF6">
        <w:rPr>
          <w:rFonts w:asciiTheme="minorEastAsia" w:hAnsiTheme="minorEastAsia" w:cs="阿里巴巴普惠体 L" w:hint="eastAsia"/>
          <w:color w:val="000000" w:themeColor="text1"/>
          <w:w w:val="101"/>
          <w:sz w:val="28"/>
          <w:szCs w:val="28"/>
          <w:lang w:eastAsia="zh-CN"/>
        </w:rPr>
        <w:t>本项目的</w:t>
      </w:r>
      <w:r w:rsidR="00267165" w:rsidRPr="00836EF6">
        <w:rPr>
          <w:rFonts w:asciiTheme="minorEastAsia" w:hAnsiTheme="minorEastAsia" w:cs="阿里巴巴普惠体 L" w:hint="eastAsia"/>
          <w:color w:val="000000" w:themeColor="text1"/>
          <w:w w:val="101"/>
          <w:sz w:val="28"/>
          <w:szCs w:val="28"/>
          <w:lang w:eastAsia="zh-CN"/>
        </w:rPr>
        <w:t>建、构筑物单体或储罐，堆场等的</w:t>
      </w:r>
      <w:r w:rsidR="00B471E1" w:rsidRPr="00836EF6">
        <w:rPr>
          <w:rFonts w:asciiTheme="minorEastAsia" w:hAnsiTheme="minorEastAsia" w:cs="阿里巴巴普惠体 L"/>
          <w:color w:val="000000" w:themeColor="text1"/>
          <w:w w:val="101"/>
          <w:sz w:val="28"/>
          <w:szCs w:val="28"/>
          <w:lang w:eastAsia="zh-CN"/>
        </w:rPr>
        <w:t>火灾危险性类别</w:t>
      </w:r>
      <w:r w:rsidR="0017272A" w:rsidRPr="00836EF6">
        <w:rPr>
          <w:rFonts w:asciiTheme="minorEastAsia" w:hAnsiTheme="minorEastAsia" w:cs="阿里巴巴普惠体 L" w:hint="eastAsia"/>
          <w:color w:val="000000" w:themeColor="text1"/>
          <w:w w:val="101"/>
          <w:sz w:val="28"/>
          <w:szCs w:val="28"/>
          <w:lang w:eastAsia="zh-CN"/>
        </w:rPr>
        <w:t>）</w:t>
      </w:r>
    </w:p>
    <w:p w:rsidR="005758DD" w:rsidRPr="00836EF6" w:rsidRDefault="005758DD" w:rsidP="001D09EE">
      <w:pPr>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宋体"/>
          <w:color w:val="000000" w:themeColor="text1"/>
          <w:spacing w:val="-1"/>
          <w:sz w:val="28"/>
          <w:szCs w:val="28"/>
          <w:lang w:val="zh-CN" w:eastAsia="zh-CN" w:bidi="zh-CN"/>
        </w:rPr>
        <w:t>1.2.</w:t>
      </w:r>
      <w:r w:rsidR="00DB74BD" w:rsidRPr="00836EF6">
        <w:rPr>
          <w:rFonts w:asciiTheme="minorEastAsia" w:hAnsiTheme="minorEastAsia" w:cs="宋体"/>
          <w:color w:val="000000" w:themeColor="text1"/>
          <w:spacing w:val="-1"/>
          <w:sz w:val="28"/>
          <w:szCs w:val="28"/>
          <w:lang w:val="zh-CN" w:eastAsia="zh-CN" w:bidi="zh-CN"/>
        </w:rPr>
        <w:t>4</w:t>
      </w:r>
      <w:r w:rsidRPr="00836EF6">
        <w:rPr>
          <w:rFonts w:asciiTheme="minorEastAsia" w:hAnsiTheme="minorEastAsia" w:cs="阿里巴巴普惠体 L"/>
          <w:color w:val="000000" w:themeColor="text1"/>
          <w:w w:val="101"/>
          <w:sz w:val="28"/>
          <w:szCs w:val="28"/>
          <w:lang w:eastAsia="zh-CN"/>
        </w:rPr>
        <w:t>设计概述</w:t>
      </w:r>
    </w:p>
    <w:p w:rsidR="005758DD" w:rsidRPr="00836EF6" w:rsidRDefault="005758DD"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1</w:t>
      </w:r>
      <w:r w:rsidR="00343B57" w:rsidRPr="00836EF6">
        <w:rPr>
          <w:rFonts w:asciiTheme="minorEastAsia" w:hAnsiTheme="minorEastAsia" w:cs="阿里巴巴普惠体 L" w:hint="eastAsia"/>
          <w:color w:val="000000" w:themeColor="text1"/>
          <w:sz w:val="28"/>
          <w:szCs w:val="28"/>
          <w:lang w:eastAsia="zh-CN"/>
        </w:rPr>
        <w:t>.</w:t>
      </w:r>
      <w:r w:rsidRPr="00836EF6">
        <w:rPr>
          <w:rFonts w:asciiTheme="minorEastAsia" w:hAnsiTheme="minorEastAsia" w:cs="宋体" w:hint="eastAsia"/>
          <w:color w:val="000000" w:themeColor="text1"/>
          <w:sz w:val="28"/>
          <w:szCs w:val="28"/>
          <w:lang w:eastAsia="zh-CN"/>
        </w:rPr>
        <w:t>本工程规划用地性质</w:t>
      </w:r>
      <w:r w:rsidRPr="00836EF6">
        <w:rPr>
          <w:rFonts w:asciiTheme="minorEastAsia" w:hAnsiTheme="minorEastAsia" w:cs="宋体" w:hint="eastAsia"/>
          <w:color w:val="000000" w:themeColor="text1"/>
          <w:spacing w:val="-1"/>
          <w:sz w:val="28"/>
          <w:szCs w:val="28"/>
          <w:lang w:eastAsia="zh-CN"/>
        </w:rPr>
        <w:t>为</w:t>
      </w:r>
      <w:r w:rsidR="00497E1F" w:rsidRPr="00836EF6">
        <w:rPr>
          <w:rFonts w:asciiTheme="minorEastAsia" w:hAnsiTheme="minorEastAsia" w:cs="阿里巴巴普惠体 L"/>
          <w:color w:val="000000" w:themeColor="text1"/>
          <w:sz w:val="28"/>
          <w:szCs w:val="28"/>
          <w:u w:val="single" w:color="FF0000"/>
          <w:lang w:eastAsia="zh-CN"/>
        </w:rPr>
        <w:t xml:space="preserve">    </w:t>
      </w:r>
      <w:r w:rsidRPr="00836EF6">
        <w:rPr>
          <w:rFonts w:asciiTheme="minorEastAsia" w:hAnsiTheme="minorEastAsia" w:cs="宋体" w:hint="eastAsia"/>
          <w:color w:val="000000" w:themeColor="text1"/>
          <w:sz w:val="28"/>
          <w:szCs w:val="28"/>
          <w:lang w:eastAsia="zh-CN"/>
        </w:rPr>
        <w:t>，用地面积</w:t>
      </w:r>
      <w:r w:rsidRPr="00836EF6">
        <w:rPr>
          <w:rFonts w:asciiTheme="minorEastAsia" w:hAnsiTheme="minorEastAsia" w:cs="宋体" w:hint="eastAsia"/>
          <w:color w:val="000000" w:themeColor="text1"/>
          <w:spacing w:val="-1"/>
          <w:sz w:val="28"/>
          <w:szCs w:val="28"/>
          <w:lang w:eastAsia="zh-CN"/>
        </w:rPr>
        <w:t>为</w:t>
      </w:r>
      <w:r w:rsidR="00497E1F" w:rsidRPr="00836EF6">
        <w:rPr>
          <w:rFonts w:asciiTheme="minorEastAsia" w:hAnsiTheme="minorEastAsia" w:cs="阿里巴巴普惠体 L"/>
          <w:color w:val="000000" w:themeColor="text1"/>
          <w:sz w:val="28"/>
          <w:szCs w:val="28"/>
          <w:u w:val="single" w:color="FF0000"/>
          <w:lang w:eastAsia="zh-CN"/>
        </w:rPr>
        <w:t xml:space="preserve">    </w:t>
      </w:r>
      <w:r w:rsidRPr="00836EF6">
        <w:rPr>
          <w:rFonts w:asciiTheme="minorEastAsia" w:hAnsiTheme="minorEastAsia" w:cs="宋体" w:hint="eastAsia"/>
          <w:color w:val="000000" w:themeColor="text1"/>
          <w:sz w:val="28"/>
          <w:szCs w:val="28"/>
          <w:lang w:eastAsia="zh-CN"/>
        </w:rPr>
        <w:t>㎡，场地地势</w:t>
      </w:r>
      <w:r w:rsidRPr="00836EF6">
        <w:rPr>
          <w:rFonts w:asciiTheme="minorEastAsia" w:hAnsiTheme="minorEastAsia" w:cs="宋体" w:hint="eastAsia"/>
          <w:color w:val="000000" w:themeColor="text1"/>
          <w:sz w:val="28"/>
          <w:szCs w:val="28"/>
          <w:u w:val="single" w:color="FF0000"/>
          <w:lang w:eastAsia="zh-CN"/>
        </w:rPr>
        <w:t>南高北</w:t>
      </w:r>
      <w:r w:rsidRPr="00836EF6">
        <w:rPr>
          <w:rFonts w:asciiTheme="minorEastAsia" w:hAnsiTheme="minorEastAsia" w:cs="阿里巴巴普惠体 L"/>
          <w:color w:val="000000" w:themeColor="text1"/>
          <w:w w:val="101"/>
          <w:sz w:val="28"/>
          <w:szCs w:val="28"/>
          <w:u w:val="single" w:color="FF0000"/>
          <w:lang w:eastAsia="zh-CN"/>
        </w:rPr>
        <w:t>低</w:t>
      </w:r>
      <w:r w:rsidRPr="00836EF6">
        <w:rPr>
          <w:rFonts w:asciiTheme="minorEastAsia" w:hAnsiTheme="minorEastAsia" w:cs="宋体" w:hint="eastAsia"/>
          <w:color w:val="000000" w:themeColor="text1"/>
          <w:sz w:val="28"/>
          <w:szCs w:val="28"/>
          <w:lang w:eastAsia="zh-CN"/>
        </w:rPr>
        <w:t>，竖向采</w:t>
      </w:r>
      <w:r w:rsidRPr="00836EF6">
        <w:rPr>
          <w:rFonts w:asciiTheme="minorEastAsia" w:hAnsiTheme="minorEastAsia" w:cs="宋体" w:hint="eastAsia"/>
          <w:color w:val="000000" w:themeColor="text1"/>
          <w:spacing w:val="-1"/>
          <w:sz w:val="28"/>
          <w:szCs w:val="28"/>
          <w:lang w:eastAsia="zh-CN"/>
        </w:rPr>
        <w:t>用</w:t>
      </w:r>
      <w:r w:rsidRPr="00836EF6">
        <w:rPr>
          <w:rFonts w:asciiTheme="minorEastAsia" w:hAnsiTheme="minorEastAsia" w:cs="宋体" w:hint="eastAsia"/>
          <w:color w:val="000000" w:themeColor="text1"/>
          <w:sz w:val="28"/>
          <w:szCs w:val="28"/>
          <w:u w:val="single" w:color="FF0000"/>
          <w:lang w:eastAsia="zh-CN"/>
        </w:rPr>
        <w:t>平坡式</w:t>
      </w:r>
      <w:r w:rsidRPr="00836EF6">
        <w:rPr>
          <w:rFonts w:asciiTheme="minorEastAsia" w:hAnsiTheme="minorEastAsia" w:cs="阿里巴巴普惠体 L"/>
          <w:color w:val="000000" w:themeColor="text1"/>
          <w:w w:val="101"/>
          <w:sz w:val="28"/>
          <w:szCs w:val="28"/>
          <w:lang w:eastAsia="zh-CN"/>
        </w:rPr>
        <w:t>布置方式，场地内</w:t>
      </w:r>
      <w:r w:rsidR="00C1374D" w:rsidRPr="00836EF6">
        <w:rPr>
          <w:rFonts w:asciiTheme="minorEastAsia" w:hAnsiTheme="minorEastAsia" w:cs="阿里巴巴普惠体 L"/>
          <w:color w:val="000000" w:themeColor="text1"/>
          <w:w w:val="101"/>
          <w:sz w:val="28"/>
          <w:szCs w:val="28"/>
          <w:u w:val="single" w:color="FF0000"/>
          <w:lang w:eastAsia="zh-CN"/>
        </w:rPr>
        <w:t>为空地</w:t>
      </w:r>
      <w:r w:rsidRPr="00836EF6">
        <w:rPr>
          <w:rFonts w:asciiTheme="minorEastAsia" w:hAnsiTheme="minorEastAsia" w:cs="阿里巴巴普惠体 L"/>
          <w:color w:val="000000" w:themeColor="text1"/>
          <w:w w:val="101"/>
          <w:sz w:val="28"/>
          <w:szCs w:val="28"/>
          <w:u w:val="single" w:color="FF0000"/>
          <w:lang w:eastAsia="zh-CN"/>
        </w:rPr>
        <w:t>（</w:t>
      </w:r>
      <w:r w:rsidR="00C1374D" w:rsidRPr="00836EF6">
        <w:rPr>
          <w:rFonts w:asciiTheme="minorEastAsia" w:hAnsiTheme="minorEastAsia" w:cs="阿里巴巴普惠体 L"/>
          <w:color w:val="000000" w:themeColor="text1"/>
          <w:w w:val="101"/>
          <w:sz w:val="28"/>
          <w:szCs w:val="28"/>
          <w:u w:val="single" w:color="FF0000"/>
          <w:lang w:eastAsia="zh-CN"/>
        </w:rPr>
        <w:t>或</w:t>
      </w:r>
      <w:r w:rsidRPr="00836EF6">
        <w:rPr>
          <w:rFonts w:asciiTheme="minorEastAsia" w:hAnsiTheme="minorEastAsia" w:cs="阿里巴巴普惠体 L"/>
          <w:color w:val="000000" w:themeColor="text1"/>
          <w:w w:val="101"/>
          <w:sz w:val="28"/>
          <w:szCs w:val="28"/>
          <w:u w:val="single" w:color="FF0000"/>
          <w:lang w:eastAsia="zh-CN"/>
        </w:rPr>
        <w:t>描述原有建构筑物保留、拆除</w:t>
      </w:r>
      <w:r w:rsidRPr="00836EF6">
        <w:rPr>
          <w:rFonts w:asciiTheme="minorEastAsia" w:hAnsiTheme="minorEastAsia" w:cs="宋体" w:hint="eastAsia"/>
          <w:color w:val="000000" w:themeColor="text1"/>
          <w:sz w:val="28"/>
          <w:szCs w:val="28"/>
          <w:u w:val="single" w:color="FF0000"/>
          <w:lang w:eastAsia="zh-CN"/>
        </w:rPr>
        <w:t>的情况）</w:t>
      </w:r>
      <w:r w:rsidRPr="00836EF6">
        <w:rPr>
          <w:rFonts w:asciiTheme="minorEastAsia" w:hAnsiTheme="minorEastAsia" w:cs="宋体" w:hint="eastAsia"/>
          <w:color w:val="000000" w:themeColor="text1"/>
          <w:sz w:val="28"/>
          <w:szCs w:val="28"/>
          <w:lang w:eastAsia="zh-CN"/>
        </w:rPr>
        <w:t>。机动车出入口设置</w:t>
      </w:r>
      <w:r w:rsidRPr="00836EF6">
        <w:rPr>
          <w:rFonts w:asciiTheme="minorEastAsia" w:hAnsiTheme="minorEastAsia" w:cs="宋体" w:hint="eastAsia"/>
          <w:color w:val="000000" w:themeColor="text1"/>
          <w:spacing w:val="-1"/>
          <w:sz w:val="28"/>
          <w:szCs w:val="28"/>
          <w:lang w:eastAsia="zh-CN"/>
        </w:rPr>
        <w:t>在</w:t>
      </w:r>
      <w:r w:rsidR="00497E1F" w:rsidRPr="00836EF6">
        <w:rPr>
          <w:rFonts w:asciiTheme="minorEastAsia" w:hAnsiTheme="minorEastAsia" w:cs="阿里巴巴普惠体 L"/>
          <w:color w:val="000000" w:themeColor="text1"/>
          <w:sz w:val="28"/>
          <w:szCs w:val="28"/>
          <w:u w:val="single" w:color="FF0000"/>
          <w:lang w:eastAsia="zh-CN"/>
        </w:rPr>
        <w:t xml:space="preserve">    </w:t>
      </w:r>
      <w:r w:rsidRPr="00836EF6">
        <w:rPr>
          <w:rFonts w:asciiTheme="minorEastAsia" w:hAnsiTheme="minorEastAsia" w:cs="宋体" w:hint="eastAsia"/>
          <w:color w:val="000000" w:themeColor="text1"/>
          <w:sz w:val="28"/>
          <w:szCs w:val="28"/>
          <w:lang w:eastAsia="zh-CN"/>
        </w:rPr>
        <w:t>，人</w:t>
      </w:r>
      <w:r w:rsidR="00C1374D" w:rsidRPr="00836EF6">
        <w:rPr>
          <w:rFonts w:asciiTheme="minorEastAsia" w:hAnsiTheme="minorEastAsia" w:cs="宋体" w:hint="eastAsia"/>
          <w:color w:val="000000" w:themeColor="text1"/>
          <w:sz w:val="28"/>
          <w:szCs w:val="28"/>
          <w:lang w:eastAsia="zh-CN"/>
        </w:rPr>
        <w:t>行</w:t>
      </w:r>
      <w:r w:rsidRPr="00836EF6">
        <w:rPr>
          <w:rFonts w:asciiTheme="minorEastAsia" w:hAnsiTheme="minorEastAsia" w:cs="宋体" w:hint="eastAsia"/>
          <w:color w:val="000000" w:themeColor="text1"/>
          <w:sz w:val="28"/>
          <w:szCs w:val="28"/>
          <w:lang w:eastAsia="zh-CN"/>
        </w:rPr>
        <w:t>出入口设置</w:t>
      </w:r>
      <w:r w:rsidRPr="00836EF6">
        <w:rPr>
          <w:rFonts w:asciiTheme="minorEastAsia" w:hAnsiTheme="minorEastAsia" w:cs="宋体" w:hint="eastAsia"/>
          <w:color w:val="000000" w:themeColor="text1"/>
          <w:spacing w:val="-1"/>
          <w:sz w:val="28"/>
          <w:szCs w:val="28"/>
          <w:lang w:eastAsia="zh-CN"/>
        </w:rPr>
        <w:lastRenderedPageBreak/>
        <w:t>在</w:t>
      </w:r>
      <w:r w:rsidR="00497E1F" w:rsidRPr="00836EF6">
        <w:rPr>
          <w:rFonts w:asciiTheme="minorEastAsia" w:hAnsiTheme="minorEastAsia" w:cs="阿里巴巴普惠体 L"/>
          <w:color w:val="000000" w:themeColor="text1"/>
          <w:sz w:val="28"/>
          <w:szCs w:val="28"/>
          <w:u w:val="single" w:color="FF0000"/>
          <w:lang w:eastAsia="zh-CN"/>
        </w:rPr>
        <w:t xml:space="preserve">    </w:t>
      </w:r>
      <w:r w:rsidRPr="00836EF6">
        <w:rPr>
          <w:rFonts w:asciiTheme="minorEastAsia" w:hAnsiTheme="minorEastAsia" w:cs="阿里巴巴普惠体 L"/>
          <w:color w:val="000000" w:themeColor="text1"/>
          <w:w w:val="101"/>
          <w:sz w:val="28"/>
          <w:szCs w:val="28"/>
          <w:lang w:eastAsia="zh-CN"/>
        </w:rPr>
        <w:t>。（如设置多个出入口则分别描述）</w:t>
      </w:r>
    </w:p>
    <w:p w:rsidR="005758DD" w:rsidRPr="00836EF6" w:rsidRDefault="005758DD" w:rsidP="001D09EE">
      <w:pPr>
        <w:tabs>
          <w:tab w:val="left" w:pos="1280"/>
          <w:tab w:val="left" w:pos="2960"/>
          <w:tab w:val="left" w:pos="3080"/>
          <w:tab w:val="left" w:pos="3200"/>
          <w:tab w:val="left" w:pos="5000"/>
          <w:tab w:val="left" w:pos="5600"/>
          <w:tab w:val="left" w:pos="6560"/>
          <w:tab w:val="left" w:pos="6920"/>
          <w:tab w:val="left" w:pos="7760"/>
          <w:tab w:val="left" w:pos="8240"/>
        </w:tabs>
        <w:spacing w:after="0" w:line="360" w:lineRule="auto"/>
        <w:ind w:leftChars="20" w:left="44" w:firstLineChars="200" w:firstLine="560"/>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color w:val="000000" w:themeColor="text1"/>
          <w:sz w:val="28"/>
          <w:szCs w:val="28"/>
          <w:lang w:eastAsia="zh-CN"/>
        </w:rPr>
        <w:t>2</w:t>
      </w:r>
      <w:r w:rsidR="00343B57" w:rsidRPr="00836EF6">
        <w:rPr>
          <w:rFonts w:asciiTheme="minorEastAsia" w:hAnsiTheme="minorEastAsia" w:cs="阿里巴巴普惠体 L" w:hint="eastAsia"/>
          <w:color w:val="000000" w:themeColor="text1"/>
          <w:sz w:val="28"/>
          <w:szCs w:val="28"/>
          <w:lang w:eastAsia="zh-CN"/>
        </w:rPr>
        <w:t>.</w:t>
      </w:r>
      <w:r w:rsidRPr="00836EF6">
        <w:rPr>
          <w:rFonts w:asciiTheme="minorEastAsia" w:hAnsiTheme="minorEastAsia" w:cs="宋体" w:hint="eastAsia"/>
          <w:color w:val="000000" w:themeColor="text1"/>
          <w:sz w:val="28"/>
          <w:szCs w:val="28"/>
          <w:lang w:eastAsia="zh-CN"/>
        </w:rPr>
        <w:t>本工程</w:t>
      </w:r>
      <w:r w:rsidR="00380D81" w:rsidRPr="00836EF6">
        <w:rPr>
          <w:rFonts w:asciiTheme="minorEastAsia" w:hAnsiTheme="minorEastAsia" w:cs="宋体" w:hint="eastAsia"/>
          <w:color w:val="000000" w:themeColor="text1"/>
          <w:sz w:val="28"/>
          <w:szCs w:val="28"/>
          <w:lang w:eastAsia="zh-CN"/>
        </w:rPr>
        <w:t>建、构筑物筑单体详见表1</w:t>
      </w:r>
      <w:r w:rsidR="00380D81" w:rsidRPr="00836EF6">
        <w:rPr>
          <w:rFonts w:asciiTheme="minorEastAsia" w:hAnsiTheme="minorEastAsia" w:cs="宋体"/>
          <w:color w:val="000000" w:themeColor="text1"/>
          <w:sz w:val="28"/>
          <w:szCs w:val="28"/>
          <w:lang w:eastAsia="zh-CN"/>
        </w:rPr>
        <w:t>.3.</w:t>
      </w:r>
      <w:r w:rsidR="008F38F1" w:rsidRPr="00836EF6">
        <w:rPr>
          <w:rFonts w:asciiTheme="minorEastAsia" w:hAnsiTheme="minorEastAsia" w:cs="宋体"/>
          <w:color w:val="000000" w:themeColor="text1"/>
          <w:sz w:val="28"/>
          <w:szCs w:val="28"/>
          <w:lang w:eastAsia="zh-CN"/>
        </w:rPr>
        <w:t>1</w:t>
      </w:r>
      <w:r w:rsidRPr="00836EF6">
        <w:rPr>
          <w:rFonts w:asciiTheme="minorEastAsia" w:hAnsiTheme="minorEastAsia" w:cs="宋体" w:hint="eastAsia"/>
          <w:color w:val="000000" w:themeColor="text1"/>
          <w:sz w:val="28"/>
          <w:szCs w:val="28"/>
          <w:lang w:eastAsia="zh-CN"/>
        </w:rPr>
        <w:t>，总建筑面积</w:t>
      </w:r>
      <w:r w:rsidRPr="00836EF6">
        <w:rPr>
          <w:rFonts w:asciiTheme="minorEastAsia" w:hAnsiTheme="minorEastAsia" w:cs="宋体" w:hint="eastAsia"/>
          <w:color w:val="000000" w:themeColor="text1"/>
          <w:spacing w:val="-1"/>
          <w:sz w:val="28"/>
          <w:szCs w:val="28"/>
          <w:lang w:eastAsia="zh-CN"/>
        </w:rPr>
        <w:t>为</w:t>
      </w:r>
      <w:r w:rsidR="00497E1F" w:rsidRPr="00836EF6">
        <w:rPr>
          <w:rFonts w:asciiTheme="minorEastAsia" w:hAnsiTheme="minorEastAsia" w:cs="阿里巴巴普惠体 L"/>
          <w:color w:val="000000" w:themeColor="text1"/>
          <w:sz w:val="28"/>
          <w:szCs w:val="28"/>
          <w:u w:val="single" w:color="FF0000"/>
          <w:lang w:eastAsia="zh-CN"/>
        </w:rPr>
        <w:t xml:space="preserve">    </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color w:val="000000" w:themeColor="text1"/>
          <w:w w:val="195"/>
          <w:sz w:val="28"/>
          <w:szCs w:val="28"/>
          <w:lang w:eastAsia="zh-CN"/>
        </w:rPr>
        <w:t>,</w:t>
      </w:r>
      <w:r w:rsidRPr="00836EF6">
        <w:rPr>
          <w:rFonts w:asciiTheme="minorEastAsia" w:hAnsiTheme="minorEastAsia" w:cs="阿里巴巴普惠体 L"/>
          <w:color w:val="000000" w:themeColor="text1"/>
          <w:spacing w:val="-1"/>
          <w:w w:val="101"/>
          <w:sz w:val="28"/>
          <w:szCs w:val="28"/>
          <w:lang w:eastAsia="zh-CN"/>
        </w:rPr>
        <w:t>分</w:t>
      </w:r>
      <w:r w:rsidR="00497E1F" w:rsidRPr="00836EF6">
        <w:rPr>
          <w:rFonts w:asciiTheme="minorEastAsia" w:hAnsiTheme="minorEastAsia" w:cs="阿里巴巴普惠体 L"/>
          <w:color w:val="000000" w:themeColor="text1"/>
          <w:sz w:val="28"/>
          <w:szCs w:val="28"/>
          <w:u w:val="single" w:color="FF0000"/>
          <w:lang w:eastAsia="zh-CN"/>
        </w:rPr>
        <w:t xml:space="preserve">    </w:t>
      </w:r>
      <w:r w:rsidRPr="00836EF6">
        <w:rPr>
          <w:rFonts w:asciiTheme="minorEastAsia" w:hAnsiTheme="minorEastAsia" w:cs="阿里巴巴普惠体 L"/>
          <w:color w:val="000000" w:themeColor="text1"/>
          <w:w w:val="101"/>
          <w:sz w:val="28"/>
          <w:szCs w:val="28"/>
          <w:lang w:eastAsia="zh-CN"/>
        </w:rPr>
        <w:t xml:space="preserve">期建设。 </w:t>
      </w:r>
      <w:r w:rsidRPr="00836EF6">
        <w:rPr>
          <w:rFonts w:asciiTheme="minorEastAsia" w:hAnsiTheme="minorEastAsia" w:cs="宋体" w:hint="eastAsia"/>
          <w:color w:val="000000" w:themeColor="text1"/>
          <w:sz w:val="28"/>
          <w:szCs w:val="28"/>
          <w:lang w:eastAsia="zh-CN"/>
        </w:rPr>
        <w:t>其中</w:t>
      </w:r>
      <w:r w:rsidR="006B1A6D" w:rsidRPr="00836EF6">
        <w:rPr>
          <w:rFonts w:asciiTheme="minorEastAsia" w:hAnsiTheme="minorEastAsia" w:cs="宋体" w:hint="eastAsia"/>
          <w:color w:val="000000" w:themeColor="text1"/>
          <w:sz w:val="28"/>
          <w:szCs w:val="28"/>
          <w:lang w:eastAsia="zh-CN"/>
        </w:rPr>
        <w:t>：</w:t>
      </w:r>
      <w:r w:rsidRPr="00836EF6">
        <w:rPr>
          <w:rFonts w:asciiTheme="minorEastAsia" w:hAnsiTheme="minorEastAsia" w:cs="宋体" w:hint="eastAsia"/>
          <w:color w:val="000000" w:themeColor="text1"/>
          <w:sz w:val="28"/>
          <w:szCs w:val="28"/>
          <w:lang w:eastAsia="zh-CN"/>
        </w:rPr>
        <w:t>地上</w:t>
      </w:r>
      <w:r w:rsidR="006B1A6D" w:rsidRPr="00836EF6">
        <w:rPr>
          <w:rFonts w:asciiTheme="minorEastAsia" w:hAnsiTheme="minorEastAsia" w:cs="宋体" w:hint="eastAsia"/>
          <w:color w:val="000000" w:themeColor="text1"/>
          <w:sz w:val="28"/>
          <w:szCs w:val="28"/>
          <w:lang w:eastAsia="zh-CN"/>
        </w:rPr>
        <w:t>总</w:t>
      </w:r>
      <w:r w:rsidRPr="00836EF6">
        <w:rPr>
          <w:rFonts w:asciiTheme="minorEastAsia" w:hAnsiTheme="minorEastAsia" w:cs="宋体" w:hint="eastAsia"/>
          <w:color w:val="000000" w:themeColor="text1"/>
          <w:sz w:val="28"/>
          <w:szCs w:val="28"/>
          <w:lang w:eastAsia="zh-CN"/>
        </w:rPr>
        <w:t>建筑面</w:t>
      </w:r>
      <w:r w:rsidRPr="00836EF6">
        <w:rPr>
          <w:rFonts w:asciiTheme="minorEastAsia" w:hAnsiTheme="minorEastAsia" w:cs="宋体" w:hint="eastAsia"/>
          <w:color w:val="000000" w:themeColor="text1"/>
          <w:spacing w:val="-1"/>
          <w:sz w:val="28"/>
          <w:szCs w:val="28"/>
          <w:lang w:eastAsia="zh-CN"/>
        </w:rPr>
        <w:t>积</w:t>
      </w:r>
      <w:r w:rsidR="00497E1F" w:rsidRPr="00836EF6">
        <w:rPr>
          <w:rFonts w:asciiTheme="minorEastAsia" w:hAnsiTheme="minorEastAsia" w:cs="阿里巴巴普惠体 L"/>
          <w:color w:val="000000" w:themeColor="text1"/>
          <w:sz w:val="28"/>
          <w:szCs w:val="28"/>
          <w:u w:val="single" w:color="FF0000"/>
          <w:lang w:eastAsia="zh-CN"/>
        </w:rPr>
        <w:t xml:space="preserve">    </w:t>
      </w:r>
      <w:r w:rsidRPr="00836EF6">
        <w:rPr>
          <w:rFonts w:asciiTheme="minorEastAsia" w:hAnsiTheme="minorEastAsia" w:cs="宋体" w:hint="eastAsia"/>
          <w:color w:val="000000" w:themeColor="text1"/>
          <w:sz w:val="28"/>
          <w:szCs w:val="28"/>
          <w:lang w:eastAsia="zh-CN"/>
        </w:rPr>
        <w:t>㎡，地下</w:t>
      </w:r>
      <w:r w:rsidR="006B1A6D" w:rsidRPr="00836EF6">
        <w:rPr>
          <w:rFonts w:asciiTheme="minorEastAsia" w:hAnsiTheme="minorEastAsia" w:cs="宋体" w:hint="eastAsia"/>
          <w:color w:val="000000" w:themeColor="text1"/>
          <w:sz w:val="28"/>
          <w:szCs w:val="28"/>
          <w:lang w:eastAsia="zh-CN"/>
        </w:rPr>
        <w:t>总</w:t>
      </w:r>
      <w:r w:rsidRPr="00836EF6">
        <w:rPr>
          <w:rFonts w:asciiTheme="minorEastAsia" w:hAnsiTheme="minorEastAsia" w:cs="宋体" w:hint="eastAsia"/>
          <w:color w:val="000000" w:themeColor="text1"/>
          <w:sz w:val="28"/>
          <w:szCs w:val="28"/>
          <w:lang w:eastAsia="zh-CN"/>
        </w:rPr>
        <w:t>建筑面</w:t>
      </w:r>
      <w:r w:rsidRPr="00836EF6">
        <w:rPr>
          <w:rFonts w:asciiTheme="minorEastAsia" w:hAnsiTheme="minorEastAsia" w:cs="宋体" w:hint="eastAsia"/>
          <w:color w:val="000000" w:themeColor="text1"/>
          <w:spacing w:val="-1"/>
          <w:sz w:val="28"/>
          <w:szCs w:val="28"/>
          <w:lang w:eastAsia="zh-CN"/>
        </w:rPr>
        <w:t>积</w:t>
      </w:r>
      <w:r w:rsidR="00497E1F" w:rsidRPr="00836EF6">
        <w:rPr>
          <w:rFonts w:asciiTheme="minorEastAsia" w:hAnsiTheme="minorEastAsia" w:cs="阿里巴巴普惠体 L"/>
          <w:color w:val="000000" w:themeColor="text1"/>
          <w:sz w:val="28"/>
          <w:szCs w:val="28"/>
          <w:u w:val="single" w:color="FF0000"/>
          <w:lang w:eastAsia="zh-CN"/>
        </w:rPr>
        <w:t xml:space="preserve">    </w:t>
      </w:r>
      <w:r w:rsidRPr="00836EF6">
        <w:rPr>
          <w:rFonts w:asciiTheme="minorEastAsia" w:hAnsiTheme="minorEastAsia" w:cs="阿里巴巴普惠体 L"/>
          <w:color w:val="000000" w:themeColor="text1"/>
          <w:w w:val="101"/>
          <w:sz w:val="28"/>
          <w:szCs w:val="28"/>
          <w:lang w:eastAsia="zh-CN"/>
        </w:rPr>
        <w:t>㎡。本次设计范围包括</w:t>
      </w:r>
      <w:r w:rsidRPr="00836EF6">
        <w:rPr>
          <w:rFonts w:asciiTheme="minorEastAsia" w:hAnsiTheme="minorEastAsia" w:cs="阿里巴巴普惠体 L"/>
          <w:color w:val="000000" w:themeColor="text1"/>
          <w:w w:val="101"/>
          <w:sz w:val="28"/>
          <w:szCs w:val="28"/>
          <w:u w:val="single" w:color="FF0000"/>
          <w:lang w:eastAsia="zh-CN"/>
        </w:rPr>
        <w:t>（单</w:t>
      </w:r>
      <w:r w:rsidRPr="00836EF6">
        <w:rPr>
          <w:rFonts w:asciiTheme="minorEastAsia" w:hAnsiTheme="minorEastAsia" w:cs="宋体" w:hint="eastAsia"/>
          <w:color w:val="000000" w:themeColor="text1"/>
          <w:sz w:val="28"/>
          <w:szCs w:val="28"/>
          <w:u w:val="single" w:color="FF0000"/>
          <w:lang w:eastAsia="zh-CN"/>
        </w:rPr>
        <w:t>体建筑名称）</w:t>
      </w:r>
      <w:r w:rsidRPr="00836EF6">
        <w:rPr>
          <w:rFonts w:asciiTheme="minorEastAsia" w:hAnsiTheme="minorEastAsia" w:cs="宋体" w:hint="eastAsia"/>
          <w:color w:val="000000" w:themeColor="text1"/>
          <w:sz w:val="28"/>
          <w:szCs w:val="28"/>
          <w:lang w:eastAsia="zh-CN"/>
        </w:rPr>
        <w:t>，</w:t>
      </w:r>
      <w:r w:rsidR="0022357D" w:rsidRPr="00836EF6">
        <w:rPr>
          <w:rFonts w:asciiTheme="minorEastAsia" w:hAnsiTheme="minorEastAsia" w:cs="宋体" w:hint="eastAsia"/>
          <w:color w:val="000000" w:themeColor="text1"/>
          <w:sz w:val="28"/>
          <w:szCs w:val="28"/>
          <w:lang w:eastAsia="zh-CN"/>
        </w:rPr>
        <w:t>见表1.3.2</w:t>
      </w:r>
      <w:r w:rsidR="0022357D" w:rsidRPr="00836EF6">
        <w:rPr>
          <w:rFonts w:asciiTheme="minorEastAsia" w:hAnsiTheme="minorEastAsia" w:cs="阿里巴巴普惠体 L" w:hint="eastAsia"/>
          <w:color w:val="000000" w:themeColor="text1"/>
          <w:w w:val="101"/>
          <w:sz w:val="28"/>
          <w:szCs w:val="28"/>
          <w:lang w:eastAsia="zh-CN"/>
        </w:rPr>
        <w:t>。</w:t>
      </w:r>
    </w:p>
    <w:p w:rsidR="007B1CFC" w:rsidRPr="00836EF6" w:rsidRDefault="00497E1F" w:rsidP="001D09EE">
      <w:pPr>
        <w:tabs>
          <w:tab w:val="left" w:pos="1280"/>
          <w:tab w:val="left" w:pos="2960"/>
          <w:tab w:val="left" w:pos="3080"/>
          <w:tab w:val="left" w:pos="3200"/>
          <w:tab w:val="left" w:pos="5000"/>
          <w:tab w:val="left" w:pos="5600"/>
          <w:tab w:val="left" w:pos="6560"/>
          <w:tab w:val="left" w:pos="6920"/>
          <w:tab w:val="left" w:pos="7760"/>
          <w:tab w:val="left" w:pos="8240"/>
        </w:tabs>
        <w:spacing w:after="0" w:line="360" w:lineRule="auto"/>
        <w:ind w:leftChars="20" w:left="44" w:firstLineChars="200" w:firstLine="564"/>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hint="eastAsia"/>
          <w:color w:val="000000" w:themeColor="text1"/>
          <w:w w:val="101"/>
          <w:sz w:val="28"/>
          <w:szCs w:val="28"/>
          <w:lang w:eastAsia="zh-CN"/>
        </w:rPr>
        <w:t>3</w:t>
      </w:r>
      <w:r w:rsidR="00343B57" w:rsidRPr="00836EF6">
        <w:rPr>
          <w:rFonts w:asciiTheme="minorEastAsia" w:hAnsiTheme="minorEastAsia" w:cs="阿里巴巴普惠体 L" w:hint="eastAsia"/>
          <w:color w:val="000000" w:themeColor="text1"/>
          <w:w w:val="101"/>
          <w:sz w:val="28"/>
          <w:szCs w:val="28"/>
          <w:lang w:eastAsia="zh-CN"/>
        </w:rPr>
        <w:t>.</w:t>
      </w:r>
      <w:r w:rsidR="007B1CFC" w:rsidRPr="00836EF6">
        <w:rPr>
          <w:rFonts w:asciiTheme="minorEastAsia" w:hAnsiTheme="minorEastAsia" w:cs="阿里巴巴普惠体 L" w:hint="eastAsia"/>
          <w:color w:val="000000" w:themeColor="text1"/>
          <w:w w:val="101"/>
          <w:sz w:val="28"/>
          <w:szCs w:val="28"/>
          <w:lang w:eastAsia="zh-CN"/>
        </w:rPr>
        <w:t>本工程按照</w:t>
      </w:r>
      <w:r w:rsidR="007A4134" w:rsidRPr="00836EF6">
        <w:rPr>
          <w:rFonts w:asciiTheme="minorEastAsia" w:hAnsiTheme="minorEastAsia" w:cs="阿里巴巴普惠体 L" w:hint="eastAsia"/>
          <w:color w:val="000000" w:themeColor="text1"/>
          <w:w w:val="101"/>
          <w:sz w:val="28"/>
          <w:szCs w:val="28"/>
          <w:lang w:eastAsia="zh-CN"/>
        </w:rPr>
        <w:t>江苏省相关</w:t>
      </w:r>
      <w:r w:rsidR="007B1CFC" w:rsidRPr="00836EF6">
        <w:rPr>
          <w:rFonts w:asciiTheme="minorEastAsia" w:hAnsiTheme="minorEastAsia" w:cs="阿里巴巴普惠体 L" w:hint="eastAsia"/>
          <w:color w:val="000000" w:themeColor="text1"/>
          <w:w w:val="101"/>
          <w:sz w:val="28"/>
          <w:szCs w:val="28"/>
          <w:lang w:eastAsia="zh-CN"/>
        </w:rPr>
        <w:t>规定，</w:t>
      </w:r>
      <w:r w:rsidR="007B1CFC" w:rsidRPr="00836EF6">
        <w:rPr>
          <w:rFonts w:asciiTheme="minorEastAsia" w:hAnsiTheme="minorEastAsia" w:cs="阿里巴巴普惠体 L"/>
          <w:color w:val="000000" w:themeColor="text1"/>
          <w:w w:val="101"/>
          <w:sz w:val="28"/>
          <w:szCs w:val="28"/>
          <w:lang w:eastAsia="zh-CN"/>
        </w:rPr>
        <w:t>□</w:t>
      </w:r>
      <w:r w:rsidR="007B1CFC" w:rsidRPr="00836EF6">
        <w:rPr>
          <w:rFonts w:asciiTheme="minorEastAsia" w:hAnsiTheme="minorEastAsia" w:cs="阿里巴巴普惠体 L" w:hint="eastAsia"/>
          <w:color w:val="000000" w:themeColor="text1"/>
          <w:w w:val="101"/>
          <w:sz w:val="28"/>
          <w:szCs w:val="28"/>
          <w:lang w:eastAsia="zh-CN"/>
        </w:rPr>
        <w:t>属于</w:t>
      </w:r>
      <w:r w:rsidR="007B1CFC" w:rsidRPr="00836EF6">
        <w:rPr>
          <w:rFonts w:asciiTheme="minorEastAsia" w:hAnsiTheme="minorEastAsia" w:cs="阿里巴巴普惠体 L"/>
          <w:color w:val="000000" w:themeColor="text1"/>
          <w:w w:val="101"/>
          <w:sz w:val="28"/>
          <w:szCs w:val="28"/>
          <w:lang w:eastAsia="zh-CN"/>
        </w:rPr>
        <w:t>□不</w:t>
      </w:r>
      <w:r w:rsidR="007B1CFC" w:rsidRPr="00836EF6">
        <w:rPr>
          <w:rFonts w:asciiTheme="minorEastAsia" w:hAnsiTheme="minorEastAsia" w:cs="阿里巴巴普惠体 L" w:hint="eastAsia"/>
          <w:color w:val="000000" w:themeColor="text1"/>
          <w:w w:val="101"/>
          <w:sz w:val="28"/>
          <w:szCs w:val="28"/>
          <w:lang w:eastAsia="zh-CN"/>
        </w:rPr>
        <w:t>属于</w:t>
      </w:r>
      <w:r w:rsidR="00523D0E" w:rsidRPr="00836EF6">
        <w:rPr>
          <w:rFonts w:asciiTheme="minorEastAsia" w:hAnsiTheme="minorEastAsia" w:cs="阿里巴巴普惠体 L" w:hint="eastAsia"/>
          <w:color w:val="000000" w:themeColor="text1"/>
          <w:w w:val="101"/>
          <w:sz w:val="28"/>
          <w:szCs w:val="28"/>
          <w:lang w:eastAsia="zh-CN"/>
        </w:rPr>
        <w:t xml:space="preserve"> </w:t>
      </w:r>
      <w:r w:rsidR="007B1CFC" w:rsidRPr="00836EF6">
        <w:rPr>
          <w:rFonts w:asciiTheme="minorEastAsia" w:hAnsiTheme="minorEastAsia" w:cs="阿里巴巴普惠体 L" w:hint="eastAsia"/>
          <w:color w:val="000000" w:themeColor="text1"/>
          <w:w w:val="101"/>
          <w:sz w:val="28"/>
          <w:szCs w:val="28"/>
          <w:lang w:eastAsia="zh-CN"/>
        </w:rPr>
        <w:t>劳动密集型生产企业。</w:t>
      </w:r>
    </w:p>
    <w:p w:rsidR="006504CE" w:rsidRPr="00836EF6" w:rsidRDefault="006504CE" w:rsidP="001D09EE">
      <w:pPr>
        <w:tabs>
          <w:tab w:val="left" w:pos="1280"/>
          <w:tab w:val="left" w:pos="2960"/>
          <w:tab w:val="left" w:pos="3080"/>
          <w:tab w:val="left" w:pos="3200"/>
          <w:tab w:val="left" w:pos="5000"/>
          <w:tab w:val="left" w:pos="5600"/>
          <w:tab w:val="left" w:pos="6560"/>
          <w:tab w:val="left" w:pos="6920"/>
          <w:tab w:val="left" w:pos="7760"/>
          <w:tab w:val="left" w:pos="8240"/>
        </w:tabs>
        <w:spacing w:after="0" w:line="360" w:lineRule="auto"/>
        <w:ind w:leftChars="20" w:left="44" w:firstLineChars="200" w:firstLine="564"/>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hint="eastAsia"/>
          <w:color w:val="000000" w:themeColor="text1"/>
          <w:w w:val="101"/>
          <w:sz w:val="28"/>
          <w:szCs w:val="28"/>
          <w:lang w:eastAsia="zh-CN"/>
        </w:rPr>
        <w:t>4</w:t>
      </w:r>
      <w:r w:rsidR="00497E1F"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hint="eastAsia"/>
          <w:color w:val="000000" w:themeColor="text1"/>
          <w:w w:val="101"/>
          <w:sz w:val="28"/>
          <w:szCs w:val="28"/>
          <w:lang w:eastAsia="zh-CN"/>
        </w:rPr>
        <w:t>本工程按照</w:t>
      </w:r>
      <w:r w:rsidRPr="00836EF6">
        <w:rPr>
          <w:rFonts w:asciiTheme="minorEastAsia" w:hAnsiTheme="minorEastAsia"/>
          <w:color w:val="000000" w:themeColor="text1"/>
          <w:sz w:val="28"/>
          <w:szCs w:val="28"/>
          <w:lang w:eastAsia="zh-CN"/>
        </w:rPr>
        <w:t>GB51283</w:t>
      </w:r>
      <w:r w:rsidRPr="00836EF6">
        <w:rPr>
          <w:rFonts w:asciiTheme="minorEastAsia" w:hAnsiTheme="minorEastAsia" w:cs="阿里巴巴普惠体 L" w:hint="eastAsia"/>
          <w:color w:val="000000" w:themeColor="text1"/>
          <w:w w:val="101"/>
          <w:sz w:val="28"/>
          <w:szCs w:val="28"/>
          <w:lang w:eastAsia="zh-CN"/>
        </w:rPr>
        <w:t>规定，</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hint="eastAsia"/>
          <w:color w:val="000000" w:themeColor="text1"/>
          <w:w w:val="101"/>
          <w:sz w:val="28"/>
          <w:szCs w:val="28"/>
          <w:lang w:eastAsia="zh-CN"/>
        </w:rPr>
        <w:t>属于</w:t>
      </w:r>
      <w:r w:rsidRPr="00836EF6">
        <w:rPr>
          <w:rFonts w:asciiTheme="minorEastAsia" w:hAnsiTheme="minorEastAsia" w:cs="阿里巴巴普惠体 L"/>
          <w:color w:val="000000" w:themeColor="text1"/>
          <w:w w:val="101"/>
          <w:sz w:val="28"/>
          <w:szCs w:val="28"/>
          <w:lang w:eastAsia="zh-CN"/>
        </w:rPr>
        <w:t>□不</w:t>
      </w:r>
      <w:r w:rsidRPr="00836EF6">
        <w:rPr>
          <w:rFonts w:asciiTheme="minorEastAsia" w:hAnsiTheme="minorEastAsia" w:cs="阿里巴巴普惠体 L" w:hint="eastAsia"/>
          <w:color w:val="000000" w:themeColor="text1"/>
          <w:w w:val="101"/>
          <w:sz w:val="28"/>
          <w:szCs w:val="28"/>
          <w:lang w:eastAsia="zh-CN"/>
        </w:rPr>
        <w:t>属于</w:t>
      </w:r>
      <w:r w:rsidR="00523D0E" w:rsidRPr="00836EF6">
        <w:rPr>
          <w:rFonts w:asciiTheme="minorEastAsia" w:hAnsiTheme="minorEastAsia" w:cs="阿里巴巴普惠体 L" w:hint="eastAsia"/>
          <w:color w:val="000000" w:themeColor="text1"/>
          <w:w w:val="101"/>
          <w:sz w:val="28"/>
          <w:szCs w:val="28"/>
          <w:lang w:eastAsia="zh-CN"/>
        </w:rPr>
        <w:t xml:space="preserve"> </w:t>
      </w:r>
      <w:r w:rsidRPr="00836EF6">
        <w:rPr>
          <w:rFonts w:asciiTheme="minorEastAsia" w:hAnsiTheme="minorEastAsia" w:cs="阿里巴巴普惠体 L" w:hint="eastAsia"/>
          <w:color w:val="000000" w:themeColor="text1"/>
          <w:w w:val="101"/>
          <w:sz w:val="28"/>
          <w:szCs w:val="28"/>
          <w:lang w:eastAsia="zh-CN"/>
        </w:rPr>
        <w:t>精细化工生产企业。</w:t>
      </w:r>
    </w:p>
    <w:p w:rsidR="0018027D" w:rsidRPr="00836EF6" w:rsidRDefault="0018027D" w:rsidP="001D09EE">
      <w:pPr>
        <w:spacing w:after="0" w:line="360" w:lineRule="auto"/>
        <w:ind w:left="42" w:hangingChars="15" w:hanging="42"/>
        <w:rPr>
          <w:rFonts w:asciiTheme="minorEastAsia" w:hAnsiTheme="minorEastAsia" w:cs="阿里巴巴普惠体 L"/>
          <w:color w:val="000000" w:themeColor="text1"/>
          <w:w w:val="101"/>
          <w:position w:val="1"/>
          <w:sz w:val="28"/>
          <w:szCs w:val="28"/>
          <w:lang w:eastAsia="zh-CN"/>
        </w:rPr>
      </w:pPr>
      <w:r w:rsidRPr="00836EF6">
        <w:rPr>
          <w:rFonts w:asciiTheme="minorEastAsia" w:hAnsiTheme="minorEastAsia" w:cs="阿里巴巴普惠体 L"/>
          <w:color w:val="000000" w:themeColor="text1"/>
          <w:w w:val="101"/>
          <w:position w:val="1"/>
          <w:sz w:val="28"/>
          <w:szCs w:val="28"/>
          <w:lang w:eastAsia="zh-CN"/>
        </w:rPr>
        <w:t>1.3主要技术指标</w:t>
      </w:r>
    </w:p>
    <w:p w:rsidR="0018027D" w:rsidRPr="00836EF6" w:rsidRDefault="0018027D" w:rsidP="001D09EE">
      <w:pPr>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宋体"/>
          <w:color w:val="000000" w:themeColor="text1"/>
          <w:spacing w:val="-1"/>
          <w:sz w:val="28"/>
          <w:szCs w:val="28"/>
          <w:lang w:val="zh-CN" w:eastAsia="zh-CN" w:bidi="zh-CN"/>
        </w:rPr>
        <w:t>1.3.1</w:t>
      </w:r>
      <w:r w:rsidRPr="00836EF6">
        <w:rPr>
          <w:rFonts w:asciiTheme="minorEastAsia" w:hAnsiTheme="minorEastAsia" w:cs="宋体" w:hint="eastAsia"/>
          <w:color w:val="000000" w:themeColor="text1"/>
          <w:sz w:val="28"/>
          <w:szCs w:val="28"/>
          <w:lang w:eastAsia="zh-CN"/>
        </w:rPr>
        <w:t>总体技术指标见表</w:t>
      </w:r>
      <w:r w:rsidRPr="00836EF6">
        <w:rPr>
          <w:rFonts w:asciiTheme="minorEastAsia" w:hAnsiTheme="minorEastAsia" w:cs="宋体"/>
          <w:color w:val="000000" w:themeColor="text1"/>
          <w:spacing w:val="-1"/>
          <w:sz w:val="28"/>
          <w:szCs w:val="28"/>
          <w:lang w:val="zh-CN" w:eastAsia="zh-CN" w:bidi="zh-CN"/>
        </w:rPr>
        <w:t>1.3.1</w:t>
      </w:r>
      <w:r w:rsidRPr="00836EF6">
        <w:rPr>
          <w:rFonts w:asciiTheme="minorEastAsia" w:hAnsiTheme="minorEastAsia" w:cs="阿里巴巴普惠体 L"/>
          <w:color w:val="000000" w:themeColor="text1"/>
          <w:w w:val="101"/>
          <w:sz w:val="28"/>
          <w:szCs w:val="28"/>
          <w:lang w:eastAsia="zh-CN"/>
        </w:rPr>
        <w:t>。</w:t>
      </w:r>
    </w:p>
    <w:tbl>
      <w:tblPr>
        <w:tblW w:w="5254" w:type="pct"/>
        <w:tblInd w:w="4" w:type="dxa"/>
        <w:tblLayout w:type="fixed"/>
        <w:tblCellMar>
          <w:left w:w="0" w:type="dxa"/>
          <w:right w:w="0" w:type="dxa"/>
        </w:tblCellMar>
        <w:tblLook w:val="01E0"/>
      </w:tblPr>
      <w:tblGrid>
        <w:gridCol w:w="708"/>
        <w:gridCol w:w="3120"/>
        <w:gridCol w:w="1984"/>
        <w:gridCol w:w="3401"/>
      </w:tblGrid>
      <w:tr w:rsidR="00E42690" w:rsidRPr="00836EF6" w:rsidTr="00A9192E">
        <w:trPr>
          <w:trHeight w:hRule="exact" w:val="350"/>
        </w:trPr>
        <w:tc>
          <w:tcPr>
            <w:tcW w:w="384" w:type="pct"/>
            <w:tcBorders>
              <w:top w:val="single" w:sz="3" w:space="0" w:color="000000"/>
              <w:left w:val="single" w:sz="3" w:space="0" w:color="000000"/>
              <w:bottom w:val="single" w:sz="3" w:space="0" w:color="000000"/>
              <w:right w:val="single" w:sz="3" w:space="0" w:color="000000"/>
            </w:tcBorders>
            <w:vAlign w:val="center"/>
          </w:tcPr>
          <w:p w:rsidR="0018027D" w:rsidRPr="00836EF6" w:rsidRDefault="0018027D" w:rsidP="001D09EE">
            <w:pPr>
              <w:spacing w:after="0" w:line="360" w:lineRule="auto"/>
              <w:ind w:leftChars="20" w:left="44"/>
              <w:jc w:val="center"/>
              <w:rPr>
                <w:rFonts w:asciiTheme="minorEastAsia" w:hAnsiTheme="minorEastAsia" w:cs="阿里巴巴普惠体 L"/>
                <w:color w:val="000000" w:themeColor="text1"/>
                <w:sz w:val="24"/>
                <w:szCs w:val="24"/>
              </w:rPr>
            </w:pPr>
            <w:r w:rsidRPr="00836EF6">
              <w:rPr>
                <w:rFonts w:asciiTheme="minorEastAsia" w:hAnsiTheme="minorEastAsia" w:cs="宋体" w:hint="eastAsia"/>
                <w:color w:val="000000" w:themeColor="text1"/>
                <w:w w:val="101"/>
                <w:position w:val="1"/>
                <w:sz w:val="24"/>
                <w:szCs w:val="24"/>
              </w:rPr>
              <w:t>序号</w:t>
            </w:r>
          </w:p>
        </w:tc>
        <w:tc>
          <w:tcPr>
            <w:tcW w:w="1693" w:type="pct"/>
            <w:tcBorders>
              <w:top w:val="single" w:sz="3" w:space="0" w:color="000000"/>
              <w:left w:val="single" w:sz="3" w:space="0" w:color="000000"/>
              <w:bottom w:val="single" w:sz="3" w:space="0" w:color="000000"/>
              <w:right w:val="single" w:sz="3" w:space="0" w:color="000000"/>
            </w:tcBorders>
            <w:vAlign w:val="center"/>
          </w:tcPr>
          <w:p w:rsidR="0018027D" w:rsidRPr="00836EF6" w:rsidRDefault="0018027D" w:rsidP="001D09EE">
            <w:pPr>
              <w:tabs>
                <w:tab w:val="left" w:pos="315"/>
              </w:tabs>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宋体" w:hint="eastAsia"/>
                <w:color w:val="000000" w:themeColor="text1"/>
                <w:position w:val="1"/>
                <w:sz w:val="24"/>
                <w:szCs w:val="24"/>
              </w:rPr>
              <w:t>工</w:t>
            </w:r>
            <w:r w:rsidRPr="00836EF6">
              <w:rPr>
                <w:rFonts w:asciiTheme="minorEastAsia" w:hAnsiTheme="minorEastAsia" w:cs="宋体" w:hint="eastAsia"/>
                <w:color w:val="000000" w:themeColor="text1"/>
                <w:w w:val="101"/>
                <w:position w:val="1"/>
                <w:sz w:val="24"/>
                <w:szCs w:val="24"/>
              </w:rPr>
              <w:t>程</w:t>
            </w:r>
          </w:p>
        </w:tc>
        <w:tc>
          <w:tcPr>
            <w:tcW w:w="1077" w:type="pct"/>
            <w:tcBorders>
              <w:top w:val="single" w:sz="3" w:space="0" w:color="000000"/>
              <w:left w:val="single" w:sz="3" w:space="0" w:color="000000"/>
              <w:bottom w:val="single" w:sz="3" w:space="0" w:color="000000"/>
              <w:right w:val="single" w:sz="3" w:space="0" w:color="000000"/>
            </w:tcBorders>
            <w:vAlign w:val="center"/>
          </w:tcPr>
          <w:p w:rsidR="0018027D" w:rsidRPr="00836EF6" w:rsidRDefault="0018027D" w:rsidP="001D09EE">
            <w:pPr>
              <w:spacing w:after="0" w:line="360" w:lineRule="auto"/>
              <w:jc w:val="center"/>
              <w:rPr>
                <w:rFonts w:asciiTheme="minorEastAsia" w:hAnsiTheme="minorEastAsia" w:cs="宋体"/>
                <w:color w:val="000000" w:themeColor="text1"/>
                <w:spacing w:val="2"/>
                <w:w w:val="101"/>
                <w:position w:val="1"/>
                <w:sz w:val="24"/>
                <w:szCs w:val="24"/>
              </w:rPr>
            </w:pPr>
            <w:r w:rsidRPr="00836EF6">
              <w:rPr>
                <w:rFonts w:asciiTheme="minorEastAsia" w:hAnsiTheme="minorEastAsia" w:cs="宋体" w:hint="eastAsia"/>
                <w:color w:val="000000" w:themeColor="text1"/>
                <w:spacing w:val="2"/>
                <w:w w:val="101"/>
                <w:position w:val="1"/>
                <w:sz w:val="24"/>
                <w:szCs w:val="24"/>
              </w:rPr>
              <w:t>指标</w:t>
            </w:r>
          </w:p>
        </w:tc>
        <w:tc>
          <w:tcPr>
            <w:tcW w:w="1846" w:type="pct"/>
            <w:tcBorders>
              <w:top w:val="single" w:sz="3" w:space="0" w:color="000000"/>
              <w:left w:val="single" w:sz="3" w:space="0" w:color="000000"/>
              <w:bottom w:val="single" w:sz="3" w:space="0" w:color="000000"/>
              <w:right w:val="single" w:sz="3" w:space="0" w:color="000000"/>
            </w:tcBorders>
            <w:vAlign w:val="center"/>
          </w:tcPr>
          <w:p w:rsidR="0018027D" w:rsidRPr="00836EF6" w:rsidRDefault="0018027D" w:rsidP="001D09EE">
            <w:pPr>
              <w:tabs>
                <w:tab w:val="left" w:pos="1280"/>
              </w:tabs>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宋体" w:hint="eastAsia"/>
                <w:color w:val="000000" w:themeColor="text1"/>
                <w:position w:val="1"/>
                <w:sz w:val="24"/>
                <w:szCs w:val="24"/>
              </w:rPr>
              <w:t>备</w:t>
            </w:r>
            <w:r w:rsidRPr="00836EF6">
              <w:rPr>
                <w:rFonts w:asciiTheme="minorEastAsia" w:hAnsiTheme="minorEastAsia" w:cs="宋体" w:hint="eastAsia"/>
                <w:color w:val="000000" w:themeColor="text1"/>
                <w:w w:val="101"/>
                <w:position w:val="1"/>
                <w:sz w:val="24"/>
                <w:szCs w:val="24"/>
              </w:rPr>
              <w:t>注</w:t>
            </w:r>
          </w:p>
        </w:tc>
      </w:tr>
      <w:tr w:rsidR="00E42690" w:rsidRPr="00836EF6" w:rsidTr="00A9192E">
        <w:trPr>
          <w:trHeight w:hRule="exact" w:val="350"/>
        </w:trPr>
        <w:tc>
          <w:tcPr>
            <w:tcW w:w="384" w:type="pct"/>
            <w:tcBorders>
              <w:top w:val="single" w:sz="3" w:space="0" w:color="000000"/>
              <w:left w:val="single" w:sz="3" w:space="0" w:color="000000"/>
              <w:bottom w:val="single" w:sz="3" w:space="0" w:color="000000"/>
              <w:right w:val="single" w:sz="3" w:space="0" w:color="000000"/>
            </w:tcBorders>
            <w:vAlign w:val="center"/>
          </w:tcPr>
          <w:p w:rsidR="0018027D" w:rsidRPr="00836EF6" w:rsidRDefault="0018027D" w:rsidP="001D09EE">
            <w:pPr>
              <w:spacing w:after="0" w:line="360" w:lineRule="auto"/>
              <w:jc w:val="center"/>
              <w:rPr>
                <w:rFonts w:asciiTheme="minorEastAsia" w:hAnsiTheme="minorEastAsia"/>
                <w:color w:val="000000" w:themeColor="text1"/>
                <w:sz w:val="24"/>
                <w:szCs w:val="24"/>
                <w:lang w:eastAsia="zh-CN"/>
              </w:rPr>
            </w:pPr>
            <w:r w:rsidRPr="00836EF6">
              <w:rPr>
                <w:rFonts w:asciiTheme="minorEastAsia" w:hAnsiTheme="minorEastAsia"/>
                <w:color w:val="000000" w:themeColor="text1"/>
                <w:sz w:val="24"/>
                <w:szCs w:val="24"/>
                <w:lang w:eastAsia="zh-CN"/>
              </w:rPr>
              <w:t>1</w:t>
            </w:r>
          </w:p>
        </w:tc>
        <w:tc>
          <w:tcPr>
            <w:tcW w:w="1693" w:type="pct"/>
            <w:tcBorders>
              <w:top w:val="single" w:sz="3" w:space="0" w:color="000000"/>
              <w:left w:val="single" w:sz="3" w:space="0" w:color="000000"/>
              <w:bottom w:val="single" w:sz="3" w:space="0" w:color="000000"/>
              <w:right w:val="single" w:sz="3" w:space="0" w:color="000000"/>
            </w:tcBorders>
            <w:vAlign w:val="center"/>
          </w:tcPr>
          <w:p w:rsidR="0018027D" w:rsidRPr="00836EF6" w:rsidRDefault="0018027D"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宋体" w:hint="eastAsia"/>
                <w:color w:val="000000" w:themeColor="text1"/>
                <w:w w:val="101"/>
                <w:sz w:val="24"/>
                <w:szCs w:val="24"/>
              </w:rPr>
              <w:t>规</w:t>
            </w:r>
            <w:r w:rsidRPr="00836EF6">
              <w:rPr>
                <w:rFonts w:asciiTheme="minorEastAsia" w:hAnsiTheme="minorEastAsia" w:cs="宋体" w:hint="eastAsia"/>
                <w:color w:val="000000" w:themeColor="text1"/>
                <w:spacing w:val="2"/>
                <w:w w:val="101"/>
                <w:sz w:val="24"/>
                <w:szCs w:val="24"/>
              </w:rPr>
              <w:t>划</w:t>
            </w:r>
            <w:r w:rsidRPr="00836EF6">
              <w:rPr>
                <w:rFonts w:asciiTheme="minorEastAsia" w:hAnsiTheme="minorEastAsia" w:cs="宋体" w:hint="eastAsia"/>
                <w:color w:val="000000" w:themeColor="text1"/>
                <w:w w:val="101"/>
                <w:sz w:val="24"/>
                <w:szCs w:val="24"/>
              </w:rPr>
              <w:t>用</w:t>
            </w:r>
            <w:r w:rsidRPr="00836EF6">
              <w:rPr>
                <w:rFonts w:asciiTheme="minorEastAsia" w:hAnsiTheme="minorEastAsia" w:cs="宋体" w:hint="eastAsia"/>
                <w:color w:val="000000" w:themeColor="text1"/>
                <w:spacing w:val="2"/>
                <w:w w:val="101"/>
                <w:sz w:val="24"/>
                <w:szCs w:val="24"/>
              </w:rPr>
              <w:t>地</w:t>
            </w:r>
            <w:r w:rsidRPr="00836EF6">
              <w:rPr>
                <w:rFonts w:asciiTheme="minorEastAsia" w:hAnsiTheme="minorEastAsia" w:cs="宋体" w:hint="eastAsia"/>
                <w:color w:val="000000" w:themeColor="text1"/>
                <w:w w:val="101"/>
                <w:sz w:val="24"/>
                <w:szCs w:val="24"/>
              </w:rPr>
              <w:t>面积</w:t>
            </w:r>
          </w:p>
        </w:tc>
        <w:tc>
          <w:tcPr>
            <w:tcW w:w="1077" w:type="pct"/>
            <w:tcBorders>
              <w:top w:val="single" w:sz="3" w:space="0" w:color="000000"/>
              <w:left w:val="single" w:sz="3" w:space="0" w:color="000000"/>
              <w:bottom w:val="single" w:sz="3" w:space="0" w:color="000000"/>
              <w:right w:val="single" w:sz="3" w:space="0" w:color="000000"/>
            </w:tcBorders>
            <w:vAlign w:val="center"/>
          </w:tcPr>
          <w:p w:rsidR="0018027D" w:rsidRPr="00836EF6" w:rsidRDefault="0018027D" w:rsidP="001D09EE">
            <w:pPr>
              <w:spacing w:after="0" w:line="360" w:lineRule="auto"/>
              <w:jc w:val="center"/>
              <w:rPr>
                <w:rFonts w:asciiTheme="minorEastAsia" w:hAnsiTheme="minorEastAsia" w:cs="宋体"/>
                <w:color w:val="000000" w:themeColor="text1"/>
                <w:spacing w:val="2"/>
                <w:w w:val="101"/>
                <w:position w:val="1"/>
                <w:sz w:val="24"/>
                <w:szCs w:val="24"/>
              </w:rPr>
            </w:pPr>
            <w:r w:rsidRPr="00836EF6">
              <w:rPr>
                <w:rFonts w:asciiTheme="minorEastAsia" w:hAnsiTheme="minorEastAsia" w:cs="宋体" w:hint="eastAsia"/>
                <w:color w:val="000000" w:themeColor="text1"/>
                <w:spacing w:val="2"/>
                <w:w w:val="101"/>
                <w:position w:val="1"/>
                <w:sz w:val="24"/>
                <w:szCs w:val="24"/>
              </w:rPr>
              <w:t>㎡</w:t>
            </w:r>
          </w:p>
        </w:tc>
        <w:tc>
          <w:tcPr>
            <w:tcW w:w="1846" w:type="pct"/>
            <w:tcBorders>
              <w:top w:val="single" w:sz="3" w:space="0" w:color="000000"/>
              <w:left w:val="single" w:sz="3" w:space="0" w:color="000000"/>
              <w:bottom w:val="single" w:sz="3" w:space="0" w:color="000000"/>
              <w:right w:val="single" w:sz="3" w:space="0" w:color="000000"/>
            </w:tcBorders>
            <w:vAlign w:val="center"/>
          </w:tcPr>
          <w:p w:rsidR="0018027D" w:rsidRPr="00836EF6" w:rsidRDefault="0018027D" w:rsidP="001D09EE">
            <w:pPr>
              <w:spacing w:after="0" w:line="360" w:lineRule="auto"/>
              <w:ind w:leftChars="20" w:left="44" w:firstLineChars="200" w:firstLine="480"/>
              <w:jc w:val="center"/>
              <w:rPr>
                <w:rFonts w:asciiTheme="minorEastAsia" w:hAnsiTheme="minorEastAsia"/>
                <w:color w:val="000000" w:themeColor="text1"/>
                <w:sz w:val="24"/>
                <w:szCs w:val="24"/>
              </w:rPr>
            </w:pPr>
          </w:p>
        </w:tc>
      </w:tr>
      <w:tr w:rsidR="00E42690" w:rsidRPr="00836EF6" w:rsidTr="00A9192E">
        <w:trPr>
          <w:trHeight w:hRule="exact" w:val="350"/>
        </w:trPr>
        <w:tc>
          <w:tcPr>
            <w:tcW w:w="384" w:type="pct"/>
            <w:tcBorders>
              <w:top w:val="single" w:sz="3" w:space="0" w:color="000000"/>
              <w:left w:val="single" w:sz="3" w:space="0" w:color="000000"/>
              <w:bottom w:val="single" w:sz="3" w:space="0" w:color="000000"/>
              <w:right w:val="single" w:sz="3" w:space="0" w:color="000000"/>
            </w:tcBorders>
            <w:vAlign w:val="center"/>
          </w:tcPr>
          <w:p w:rsidR="0018027D" w:rsidRPr="00836EF6" w:rsidRDefault="0018027D" w:rsidP="001D09EE">
            <w:pPr>
              <w:spacing w:after="0" w:line="360" w:lineRule="auto"/>
              <w:jc w:val="center"/>
              <w:rPr>
                <w:rFonts w:asciiTheme="minorEastAsia" w:hAnsiTheme="minorEastAsia"/>
                <w:color w:val="000000" w:themeColor="text1"/>
                <w:sz w:val="24"/>
                <w:szCs w:val="24"/>
                <w:lang w:eastAsia="zh-CN"/>
              </w:rPr>
            </w:pPr>
            <w:r w:rsidRPr="00836EF6">
              <w:rPr>
                <w:rFonts w:asciiTheme="minorEastAsia" w:hAnsiTheme="minorEastAsia"/>
                <w:color w:val="000000" w:themeColor="text1"/>
                <w:sz w:val="24"/>
                <w:szCs w:val="24"/>
                <w:lang w:eastAsia="zh-CN"/>
              </w:rPr>
              <w:t>2</w:t>
            </w:r>
          </w:p>
        </w:tc>
        <w:tc>
          <w:tcPr>
            <w:tcW w:w="1693" w:type="pct"/>
            <w:tcBorders>
              <w:top w:val="single" w:sz="3" w:space="0" w:color="000000"/>
              <w:left w:val="single" w:sz="3" w:space="0" w:color="000000"/>
              <w:bottom w:val="single" w:sz="3" w:space="0" w:color="000000"/>
              <w:right w:val="single" w:sz="3" w:space="0" w:color="000000"/>
            </w:tcBorders>
            <w:vAlign w:val="center"/>
          </w:tcPr>
          <w:p w:rsidR="0018027D" w:rsidRPr="00836EF6" w:rsidRDefault="0018027D"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宋体" w:hint="eastAsia"/>
                <w:color w:val="000000" w:themeColor="text1"/>
                <w:w w:val="101"/>
                <w:position w:val="1"/>
                <w:sz w:val="24"/>
                <w:szCs w:val="24"/>
              </w:rPr>
              <w:t>总</w:t>
            </w:r>
            <w:r w:rsidRPr="00836EF6">
              <w:rPr>
                <w:rFonts w:asciiTheme="minorEastAsia" w:hAnsiTheme="minorEastAsia" w:cs="宋体" w:hint="eastAsia"/>
                <w:color w:val="000000" w:themeColor="text1"/>
                <w:spacing w:val="2"/>
                <w:w w:val="101"/>
                <w:position w:val="1"/>
                <w:sz w:val="24"/>
                <w:szCs w:val="24"/>
              </w:rPr>
              <w:t>建</w:t>
            </w:r>
            <w:r w:rsidRPr="00836EF6">
              <w:rPr>
                <w:rFonts w:asciiTheme="minorEastAsia" w:hAnsiTheme="minorEastAsia" w:cs="宋体" w:hint="eastAsia"/>
                <w:color w:val="000000" w:themeColor="text1"/>
                <w:w w:val="101"/>
                <w:position w:val="1"/>
                <w:sz w:val="24"/>
                <w:szCs w:val="24"/>
              </w:rPr>
              <w:t>筑</w:t>
            </w:r>
            <w:r w:rsidRPr="00836EF6">
              <w:rPr>
                <w:rFonts w:asciiTheme="minorEastAsia" w:hAnsiTheme="minorEastAsia" w:cs="宋体" w:hint="eastAsia"/>
                <w:color w:val="000000" w:themeColor="text1"/>
                <w:spacing w:val="2"/>
                <w:w w:val="101"/>
                <w:position w:val="1"/>
                <w:sz w:val="24"/>
                <w:szCs w:val="24"/>
              </w:rPr>
              <w:t>面</w:t>
            </w:r>
            <w:r w:rsidRPr="00836EF6">
              <w:rPr>
                <w:rFonts w:asciiTheme="minorEastAsia" w:hAnsiTheme="minorEastAsia" w:cs="宋体" w:hint="eastAsia"/>
                <w:color w:val="000000" w:themeColor="text1"/>
                <w:w w:val="101"/>
                <w:position w:val="1"/>
                <w:sz w:val="24"/>
                <w:szCs w:val="24"/>
              </w:rPr>
              <w:t>积</w:t>
            </w:r>
          </w:p>
        </w:tc>
        <w:tc>
          <w:tcPr>
            <w:tcW w:w="1077" w:type="pct"/>
            <w:tcBorders>
              <w:top w:val="single" w:sz="3" w:space="0" w:color="000000"/>
              <w:left w:val="single" w:sz="3" w:space="0" w:color="000000"/>
              <w:bottom w:val="single" w:sz="3" w:space="0" w:color="000000"/>
              <w:right w:val="single" w:sz="3" w:space="0" w:color="000000"/>
            </w:tcBorders>
            <w:vAlign w:val="center"/>
          </w:tcPr>
          <w:p w:rsidR="0018027D" w:rsidRPr="00836EF6" w:rsidRDefault="0018027D" w:rsidP="001D09EE">
            <w:pPr>
              <w:spacing w:after="0" w:line="360" w:lineRule="auto"/>
              <w:jc w:val="center"/>
              <w:rPr>
                <w:rFonts w:asciiTheme="minorEastAsia" w:hAnsiTheme="minorEastAsia" w:cs="宋体"/>
                <w:color w:val="000000" w:themeColor="text1"/>
                <w:spacing w:val="2"/>
                <w:w w:val="101"/>
                <w:position w:val="1"/>
                <w:sz w:val="24"/>
                <w:szCs w:val="24"/>
              </w:rPr>
            </w:pPr>
            <w:r w:rsidRPr="00836EF6">
              <w:rPr>
                <w:rFonts w:asciiTheme="minorEastAsia" w:hAnsiTheme="minorEastAsia" w:cs="宋体" w:hint="eastAsia"/>
                <w:color w:val="000000" w:themeColor="text1"/>
                <w:spacing w:val="2"/>
                <w:w w:val="101"/>
                <w:position w:val="1"/>
                <w:sz w:val="24"/>
                <w:szCs w:val="24"/>
              </w:rPr>
              <w:t>㎡</w:t>
            </w:r>
          </w:p>
        </w:tc>
        <w:tc>
          <w:tcPr>
            <w:tcW w:w="1846" w:type="pct"/>
            <w:tcBorders>
              <w:top w:val="single" w:sz="3" w:space="0" w:color="000000"/>
              <w:left w:val="single" w:sz="3" w:space="0" w:color="000000"/>
              <w:bottom w:val="single" w:sz="3" w:space="0" w:color="000000"/>
              <w:right w:val="single" w:sz="3" w:space="0" w:color="000000"/>
            </w:tcBorders>
            <w:vAlign w:val="center"/>
          </w:tcPr>
          <w:p w:rsidR="0018027D" w:rsidRPr="00836EF6" w:rsidRDefault="0018027D" w:rsidP="001D09EE">
            <w:pPr>
              <w:spacing w:after="0" w:line="360" w:lineRule="auto"/>
              <w:ind w:leftChars="20" w:left="44" w:firstLineChars="200" w:firstLine="480"/>
              <w:jc w:val="center"/>
              <w:rPr>
                <w:rFonts w:asciiTheme="minorEastAsia" w:hAnsiTheme="minorEastAsia"/>
                <w:color w:val="000000" w:themeColor="text1"/>
                <w:sz w:val="24"/>
                <w:szCs w:val="24"/>
              </w:rPr>
            </w:pPr>
          </w:p>
        </w:tc>
      </w:tr>
      <w:tr w:rsidR="00E42690" w:rsidRPr="00836EF6" w:rsidTr="00A9192E">
        <w:trPr>
          <w:trHeight w:hRule="exact" w:val="350"/>
        </w:trPr>
        <w:tc>
          <w:tcPr>
            <w:tcW w:w="384" w:type="pct"/>
            <w:tcBorders>
              <w:top w:val="single" w:sz="3" w:space="0" w:color="000000"/>
              <w:left w:val="single" w:sz="3" w:space="0" w:color="000000"/>
              <w:bottom w:val="single" w:sz="3" w:space="0" w:color="000000"/>
              <w:right w:val="single" w:sz="3" w:space="0" w:color="000000"/>
            </w:tcBorders>
            <w:vAlign w:val="center"/>
          </w:tcPr>
          <w:p w:rsidR="0018027D" w:rsidRPr="00836EF6" w:rsidRDefault="0018027D" w:rsidP="001D09EE">
            <w:pPr>
              <w:spacing w:after="0" w:line="360" w:lineRule="auto"/>
              <w:jc w:val="center"/>
              <w:rPr>
                <w:rFonts w:asciiTheme="minorEastAsia" w:hAnsiTheme="minorEastAsia"/>
                <w:color w:val="000000" w:themeColor="text1"/>
                <w:sz w:val="24"/>
                <w:szCs w:val="24"/>
                <w:lang w:eastAsia="zh-CN"/>
              </w:rPr>
            </w:pPr>
            <w:r w:rsidRPr="00836EF6">
              <w:rPr>
                <w:rFonts w:asciiTheme="minorEastAsia" w:hAnsiTheme="minorEastAsia"/>
                <w:color w:val="000000" w:themeColor="text1"/>
                <w:sz w:val="24"/>
                <w:szCs w:val="24"/>
                <w:lang w:eastAsia="zh-CN"/>
              </w:rPr>
              <w:t>3</w:t>
            </w:r>
          </w:p>
        </w:tc>
        <w:tc>
          <w:tcPr>
            <w:tcW w:w="1693" w:type="pct"/>
            <w:tcBorders>
              <w:top w:val="single" w:sz="3" w:space="0" w:color="000000"/>
              <w:left w:val="single" w:sz="3" w:space="0" w:color="000000"/>
              <w:bottom w:val="single" w:sz="3" w:space="0" w:color="000000"/>
              <w:right w:val="single" w:sz="3" w:space="0" w:color="000000"/>
            </w:tcBorders>
            <w:vAlign w:val="center"/>
          </w:tcPr>
          <w:p w:rsidR="0018027D" w:rsidRPr="00836EF6" w:rsidRDefault="0018027D"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宋体" w:hint="eastAsia"/>
                <w:color w:val="000000" w:themeColor="text1"/>
                <w:w w:val="101"/>
                <w:position w:val="1"/>
                <w:sz w:val="24"/>
                <w:szCs w:val="24"/>
              </w:rPr>
              <w:t>地</w:t>
            </w:r>
            <w:r w:rsidRPr="00836EF6">
              <w:rPr>
                <w:rFonts w:asciiTheme="minorEastAsia" w:hAnsiTheme="minorEastAsia" w:cs="宋体" w:hint="eastAsia"/>
                <w:color w:val="000000" w:themeColor="text1"/>
                <w:spacing w:val="2"/>
                <w:w w:val="101"/>
                <w:position w:val="1"/>
                <w:sz w:val="24"/>
                <w:szCs w:val="24"/>
              </w:rPr>
              <w:t>上</w:t>
            </w:r>
            <w:r w:rsidRPr="00836EF6">
              <w:rPr>
                <w:rFonts w:asciiTheme="minorEastAsia" w:hAnsiTheme="minorEastAsia" w:cs="宋体" w:hint="eastAsia"/>
                <w:color w:val="000000" w:themeColor="text1"/>
                <w:w w:val="101"/>
                <w:position w:val="1"/>
                <w:sz w:val="24"/>
                <w:szCs w:val="24"/>
              </w:rPr>
              <w:t>建</w:t>
            </w:r>
            <w:r w:rsidRPr="00836EF6">
              <w:rPr>
                <w:rFonts w:asciiTheme="minorEastAsia" w:hAnsiTheme="minorEastAsia" w:cs="宋体" w:hint="eastAsia"/>
                <w:color w:val="000000" w:themeColor="text1"/>
                <w:spacing w:val="2"/>
                <w:w w:val="101"/>
                <w:position w:val="1"/>
                <w:sz w:val="24"/>
                <w:szCs w:val="24"/>
              </w:rPr>
              <w:t>筑</w:t>
            </w:r>
            <w:r w:rsidRPr="00836EF6">
              <w:rPr>
                <w:rFonts w:asciiTheme="minorEastAsia" w:hAnsiTheme="minorEastAsia" w:cs="宋体" w:hint="eastAsia"/>
                <w:color w:val="000000" w:themeColor="text1"/>
                <w:w w:val="101"/>
                <w:position w:val="1"/>
                <w:sz w:val="24"/>
                <w:szCs w:val="24"/>
              </w:rPr>
              <w:t>面积</w:t>
            </w:r>
          </w:p>
        </w:tc>
        <w:tc>
          <w:tcPr>
            <w:tcW w:w="1077" w:type="pct"/>
            <w:tcBorders>
              <w:top w:val="single" w:sz="3" w:space="0" w:color="000000"/>
              <w:left w:val="single" w:sz="3" w:space="0" w:color="000000"/>
              <w:bottom w:val="single" w:sz="3" w:space="0" w:color="000000"/>
              <w:right w:val="single" w:sz="3" w:space="0" w:color="000000"/>
            </w:tcBorders>
            <w:vAlign w:val="center"/>
          </w:tcPr>
          <w:p w:rsidR="0018027D" w:rsidRPr="00836EF6" w:rsidRDefault="0018027D" w:rsidP="001D09EE">
            <w:pPr>
              <w:spacing w:after="0" w:line="360" w:lineRule="auto"/>
              <w:jc w:val="center"/>
              <w:rPr>
                <w:rFonts w:asciiTheme="minorEastAsia" w:hAnsiTheme="minorEastAsia" w:cs="宋体"/>
                <w:color w:val="000000" w:themeColor="text1"/>
                <w:spacing w:val="2"/>
                <w:w w:val="101"/>
                <w:position w:val="1"/>
                <w:sz w:val="24"/>
                <w:szCs w:val="24"/>
              </w:rPr>
            </w:pPr>
            <w:r w:rsidRPr="00836EF6">
              <w:rPr>
                <w:rFonts w:asciiTheme="minorEastAsia" w:hAnsiTheme="minorEastAsia" w:cs="宋体" w:hint="eastAsia"/>
                <w:color w:val="000000" w:themeColor="text1"/>
                <w:spacing w:val="2"/>
                <w:w w:val="101"/>
                <w:position w:val="1"/>
                <w:sz w:val="24"/>
                <w:szCs w:val="24"/>
              </w:rPr>
              <w:t>㎡</w:t>
            </w:r>
          </w:p>
        </w:tc>
        <w:tc>
          <w:tcPr>
            <w:tcW w:w="1846" w:type="pct"/>
            <w:tcBorders>
              <w:top w:val="single" w:sz="3" w:space="0" w:color="000000"/>
              <w:left w:val="single" w:sz="3" w:space="0" w:color="000000"/>
              <w:bottom w:val="single" w:sz="3" w:space="0" w:color="000000"/>
              <w:right w:val="single" w:sz="3" w:space="0" w:color="000000"/>
            </w:tcBorders>
            <w:vAlign w:val="center"/>
          </w:tcPr>
          <w:p w:rsidR="0018027D" w:rsidRPr="00836EF6" w:rsidRDefault="0018027D" w:rsidP="001D09EE">
            <w:pPr>
              <w:spacing w:after="0" w:line="360" w:lineRule="auto"/>
              <w:ind w:leftChars="20" w:left="44" w:firstLineChars="200" w:firstLine="480"/>
              <w:jc w:val="center"/>
              <w:rPr>
                <w:rFonts w:asciiTheme="minorEastAsia" w:hAnsiTheme="minorEastAsia"/>
                <w:color w:val="000000" w:themeColor="text1"/>
                <w:sz w:val="24"/>
                <w:szCs w:val="24"/>
              </w:rPr>
            </w:pPr>
          </w:p>
        </w:tc>
      </w:tr>
      <w:tr w:rsidR="00E42690" w:rsidRPr="00836EF6" w:rsidTr="00A9192E">
        <w:trPr>
          <w:trHeight w:hRule="exact" w:val="350"/>
        </w:trPr>
        <w:tc>
          <w:tcPr>
            <w:tcW w:w="384" w:type="pct"/>
            <w:vMerge w:val="restart"/>
            <w:tcBorders>
              <w:top w:val="single" w:sz="3" w:space="0" w:color="000000"/>
              <w:left w:val="single" w:sz="3" w:space="0" w:color="000000"/>
              <w:right w:val="single" w:sz="3" w:space="0" w:color="000000"/>
            </w:tcBorders>
            <w:vAlign w:val="center"/>
          </w:tcPr>
          <w:p w:rsidR="0018027D" w:rsidRPr="00836EF6" w:rsidRDefault="00C969B9" w:rsidP="001D09EE">
            <w:pPr>
              <w:spacing w:after="0" w:line="360" w:lineRule="auto"/>
              <w:jc w:val="center"/>
              <w:rPr>
                <w:rFonts w:asciiTheme="minorEastAsia" w:hAnsiTheme="minorEastAsia"/>
                <w:color w:val="000000" w:themeColor="text1"/>
                <w:sz w:val="24"/>
                <w:szCs w:val="24"/>
                <w:lang w:eastAsia="zh-CN"/>
              </w:rPr>
            </w:pPr>
            <w:r w:rsidRPr="00836EF6">
              <w:rPr>
                <w:rFonts w:asciiTheme="minorEastAsia" w:hAnsiTheme="minorEastAsia" w:hint="eastAsia"/>
                <w:color w:val="000000" w:themeColor="text1"/>
                <w:sz w:val="24"/>
                <w:szCs w:val="24"/>
                <w:lang w:eastAsia="zh-CN"/>
              </w:rPr>
              <w:t>其中</w:t>
            </w:r>
          </w:p>
        </w:tc>
        <w:tc>
          <w:tcPr>
            <w:tcW w:w="1693" w:type="pct"/>
            <w:tcBorders>
              <w:top w:val="single" w:sz="3" w:space="0" w:color="000000"/>
              <w:left w:val="single" w:sz="3" w:space="0" w:color="000000"/>
              <w:bottom w:val="single" w:sz="3" w:space="0" w:color="000000"/>
              <w:right w:val="single" w:sz="3" w:space="0" w:color="000000"/>
            </w:tcBorders>
            <w:vAlign w:val="center"/>
          </w:tcPr>
          <w:p w:rsidR="0018027D" w:rsidRPr="00836EF6" w:rsidRDefault="007F02B9" w:rsidP="001D09EE">
            <w:pPr>
              <w:spacing w:after="0" w:line="360" w:lineRule="auto"/>
              <w:jc w:val="center"/>
              <w:rPr>
                <w:rFonts w:asciiTheme="minorEastAsia" w:hAnsiTheme="minorEastAsia" w:cs="阿里巴巴普惠体 L"/>
                <w:color w:val="000000" w:themeColor="text1"/>
                <w:sz w:val="24"/>
                <w:szCs w:val="24"/>
                <w:lang w:eastAsia="zh-CN"/>
              </w:rPr>
            </w:pPr>
            <w:r w:rsidRPr="00836EF6">
              <w:rPr>
                <w:rFonts w:asciiTheme="minorEastAsia" w:hAnsiTheme="minorEastAsia" w:cs="宋体" w:hint="eastAsia"/>
                <w:color w:val="000000" w:themeColor="text1"/>
                <w:w w:val="101"/>
                <w:position w:val="1"/>
                <w:sz w:val="24"/>
                <w:szCs w:val="24"/>
                <w:lang w:eastAsia="zh-CN"/>
              </w:rPr>
              <w:t>1#</w:t>
            </w:r>
            <w:r w:rsidR="0022357D" w:rsidRPr="00836EF6">
              <w:rPr>
                <w:rFonts w:asciiTheme="minorEastAsia" w:hAnsiTheme="minorEastAsia" w:cs="宋体" w:hint="eastAsia"/>
                <w:color w:val="000000" w:themeColor="text1"/>
                <w:w w:val="101"/>
                <w:position w:val="1"/>
                <w:sz w:val="24"/>
                <w:szCs w:val="24"/>
                <w:lang w:eastAsia="zh-CN"/>
              </w:rPr>
              <w:t>厂房</w:t>
            </w:r>
          </w:p>
        </w:tc>
        <w:tc>
          <w:tcPr>
            <w:tcW w:w="1077" w:type="pct"/>
            <w:tcBorders>
              <w:top w:val="single" w:sz="3" w:space="0" w:color="000000"/>
              <w:left w:val="single" w:sz="3" w:space="0" w:color="000000"/>
              <w:bottom w:val="single" w:sz="3" w:space="0" w:color="000000"/>
              <w:right w:val="single" w:sz="3" w:space="0" w:color="000000"/>
            </w:tcBorders>
            <w:vAlign w:val="center"/>
          </w:tcPr>
          <w:p w:rsidR="0018027D" w:rsidRPr="00836EF6" w:rsidRDefault="0018027D" w:rsidP="001D09EE">
            <w:pPr>
              <w:spacing w:after="0" w:line="360" w:lineRule="auto"/>
              <w:jc w:val="center"/>
              <w:rPr>
                <w:rFonts w:asciiTheme="minorEastAsia" w:hAnsiTheme="minorEastAsia" w:cs="宋体"/>
                <w:color w:val="000000" w:themeColor="text1"/>
                <w:spacing w:val="2"/>
                <w:w w:val="101"/>
                <w:position w:val="1"/>
                <w:sz w:val="24"/>
                <w:szCs w:val="24"/>
              </w:rPr>
            </w:pPr>
            <w:r w:rsidRPr="00836EF6">
              <w:rPr>
                <w:rFonts w:asciiTheme="minorEastAsia" w:hAnsiTheme="minorEastAsia" w:cs="宋体" w:hint="eastAsia"/>
                <w:color w:val="000000" w:themeColor="text1"/>
                <w:spacing w:val="2"/>
                <w:w w:val="101"/>
                <w:position w:val="1"/>
                <w:sz w:val="24"/>
                <w:szCs w:val="24"/>
              </w:rPr>
              <w:t>㎡</w:t>
            </w:r>
          </w:p>
        </w:tc>
        <w:tc>
          <w:tcPr>
            <w:tcW w:w="1846" w:type="pct"/>
            <w:tcBorders>
              <w:top w:val="single" w:sz="3" w:space="0" w:color="000000"/>
              <w:left w:val="single" w:sz="3" w:space="0" w:color="000000"/>
              <w:bottom w:val="single" w:sz="3" w:space="0" w:color="000000"/>
              <w:right w:val="single" w:sz="3" w:space="0" w:color="000000"/>
            </w:tcBorders>
            <w:vAlign w:val="center"/>
          </w:tcPr>
          <w:p w:rsidR="0018027D" w:rsidRPr="00836EF6" w:rsidRDefault="00380D81" w:rsidP="001D09EE">
            <w:pPr>
              <w:spacing w:after="0" w:line="360" w:lineRule="auto"/>
              <w:ind w:leftChars="20" w:left="44" w:firstLineChars="200" w:firstLine="480"/>
              <w:jc w:val="center"/>
              <w:rPr>
                <w:rFonts w:asciiTheme="minorEastAsia" w:hAnsiTheme="minorEastAsia"/>
                <w:color w:val="000000" w:themeColor="text1"/>
                <w:sz w:val="24"/>
                <w:szCs w:val="24"/>
              </w:rPr>
            </w:pPr>
            <w:r w:rsidRPr="00836EF6">
              <w:rPr>
                <w:rFonts w:asciiTheme="minorEastAsia" w:hAnsiTheme="minorEastAsia" w:hint="eastAsia"/>
                <w:color w:val="000000" w:themeColor="text1"/>
                <w:sz w:val="24"/>
                <w:szCs w:val="24"/>
                <w:lang w:eastAsia="zh-CN"/>
              </w:rPr>
              <w:t>本次申报</w:t>
            </w:r>
          </w:p>
        </w:tc>
      </w:tr>
      <w:tr w:rsidR="00E42690" w:rsidRPr="00836EF6" w:rsidTr="00A9192E">
        <w:trPr>
          <w:trHeight w:hRule="exact" w:val="350"/>
        </w:trPr>
        <w:tc>
          <w:tcPr>
            <w:tcW w:w="384" w:type="pct"/>
            <w:vMerge/>
            <w:tcBorders>
              <w:left w:val="single" w:sz="3" w:space="0" w:color="000000"/>
              <w:right w:val="single" w:sz="3" w:space="0" w:color="000000"/>
            </w:tcBorders>
            <w:vAlign w:val="center"/>
          </w:tcPr>
          <w:p w:rsidR="0018027D" w:rsidRPr="00836EF6" w:rsidRDefault="0018027D" w:rsidP="001D09EE">
            <w:pPr>
              <w:spacing w:after="0" w:line="360" w:lineRule="auto"/>
              <w:jc w:val="center"/>
              <w:rPr>
                <w:rFonts w:asciiTheme="minorEastAsia" w:hAnsiTheme="minorEastAsia"/>
                <w:color w:val="000000" w:themeColor="text1"/>
                <w:sz w:val="24"/>
                <w:szCs w:val="24"/>
                <w:lang w:eastAsia="zh-CN"/>
              </w:rPr>
            </w:pPr>
          </w:p>
        </w:tc>
        <w:tc>
          <w:tcPr>
            <w:tcW w:w="1693" w:type="pct"/>
            <w:tcBorders>
              <w:top w:val="single" w:sz="3" w:space="0" w:color="000000"/>
              <w:left w:val="single" w:sz="3" w:space="0" w:color="000000"/>
              <w:bottom w:val="single" w:sz="3" w:space="0" w:color="000000"/>
              <w:right w:val="single" w:sz="3" w:space="0" w:color="000000"/>
            </w:tcBorders>
            <w:vAlign w:val="center"/>
          </w:tcPr>
          <w:p w:rsidR="0018027D" w:rsidRPr="00836EF6" w:rsidRDefault="007F02B9" w:rsidP="001D09EE">
            <w:pPr>
              <w:spacing w:after="0" w:line="360" w:lineRule="auto"/>
              <w:jc w:val="center"/>
              <w:rPr>
                <w:rFonts w:asciiTheme="minorEastAsia" w:hAnsiTheme="minorEastAsia" w:cs="阿里巴巴普惠体 L"/>
                <w:color w:val="000000" w:themeColor="text1"/>
                <w:sz w:val="24"/>
                <w:szCs w:val="24"/>
                <w:lang w:eastAsia="zh-CN"/>
              </w:rPr>
            </w:pPr>
            <w:r w:rsidRPr="00836EF6">
              <w:rPr>
                <w:rFonts w:asciiTheme="minorEastAsia" w:hAnsiTheme="minorEastAsia" w:cs="宋体" w:hint="eastAsia"/>
                <w:color w:val="000000" w:themeColor="text1"/>
                <w:w w:val="101"/>
                <w:position w:val="1"/>
                <w:sz w:val="24"/>
                <w:szCs w:val="24"/>
                <w:lang w:eastAsia="zh-CN"/>
              </w:rPr>
              <w:t>2#厂房</w:t>
            </w:r>
          </w:p>
        </w:tc>
        <w:tc>
          <w:tcPr>
            <w:tcW w:w="1077" w:type="pct"/>
            <w:tcBorders>
              <w:top w:val="single" w:sz="3" w:space="0" w:color="000000"/>
              <w:left w:val="single" w:sz="3" w:space="0" w:color="000000"/>
              <w:bottom w:val="single" w:sz="3" w:space="0" w:color="000000"/>
              <w:right w:val="single" w:sz="3" w:space="0" w:color="000000"/>
            </w:tcBorders>
            <w:vAlign w:val="center"/>
          </w:tcPr>
          <w:p w:rsidR="0018027D" w:rsidRPr="00836EF6" w:rsidRDefault="0018027D" w:rsidP="001D09EE">
            <w:pPr>
              <w:spacing w:after="0" w:line="360" w:lineRule="auto"/>
              <w:jc w:val="center"/>
              <w:rPr>
                <w:rFonts w:asciiTheme="minorEastAsia" w:hAnsiTheme="minorEastAsia" w:cs="宋体"/>
                <w:color w:val="000000" w:themeColor="text1"/>
                <w:spacing w:val="2"/>
                <w:w w:val="101"/>
                <w:position w:val="1"/>
                <w:sz w:val="24"/>
                <w:szCs w:val="24"/>
              </w:rPr>
            </w:pPr>
            <w:r w:rsidRPr="00836EF6">
              <w:rPr>
                <w:rFonts w:asciiTheme="minorEastAsia" w:hAnsiTheme="minorEastAsia" w:cs="宋体" w:hint="eastAsia"/>
                <w:color w:val="000000" w:themeColor="text1"/>
                <w:spacing w:val="2"/>
                <w:w w:val="101"/>
                <w:position w:val="1"/>
                <w:sz w:val="24"/>
                <w:szCs w:val="24"/>
              </w:rPr>
              <w:t>㎡</w:t>
            </w:r>
          </w:p>
        </w:tc>
        <w:tc>
          <w:tcPr>
            <w:tcW w:w="1846" w:type="pct"/>
            <w:tcBorders>
              <w:top w:val="single" w:sz="3" w:space="0" w:color="000000"/>
              <w:left w:val="single" w:sz="3" w:space="0" w:color="000000"/>
              <w:bottom w:val="single" w:sz="3" w:space="0" w:color="000000"/>
              <w:right w:val="single" w:sz="3" w:space="0" w:color="000000"/>
            </w:tcBorders>
            <w:vAlign w:val="center"/>
          </w:tcPr>
          <w:p w:rsidR="0018027D" w:rsidRPr="00836EF6" w:rsidRDefault="00380D81" w:rsidP="001D09EE">
            <w:pPr>
              <w:spacing w:after="0" w:line="360" w:lineRule="auto"/>
              <w:ind w:leftChars="20" w:left="44" w:firstLineChars="200" w:firstLine="480"/>
              <w:jc w:val="center"/>
              <w:rPr>
                <w:rFonts w:asciiTheme="minorEastAsia" w:hAnsiTheme="minorEastAsia"/>
                <w:color w:val="000000" w:themeColor="text1"/>
                <w:sz w:val="24"/>
                <w:szCs w:val="24"/>
              </w:rPr>
            </w:pPr>
            <w:r w:rsidRPr="00836EF6">
              <w:rPr>
                <w:rFonts w:asciiTheme="minorEastAsia" w:hAnsiTheme="minorEastAsia" w:hint="eastAsia"/>
                <w:color w:val="000000" w:themeColor="text1"/>
                <w:sz w:val="24"/>
                <w:szCs w:val="24"/>
                <w:lang w:eastAsia="zh-CN"/>
              </w:rPr>
              <w:t>本次申报</w:t>
            </w:r>
          </w:p>
        </w:tc>
      </w:tr>
      <w:tr w:rsidR="00E42690" w:rsidRPr="00836EF6" w:rsidTr="00A9192E">
        <w:trPr>
          <w:trHeight w:hRule="exact" w:val="350"/>
        </w:trPr>
        <w:tc>
          <w:tcPr>
            <w:tcW w:w="384" w:type="pct"/>
            <w:vMerge/>
            <w:tcBorders>
              <w:left w:val="single" w:sz="3" w:space="0" w:color="000000"/>
              <w:right w:val="single" w:sz="3" w:space="0" w:color="000000"/>
            </w:tcBorders>
            <w:vAlign w:val="center"/>
          </w:tcPr>
          <w:p w:rsidR="0018027D" w:rsidRPr="00836EF6" w:rsidRDefault="0018027D" w:rsidP="001D09EE">
            <w:pPr>
              <w:spacing w:after="0" w:line="360" w:lineRule="auto"/>
              <w:jc w:val="center"/>
              <w:rPr>
                <w:rFonts w:asciiTheme="minorEastAsia" w:hAnsiTheme="minorEastAsia"/>
                <w:color w:val="000000" w:themeColor="text1"/>
                <w:sz w:val="24"/>
                <w:szCs w:val="24"/>
                <w:lang w:eastAsia="zh-CN"/>
              </w:rPr>
            </w:pPr>
          </w:p>
        </w:tc>
        <w:tc>
          <w:tcPr>
            <w:tcW w:w="1693" w:type="pct"/>
            <w:tcBorders>
              <w:top w:val="single" w:sz="3" w:space="0" w:color="000000"/>
              <w:left w:val="single" w:sz="3" w:space="0" w:color="000000"/>
              <w:bottom w:val="single" w:sz="3" w:space="0" w:color="000000"/>
              <w:right w:val="single" w:sz="3" w:space="0" w:color="000000"/>
            </w:tcBorders>
            <w:vAlign w:val="center"/>
          </w:tcPr>
          <w:p w:rsidR="0018027D" w:rsidRPr="00836EF6" w:rsidRDefault="007F02B9" w:rsidP="001D09EE">
            <w:pPr>
              <w:spacing w:after="0" w:line="360" w:lineRule="auto"/>
              <w:jc w:val="center"/>
              <w:rPr>
                <w:rFonts w:asciiTheme="minorEastAsia" w:hAnsiTheme="minorEastAsia" w:cs="宋体"/>
                <w:color w:val="000000" w:themeColor="text1"/>
                <w:w w:val="101"/>
                <w:position w:val="1"/>
                <w:sz w:val="24"/>
                <w:szCs w:val="24"/>
              </w:rPr>
            </w:pPr>
            <w:r w:rsidRPr="00836EF6">
              <w:rPr>
                <w:rFonts w:asciiTheme="minorEastAsia" w:hAnsiTheme="minorEastAsia" w:cs="宋体" w:hint="eastAsia"/>
                <w:color w:val="000000" w:themeColor="text1"/>
                <w:w w:val="101"/>
                <w:position w:val="1"/>
                <w:sz w:val="24"/>
                <w:szCs w:val="24"/>
              </w:rPr>
              <w:t>3#</w:t>
            </w:r>
            <w:r w:rsidR="0022357D" w:rsidRPr="00836EF6">
              <w:rPr>
                <w:rFonts w:asciiTheme="minorEastAsia" w:hAnsiTheme="minorEastAsia" w:cs="宋体" w:hint="eastAsia"/>
                <w:color w:val="000000" w:themeColor="text1"/>
                <w:w w:val="101"/>
                <w:position w:val="1"/>
                <w:sz w:val="24"/>
                <w:szCs w:val="24"/>
              </w:rPr>
              <w:t>仓库</w:t>
            </w:r>
          </w:p>
        </w:tc>
        <w:tc>
          <w:tcPr>
            <w:tcW w:w="1077" w:type="pct"/>
            <w:tcBorders>
              <w:top w:val="single" w:sz="3" w:space="0" w:color="000000"/>
              <w:left w:val="single" w:sz="3" w:space="0" w:color="000000"/>
              <w:bottom w:val="single" w:sz="3" w:space="0" w:color="000000"/>
              <w:right w:val="single" w:sz="3" w:space="0" w:color="000000"/>
            </w:tcBorders>
            <w:vAlign w:val="center"/>
          </w:tcPr>
          <w:p w:rsidR="0018027D" w:rsidRPr="00836EF6" w:rsidRDefault="0018027D" w:rsidP="001D09EE">
            <w:pPr>
              <w:spacing w:after="0" w:line="360" w:lineRule="auto"/>
              <w:jc w:val="center"/>
              <w:rPr>
                <w:rFonts w:asciiTheme="minorEastAsia" w:hAnsiTheme="minorEastAsia" w:cs="宋体"/>
                <w:color w:val="000000" w:themeColor="text1"/>
                <w:spacing w:val="2"/>
                <w:w w:val="101"/>
                <w:position w:val="1"/>
                <w:sz w:val="24"/>
                <w:szCs w:val="24"/>
              </w:rPr>
            </w:pPr>
            <w:r w:rsidRPr="00836EF6">
              <w:rPr>
                <w:rFonts w:asciiTheme="minorEastAsia" w:hAnsiTheme="minorEastAsia" w:cs="宋体" w:hint="eastAsia"/>
                <w:color w:val="000000" w:themeColor="text1"/>
                <w:spacing w:val="2"/>
                <w:w w:val="101"/>
                <w:position w:val="1"/>
                <w:sz w:val="24"/>
                <w:szCs w:val="24"/>
              </w:rPr>
              <w:t>㎡</w:t>
            </w:r>
          </w:p>
        </w:tc>
        <w:tc>
          <w:tcPr>
            <w:tcW w:w="1846" w:type="pct"/>
            <w:tcBorders>
              <w:top w:val="single" w:sz="3" w:space="0" w:color="000000"/>
              <w:left w:val="single" w:sz="3" w:space="0" w:color="000000"/>
              <w:bottom w:val="single" w:sz="3" w:space="0" w:color="000000"/>
              <w:right w:val="single" w:sz="3" w:space="0" w:color="000000"/>
            </w:tcBorders>
            <w:vAlign w:val="center"/>
          </w:tcPr>
          <w:p w:rsidR="0018027D" w:rsidRPr="00836EF6" w:rsidRDefault="00380D81" w:rsidP="001D09EE">
            <w:pPr>
              <w:spacing w:after="0" w:line="360" w:lineRule="auto"/>
              <w:ind w:leftChars="20" w:left="44" w:firstLineChars="200" w:firstLine="480"/>
              <w:jc w:val="center"/>
              <w:rPr>
                <w:rFonts w:asciiTheme="minorEastAsia" w:hAnsiTheme="minorEastAsia"/>
                <w:color w:val="000000" w:themeColor="text1"/>
                <w:sz w:val="24"/>
                <w:szCs w:val="24"/>
              </w:rPr>
            </w:pPr>
            <w:r w:rsidRPr="00836EF6">
              <w:rPr>
                <w:rFonts w:asciiTheme="minorEastAsia" w:hAnsiTheme="minorEastAsia" w:hint="eastAsia"/>
                <w:color w:val="000000" w:themeColor="text1"/>
                <w:sz w:val="24"/>
                <w:szCs w:val="24"/>
                <w:lang w:eastAsia="zh-CN"/>
              </w:rPr>
              <w:t>本次申报</w:t>
            </w:r>
          </w:p>
        </w:tc>
      </w:tr>
      <w:tr w:rsidR="00E42690" w:rsidRPr="00836EF6" w:rsidTr="00A9192E">
        <w:trPr>
          <w:trHeight w:hRule="exact" w:val="350"/>
        </w:trPr>
        <w:tc>
          <w:tcPr>
            <w:tcW w:w="384" w:type="pct"/>
            <w:vMerge/>
            <w:tcBorders>
              <w:left w:val="single" w:sz="3" w:space="0" w:color="000000"/>
              <w:bottom w:val="single" w:sz="3" w:space="0" w:color="000000"/>
              <w:right w:val="single" w:sz="3" w:space="0" w:color="000000"/>
            </w:tcBorders>
            <w:vAlign w:val="center"/>
          </w:tcPr>
          <w:p w:rsidR="0018027D" w:rsidRPr="00836EF6" w:rsidRDefault="0018027D" w:rsidP="001D09EE">
            <w:pPr>
              <w:spacing w:after="0" w:line="360" w:lineRule="auto"/>
              <w:jc w:val="center"/>
              <w:rPr>
                <w:rFonts w:asciiTheme="minorEastAsia" w:hAnsiTheme="minorEastAsia"/>
                <w:color w:val="000000" w:themeColor="text1"/>
                <w:sz w:val="24"/>
                <w:szCs w:val="24"/>
                <w:lang w:eastAsia="zh-CN"/>
              </w:rPr>
            </w:pPr>
          </w:p>
        </w:tc>
        <w:tc>
          <w:tcPr>
            <w:tcW w:w="1693" w:type="pct"/>
            <w:tcBorders>
              <w:top w:val="single" w:sz="3" w:space="0" w:color="000000"/>
              <w:left w:val="single" w:sz="3" w:space="0" w:color="000000"/>
              <w:bottom w:val="single" w:sz="3" w:space="0" w:color="000000"/>
              <w:right w:val="single" w:sz="3" w:space="0" w:color="000000"/>
            </w:tcBorders>
            <w:vAlign w:val="center"/>
          </w:tcPr>
          <w:p w:rsidR="0018027D" w:rsidRPr="00836EF6" w:rsidRDefault="0022357D" w:rsidP="001D09EE">
            <w:pPr>
              <w:spacing w:after="0" w:line="360" w:lineRule="auto"/>
              <w:jc w:val="center"/>
              <w:rPr>
                <w:rFonts w:asciiTheme="minorEastAsia" w:hAnsiTheme="minorEastAsia" w:cs="宋体"/>
                <w:color w:val="000000" w:themeColor="text1"/>
                <w:w w:val="101"/>
                <w:position w:val="1"/>
                <w:sz w:val="24"/>
                <w:szCs w:val="24"/>
              </w:rPr>
            </w:pPr>
            <w:r w:rsidRPr="00836EF6">
              <w:rPr>
                <w:rFonts w:asciiTheme="minorEastAsia" w:hAnsiTheme="minorEastAsia" w:cs="宋体" w:hint="eastAsia"/>
                <w:color w:val="000000" w:themeColor="text1"/>
                <w:sz w:val="24"/>
                <w:szCs w:val="24"/>
              </w:rPr>
              <w:t>……</w:t>
            </w:r>
          </w:p>
        </w:tc>
        <w:tc>
          <w:tcPr>
            <w:tcW w:w="1077" w:type="pct"/>
            <w:tcBorders>
              <w:top w:val="single" w:sz="3" w:space="0" w:color="000000"/>
              <w:left w:val="single" w:sz="3" w:space="0" w:color="000000"/>
              <w:bottom w:val="single" w:sz="3" w:space="0" w:color="000000"/>
              <w:right w:val="single" w:sz="3" w:space="0" w:color="000000"/>
            </w:tcBorders>
            <w:vAlign w:val="center"/>
          </w:tcPr>
          <w:p w:rsidR="0018027D" w:rsidRPr="00836EF6" w:rsidRDefault="0018027D" w:rsidP="001D09EE">
            <w:pPr>
              <w:spacing w:after="0" w:line="360" w:lineRule="auto"/>
              <w:jc w:val="center"/>
              <w:rPr>
                <w:rFonts w:asciiTheme="minorEastAsia" w:hAnsiTheme="minorEastAsia" w:cs="宋体"/>
                <w:color w:val="000000" w:themeColor="text1"/>
                <w:spacing w:val="2"/>
                <w:w w:val="101"/>
                <w:position w:val="1"/>
                <w:sz w:val="24"/>
                <w:szCs w:val="24"/>
              </w:rPr>
            </w:pPr>
            <w:r w:rsidRPr="00836EF6">
              <w:rPr>
                <w:rFonts w:asciiTheme="minorEastAsia" w:hAnsiTheme="minorEastAsia" w:cs="宋体" w:hint="eastAsia"/>
                <w:color w:val="000000" w:themeColor="text1"/>
                <w:spacing w:val="2"/>
                <w:w w:val="101"/>
                <w:position w:val="1"/>
                <w:sz w:val="24"/>
                <w:szCs w:val="24"/>
              </w:rPr>
              <w:t>㎡</w:t>
            </w:r>
          </w:p>
        </w:tc>
        <w:tc>
          <w:tcPr>
            <w:tcW w:w="1846" w:type="pct"/>
            <w:tcBorders>
              <w:top w:val="single" w:sz="3" w:space="0" w:color="000000"/>
              <w:left w:val="single" w:sz="3" w:space="0" w:color="000000"/>
              <w:bottom w:val="single" w:sz="3" w:space="0" w:color="000000"/>
              <w:right w:val="single" w:sz="3" w:space="0" w:color="000000"/>
            </w:tcBorders>
            <w:vAlign w:val="center"/>
          </w:tcPr>
          <w:p w:rsidR="0018027D" w:rsidRPr="00836EF6" w:rsidRDefault="00380D81" w:rsidP="001D09EE">
            <w:pPr>
              <w:spacing w:after="0" w:line="360" w:lineRule="auto"/>
              <w:ind w:leftChars="20" w:left="44" w:firstLineChars="200" w:firstLine="480"/>
              <w:jc w:val="center"/>
              <w:rPr>
                <w:rFonts w:asciiTheme="minorEastAsia" w:hAnsiTheme="minorEastAsia"/>
                <w:color w:val="000000" w:themeColor="text1"/>
                <w:sz w:val="24"/>
                <w:szCs w:val="24"/>
              </w:rPr>
            </w:pPr>
            <w:r w:rsidRPr="00836EF6">
              <w:rPr>
                <w:rFonts w:asciiTheme="minorEastAsia" w:hAnsiTheme="minorEastAsia" w:hint="eastAsia"/>
                <w:color w:val="000000" w:themeColor="text1"/>
                <w:sz w:val="24"/>
                <w:szCs w:val="24"/>
                <w:lang w:eastAsia="zh-CN"/>
              </w:rPr>
              <w:t>预留扩建</w:t>
            </w:r>
          </w:p>
        </w:tc>
      </w:tr>
      <w:tr w:rsidR="00E42690" w:rsidRPr="00836EF6" w:rsidTr="00A9192E">
        <w:trPr>
          <w:trHeight w:hRule="exact" w:val="350"/>
        </w:trPr>
        <w:tc>
          <w:tcPr>
            <w:tcW w:w="384" w:type="pct"/>
            <w:tcBorders>
              <w:top w:val="single" w:sz="3" w:space="0" w:color="000000"/>
              <w:left w:val="single" w:sz="3" w:space="0" w:color="000000"/>
              <w:bottom w:val="single" w:sz="3" w:space="0" w:color="000000"/>
              <w:right w:val="single" w:sz="3" w:space="0" w:color="000000"/>
            </w:tcBorders>
            <w:vAlign w:val="center"/>
          </w:tcPr>
          <w:p w:rsidR="0018027D" w:rsidRPr="00836EF6" w:rsidRDefault="0018027D" w:rsidP="001D09EE">
            <w:pPr>
              <w:spacing w:after="0" w:line="360" w:lineRule="auto"/>
              <w:jc w:val="center"/>
              <w:rPr>
                <w:rFonts w:asciiTheme="minorEastAsia" w:hAnsiTheme="minorEastAsia"/>
                <w:color w:val="000000" w:themeColor="text1"/>
                <w:sz w:val="24"/>
                <w:szCs w:val="24"/>
                <w:lang w:eastAsia="zh-CN"/>
              </w:rPr>
            </w:pPr>
            <w:r w:rsidRPr="00836EF6">
              <w:rPr>
                <w:rFonts w:asciiTheme="minorEastAsia" w:hAnsiTheme="minorEastAsia"/>
                <w:color w:val="000000" w:themeColor="text1"/>
                <w:sz w:val="24"/>
                <w:szCs w:val="24"/>
                <w:lang w:eastAsia="zh-CN"/>
              </w:rPr>
              <w:t>4</w:t>
            </w:r>
          </w:p>
        </w:tc>
        <w:tc>
          <w:tcPr>
            <w:tcW w:w="1693" w:type="pct"/>
            <w:tcBorders>
              <w:top w:val="single" w:sz="3" w:space="0" w:color="000000"/>
              <w:left w:val="single" w:sz="3" w:space="0" w:color="000000"/>
              <w:bottom w:val="single" w:sz="3" w:space="0" w:color="000000"/>
              <w:right w:val="single" w:sz="3" w:space="0" w:color="000000"/>
            </w:tcBorders>
            <w:vAlign w:val="center"/>
          </w:tcPr>
          <w:p w:rsidR="0018027D" w:rsidRPr="00836EF6" w:rsidRDefault="0018027D" w:rsidP="001D09EE">
            <w:pPr>
              <w:spacing w:after="0" w:line="360" w:lineRule="auto"/>
              <w:jc w:val="center"/>
              <w:rPr>
                <w:rFonts w:asciiTheme="minorEastAsia" w:hAnsiTheme="minorEastAsia" w:cs="宋体"/>
                <w:color w:val="000000" w:themeColor="text1"/>
                <w:w w:val="101"/>
                <w:position w:val="1"/>
                <w:sz w:val="24"/>
                <w:szCs w:val="24"/>
              </w:rPr>
            </w:pPr>
            <w:r w:rsidRPr="00836EF6">
              <w:rPr>
                <w:rFonts w:asciiTheme="minorEastAsia" w:hAnsiTheme="minorEastAsia" w:cs="宋体" w:hint="eastAsia"/>
                <w:color w:val="000000" w:themeColor="text1"/>
                <w:w w:val="101"/>
                <w:position w:val="1"/>
                <w:sz w:val="24"/>
                <w:szCs w:val="24"/>
              </w:rPr>
              <w:t>地下建筑面积</w:t>
            </w:r>
          </w:p>
        </w:tc>
        <w:tc>
          <w:tcPr>
            <w:tcW w:w="1077" w:type="pct"/>
            <w:tcBorders>
              <w:top w:val="single" w:sz="3" w:space="0" w:color="000000"/>
              <w:left w:val="single" w:sz="3" w:space="0" w:color="000000"/>
              <w:bottom w:val="single" w:sz="3" w:space="0" w:color="000000"/>
              <w:right w:val="single" w:sz="3" w:space="0" w:color="000000"/>
            </w:tcBorders>
            <w:vAlign w:val="center"/>
          </w:tcPr>
          <w:p w:rsidR="0018027D" w:rsidRPr="00836EF6" w:rsidRDefault="0018027D" w:rsidP="001D09EE">
            <w:pPr>
              <w:spacing w:after="0" w:line="360" w:lineRule="auto"/>
              <w:jc w:val="center"/>
              <w:rPr>
                <w:rFonts w:asciiTheme="minorEastAsia" w:hAnsiTheme="minorEastAsia" w:cs="宋体"/>
                <w:color w:val="000000" w:themeColor="text1"/>
                <w:spacing w:val="2"/>
                <w:w w:val="101"/>
                <w:position w:val="1"/>
                <w:sz w:val="24"/>
                <w:szCs w:val="24"/>
              </w:rPr>
            </w:pPr>
            <w:r w:rsidRPr="00836EF6">
              <w:rPr>
                <w:rFonts w:asciiTheme="minorEastAsia" w:hAnsiTheme="minorEastAsia" w:cs="宋体" w:hint="eastAsia"/>
                <w:color w:val="000000" w:themeColor="text1"/>
                <w:spacing w:val="2"/>
                <w:w w:val="101"/>
                <w:position w:val="1"/>
                <w:sz w:val="24"/>
                <w:szCs w:val="24"/>
              </w:rPr>
              <w:t>㎡</w:t>
            </w:r>
          </w:p>
        </w:tc>
        <w:tc>
          <w:tcPr>
            <w:tcW w:w="1846" w:type="pct"/>
            <w:tcBorders>
              <w:top w:val="single" w:sz="3" w:space="0" w:color="000000"/>
              <w:left w:val="single" w:sz="3" w:space="0" w:color="000000"/>
              <w:bottom w:val="single" w:sz="3" w:space="0" w:color="000000"/>
              <w:right w:val="single" w:sz="3" w:space="0" w:color="000000"/>
            </w:tcBorders>
            <w:vAlign w:val="center"/>
          </w:tcPr>
          <w:p w:rsidR="0018027D" w:rsidRPr="00836EF6" w:rsidRDefault="0018027D" w:rsidP="001D09EE">
            <w:pPr>
              <w:spacing w:after="0" w:line="360" w:lineRule="auto"/>
              <w:ind w:leftChars="20" w:left="44" w:firstLineChars="200" w:firstLine="480"/>
              <w:jc w:val="center"/>
              <w:rPr>
                <w:rFonts w:asciiTheme="minorEastAsia" w:hAnsiTheme="minorEastAsia"/>
                <w:color w:val="000000" w:themeColor="text1"/>
                <w:sz w:val="24"/>
                <w:szCs w:val="24"/>
              </w:rPr>
            </w:pPr>
          </w:p>
        </w:tc>
      </w:tr>
      <w:tr w:rsidR="00E42690" w:rsidRPr="00836EF6" w:rsidTr="00A9192E">
        <w:trPr>
          <w:trHeight w:hRule="exact" w:val="350"/>
        </w:trPr>
        <w:tc>
          <w:tcPr>
            <w:tcW w:w="384" w:type="pct"/>
            <w:vMerge w:val="restart"/>
            <w:tcBorders>
              <w:top w:val="single" w:sz="3" w:space="0" w:color="000000"/>
              <w:left w:val="single" w:sz="3" w:space="0" w:color="000000"/>
              <w:right w:val="single" w:sz="3" w:space="0" w:color="000000"/>
            </w:tcBorders>
            <w:vAlign w:val="center"/>
          </w:tcPr>
          <w:p w:rsidR="0018027D" w:rsidRPr="00836EF6" w:rsidRDefault="00C969B9" w:rsidP="001D09EE">
            <w:pPr>
              <w:spacing w:after="0" w:line="360" w:lineRule="auto"/>
              <w:jc w:val="center"/>
              <w:rPr>
                <w:rFonts w:asciiTheme="minorEastAsia" w:hAnsiTheme="minorEastAsia"/>
                <w:color w:val="000000" w:themeColor="text1"/>
                <w:sz w:val="24"/>
                <w:szCs w:val="24"/>
                <w:lang w:eastAsia="zh-CN"/>
              </w:rPr>
            </w:pPr>
            <w:r w:rsidRPr="00836EF6">
              <w:rPr>
                <w:rFonts w:asciiTheme="minorEastAsia" w:hAnsiTheme="minorEastAsia" w:hint="eastAsia"/>
                <w:color w:val="000000" w:themeColor="text1"/>
                <w:sz w:val="24"/>
                <w:szCs w:val="24"/>
                <w:lang w:eastAsia="zh-CN"/>
              </w:rPr>
              <w:t>其中</w:t>
            </w:r>
          </w:p>
        </w:tc>
        <w:tc>
          <w:tcPr>
            <w:tcW w:w="1693" w:type="pct"/>
            <w:tcBorders>
              <w:top w:val="single" w:sz="3" w:space="0" w:color="000000"/>
              <w:left w:val="single" w:sz="3" w:space="0" w:color="000000"/>
              <w:bottom w:val="single" w:sz="3" w:space="0" w:color="000000"/>
              <w:right w:val="single" w:sz="3" w:space="0" w:color="000000"/>
            </w:tcBorders>
            <w:vAlign w:val="center"/>
          </w:tcPr>
          <w:p w:rsidR="0018027D" w:rsidRPr="00836EF6" w:rsidRDefault="0022357D" w:rsidP="001D09EE">
            <w:pPr>
              <w:spacing w:after="0" w:line="360" w:lineRule="auto"/>
              <w:jc w:val="center"/>
              <w:rPr>
                <w:rFonts w:asciiTheme="minorEastAsia" w:hAnsiTheme="minorEastAsia" w:cs="宋体"/>
                <w:color w:val="000000" w:themeColor="text1"/>
                <w:w w:val="101"/>
                <w:position w:val="1"/>
                <w:sz w:val="24"/>
                <w:szCs w:val="24"/>
              </w:rPr>
            </w:pPr>
            <w:r w:rsidRPr="00836EF6">
              <w:rPr>
                <w:rFonts w:asciiTheme="minorEastAsia" w:hAnsiTheme="minorEastAsia" w:cs="宋体"/>
                <w:color w:val="000000" w:themeColor="text1"/>
                <w:w w:val="101"/>
                <w:position w:val="1"/>
                <w:sz w:val="24"/>
                <w:szCs w:val="24"/>
              </w:rPr>
              <w:t>地下车库</w:t>
            </w:r>
          </w:p>
        </w:tc>
        <w:tc>
          <w:tcPr>
            <w:tcW w:w="1077" w:type="pct"/>
            <w:tcBorders>
              <w:top w:val="single" w:sz="3" w:space="0" w:color="000000"/>
              <w:left w:val="single" w:sz="3" w:space="0" w:color="000000"/>
              <w:bottom w:val="single" w:sz="3" w:space="0" w:color="000000"/>
              <w:right w:val="single" w:sz="3" w:space="0" w:color="000000"/>
            </w:tcBorders>
            <w:vAlign w:val="center"/>
          </w:tcPr>
          <w:p w:rsidR="0018027D" w:rsidRPr="00836EF6" w:rsidRDefault="0018027D" w:rsidP="001D09EE">
            <w:pPr>
              <w:spacing w:after="0" w:line="360" w:lineRule="auto"/>
              <w:jc w:val="center"/>
              <w:rPr>
                <w:rFonts w:asciiTheme="minorEastAsia" w:hAnsiTheme="minorEastAsia" w:cs="宋体"/>
                <w:color w:val="000000" w:themeColor="text1"/>
                <w:spacing w:val="2"/>
                <w:w w:val="101"/>
                <w:position w:val="1"/>
                <w:sz w:val="24"/>
                <w:szCs w:val="24"/>
              </w:rPr>
            </w:pPr>
            <w:r w:rsidRPr="00836EF6">
              <w:rPr>
                <w:rFonts w:asciiTheme="minorEastAsia" w:hAnsiTheme="minorEastAsia" w:cs="宋体" w:hint="eastAsia"/>
                <w:color w:val="000000" w:themeColor="text1"/>
                <w:spacing w:val="2"/>
                <w:w w:val="101"/>
                <w:position w:val="1"/>
                <w:sz w:val="24"/>
                <w:szCs w:val="24"/>
              </w:rPr>
              <w:t>㎡</w:t>
            </w:r>
          </w:p>
        </w:tc>
        <w:tc>
          <w:tcPr>
            <w:tcW w:w="1846" w:type="pct"/>
            <w:tcBorders>
              <w:top w:val="single" w:sz="3" w:space="0" w:color="000000"/>
              <w:left w:val="single" w:sz="3" w:space="0" w:color="000000"/>
              <w:bottom w:val="single" w:sz="3" w:space="0" w:color="000000"/>
              <w:right w:val="single" w:sz="3" w:space="0" w:color="000000"/>
            </w:tcBorders>
            <w:vAlign w:val="center"/>
          </w:tcPr>
          <w:p w:rsidR="0018027D" w:rsidRPr="00836EF6" w:rsidRDefault="0018027D" w:rsidP="001D09EE">
            <w:pPr>
              <w:spacing w:after="0" w:line="360" w:lineRule="auto"/>
              <w:ind w:leftChars="20" w:left="44" w:firstLineChars="200" w:firstLine="480"/>
              <w:jc w:val="center"/>
              <w:rPr>
                <w:rFonts w:asciiTheme="minorEastAsia" w:hAnsiTheme="minorEastAsia"/>
                <w:color w:val="000000" w:themeColor="text1"/>
                <w:sz w:val="24"/>
                <w:szCs w:val="24"/>
              </w:rPr>
            </w:pPr>
          </w:p>
        </w:tc>
      </w:tr>
      <w:tr w:rsidR="00E42690" w:rsidRPr="00836EF6" w:rsidTr="00A9192E">
        <w:trPr>
          <w:trHeight w:hRule="exact" w:val="350"/>
        </w:trPr>
        <w:tc>
          <w:tcPr>
            <w:tcW w:w="384" w:type="pct"/>
            <w:vMerge/>
            <w:tcBorders>
              <w:left w:val="single" w:sz="3" w:space="0" w:color="000000"/>
              <w:bottom w:val="single" w:sz="3" w:space="0" w:color="000000"/>
              <w:right w:val="single" w:sz="3" w:space="0" w:color="000000"/>
            </w:tcBorders>
            <w:vAlign w:val="center"/>
          </w:tcPr>
          <w:p w:rsidR="0018027D" w:rsidRPr="00836EF6" w:rsidRDefault="0018027D" w:rsidP="001D09EE">
            <w:pPr>
              <w:spacing w:after="0" w:line="360" w:lineRule="auto"/>
              <w:jc w:val="center"/>
              <w:rPr>
                <w:rFonts w:asciiTheme="minorEastAsia" w:hAnsiTheme="minorEastAsia"/>
                <w:color w:val="000000" w:themeColor="text1"/>
                <w:sz w:val="24"/>
                <w:szCs w:val="24"/>
                <w:lang w:eastAsia="zh-CN"/>
              </w:rPr>
            </w:pPr>
          </w:p>
        </w:tc>
        <w:tc>
          <w:tcPr>
            <w:tcW w:w="1693" w:type="pct"/>
            <w:tcBorders>
              <w:top w:val="single" w:sz="3" w:space="0" w:color="000000"/>
              <w:left w:val="single" w:sz="3" w:space="0" w:color="000000"/>
              <w:bottom w:val="single" w:sz="3" w:space="0" w:color="000000"/>
              <w:right w:val="single" w:sz="3" w:space="0" w:color="000000"/>
            </w:tcBorders>
            <w:vAlign w:val="center"/>
          </w:tcPr>
          <w:p w:rsidR="0018027D" w:rsidRPr="00836EF6" w:rsidRDefault="0022357D" w:rsidP="001D09EE">
            <w:pPr>
              <w:spacing w:after="0" w:line="360" w:lineRule="auto"/>
              <w:jc w:val="center"/>
              <w:rPr>
                <w:rFonts w:asciiTheme="minorEastAsia" w:hAnsiTheme="minorEastAsia" w:cs="宋体"/>
                <w:color w:val="000000" w:themeColor="text1"/>
                <w:w w:val="101"/>
                <w:position w:val="1"/>
                <w:sz w:val="24"/>
                <w:szCs w:val="24"/>
              </w:rPr>
            </w:pPr>
            <w:r w:rsidRPr="00836EF6">
              <w:rPr>
                <w:rFonts w:asciiTheme="minorEastAsia" w:hAnsiTheme="minorEastAsia" w:cs="宋体" w:hint="eastAsia"/>
                <w:color w:val="000000" w:themeColor="text1"/>
                <w:w w:val="101"/>
                <w:position w:val="1"/>
                <w:sz w:val="24"/>
                <w:szCs w:val="24"/>
              </w:rPr>
              <w:t>地下</w:t>
            </w:r>
            <w:r w:rsidRPr="00836EF6">
              <w:rPr>
                <w:rFonts w:asciiTheme="minorEastAsia" w:hAnsiTheme="minorEastAsia" w:cs="宋体"/>
                <w:color w:val="000000" w:themeColor="text1"/>
                <w:w w:val="101"/>
                <w:position w:val="1"/>
                <w:sz w:val="24"/>
                <w:szCs w:val="24"/>
              </w:rPr>
              <w:t>设备房</w:t>
            </w:r>
          </w:p>
        </w:tc>
        <w:tc>
          <w:tcPr>
            <w:tcW w:w="1077" w:type="pct"/>
            <w:tcBorders>
              <w:top w:val="single" w:sz="3" w:space="0" w:color="000000"/>
              <w:left w:val="single" w:sz="3" w:space="0" w:color="000000"/>
              <w:bottom w:val="single" w:sz="3" w:space="0" w:color="000000"/>
              <w:right w:val="single" w:sz="3" w:space="0" w:color="000000"/>
            </w:tcBorders>
            <w:vAlign w:val="center"/>
          </w:tcPr>
          <w:p w:rsidR="0018027D" w:rsidRPr="00836EF6" w:rsidRDefault="0018027D" w:rsidP="001D09EE">
            <w:pPr>
              <w:spacing w:after="0" w:line="360" w:lineRule="auto"/>
              <w:jc w:val="center"/>
              <w:rPr>
                <w:rFonts w:asciiTheme="minorEastAsia" w:hAnsiTheme="minorEastAsia" w:cs="宋体"/>
                <w:color w:val="000000" w:themeColor="text1"/>
                <w:spacing w:val="2"/>
                <w:w w:val="101"/>
                <w:position w:val="1"/>
                <w:sz w:val="24"/>
                <w:szCs w:val="24"/>
              </w:rPr>
            </w:pPr>
            <w:r w:rsidRPr="00836EF6">
              <w:rPr>
                <w:rFonts w:asciiTheme="minorEastAsia" w:hAnsiTheme="minorEastAsia" w:cs="宋体" w:hint="eastAsia"/>
                <w:color w:val="000000" w:themeColor="text1"/>
                <w:spacing w:val="2"/>
                <w:w w:val="101"/>
                <w:position w:val="1"/>
                <w:sz w:val="24"/>
                <w:szCs w:val="24"/>
              </w:rPr>
              <w:t>㎡</w:t>
            </w:r>
          </w:p>
        </w:tc>
        <w:tc>
          <w:tcPr>
            <w:tcW w:w="1846" w:type="pct"/>
            <w:tcBorders>
              <w:top w:val="single" w:sz="3" w:space="0" w:color="000000"/>
              <w:left w:val="single" w:sz="3" w:space="0" w:color="000000"/>
              <w:bottom w:val="single" w:sz="3" w:space="0" w:color="000000"/>
              <w:right w:val="single" w:sz="3" w:space="0" w:color="000000"/>
            </w:tcBorders>
            <w:vAlign w:val="center"/>
          </w:tcPr>
          <w:p w:rsidR="0018027D" w:rsidRPr="00836EF6" w:rsidRDefault="0018027D" w:rsidP="001D09EE">
            <w:pPr>
              <w:spacing w:after="0" w:line="360" w:lineRule="auto"/>
              <w:ind w:leftChars="20" w:left="44" w:firstLineChars="200" w:firstLine="480"/>
              <w:jc w:val="center"/>
              <w:rPr>
                <w:rFonts w:asciiTheme="minorEastAsia" w:hAnsiTheme="minorEastAsia"/>
                <w:color w:val="000000" w:themeColor="text1"/>
                <w:sz w:val="24"/>
                <w:szCs w:val="24"/>
              </w:rPr>
            </w:pPr>
          </w:p>
        </w:tc>
      </w:tr>
      <w:tr w:rsidR="00E42690" w:rsidRPr="00836EF6" w:rsidTr="00A9192E">
        <w:trPr>
          <w:trHeight w:hRule="exact" w:val="350"/>
        </w:trPr>
        <w:tc>
          <w:tcPr>
            <w:tcW w:w="384" w:type="pct"/>
            <w:tcBorders>
              <w:top w:val="single" w:sz="3" w:space="0" w:color="000000"/>
              <w:left w:val="single" w:sz="3" w:space="0" w:color="000000"/>
              <w:bottom w:val="single" w:sz="4" w:space="0" w:color="auto"/>
              <w:right w:val="single" w:sz="3" w:space="0" w:color="000000"/>
            </w:tcBorders>
            <w:vAlign w:val="center"/>
          </w:tcPr>
          <w:p w:rsidR="0018027D" w:rsidRPr="00836EF6" w:rsidRDefault="0018027D" w:rsidP="001D09EE">
            <w:pPr>
              <w:spacing w:after="0" w:line="360" w:lineRule="auto"/>
              <w:jc w:val="center"/>
              <w:rPr>
                <w:rFonts w:asciiTheme="minorEastAsia" w:hAnsiTheme="minorEastAsia"/>
                <w:color w:val="000000" w:themeColor="text1"/>
                <w:sz w:val="24"/>
                <w:szCs w:val="24"/>
                <w:lang w:eastAsia="zh-CN"/>
              </w:rPr>
            </w:pPr>
            <w:r w:rsidRPr="00836EF6">
              <w:rPr>
                <w:rFonts w:asciiTheme="minorEastAsia" w:hAnsiTheme="minorEastAsia"/>
                <w:color w:val="000000" w:themeColor="text1"/>
                <w:sz w:val="24"/>
                <w:szCs w:val="24"/>
                <w:lang w:eastAsia="zh-CN"/>
              </w:rPr>
              <w:t>5</w:t>
            </w:r>
          </w:p>
        </w:tc>
        <w:tc>
          <w:tcPr>
            <w:tcW w:w="1693" w:type="pct"/>
            <w:tcBorders>
              <w:top w:val="single" w:sz="3" w:space="0" w:color="000000"/>
              <w:left w:val="single" w:sz="3" w:space="0" w:color="000000"/>
              <w:bottom w:val="single" w:sz="3" w:space="0" w:color="000000"/>
              <w:right w:val="single" w:sz="3" w:space="0" w:color="000000"/>
            </w:tcBorders>
            <w:vAlign w:val="center"/>
          </w:tcPr>
          <w:p w:rsidR="0018027D" w:rsidRPr="00836EF6" w:rsidRDefault="0018027D" w:rsidP="001D09EE">
            <w:pPr>
              <w:spacing w:after="0" w:line="360" w:lineRule="auto"/>
              <w:jc w:val="center"/>
              <w:rPr>
                <w:rFonts w:asciiTheme="minorEastAsia" w:hAnsiTheme="minorEastAsia" w:cs="宋体"/>
                <w:color w:val="000000" w:themeColor="text1"/>
                <w:w w:val="101"/>
                <w:position w:val="1"/>
                <w:sz w:val="24"/>
                <w:szCs w:val="24"/>
              </w:rPr>
            </w:pPr>
            <w:r w:rsidRPr="00836EF6">
              <w:rPr>
                <w:rFonts w:asciiTheme="minorEastAsia" w:hAnsiTheme="minorEastAsia" w:cs="宋体" w:hint="eastAsia"/>
                <w:color w:val="000000" w:themeColor="text1"/>
                <w:w w:val="101"/>
                <w:position w:val="1"/>
                <w:sz w:val="24"/>
                <w:szCs w:val="24"/>
              </w:rPr>
              <w:t>机动车停车位</w:t>
            </w:r>
          </w:p>
        </w:tc>
        <w:tc>
          <w:tcPr>
            <w:tcW w:w="1077" w:type="pct"/>
            <w:tcBorders>
              <w:top w:val="single" w:sz="3" w:space="0" w:color="000000"/>
              <w:left w:val="single" w:sz="3" w:space="0" w:color="000000"/>
              <w:bottom w:val="single" w:sz="3" w:space="0" w:color="000000"/>
              <w:right w:val="single" w:sz="3" w:space="0" w:color="000000"/>
            </w:tcBorders>
            <w:vAlign w:val="center"/>
          </w:tcPr>
          <w:p w:rsidR="0018027D" w:rsidRPr="00836EF6" w:rsidRDefault="0018027D" w:rsidP="001D09EE">
            <w:pPr>
              <w:spacing w:after="0" w:line="360" w:lineRule="auto"/>
              <w:jc w:val="center"/>
              <w:rPr>
                <w:rFonts w:asciiTheme="minorEastAsia" w:hAnsiTheme="minorEastAsia" w:cs="宋体"/>
                <w:color w:val="000000" w:themeColor="text1"/>
                <w:spacing w:val="2"/>
                <w:w w:val="101"/>
                <w:position w:val="1"/>
                <w:sz w:val="24"/>
                <w:szCs w:val="24"/>
              </w:rPr>
            </w:pPr>
            <w:r w:rsidRPr="00836EF6">
              <w:rPr>
                <w:rFonts w:asciiTheme="minorEastAsia" w:hAnsiTheme="minorEastAsia" w:cs="宋体" w:hint="eastAsia"/>
                <w:color w:val="000000" w:themeColor="text1"/>
                <w:spacing w:val="2"/>
                <w:w w:val="101"/>
                <w:position w:val="1"/>
                <w:sz w:val="24"/>
                <w:szCs w:val="24"/>
              </w:rPr>
              <w:t>个</w:t>
            </w:r>
          </w:p>
        </w:tc>
        <w:tc>
          <w:tcPr>
            <w:tcW w:w="1846" w:type="pct"/>
            <w:tcBorders>
              <w:top w:val="single" w:sz="3" w:space="0" w:color="000000"/>
              <w:left w:val="single" w:sz="3" w:space="0" w:color="000000"/>
              <w:bottom w:val="single" w:sz="3" w:space="0" w:color="000000"/>
              <w:right w:val="single" w:sz="3" w:space="0" w:color="000000"/>
            </w:tcBorders>
            <w:vAlign w:val="center"/>
          </w:tcPr>
          <w:p w:rsidR="0018027D" w:rsidRPr="00836EF6" w:rsidRDefault="0018027D" w:rsidP="001D09EE">
            <w:pPr>
              <w:spacing w:after="0" w:line="360" w:lineRule="auto"/>
              <w:ind w:leftChars="20" w:left="44" w:firstLineChars="200" w:firstLine="480"/>
              <w:jc w:val="center"/>
              <w:rPr>
                <w:rFonts w:asciiTheme="minorEastAsia" w:hAnsiTheme="minorEastAsia"/>
                <w:color w:val="000000" w:themeColor="text1"/>
                <w:sz w:val="24"/>
                <w:szCs w:val="24"/>
              </w:rPr>
            </w:pPr>
          </w:p>
        </w:tc>
      </w:tr>
      <w:tr w:rsidR="00E42690" w:rsidRPr="00836EF6" w:rsidTr="00284245">
        <w:trPr>
          <w:trHeight w:hRule="exact" w:val="795"/>
        </w:trPr>
        <w:tc>
          <w:tcPr>
            <w:tcW w:w="384" w:type="pct"/>
            <w:vMerge w:val="restart"/>
            <w:tcBorders>
              <w:top w:val="single" w:sz="4" w:space="0" w:color="auto"/>
              <w:left w:val="single" w:sz="4" w:space="0" w:color="auto"/>
              <w:bottom w:val="single" w:sz="4" w:space="0" w:color="auto"/>
              <w:right w:val="single" w:sz="4" w:space="0" w:color="auto"/>
            </w:tcBorders>
            <w:vAlign w:val="center"/>
          </w:tcPr>
          <w:p w:rsidR="0018027D" w:rsidRPr="00836EF6" w:rsidRDefault="00C969B9" w:rsidP="001D09EE">
            <w:pPr>
              <w:spacing w:after="0" w:line="360" w:lineRule="auto"/>
              <w:jc w:val="center"/>
              <w:rPr>
                <w:rFonts w:asciiTheme="minorEastAsia" w:hAnsiTheme="minorEastAsia"/>
                <w:color w:val="000000" w:themeColor="text1"/>
                <w:sz w:val="24"/>
                <w:szCs w:val="24"/>
                <w:lang w:eastAsia="zh-CN"/>
              </w:rPr>
            </w:pPr>
            <w:r w:rsidRPr="00836EF6">
              <w:rPr>
                <w:rFonts w:asciiTheme="minorEastAsia" w:hAnsiTheme="minorEastAsia" w:hint="eastAsia"/>
                <w:color w:val="000000" w:themeColor="text1"/>
                <w:sz w:val="24"/>
                <w:szCs w:val="24"/>
                <w:lang w:eastAsia="zh-CN"/>
              </w:rPr>
              <w:t>其中</w:t>
            </w:r>
          </w:p>
        </w:tc>
        <w:tc>
          <w:tcPr>
            <w:tcW w:w="1693" w:type="pct"/>
            <w:tcBorders>
              <w:top w:val="single" w:sz="3" w:space="0" w:color="000000"/>
              <w:left w:val="single" w:sz="4" w:space="0" w:color="auto"/>
              <w:bottom w:val="single" w:sz="3" w:space="0" w:color="000000"/>
              <w:right w:val="single" w:sz="3" w:space="0" w:color="000000"/>
            </w:tcBorders>
            <w:vAlign w:val="center"/>
          </w:tcPr>
          <w:p w:rsidR="0018027D" w:rsidRPr="00836EF6" w:rsidRDefault="0018027D" w:rsidP="001D09EE">
            <w:pPr>
              <w:spacing w:after="0" w:line="360" w:lineRule="auto"/>
              <w:jc w:val="center"/>
              <w:rPr>
                <w:rFonts w:asciiTheme="minorEastAsia" w:hAnsiTheme="minorEastAsia" w:cs="宋体"/>
                <w:color w:val="000000" w:themeColor="text1"/>
                <w:w w:val="101"/>
                <w:position w:val="1"/>
                <w:sz w:val="24"/>
                <w:szCs w:val="24"/>
              </w:rPr>
            </w:pPr>
            <w:r w:rsidRPr="00836EF6">
              <w:rPr>
                <w:rFonts w:asciiTheme="minorEastAsia" w:hAnsiTheme="minorEastAsia" w:cs="宋体" w:hint="eastAsia"/>
                <w:color w:val="000000" w:themeColor="text1"/>
                <w:w w:val="101"/>
                <w:position w:val="1"/>
                <w:sz w:val="24"/>
                <w:szCs w:val="24"/>
              </w:rPr>
              <w:t>地上机动车位</w:t>
            </w:r>
          </w:p>
        </w:tc>
        <w:tc>
          <w:tcPr>
            <w:tcW w:w="1077" w:type="pct"/>
            <w:tcBorders>
              <w:top w:val="single" w:sz="3" w:space="0" w:color="000000"/>
              <w:left w:val="single" w:sz="3" w:space="0" w:color="000000"/>
              <w:bottom w:val="single" w:sz="3" w:space="0" w:color="000000"/>
              <w:right w:val="single" w:sz="3" w:space="0" w:color="000000"/>
            </w:tcBorders>
            <w:vAlign w:val="center"/>
          </w:tcPr>
          <w:p w:rsidR="0018027D" w:rsidRPr="00836EF6" w:rsidRDefault="0018027D" w:rsidP="001D09EE">
            <w:pPr>
              <w:spacing w:after="0" w:line="360" w:lineRule="auto"/>
              <w:jc w:val="center"/>
              <w:rPr>
                <w:rFonts w:asciiTheme="minorEastAsia" w:hAnsiTheme="minorEastAsia" w:cs="宋体"/>
                <w:color w:val="000000" w:themeColor="text1"/>
                <w:spacing w:val="2"/>
                <w:w w:val="101"/>
                <w:position w:val="1"/>
                <w:sz w:val="24"/>
                <w:szCs w:val="24"/>
              </w:rPr>
            </w:pPr>
            <w:r w:rsidRPr="00836EF6">
              <w:rPr>
                <w:rFonts w:asciiTheme="minorEastAsia" w:hAnsiTheme="minorEastAsia" w:cs="宋体" w:hint="eastAsia"/>
                <w:color w:val="000000" w:themeColor="text1"/>
                <w:spacing w:val="2"/>
                <w:w w:val="101"/>
                <w:position w:val="1"/>
                <w:sz w:val="24"/>
                <w:szCs w:val="24"/>
              </w:rPr>
              <w:t>个</w:t>
            </w:r>
          </w:p>
        </w:tc>
        <w:tc>
          <w:tcPr>
            <w:tcW w:w="1846" w:type="pct"/>
            <w:tcBorders>
              <w:top w:val="single" w:sz="3" w:space="0" w:color="000000"/>
              <w:left w:val="single" w:sz="3" w:space="0" w:color="000000"/>
              <w:bottom w:val="single" w:sz="3" w:space="0" w:color="000000"/>
              <w:right w:val="single" w:sz="3" w:space="0" w:color="000000"/>
            </w:tcBorders>
            <w:vAlign w:val="center"/>
          </w:tcPr>
          <w:p w:rsidR="0018027D" w:rsidRPr="00836EF6" w:rsidRDefault="0018027D" w:rsidP="001D09EE">
            <w:pPr>
              <w:spacing w:after="0" w:line="360" w:lineRule="auto"/>
              <w:jc w:val="center"/>
              <w:rPr>
                <w:rFonts w:asciiTheme="minorEastAsia" w:hAnsiTheme="minorEastAsia" w:cs="阿里巴巴普惠体 L"/>
                <w:color w:val="000000" w:themeColor="text1"/>
                <w:sz w:val="24"/>
                <w:szCs w:val="24"/>
                <w:lang w:eastAsia="zh-CN"/>
              </w:rPr>
            </w:pPr>
            <w:r w:rsidRPr="00836EF6">
              <w:rPr>
                <w:rFonts w:asciiTheme="minorEastAsia" w:hAnsiTheme="minorEastAsia" w:cs="宋体" w:hint="eastAsia"/>
                <w:color w:val="000000" w:themeColor="text1"/>
                <w:w w:val="101"/>
                <w:position w:val="1"/>
                <w:sz w:val="24"/>
                <w:szCs w:val="24"/>
                <w:lang w:eastAsia="zh-CN"/>
              </w:rPr>
              <w:t>当</w:t>
            </w:r>
            <w:r w:rsidRPr="00836EF6">
              <w:rPr>
                <w:rFonts w:asciiTheme="minorEastAsia" w:hAnsiTheme="minorEastAsia" w:cs="宋体" w:hint="eastAsia"/>
                <w:color w:val="000000" w:themeColor="text1"/>
                <w:spacing w:val="2"/>
                <w:w w:val="101"/>
                <w:position w:val="1"/>
                <w:sz w:val="24"/>
                <w:szCs w:val="24"/>
                <w:lang w:eastAsia="zh-CN"/>
              </w:rPr>
              <w:t>设</w:t>
            </w:r>
            <w:r w:rsidRPr="00836EF6">
              <w:rPr>
                <w:rFonts w:asciiTheme="minorEastAsia" w:hAnsiTheme="minorEastAsia" w:cs="宋体" w:hint="eastAsia"/>
                <w:color w:val="000000" w:themeColor="text1"/>
                <w:w w:val="101"/>
                <w:position w:val="1"/>
                <w:sz w:val="24"/>
                <w:szCs w:val="24"/>
                <w:lang w:eastAsia="zh-CN"/>
              </w:rPr>
              <w:t>有</w:t>
            </w:r>
            <w:r w:rsidRPr="00836EF6">
              <w:rPr>
                <w:rFonts w:asciiTheme="minorEastAsia" w:hAnsiTheme="minorEastAsia" w:cs="宋体" w:hint="eastAsia"/>
                <w:color w:val="000000" w:themeColor="text1"/>
                <w:spacing w:val="2"/>
                <w:w w:val="101"/>
                <w:position w:val="1"/>
                <w:sz w:val="24"/>
                <w:szCs w:val="24"/>
                <w:lang w:eastAsia="zh-CN"/>
              </w:rPr>
              <w:t>机</w:t>
            </w:r>
            <w:r w:rsidRPr="00836EF6">
              <w:rPr>
                <w:rFonts w:asciiTheme="minorEastAsia" w:hAnsiTheme="minorEastAsia" w:cs="宋体" w:hint="eastAsia"/>
                <w:color w:val="000000" w:themeColor="text1"/>
                <w:w w:val="101"/>
                <w:position w:val="1"/>
                <w:sz w:val="24"/>
                <w:szCs w:val="24"/>
                <w:lang w:eastAsia="zh-CN"/>
              </w:rPr>
              <w:t>械</w:t>
            </w:r>
            <w:r w:rsidRPr="00836EF6">
              <w:rPr>
                <w:rFonts w:asciiTheme="minorEastAsia" w:hAnsiTheme="minorEastAsia" w:cs="宋体" w:hint="eastAsia"/>
                <w:color w:val="000000" w:themeColor="text1"/>
                <w:spacing w:val="2"/>
                <w:w w:val="101"/>
                <w:position w:val="1"/>
                <w:sz w:val="24"/>
                <w:szCs w:val="24"/>
                <w:lang w:eastAsia="zh-CN"/>
              </w:rPr>
              <w:t>车</w:t>
            </w:r>
            <w:r w:rsidRPr="00836EF6">
              <w:rPr>
                <w:rFonts w:asciiTheme="minorEastAsia" w:hAnsiTheme="minorEastAsia" w:cs="宋体" w:hint="eastAsia"/>
                <w:color w:val="000000" w:themeColor="text1"/>
                <w:w w:val="101"/>
                <w:position w:val="1"/>
                <w:sz w:val="24"/>
                <w:szCs w:val="24"/>
                <w:lang w:eastAsia="zh-CN"/>
              </w:rPr>
              <w:t>位</w:t>
            </w:r>
            <w:r w:rsidRPr="00836EF6">
              <w:rPr>
                <w:rFonts w:asciiTheme="minorEastAsia" w:hAnsiTheme="minorEastAsia" w:cs="宋体" w:hint="eastAsia"/>
                <w:color w:val="000000" w:themeColor="text1"/>
                <w:spacing w:val="2"/>
                <w:w w:val="101"/>
                <w:position w:val="1"/>
                <w:sz w:val="24"/>
                <w:szCs w:val="24"/>
                <w:lang w:eastAsia="zh-CN"/>
              </w:rPr>
              <w:t>、</w:t>
            </w:r>
            <w:r w:rsidRPr="00836EF6">
              <w:rPr>
                <w:rFonts w:asciiTheme="minorEastAsia" w:hAnsiTheme="minorEastAsia" w:cs="宋体" w:hint="eastAsia"/>
                <w:color w:val="000000" w:themeColor="text1"/>
                <w:w w:val="101"/>
                <w:position w:val="1"/>
                <w:sz w:val="24"/>
                <w:szCs w:val="24"/>
                <w:lang w:eastAsia="zh-CN"/>
              </w:rPr>
              <w:t>电动汽</w:t>
            </w:r>
            <w:r w:rsidRPr="00836EF6">
              <w:rPr>
                <w:rFonts w:asciiTheme="minorEastAsia" w:hAnsiTheme="minorEastAsia" w:cs="宋体" w:hint="eastAsia"/>
                <w:color w:val="000000" w:themeColor="text1"/>
                <w:spacing w:val="2"/>
                <w:w w:val="101"/>
                <w:position w:val="1"/>
                <w:sz w:val="24"/>
                <w:szCs w:val="24"/>
                <w:lang w:eastAsia="zh-CN"/>
              </w:rPr>
              <w:t>车位</w:t>
            </w:r>
            <w:r w:rsidRPr="00836EF6">
              <w:rPr>
                <w:rFonts w:asciiTheme="minorEastAsia" w:hAnsiTheme="minorEastAsia" w:cs="宋体" w:hint="eastAsia"/>
                <w:color w:val="000000" w:themeColor="text1"/>
                <w:w w:val="101"/>
                <w:position w:val="1"/>
                <w:sz w:val="24"/>
                <w:szCs w:val="24"/>
                <w:lang w:eastAsia="zh-CN"/>
              </w:rPr>
              <w:t>时</w:t>
            </w:r>
            <w:r w:rsidRPr="00836EF6">
              <w:rPr>
                <w:rFonts w:asciiTheme="minorEastAsia" w:hAnsiTheme="minorEastAsia" w:cs="宋体" w:hint="eastAsia"/>
                <w:color w:val="000000" w:themeColor="text1"/>
                <w:spacing w:val="2"/>
                <w:w w:val="101"/>
                <w:position w:val="1"/>
                <w:sz w:val="24"/>
                <w:szCs w:val="24"/>
                <w:lang w:eastAsia="zh-CN"/>
              </w:rPr>
              <w:t>应</w:t>
            </w:r>
            <w:r w:rsidRPr="00836EF6">
              <w:rPr>
                <w:rFonts w:asciiTheme="minorEastAsia" w:hAnsiTheme="minorEastAsia" w:cs="宋体" w:hint="eastAsia"/>
                <w:color w:val="000000" w:themeColor="text1"/>
                <w:w w:val="101"/>
                <w:position w:val="1"/>
                <w:sz w:val="24"/>
                <w:szCs w:val="24"/>
                <w:lang w:eastAsia="zh-CN"/>
              </w:rPr>
              <w:t>予</w:t>
            </w:r>
            <w:r w:rsidRPr="00836EF6">
              <w:rPr>
                <w:rFonts w:asciiTheme="minorEastAsia" w:hAnsiTheme="minorEastAsia" w:cs="宋体" w:hint="eastAsia"/>
                <w:color w:val="000000" w:themeColor="text1"/>
                <w:spacing w:val="2"/>
                <w:w w:val="101"/>
                <w:position w:val="1"/>
                <w:sz w:val="24"/>
                <w:szCs w:val="24"/>
                <w:lang w:eastAsia="zh-CN"/>
              </w:rPr>
              <w:t>说</w:t>
            </w:r>
            <w:r w:rsidRPr="00836EF6">
              <w:rPr>
                <w:rFonts w:asciiTheme="minorEastAsia" w:hAnsiTheme="minorEastAsia" w:cs="宋体" w:hint="eastAsia"/>
                <w:color w:val="000000" w:themeColor="text1"/>
                <w:w w:val="101"/>
                <w:position w:val="1"/>
                <w:sz w:val="24"/>
                <w:szCs w:val="24"/>
                <w:lang w:eastAsia="zh-CN"/>
              </w:rPr>
              <w:t>明</w:t>
            </w:r>
          </w:p>
        </w:tc>
      </w:tr>
      <w:tr w:rsidR="00E42690" w:rsidRPr="00836EF6" w:rsidTr="00284245">
        <w:trPr>
          <w:trHeight w:hRule="exact" w:val="848"/>
        </w:trPr>
        <w:tc>
          <w:tcPr>
            <w:tcW w:w="384" w:type="pct"/>
            <w:vMerge/>
            <w:tcBorders>
              <w:top w:val="single" w:sz="4" w:space="0" w:color="auto"/>
              <w:left w:val="single" w:sz="4" w:space="0" w:color="auto"/>
              <w:bottom w:val="single" w:sz="4" w:space="0" w:color="auto"/>
              <w:right w:val="single" w:sz="4" w:space="0" w:color="auto"/>
            </w:tcBorders>
            <w:vAlign w:val="center"/>
          </w:tcPr>
          <w:p w:rsidR="0018027D" w:rsidRPr="00836EF6" w:rsidRDefault="0018027D" w:rsidP="001D09EE">
            <w:pPr>
              <w:spacing w:after="0" w:line="360" w:lineRule="auto"/>
              <w:jc w:val="center"/>
              <w:rPr>
                <w:rFonts w:asciiTheme="minorEastAsia" w:hAnsiTheme="minorEastAsia"/>
                <w:color w:val="000000" w:themeColor="text1"/>
                <w:sz w:val="24"/>
                <w:szCs w:val="24"/>
                <w:lang w:eastAsia="zh-CN"/>
              </w:rPr>
            </w:pPr>
          </w:p>
        </w:tc>
        <w:tc>
          <w:tcPr>
            <w:tcW w:w="1693" w:type="pct"/>
            <w:tcBorders>
              <w:top w:val="single" w:sz="3" w:space="0" w:color="000000"/>
              <w:left w:val="single" w:sz="4" w:space="0" w:color="auto"/>
              <w:bottom w:val="single" w:sz="3" w:space="0" w:color="000000"/>
              <w:right w:val="single" w:sz="3" w:space="0" w:color="000000"/>
            </w:tcBorders>
            <w:vAlign w:val="center"/>
          </w:tcPr>
          <w:p w:rsidR="0018027D" w:rsidRPr="00836EF6" w:rsidRDefault="0018027D" w:rsidP="001D09EE">
            <w:pPr>
              <w:spacing w:after="0" w:line="360" w:lineRule="auto"/>
              <w:jc w:val="center"/>
              <w:rPr>
                <w:rFonts w:asciiTheme="minorEastAsia" w:hAnsiTheme="minorEastAsia" w:cs="宋体"/>
                <w:color w:val="000000" w:themeColor="text1"/>
                <w:w w:val="101"/>
                <w:position w:val="1"/>
                <w:sz w:val="24"/>
                <w:szCs w:val="24"/>
              </w:rPr>
            </w:pPr>
            <w:r w:rsidRPr="00836EF6">
              <w:rPr>
                <w:rFonts w:asciiTheme="minorEastAsia" w:hAnsiTheme="minorEastAsia" w:cs="宋体" w:hint="eastAsia"/>
                <w:color w:val="000000" w:themeColor="text1"/>
                <w:w w:val="101"/>
                <w:position w:val="1"/>
                <w:sz w:val="24"/>
                <w:szCs w:val="24"/>
              </w:rPr>
              <w:t>地下机动车位</w:t>
            </w:r>
          </w:p>
        </w:tc>
        <w:tc>
          <w:tcPr>
            <w:tcW w:w="1077" w:type="pct"/>
            <w:tcBorders>
              <w:top w:val="single" w:sz="3" w:space="0" w:color="000000"/>
              <w:left w:val="single" w:sz="3" w:space="0" w:color="000000"/>
              <w:bottom w:val="single" w:sz="3" w:space="0" w:color="000000"/>
              <w:right w:val="single" w:sz="3" w:space="0" w:color="000000"/>
            </w:tcBorders>
            <w:vAlign w:val="center"/>
          </w:tcPr>
          <w:p w:rsidR="0018027D" w:rsidRPr="00836EF6" w:rsidRDefault="0018027D" w:rsidP="001D09EE">
            <w:pPr>
              <w:spacing w:after="0" w:line="360" w:lineRule="auto"/>
              <w:jc w:val="center"/>
              <w:rPr>
                <w:rFonts w:asciiTheme="minorEastAsia" w:hAnsiTheme="minorEastAsia" w:cs="宋体"/>
                <w:color w:val="000000" w:themeColor="text1"/>
                <w:spacing w:val="2"/>
                <w:w w:val="101"/>
                <w:position w:val="1"/>
                <w:sz w:val="24"/>
                <w:szCs w:val="24"/>
              </w:rPr>
            </w:pPr>
            <w:r w:rsidRPr="00836EF6">
              <w:rPr>
                <w:rFonts w:asciiTheme="minorEastAsia" w:hAnsiTheme="minorEastAsia" w:cs="宋体" w:hint="eastAsia"/>
                <w:color w:val="000000" w:themeColor="text1"/>
                <w:spacing w:val="2"/>
                <w:w w:val="101"/>
                <w:position w:val="1"/>
                <w:sz w:val="24"/>
                <w:szCs w:val="24"/>
              </w:rPr>
              <w:t>个</w:t>
            </w:r>
          </w:p>
        </w:tc>
        <w:tc>
          <w:tcPr>
            <w:tcW w:w="1846" w:type="pct"/>
            <w:tcBorders>
              <w:top w:val="single" w:sz="3" w:space="0" w:color="000000"/>
              <w:left w:val="single" w:sz="3" w:space="0" w:color="000000"/>
              <w:bottom w:val="single" w:sz="3" w:space="0" w:color="000000"/>
              <w:right w:val="single" w:sz="3" w:space="0" w:color="000000"/>
            </w:tcBorders>
            <w:vAlign w:val="center"/>
          </w:tcPr>
          <w:p w:rsidR="0018027D" w:rsidRPr="00836EF6" w:rsidRDefault="0018027D" w:rsidP="001D09EE">
            <w:pPr>
              <w:spacing w:after="0" w:line="360" w:lineRule="auto"/>
              <w:jc w:val="center"/>
              <w:rPr>
                <w:rFonts w:asciiTheme="minorEastAsia" w:hAnsiTheme="minorEastAsia" w:cs="阿里巴巴普惠体 L"/>
                <w:color w:val="000000" w:themeColor="text1"/>
                <w:sz w:val="24"/>
                <w:szCs w:val="24"/>
                <w:lang w:eastAsia="zh-CN"/>
              </w:rPr>
            </w:pPr>
            <w:r w:rsidRPr="00836EF6">
              <w:rPr>
                <w:rFonts w:asciiTheme="minorEastAsia" w:hAnsiTheme="minorEastAsia" w:cs="宋体" w:hint="eastAsia"/>
                <w:color w:val="000000" w:themeColor="text1"/>
                <w:w w:val="101"/>
                <w:position w:val="1"/>
                <w:sz w:val="24"/>
                <w:szCs w:val="24"/>
                <w:lang w:eastAsia="zh-CN"/>
              </w:rPr>
              <w:t>当</w:t>
            </w:r>
            <w:r w:rsidRPr="00836EF6">
              <w:rPr>
                <w:rFonts w:asciiTheme="minorEastAsia" w:hAnsiTheme="minorEastAsia" w:cs="宋体" w:hint="eastAsia"/>
                <w:color w:val="000000" w:themeColor="text1"/>
                <w:spacing w:val="2"/>
                <w:w w:val="101"/>
                <w:position w:val="1"/>
                <w:sz w:val="24"/>
                <w:szCs w:val="24"/>
                <w:lang w:eastAsia="zh-CN"/>
              </w:rPr>
              <w:t>设</w:t>
            </w:r>
            <w:r w:rsidRPr="00836EF6">
              <w:rPr>
                <w:rFonts w:asciiTheme="minorEastAsia" w:hAnsiTheme="minorEastAsia" w:cs="宋体" w:hint="eastAsia"/>
                <w:color w:val="000000" w:themeColor="text1"/>
                <w:w w:val="101"/>
                <w:position w:val="1"/>
                <w:sz w:val="24"/>
                <w:szCs w:val="24"/>
                <w:lang w:eastAsia="zh-CN"/>
              </w:rPr>
              <w:t>有</w:t>
            </w:r>
            <w:r w:rsidRPr="00836EF6">
              <w:rPr>
                <w:rFonts w:asciiTheme="minorEastAsia" w:hAnsiTheme="minorEastAsia" w:cs="宋体" w:hint="eastAsia"/>
                <w:color w:val="000000" w:themeColor="text1"/>
                <w:spacing w:val="2"/>
                <w:w w:val="101"/>
                <w:position w:val="1"/>
                <w:sz w:val="24"/>
                <w:szCs w:val="24"/>
                <w:lang w:eastAsia="zh-CN"/>
              </w:rPr>
              <w:t>机</w:t>
            </w:r>
            <w:r w:rsidRPr="00836EF6">
              <w:rPr>
                <w:rFonts w:asciiTheme="minorEastAsia" w:hAnsiTheme="minorEastAsia" w:cs="宋体" w:hint="eastAsia"/>
                <w:color w:val="000000" w:themeColor="text1"/>
                <w:w w:val="101"/>
                <w:position w:val="1"/>
                <w:sz w:val="24"/>
                <w:szCs w:val="24"/>
                <w:lang w:eastAsia="zh-CN"/>
              </w:rPr>
              <w:t>械</w:t>
            </w:r>
            <w:r w:rsidRPr="00836EF6">
              <w:rPr>
                <w:rFonts w:asciiTheme="minorEastAsia" w:hAnsiTheme="minorEastAsia" w:cs="宋体" w:hint="eastAsia"/>
                <w:color w:val="000000" w:themeColor="text1"/>
                <w:spacing w:val="2"/>
                <w:w w:val="101"/>
                <w:position w:val="1"/>
                <w:sz w:val="24"/>
                <w:szCs w:val="24"/>
                <w:lang w:eastAsia="zh-CN"/>
              </w:rPr>
              <w:t>车</w:t>
            </w:r>
            <w:r w:rsidRPr="00836EF6">
              <w:rPr>
                <w:rFonts w:asciiTheme="minorEastAsia" w:hAnsiTheme="minorEastAsia" w:cs="宋体" w:hint="eastAsia"/>
                <w:color w:val="000000" w:themeColor="text1"/>
                <w:w w:val="101"/>
                <w:position w:val="1"/>
                <w:sz w:val="24"/>
                <w:szCs w:val="24"/>
                <w:lang w:eastAsia="zh-CN"/>
              </w:rPr>
              <w:t>位</w:t>
            </w:r>
            <w:r w:rsidRPr="00836EF6">
              <w:rPr>
                <w:rFonts w:asciiTheme="minorEastAsia" w:hAnsiTheme="minorEastAsia" w:cs="宋体" w:hint="eastAsia"/>
                <w:color w:val="000000" w:themeColor="text1"/>
                <w:spacing w:val="2"/>
                <w:w w:val="101"/>
                <w:position w:val="1"/>
                <w:sz w:val="24"/>
                <w:szCs w:val="24"/>
                <w:lang w:eastAsia="zh-CN"/>
              </w:rPr>
              <w:t>、</w:t>
            </w:r>
            <w:r w:rsidRPr="00836EF6">
              <w:rPr>
                <w:rFonts w:asciiTheme="minorEastAsia" w:hAnsiTheme="minorEastAsia" w:cs="宋体" w:hint="eastAsia"/>
                <w:color w:val="000000" w:themeColor="text1"/>
                <w:w w:val="101"/>
                <w:position w:val="1"/>
                <w:sz w:val="24"/>
                <w:szCs w:val="24"/>
                <w:lang w:eastAsia="zh-CN"/>
              </w:rPr>
              <w:t>电动汽</w:t>
            </w:r>
            <w:r w:rsidRPr="00836EF6">
              <w:rPr>
                <w:rFonts w:asciiTheme="minorEastAsia" w:hAnsiTheme="minorEastAsia" w:cs="宋体" w:hint="eastAsia"/>
                <w:color w:val="000000" w:themeColor="text1"/>
                <w:spacing w:val="2"/>
                <w:w w:val="101"/>
                <w:position w:val="1"/>
                <w:sz w:val="24"/>
                <w:szCs w:val="24"/>
                <w:lang w:eastAsia="zh-CN"/>
              </w:rPr>
              <w:t>车位</w:t>
            </w:r>
            <w:r w:rsidRPr="00836EF6">
              <w:rPr>
                <w:rFonts w:asciiTheme="minorEastAsia" w:hAnsiTheme="minorEastAsia" w:cs="宋体" w:hint="eastAsia"/>
                <w:color w:val="000000" w:themeColor="text1"/>
                <w:w w:val="101"/>
                <w:position w:val="1"/>
                <w:sz w:val="24"/>
                <w:szCs w:val="24"/>
                <w:lang w:eastAsia="zh-CN"/>
              </w:rPr>
              <w:t>时</w:t>
            </w:r>
            <w:r w:rsidRPr="00836EF6">
              <w:rPr>
                <w:rFonts w:asciiTheme="minorEastAsia" w:hAnsiTheme="minorEastAsia" w:cs="宋体" w:hint="eastAsia"/>
                <w:color w:val="000000" w:themeColor="text1"/>
                <w:spacing w:val="2"/>
                <w:w w:val="101"/>
                <w:position w:val="1"/>
                <w:sz w:val="24"/>
                <w:szCs w:val="24"/>
                <w:lang w:eastAsia="zh-CN"/>
              </w:rPr>
              <w:t>应</w:t>
            </w:r>
            <w:r w:rsidRPr="00836EF6">
              <w:rPr>
                <w:rFonts w:asciiTheme="minorEastAsia" w:hAnsiTheme="minorEastAsia" w:cs="宋体" w:hint="eastAsia"/>
                <w:color w:val="000000" w:themeColor="text1"/>
                <w:w w:val="101"/>
                <w:position w:val="1"/>
                <w:sz w:val="24"/>
                <w:szCs w:val="24"/>
                <w:lang w:eastAsia="zh-CN"/>
              </w:rPr>
              <w:t>予</w:t>
            </w:r>
            <w:r w:rsidRPr="00836EF6">
              <w:rPr>
                <w:rFonts w:asciiTheme="minorEastAsia" w:hAnsiTheme="minorEastAsia" w:cs="宋体" w:hint="eastAsia"/>
                <w:color w:val="000000" w:themeColor="text1"/>
                <w:spacing w:val="2"/>
                <w:w w:val="101"/>
                <w:position w:val="1"/>
                <w:sz w:val="24"/>
                <w:szCs w:val="24"/>
                <w:lang w:eastAsia="zh-CN"/>
              </w:rPr>
              <w:t>说</w:t>
            </w:r>
            <w:r w:rsidRPr="00836EF6">
              <w:rPr>
                <w:rFonts w:asciiTheme="minorEastAsia" w:hAnsiTheme="minorEastAsia" w:cs="宋体" w:hint="eastAsia"/>
                <w:color w:val="000000" w:themeColor="text1"/>
                <w:w w:val="101"/>
                <w:position w:val="1"/>
                <w:sz w:val="24"/>
                <w:szCs w:val="24"/>
                <w:lang w:eastAsia="zh-CN"/>
              </w:rPr>
              <w:t>明</w:t>
            </w:r>
          </w:p>
        </w:tc>
      </w:tr>
      <w:tr w:rsidR="00E42690" w:rsidRPr="00836EF6" w:rsidTr="00284245">
        <w:trPr>
          <w:trHeight w:hRule="exact" w:val="434"/>
        </w:trPr>
        <w:tc>
          <w:tcPr>
            <w:tcW w:w="384" w:type="pct"/>
            <w:tcBorders>
              <w:top w:val="single" w:sz="4" w:space="0" w:color="auto"/>
              <w:left w:val="single" w:sz="4" w:space="0" w:color="auto"/>
              <w:bottom w:val="single" w:sz="4" w:space="0" w:color="auto"/>
              <w:right w:val="single" w:sz="4" w:space="0" w:color="auto"/>
            </w:tcBorders>
            <w:vAlign w:val="center"/>
          </w:tcPr>
          <w:p w:rsidR="007A5FDF" w:rsidRPr="00836EF6" w:rsidRDefault="00C969B9" w:rsidP="001D09EE">
            <w:pPr>
              <w:spacing w:after="0" w:line="360" w:lineRule="auto"/>
              <w:jc w:val="center"/>
              <w:rPr>
                <w:rFonts w:asciiTheme="minorEastAsia" w:hAnsiTheme="minorEastAsia"/>
                <w:color w:val="000000" w:themeColor="text1"/>
                <w:sz w:val="24"/>
                <w:szCs w:val="24"/>
                <w:lang w:eastAsia="zh-CN"/>
              </w:rPr>
            </w:pPr>
            <w:r w:rsidRPr="00836EF6">
              <w:rPr>
                <w:rFonts w:asciiTheme="minorEastAsia" w:hAnsiTheme="minorEastAsia"/>
                <w:color w:val="000000" w:themeColor="text1"/>
                <w:sz w:val="24"/>
                <w:szCs w:val="24"/>
                <w:lang w:eastAsia="zh-CN"/>
              </w:rPr>
              <w:t>6</w:t>
            </w:r>
          </w:p>
        </w:tc>
        <w:tc>
          <w:tcPr>
            <w:tcW w:w="1693" w:type="pct"/>
            <w:tcBorders>
              <w:top w:val="single" w:sz="3" w:space="0" w:color="000000"/>
              <w:left w:val="single" w:sz="4" w:space="0" w:color="auto"/>
              <w:bottom w:val="single" w:sz="3" w:space="0" w:color="000000"/>
              <w:right w:val="single" w:sz="3" w:space="0" w:color="000000"/>
            </w:tcBorders>
            <w:vAlign w:val="center"/>
          </w:tcPr>
          <w:p w:rsidR="007A5FDF" w:rsidRPr="00836EF6" w:rsidRDefault="00C969B9" w:rsidP="001D09EE">
            <w:pPr>
              <w:spacing w:after="0" w:line="360" w:lineRule="auto"/>
              <w:jc w:val="center"/>
              <w:rPr>
                <w:rFonts w:asciiTheme="minorEastAsia" w:hAnsiTheme="minorEastAsia" w:cs="宋体"/>
                <w:color w:val="000000" w:themeColor="text1"/>
                <w:w w:val="101"/>
                <w:position w:val="1"/>
                <w:sz w:val="24"/>
                <w:szCs w:val="24"/>
              </w:rPr>
            </w:pPr>
            <w:r w:rsidRPr="00836EF6">
              <w:rPr>
                <w:rFonts w:asciiTheme="minorEastAsia" w:hAnsiTheme="minorEastAsia" w:cs="宋体" w:hint="eastAsia"/>
                <w:color w:val="000000" w:themeColor="text1"/>
                <w:w w:val="101"/>
                <w:position w:val="1"/>
                <w:sz w:val="24"/>
                <w:szCs w:val="24"/>
              </w:rPr>
              <w:t>非</w:t>
            </w:r>
            <w:r w:rsidRPr="00836EF6">
              <w:rPr>
                <w:rFonts w:asciiTheme="minorEastAsia" w:hAnsiTheme="minorEastAsia" w:cs="宋体" w:hint="eastAsia"/>
                <w:color w:val="000000" w:themeColor="text1"/>
                <w:spacing w:val="2"/>
                <w:w w:val="101"/>
                <w:position w:val="1"/>
                <w:sz w:val="24"/>
                <w:szCs w:val="24"/>
              </w:rPr>
              <w:t>机</w:t>
            </w:r>
            <w:r w:rsidRPr="00836EF6">
              <w:rPr>
                <w:rFonts w:asciiTheme="minorEastAsia" w:hAnsiTheme="minorEastAsia" w:cs="宋体" w:hint="eastAsia"/>
                <w:color w:val="000000" w:themeColor="text1"/>
                <w:w w:val="101"/>
                <w:position w:val="1"/>
                <w:sz w:val="24"/>
                <w:szCs w:val="24"/>
              </w:rPr>
              <w:t>动</w:t>
            </w:r>
            <w:r w:rsidRPr="00836EF6">
              <w:rPr>
                <w:rFonts w:asciiTheme="minorEastAsia" w:hAnsiTheme="minorEastAsia" w:cs="宋体" w:hint="eastAsia"/>
                <w:color w:val="000000" w:themeColor="text1"/>
                <w:spacing w:val="2"/>
                <w:w w:val="101"/>
                <w:position w:val="1"/>
                <w:sz w:val="24"/>
                <w:szCs w:val="24"/>
              </w:rPr>
              <w:t>车</w:t>
            </w:r>
            <w:r w:rsidRPr="00836EF6">
              <w:rPr>
                <w:rFonts w:asciiTheme="minorEastAsia" w:hAnsiTheme="minorEastAsia" w:cs="宋体" w:hint="eastAsia"/>
                <w:color w:val="000000" w:themeColor="text1"/>
                <w:w w:val="101"/>
                <w:position w:val="1"/>
                <w:sz w:val="24"/>
                <w:szCs w:val="24"/>
              </w:rPr>
              <w:t>停</w:t>
            </w:r>
            <w:r w:rsidRPr="00836EF6">
              <w:rPr>
                <w:rFonts w:asciiTheme="minorEastAsia" w:hAnsiTheme="minorEastAsia" w:cs="宋体" w:hint="eastAsia"/>
                <w:color w:val="000000" w:themeColor="text1"/>
                <w:spacing w:val="2"/>
                <w:w w:val="101"/>
                <w:position w:val="1"/>
                <w:sz w:val="24"/>
                <w:szCs w:val="24"/>
              </w:rPr>
              <w:t>车</w:t>
            </w:r>
            <w:r w:rsidRPr="00836EF6">
              <w:rPr>
                <w:rFonts w:asciiTheme="minorEastAsia" w:hAnsiTheme="minorEastAsia" w:cs="宋体" w:hint="eastAsia"/>
                <w:color w:val="000000" w:themeColor="text1"/>
                <w:w w:val="101"/>
                <w:position w:val="1"/>
                <w:sz w:val="24"/>
                <w:szCs w:val="24"/>
              </w:rPr>
              <w:t>位</w:t>
            </w:r>
          </w:p>
        </w:tc>
        <w:tc>
          <w:tcPr>
            <w:tcW w:w="1077" w:type="pct"/>
            <w:tcBorders>
              <w:top w:val="single" w:sz="3" w:space="0" w:color="000000"/>
              <w:left w:val="single" w:sz="3" w:space="0" w:color="000000"/>
              <w:bottom w:val="single" w:sz="3" w:space="0" w:color="000000"/>
              <w:right w:val="single" w:sz="3" w:space="0" w:color="000000"/>
            </w:tcBorders>
            <w:vAlign w:val="center"/>
          </w:tcPr>
          <w:p w:rsidR="007A5FDF" w:rsidRPr="00836EF6" w:rsidRDefault="00C969B9" w:rsidP="001D09EE">
            <w:pPr>
              <w:spacing w:after="0" w:line="360" w:lineRule="auto"/>
              <w:jc w:val="center"/>
              <w:rPr>
                <w:rFonts w:asciiTheme="minorEastAsia" w:hAnsiTheme="minorEastAsia" w:cs="宋体"/>
                <w:color w:val="000000" w:themeColor="text1"/>
                <w:spacing w:val="2"/>
                <w:w w:val="101"/>
                <w:position w:val="1"/>
                <w:sz w:val="24"/>
                <w:szCs w:val="24"/>
              </w:rPr>
            </w:pPr>
            <w:r w:rsidRPr="00836EF6">
              <w:rPr>
                <w:rFonts w:asciiTheme="minorEastAsia" w:hAnsiTheme="minorEastAsia" w:cs="宋体" w:hint="eastAsia"/>
                <w:color w:val="000000" w:themeColor="text1"/>
                <w:spacing w:val="2"/>
                <w:w w:val="101"/>
                <w:position w:val="1"/>
                <w:sz w:val="24"/>
                <w:szCs w:val="24"/>
              </w:rPr>
              <w:t>个</w:t>
            </w:r>
          </w:p>
        </w:tc>
        <w:tc>
          <w:tcPr>
            <w:tcW w:w="1846" w:type="pct"/>
            <w:tcBorders>
              <w:top w:val="single" w:sz="3" w:space="0" w:color="000000"/>
              <w:left w:val="single" w:sz="3" w:space="0" w:color="000000"/>
              <w:bottom w:val="single" w:sz="3" w:space="0" w:color="000000"/>
              <w:right w:val="single" w:sz="3" w:space="0" w:color="000000"/>
            </w:tcBorders>
            <w:vAlign w:val="center"/>
          </w:tcPr>
          <w:p w:rsidR="007A5FDF" w:rsidRPr="00836EF6" w:rsidRDefault="007A5FDF" w:rsidP="001D09EE">
            <w:pPr>
              <w:spacing w:after="0" w:line="360" w:lineRule="auto"/>
              <w:ind w:leftChars="20" w:left="44" w:firstLineChars="200" w:firstLine="484"/>
              <w:jc w:val="center"/>
              <w:rPr>
                <w:rFonts w:asciiTheme="minorEastAsia" w:hAnsiTheme="minorEastAsia" w:cs="宋体"/>
                <w:color w:val="000000" w:themeColor="text1"/>
                <w:w w:val="101"/>
                <w:position w:val="1"/>
                <w:sz w:val="24"/>
                <w:szCs w:val="24"/>
                <w:lang w:eastAsia="zh-CN"/>
              </w:rPr>
            </w:pPr>
          </w:p>
        </w:tc>
      </w:tr>
      <w:tr w:rsidR="00E42690" w:rsidRPr="00836EF6" w:rsidTr="00284245">
        <w:trPr>
          <w:trHeight w:hRule="exact" w:val="852"/>
        </w:trPr>
        <w:tc>
          <w:tcPr>
            <w:tcW w:w="384" w:type="pct"/>
            <w:vMerge w:val="restart"/>
            <w:tcBorders>
              <w:top w:val="single" w:sz="4" w:space="0" w:color="auto"/>
              <w:left w:val="single" w:sz="4" w:space="0" w:color="auto"/>
              <w:right w:val="single" w:sz="4" w:space="0" w:color="auto"/>
            </w:tcBorders>
            <w:vAlign w:val="center"/>
          </w:tcPr>
          <w:p w:rsidR="00C969B9" w:rsidRPr="00836EF6" w:rsidRDefault="00C969B9" w:rsidP="001D09EE">
            <w:pPr>
              <w:spacing w:after="0" w:line="360" w:lineRule="auto"/>
              <w:jc w:val="center"/>
              <w:rPr>
                <w:rFonts w:asciiTheme="minorEastAsia" w:hAnsiTheme="minorEastAsia"/>
                <w:color w:val="000000" w:themeColor="text1"/>
                <w:sz w:val="24"/>
                <w:szCs w:val="24"/>
                <w:lang w:eastAsia="zh-CN"/>
              </w:rPr>
            </w:pPr>
            <w:r w:rsidRPr="00836EF6">
              <w:rPr>
                <w:rFonts w:asciiTheme="minorEastAsia" w:hAnsiTheme="minorEastAsia" w:hint="eastAsia"/>
                <w:color w:val="000000" w:themeColor="text1"/>
                <w:sz w:val="24"/>
                <w:szCs w:val="24"/>
                <w:lang w:eastAsia="zh-CN"/>
              </w:rPr>
              <w:t>其中</w:t>
            </w:r>
          </w:p>
        </w:tc>
        <w:tc>
          <w:tcPr>
            <w:tcW w:w="1693" w:type="pct"/>
            <w:tcBorders>
              <w:top w:val="single" w:sz="3" w:space="0" w:color="000000"/>
              <w:left w:val="single" w:sz="4" w:space="0" w:color="auto"/>
              <w:bottom w:val="single" w:sz="3" w:space="0" w:color="000000"/>
              <w:right w:val="single" w:sz="3" w:space="0" w:color="000000"/>
            </w:tcBorders>
            <w:vAlign w:val="center"/>
          </w:tcPr>
          <w:p w:rsidR="00C969B9" w:rsidRPr="00836EF6" w:rsidRDefault="00C969B9" w:rsidP="001D09EE">
            <w:pPr>
              <w:spacing w:after="0" w:line="360" w:lineRule="auto"/>
              <w:jc w:val="center"/>
              <w:rPr>
                <w:rFonts w:asciiTheme="minorEastAsia" w:hAnsiTheme="minorEastAsia" w:cs="宋体"/>
                <w:color w:val="000000" w:themeColor="text1"/>
                <w:w w:val="101"/>
                <w:position w:val="1"/>
                <w:sz w:val="24"/>
                <w:szCs w:val="24"/>
              </w:rPr>
            </w:pPr>
            <w:r w:rsidRPr="00836EF6">
              <w:rPr>
                <w:rFonts w:asciiTheme="minorEastAsia" w:hAnsiTheme="minorEastAsia" w:cs="宋体" w:hint="eastAsia"/>
                <w:color w:val="000000" w:themeColor="text1"/>
                <w:w w:val="101"/>
                <w:sz w:val="24"/>
                <w:szCs w:val="24"/>
              </w:rPr>
              <w:t>地</w:t>
            </w:r>
            <w:r w:rsidRPr="00836EF6">
              <w:rPr>
                <w:rFonts w:asciiTheme="minorEastAsia" w:hAnsiTheme="minorEastAsia" w:cs="宋体" w:hint="eastAsia"/>
                <w:color w:val="000000" w:themeColor="text1"/>
                <w:spacing w:val="2"/>
                <w:w w:val="101"/>
                <w:sz w:val="24"/>
                <w:szCs w:val="24"/>
              </w:rPr>
              <w:t>上</w:t>
            </w:r>
            <w:r w:rsidRPr="00836EF6">
              <w:rPr>
                <w:rFonts w:asciiTheme="minorEastAsia" w:hAnsiTheme="minorEastAsia" w:cs="宋体" w:hint="eastAsia"/>
                <w:color w:val="000000" w:themeColor="text1"/>
                <w:w w:val="101"/>
                <w:sz w:val="24"/>
                <w:szCs w:val="24"/>
              </w:rPr>
              <w:t>非</w:t>
            </w:r>
            <w:r w:rsidRPr="00836EF6">
              <w:rPr>
                <w:rFonts w:asciiTheme="minorEastAsia" w:hAnsiTheme="minorEastAsia" w:cs="宋体" w:hint="eastAsia"/>
                <w:color w:val="000000" w:themeColor="text1"/>
                <w:spacing w:val="2"/>
                <w:w w:val="101"/>
                <w:sz w:val="24"/>
                <w:szCs w:val="24"/>
              </w:rPr>
              <w:t>机</w:t>
            </w:r>
            <w:r w:rsidRPr="00836EF6">
              <w:rPr>
                <w:rFonts w:asciiTheme="minorEastAsia" w:hAnsiTheme="minorEastAsia" w:cs="宋体" w:hint="eastAsia"/>
                <w:color w:val="000000" w:themeColor="text1"/>
                <w:w w:val="101"/>
                <w:sz w:val="24"/>
                <w:szCs w:val="24"/>
              </w:rPr>
              <w:t>动</w:t>
            </w:r>
            <w:r w:rsidRPr="00836EF6">
              <w:rPr>
                <w:rFonts w:asciiTheme="minorEastAsia" w:hAnsiTheme="minorEastAsia" w:cs="宋体" w:hint="eastAsia"/>
                <w:color w:val="000000" w:themeColor="text1"/>
                <w:spacing w:val="2"/>
                <w:w w:val="101"/>
                <w:sz w:val="24"/>
                <w:szCs w:val="24"/>
              </w:rPr>
              <w:t>车</w:t>
            </w:r>
            <w:r w:rsidRPr="00836EF6">
              <w:rPr>
                <w:rFonts w:asciiTheme="minorEastAsia" w:hAnsiTheme="minorEastAsia" w:cs="宋体" w:hint="eastAsia"/>
                <w:color w:val="000000" w:themeColor="text1"/>
                <w:w w:val="101"/>
                <w:sz w:val="24"/>
                <w:szCs w:val="24"/>
              </w:rPr>
              <w:t>停</w:t>
            </w:r>
            <w:r w:rsidRPr="00836EF6">
              <w:rPr>
                <w:rFonts w:asciiTheme="minorEastAsia" w:hAnsiTheme="minorEastAsia" w:cs="宋体" w:hint="eastAsia"/>
                <w:color w:val="000000" w:themeColor="text1"/>
                <w:spacing w:val="2"/>
                <w:w w:val="101"/>
                <w:sz w:val="24"/>
                <w:szCs w:val="24"/>
              </w:rPr>
              <w:t>车</w:t>
            </w:r>
            <w:r w:rsidRPr="00836EF6">
              <w:rPr>
                <w:rFonts w:asciiTheme="minorEastAsia" w:hAnsiTheme="minorEastAsia" w:cs="宋体" w:hint="eastAsia"/>
                <w:color w:val="000000" w:themeColor="text1"/>
                <w:w w:val="101"/>
                <w:sz w:val="24"/>
                <w:szCs w:val="24"/>
              </w:rPr>
              <w:t>位</w:t>
            </w:r>
          </w:p>
        </w:tc>
        <w:tc>
          <w:tcPr>
            <w:tcW w:w="1077" w:type="pct"/>
            <w:tcBorders>
              <w:top w:val="single" w:sz="3" w:space="0" w:color="000000"/>
              <w:left w:val="single" w:sz="3" w:space="0" w:color="000000"/>
              <w:bottom w:val="single" w:sz="3" w:space="0" w:color="000000"/>
              <w:right w:val="single" w:sz="3" w:space="0" w:color="000000"/>
            </w:tcBorders>
            <w:vAlign w:val="center"/>
          </w:tcPr>
          <w:p w:rsidR="00C969B9" w:rsidRPr="00836EF6" w:rsidRDefault="00C969B9" w:rsidP="001D09EE">
            <w:pPr>
              <w:spacing w:after="0" w:line="360" w:lineRule="auto"/>
              <w:jc w:val="center"/>
              <w:rPr>
                <w:rFonts w:asciiTheme="minorEastAsia" w:hAnsiTheme="minorEastAsia" w:cs="宋体"/>
                <w:color w:val="000000" w:themeColor="text1"/>
                <w:spacing w:val="2"/>
                <w:w w:val="101"/>
                <w:position w:val="1"/>
                <w:sz w:val="24"/>
                <w:szCs w:val="24"/>
              </w:rPr>
            </w:pPr>
            <w:r w:rsidRPr="00836EF6">
              <w:rPr>
                <w:rFonts w:asciiTheme="minorEastAsia" w:hAnsiTheme="minorEastAsia" w:cs="宋体" w:hint="eastAsia"/>
                <w:color w:val="000000" w:themeColor="text1"/>
                <w:spacing w:val="2"/>
                <w:w w:val="101"/>
                <w:position w:val="1"/>
                <w:sz w:val="24"/>
                <w:szCs w:val="24"/>
              </w:rPr>
              <w:t>个</w:t>
            </w:r>
          </w:p>
        </w:tc>
        <w:tc>
          <w:tcPr>
            <w:tcW w:w="1846" w:type="pct"/>
            <w:tcBorders>
              <w:top w:val="single" w:sz="3" w:space="0" w:color="000000"/>
              <w:left w:val="single" w:sz="3" w:space="0" w:color="000000"/>
              <w:bottom w:val="single" w:sz="3" w:space="0" w:color="000000"/>
              <w:right w:val="single" w:sz="3" w:space="0" w:color="000000"/>
            </w:tcBorders>
            <w:vAlign w:val="center"/>
          </w:tcPr>
          <w:p w:rsidR="00C969B9" w:rsidRPr="00836EF6" w:rsidRDefault="00C969B9" w:rsidP="001D09EE">
            <w:pPr>
              <w:spacing w:after="0" w:line="360" w:lineRule="auto"/>
              <w:jc w:val="center"/>
              <w:rPr>
                <w:rFonts w:asciiTheme="minorEastAsia" w:hAnsiTheme="minorEastAsia" w:cs="阿里巴巴普惠体 L"/>
                <w:color w:val="000000" w:themeColor="text1"/>
                <w:sz w:val="24"/>
                <w:szCs w:val="24"/>
                <w:lang w:eastAsia="zh-CN"/>
              </w:rPr>
            </w:pPr>
            <w:r w:rsidRPr="00836EF6">
              <w:rPr>
                <w:rFonts w:asciiTheme="minorEastAsia" w:hAnsiTheme="minorEastAsia" w:cs="宋体" w:hint="eastAsia"/>
                <w:color w:val="000000" w:themeColor="text1"/>
                <w:w w:val="101"/>
                <w:position w:val="1"/>
                <w:sz w:val="24"/>
                <w:szCs w:val="24"/>
                <w:lang w:eastAsia="zh-CN"/>
              </w:rPr>
              <w:t>当</w:t>
            </w:r>
            <w:r w:rsidRPr="00836EF6">
              <w:rPr>
                <w:rFonts w:asciiTheme="minorEastAsia" w:hAnsiTheme="minorEastAsia" w:cs="宋体" w:hint="eastAsia"/>
                <w:color w:val="000000" w:themeColor="text1"/>
                <w:spacing w:val="2"/>
                <w:w w:val="101"/>
                <w:position w:val="1"/>
                <w:sz w:val="24"/>
                <w:szCs w:val="24"/>
                <w:lang w:eastAsia="zh-CN"/>
              </w:rPr>
              <w:t>设</w:t>
            </w:r>
            <w:r w:rsidRPr="00836EF6">
              <w:rPr>
                <w:rFonts w:asciiTheme="minorEastAsia" w:hAnsiTheme="minorEastAsia" w:cs="宋体" w:hint="eastAsia"/>
                <w:color w:val="000000" w:themeColor="text1"/>
                <w:w w:val="101"/>
                <w:position w:val="1"/>
                <w:sz w:val="24"/>
                <w:szCs w:val="24"/>
                <w:lang w:eastAsia="zh-CN"/>
              </w:rPr>
              <w:t>有电</w:t>
            </w:r>
            <w:r w:rsidRPr="00836EF6">
              <w:rPr>
                <w:rFonts w:asciiTheme="minorEastAsia" w:hAnsiTheme="minorEastAsia" w:cs="宋体" w:hint="eastAsia"/>
                <w:color w:val="000000" w:themeColor="text1"/>
                <w:spacing w:val="2"/>
                <w:w w:val="101"/>
                <w:position w:val="1"/>
                <w:sz w:val="24"/>
                <w:szCs w:val="24"/>
                <w:lang w:eastAsia="zh-CN"/>
              </w:rPr>
              <w:t>动</w:t>
            </w:r>
            <w:r w:rsidRPr="00836EF6">
              <w:rPr>
                <w:rFonts w:asciiTheme="minorEastAsia" w:hAnsiTheme="minorEastAsia" w:cs="宋体" w:hint="eastAsia"/>
                <w:color w:val="000000" w:themeColor="text1"/>
                <w:w w:val="101"/>
                <w:position w:val="1"/>
                <w:sz w:val="24"/>
                <w:szCs w:val="24"/>
                <w:lang w:eastAsia="zh-CN"/>
              </w:rPr>
              <w:t>自</w:t>
            </w:r>
            <w:r w:rsidRPr="00836EF6">
              <w:rPr>
                <w:rFonts w:asciiTheme="minorEastAsia" w:hAnsiTheme="minorEastAsia" w:cs="宋体" w:hint="eastAsia"/>
                <w:color w:val="000000" w:themeColor="text1"/>
                <w:spacing w:val="2"/>
                <w:w w:val="101"/>
                <w:position w:val="1"/>
                <w:sz w:val="24"/>
                <w:szCs w:val="24"/>
                <w:lang w:eastAsia="zh-CN"/>
              </w:rPr>
              <w:t>行</w:t>
            </w:r>
            <w:r w:rsidRPr="00836EF6">
              <w:rPr>
                <w:rFonts w:asciiTheme="minorEastAsia" w:hAnsiTheme="minorEastAsia" w:cs="宋体" w:hint="eastAsia"/>
                <w:color w:val="000000" w:themeColor="text1"/>
                <w:w w:val="101"/>
                <w:position w:val="1"/>
                <w:sz w:val="24"/>
                <w:szCs w:val="24"/>
                <w:lang w:eastAsia="zh-CN"/>
              </w:rPr>
              <w:t>车</w:t>
            </w:r>
            <w:r w:rsidRPr="00836EF6">
              <w:rPr>
                <w:rFonts w:asciiTheme="minorEastAsia" w:hAnsiTheme="minorEastAsia" w:cs="宋体" w:hint="eastAsia"/>
                <w:color w:val="000000" w:themeColor="text1"/>
                <w:spacing w:val="2"/>
                <w:w w:val="101"/>
                <w:position w:val="1"/>
                <w:sz w:val="24"/>
                <w:szCs w:val="24"/>
                <w:lang w:eastAsia="zh-CN"/>
              </w:rPr>
              <w:t>停</w:t>
            </w:r>
            <w:r w:rsidRPr="00836EF6">
              <w:rPr>
                <w:rFonts w:asciiTheme="minorEastAsia" w:hAnsiTheme="minorEastAsia" w:cs="宋体" w:hint="eastAsia"/>
                <w:color w:val="000000" w:themeColor="text1"/>
                <w:w w:val="101"/>
                <w:position w:val="1"/>
                <w:sz w:val="24"/>
                <w:szCs w:val="24"/>
                <w:lang w:eastAsia="zh-CN"/>
              </w:rPr>
              <w:t>车位时</w:t>
            </w:r>
            <w:r w:rsidRPr="00836EF6">
              <w:rPr>
                <w:rFonts w:asciiTheme="minorEastAsia" w:hAnsiTheme="minorEastAsia" w:cs="宋体" w:hint="eastAsia"/>
                <w:color w:val="000000" w:themeColor="text1"/>
                <w:spacing w:val="2"/>
                <w:w w:val="101"/>
                <w:position w:val="1"/>
                <w:sz w:val="24"/>
                <w:szCs w:val="24"/>
                <w:lang w:eastAsia="zh-CN"/>
              </w:rPr>
              <w:t>应</w:t>
            </w:r>
            <w:r w:rsidRPr="00836EF6">
              <w:rPr>
                <w:rFonts w:asciiTheme="minorEastAsia" w:hAnsiTheme="minorEastAsia" w:cs="宋体" w:hint="eastAsia"/>
                <w:color w:val="000000" w:themeColor="text1"/>
                <w:w w:val="101"/>
                <w:position w:val="1"/>
                <w:sz w:val="24"/>
                <w:szCs w:val="24"/>
                <w:lang w:eastAsia="zh-CN"/>
              </w:rPr>
              <w:t>予</w:t>
            </w:r>
            <w:r w:rsidRPr="00836EF6">
              <w:rPr>
                <w:rFonts w:asciiTheme="minorEastAsia" w:hAnsiTheme="minorEastAsia" w:cs="宋体" w:hint="eastAsia"/>
                <w:color w:val="000000" w:themeColor="text1"/>
                <w:spacing w:val="2"/>
                <w:w w:val="101"/>
                <w:position w:val="1"/>
                <w:sz w:val="24"/>
                <w:szCs w:val="24"/>
                <w:lang w:eastAsia="zh-CN"/>
              </w:rPr>
              <w:t>说</w:t>
            </w:r>
            <w:r w:rsidRPr="00836EF6">
              <w:rPr>
                <w:rFonts w:asciiTheme="minorEastAsia" w:hAnsiTheme="minorEastAsia" w:cs="宋体" w:hint="eastAsia"/>
                <w:color w:val="000000" w:themeColor="text1"/>
                <w:w w:val="101"/>
                <w:position w:val="1"/>
                <w:sz w:val="24"/>
                <w:szCs w:val="24"/>
                <w:lang w:eastAsia="zh-CN"/>
              </w:rPr>
              <w:t>明</w:t>
            </w:r>
          </w:p>
        </w:tc>
      </w:tr>
      <w:tr w:rsidR="00E42690" w:rsidRPr="00836EF6" w:rsidTr="00284245">
        <w:trPr>
          <w:trHeight w:hRule="exact" w:val="833"/>
        </w:trPr>
        <w:tc>
          <w:tcPr>
            <w:tcW w:w="384" w:type="pct"/>
            <w:vMerge/>
            <w:tcBorders>
              <w:left w:val="single" w:sz="4" w:space="0" w:color="auto"/>
              <w:bottom w:val="single" w:sz="4" w:space="0" w:color="auto"/>
              <w:right w:val="single" w:sz="4" w:space="0" w:color="auto"/>
            </w:tcBorders>
            <w:vAlign w:val="center"/>
          </w:tcPr>
          <w:p w:rsidR="00C969B9" w:rsidRPr="00836EF6" w:rsidRDefault="00C969B9" w:rsidP="001D09EE">
            <w:pPr>
              <w:spacing w:after="0" w:line="360" w:lineRule="auto"/>
              <w:ind w:leftChars="20" w:left="44" w:firstLineChars="200" w:firstLine="480"/>
              <w:rPr>
                <w:rFonts w:asciiTheme="minorEastAsia" w:hAnsiTheme="minorEastAsia"/>
                <w:color w:val="000000" w:themeColor="text1"/>
                <w:sz w:val="24"/>
                <w:szCs w:val="24"/>
                <w:lang w:eastAsia="zh-CN"/>
              </w:rPr>
            </w:pPr>
          </w:p>
        </w:tc>
        <w:tc>
          <w:tcPr>
            <w:tcW w:w="1693" w:type="pct"/>
            <w:tcBorders>
              <w:top w:val="single" w:sz="3" w:space="0" w:color="000000"/>
              <w:left w:val="single" w:sz="4" w:space="0" w:color="auto"/>
              <w:bottom w:val="single" w:sz="3" w:space="0" w:color="000000"/>
              <w:right w:val="single" w:sz="3" w:space="0" w:color="000000"/>
            </w:tcBorders>
            <w:vAlign w:val="center"/>
          </w:tcPr>
          <w:p w:rsidR="00C969B9" w:rsidRPr="00836EF6" w:rsidRDefault="00C969B9" w:rsidP="001D09EE">
            <w:pPr>
              <w:spacing w:after="0" w:line="360" w:lineRule="auto"/>
              <w:jc w:val="center"/>
              <w:rPr>
                <w:rFonts w:asciiTheme="minorEastAsia" w:hAnsiTheme="minorEastAsia" w:cs="宋体"/>
                <w:color w:val="000000" w:themeColor="text1"/>
                <w:w w:val="101"/>
                <w:position w:val="1"/>
                <w:sz w:val="24"/>
                <w:szCs w:val="24"/>
              </w:rPr>
            </w:pPr>
            <w:r w:rsidRPr="00836EF6">
              <w:rPr>
                <w:rFonts w:asciiTheme="minorEastAsia" w:hAnsiTheme="minorEastAsia" w:cs="宋体" w:hint="eastAsia"/>
                <w:color w:val="000000" w:themeColor="text1"/>
                <w:w w:val="101"/>
                <w:sz w:val="24"/>
                <w:szCs w:val="24"/>
              </w:rPr>
              <w:t>地</w:t>
            </w:r>
            <w:r w:rsidRPr="00836EF6">
              <w:rPr>
                <w:rFonts w:asciiTheme="minorEastAsia" w:hAnsiTheme="minorEastAsia" w:cs="宋体" w:hint="eastAsia"/>
                <w:color w:val="000000" w:themeColor="text1"/>
                <w:spacing w:val="2"/>
                <w:w w:val="101"/>
                <w:sz w:val="24"/>
                <w:szCs w:val="24"/>
              </w:rPr>
              <w:t>下</w:t>
            </w:r>
            <w:r w:rsidRPr="00836EF6">
              <w:rPr>
                <w:rFonts w:asciiTheme="minorEastAsia" w:hAnsiTheme="minorEastAsia" w:cs="宋体" w:hint="eastAsia"/>
                <w:color w:val="000000" w:themeColor="text1"/>
                <w:w w:val="101"/>
                <w:sz w:val="24"/>
                <w:szCs w:val="24"/>
              </w:rPr>
              <w:t>非</w:t>
            </w:r>
            <w:r w:rsidRPr="00836EF6">
              <w:rPr>
                <w:rFonts w:asciiTheme="minorEastAsia" w:hAnsiTheme="minorEastAsia" w:cs="宋体" w:hint="eastAsia"/>
                <w:color w:val="000000" w:themeColor="text1"/>
                <w:spacing w:val="2"/>
                <w:w w:val="101"/>
                <w:sz w:val="24"/>
                <w:szCs w:val="24"/>
              </w:rPr>
              <w:t>机</w:t>
            </w:r>
            <w:r w:rsidRPr="00836EF6">
              <w:rPr>
                <w:rFonts w:asciiTheme="minorEastAsia" w:hAnsiTheme="minorEastAsia" w:cs="宋体" w:hint="eastAsia"/>
                <w:color w:val="000000" w:themeColor="text1"/>
                <w:w w:val="101"/>
                <w:sz w:val="24"/>
                <w:szCs w:val="24"/>
              </w:rPr>
              <w:t>动</w:t>
            </w:r>
            <w:r w:rsidRPr="00836EF6">
              <w:rPr>
                <w:rFonts w:asciiTheme="minorEastAsia" w:hAnsiTheme="minorEastAsia" w:cs="宋体" w:hint="eastAsia"/>
                <w:color w:val="000000" w:themeColor="text1"/>
                <w:spacing w:val="2"/>
                <w:w w:val="101"/>
                <w:sz w:val="24"/>
                <w:szCs w:val="24"/>
              </w:rPr>
              <w:t>车</w:t>
            </w:r>
            <w:r w:rsidRPr="00836EF6">
              <w:rPr>
                <w:rFonts w:asciiTheme="minorEastAsia" w:hAnsiTheme="minorEastAsia" w:cs="宋体" w:hint="eastAsia"/>
                <w:color w:val="000000" w:themeColor="text1"/>
                <w:w w:val="101"/>
                <w:sz w:val="24"/>
                <w:szCs w:val="24"/>
              </w:rPr>
              <w:t>停</w:t>
            </w:r>
            <w:r w:rsidRPr="00836EF6">
              <w:rPr>
                <w:rFonts w:asciiTheme="minorEastAsia" w:hAnsiTheme="minorEastAsia" w:cs="宋体" w:hint="eastAsia"/>
                <w:color w:val="000000" w:themeColor="text1"/>
                <w:spacing w:val="2"/>
                <w:w w:val="101"/>
                <w:sz w:val="24"/>
                <w:szCs w:val="24"/>
              </w:rPr>
              <w:t>车</w:t>
            </w:r>
            <w:r w:rsidRPr="00836EF6">
              <w:rPr>
                <w:rFonts w:asciiTheme="minorEastAsia" w:hAnsiTheme="minorEastAsia" w:cs="宋体" w:hint="eastAsia"/>
                <w:color w:val="000000" w:themeColor="text1"/>
                <w:w w:val="101"/>
                <w:sz w:val="24"/>
                <w:szCs w:val="24"/>
              </w:rPr>
              <w:t>位</w:t>
            </w:r>
          </w:p>
        </w:tc>
        <w:tc>
          <w:tcPr>
            <w:tcW w:w="1077" w:type="pct"/>
            <w:tcBorders>
              <w:top w:val="single" w:sz="3" w:space="0" w:color="000000"/>
              <w:left w:val="single" w:sz="3" w:space="0" w:color="000000"/>
              <w:bottom w:val="single" w:sz="3" w:space="0" w:color="000000"/>
              <w:right w:val="single" w:sz="3" w:space="0" w:color="000000"/>
            </w:tcBorders>
            <w:vAlign w:val="center"/>
          </w:tcPr>
          <w:p w:rsidR="00C969B9" w:rsidRPr="00836EF6" w:rsidRDefault="00C969B9" w:rsidP="001D09EE">
            <w:pPr>
              <w:spacing w:after="0" w:line="360" w:lineRule="auto"/>
              <w:jc w:val="center"/>
              <w:rPr>
                <w:rFonts w:asciiTheme="minorEastAsia" w:hAnsiTheme="minorEastAsia" w:cs="宋体"/>
                <w:color w:val="000000" w:themeColor="text1"/>
                <w:spacing w:val="2"/>
                <w:w w:val="101"/>
                <w:position w:val="1"/>
                <w:sz w:val="24"/>
                <w:szCs w:val="24"/>
              </w:rPr>
            </w:pPr>
            <w:r w:rsidRPr="00836EF6">
              <w:rPr>
                <w:rFonts w:asciiTheme="minorEastAsia" w:hAnsiTheme="minorEastAsia" w:cs="宋体" w:hint="eastAsia"/>
                <w:color w:val="000000" w:themeColor="text1"/>
                <w:spacing w:val="2"/>
                <w:w w:val="101"/>
                <w:position w:val="1"/>
                <w:sz w:val="24"/>
                <w:szCs w:val="24"/>
              </w:rPr>
              <w:t>个</w:t>
            </w:r>
          </w:p>
        </w:tc>
        <w:tc>
          <w:tcPr>
            <w:tcW w:w="1846" w:type="pct"/>
            <w:tcBorders>
              <w:top w:val="single" w:sz="3" w:space="0" w:color="000000"/>
              <w:left w:val="single" w:sz="3" w:space="0" w:color="000000"/>
              <w:bottom w:val="single" w:sz="3" w:space="0" w:color="000000"/>
              <w:right w:val="single" w:sz="3" w:space="0" w:color="000000"/>
            </w:tcBorders>
            <w:vAlign w:val="center"/>
          </w:tcPr>
          <w:p w:rsidR="00C969B9" w:rsidRPr="00836EF6" w:rsidRDefault="00C969B9" w:rsidP="001D09EE">
            <w:pPr>
              <w:spacing w:after="0" w:line="360" w:lineRule="auto"/>
              <w:jc w:val="center"/>
              <w:rPr>
                <w:rFonts w:asciiTheme="minorEastAsia" w:hAnsiTheme="minorEastAsia" w:cs="阿里巴巴普惠体 L"/>
                <w:color w:val="000000" w:themeColor="text1"/>
                <w:sz w:val="24"/>
                <w:szCs w:val="24"/>
                <w:lang w:eastAsia="zh-CN"/>
              </w:rPr>
            </w:pPr>
            <w:r w:rsidRPr="00836EF6">
              <w:rPr>
                <w:rFonts w:asciiTheme="minorEastAsia" w:hAnsiTheme="minorEastAsia" w:cs="宋体" w:hint="eastAsia"/>
                <w:color w:val="000000" w:themeColor="text1"/>
                <w:w w:val="101"/>
                <w:position w:val="1"/>
                <w:sz w:val="24"/>
                <w:szCs w:val="24"/>
                <w:lang w:eastAsia="zh-CN"/>
              </w:rPr>
              <w:t>当</w:t>
            </w:r>
            <w:r w:rsidRPr="00836EF6">
              <w:rPr>
                <w:rFonts w:asciiTheme="minorEastAsia" w:hAnsiTheme="minorEastAsia" w:cs="宋体" w:hint="eastAsia"/>
                <w:color w:val="000000" w:themeColor="text1"/>
                <w:spacing w:val="2"/>
                <w:w w:val="101"/>
                <w:position w:val="1"/>
                <w:sz w:val="24"/>
                <w:szCs w:val="24"/>
                <w:lang w:eastAsia="zh-CN"/>
              </w:rPr>
              <w:t>设</w:t>
            </w:r>
            <w:r w:rsidRPr="00836EF6">
              <w:rPr>
                <w:rFonts w:asciiTheme="minorEastAsia" w:hAnsiTheme="minorEastAsia" w:cs="宋体" w:hint="eastAsia"/>
                <w:color w:val="000000" w:themeColor="text1"/>
                <w:w w:val="101"/>
                <w:position w:val="1"/>
                <w:sz w:val="24"/>
                <w:szCs w:val="24"/>
                <w:lang w:eastAsia="zh-CN"/>
              </w:rPr>
              <w:t>有电</w:t>
            </w:r>
            <w:r w:rsidRPr="00836EF6">
              <w:rPr>
                <w:rFonts w:asciiTheme="minorEastAsia" w:hAnsiTheme="minorEastAsia" w:cs="宋体" w:hint="eastAsia"/>
                <w:color w:val="000000" w:themeColor="text1"/>
                <w:spacing w:val="2"/>
                <w:w w:val="101"/>
                <w:position w:val="1"/>
                <w:sz w:val="24"/>
                <w:szCs w:val="24"/>
                <w:lang w:eastAsia="zh-CN"/>
              </w:rPr>
              <w:t>动</w:t>
            </w:r>
            <w:r w:rsidRPr="00836EF6">
              <w:rPr>
                <w:rFonts w:asciiTheme="minorEastAsia" w:hAnsiTheme="minorEastAsia" w:cs="宋体" w:hint="eastAsia"/>
                <w:color w:val="000000" w:themeColor="text1"/>
                <w:w w:val="101"/>
                <w:position w:val="1"/>
                <w:sz w:val="24"/>
                <w:szCs w:val="24"/>
                <w:lang w:eastAsia="zh-CN"/>
              </w:rPr>
              <w:t>自</w:t>
            </w:r>
            <w:r w:rsidRPr="00836EF6">
              <w:rPr>
                <w:rFonts w:asciiTheme="minorEastAsia" w:hAnsiTheme="minorEastAsia" w:cs="宋体" w:hint="eastAsia"/>
                <w:color w:val="000000" w:themeColor="text1"/>
                <w:spacing w:val="2"/>
                <w:w w:val="101"/>
                <w:position w:val="1"/>
                <w:sz w:val="24"/>
                <w:szCs w:val="24"/>
                <w:lang w:eastAsia="zh-CN"/>
              </w:rPr>
              <w:t>行</w:t>
            </w:r>
            <w:r w:rsidRPr="00836EF6">
              <w:rPr>
                <w:rFonts w:asciiTheme="minorEastAsia" w:hAnsiTheme="minorEastAsia" w:cs="宋体" w:hint="eastAsia"/>
                <w:color w:val="000000" w:themeColor="text1"/>
                <w:w w:val="101"/>
                <w:position w:val="1"/>
                <w:sz w:val="24"/>
                <w:szCs w:val="24"/>
                <w:lang w:eastAsia="zh-CN"/>
              </w:rPr>
              <w:t>车</w:t>
            </w:r>
            <w:r w:rsidRPr="00836EF6">
              <w:rPr>
                <w:rFonts w:asciiTheme="minorEastAsia" w:hAnsiTheme="minorEastAsia" w:cs="宋体" w:hint="eastAsia"/>
                <w:color w:val="000000" w:themeColor="text1"/>
                <w:spacing w:val="2"/>
                <w:w w:val="101"/>
                <w:position w:val="1"/>
                <w:sz w:val="24"/>
                <w:szCs w:val="24"/>
                <w:lang w:eastAsia="zh-CN"/>
              </w:rPr>
              <w:t>停</w:t>
            </w:r>
            <w:r w:rsidRPr="00836EF6">
              <w:rPr>
                <w:rFonts w:asciiTheme="minorEastAsia" w:hAnsiTheme="minorEastAsia" w:cs="宋体" w:hint="eastAsia"/>
                <w:color w:val="000000" w:themeColor="text1"/>
                <w:w w:val="101"/>
                <w:position w:val="1"/>
                <w:sz w:val="24"/>
                <w:szCs w:val="24"/>
                <w:lang w:eastAsia="zh-CN"/>
              </w:rPr>
              <w:t>车位时</w:t>
            </w:r>
            <w:r w:rsidRPr="00836EF6">
              <w:rPr>
                <w:rFonts w:asciiTheme="minorEastAsia" w:hAnsiTheme="minorEastAsia" w:cs="宋体" w:hint="eastAsia"/>
                <w:color w:val="000000" w:themeColor="text1"/>
                <w:spacing w:val="2"/>
                <w:w w:val="101"/>
                <w:position w:val="1"/>
                <w:sz w:val="24"/>
                <w:szCs w:val="24"/>
                <w:lang w:eastAsia="zh-CN"/>
              </w:rPr>
              <w:t>应</w:t>
            </w:r>
            <w:r w:rsidRPr="00836EF6">
              <w:rPr>
                <w:rFonts w:asciiTheme="minorEastAsia" w:hAnsiTheme="minorEastAsia" w:cs="宋体" w:hint="eastAsia"/>
                <w:color w:val="000000" w:themeColor="text1"/>
                <w:w w:val="101"/>
                <w:position w:val="1"/>
                <w:sz w:val="24"/>
                <w:szCs w:val="24"/>
                <w:lang w:eastAsia="zh-CN"/>
              </w:rPr>
              <w:t>予</w:t>
            </w:r>
            <w:r w:rsidRPr="00836EF6">
              <w:rPr>
                <w:rFonts w:asciiTheme="minorEastAsia" w:hAnsiTheme="minorEastAsia" w:cs="宋体" w:hint="eastAsia"/>
                <w:color w:val="000000" w:themeColor="text1"/>
                <w:spacing w:val="2"/>
                <w:w w:val="101"/>
                <w:position w:val="1"/>
                <w:sz w:val="24"/>
                <w:szCs w:val="24"/>
                <w:lang w:eastAsia="zh-CN"/>
              </w:rPr>
              <w:t>说</w:t>
            </w:r>
            <w:r w:rsidRPr="00836EF6">
              <w:rPr>
                <w:rFonts w:asciiTheme="minorEastAsia" w:hAnsiTheme="minorEastAsia" w:cs="宋体" w:hint="eastAsia"/>
                <w:color w:val="000000" w:themeColor="text1"/>
                <w:w w:val="101"/>
                <w:position w:val="1"/>
                <w:sz w:val="24"/>
                <w:szCs w:val="24"/>
                <w:lang w:eastAsia="zh-CN"/>
              </w:rPr>
              <w:t>明</w:t>
            </w:r>
          </w:p>
        </w:tc>
      </w:tr>
    </w:tbl>
    <w:p w:rsidR="0018027D" w:rsidRPr="00836EF6" w:rsidRDefault="0018027D" w:rsidP="001D09EE">
      <w:pPr>
        <w:spacing w:after="0" w:line="360" w:lineRule="auto"/>
        <w:ind w:left="42" w:hangingChars="15" w:hanging="42"/>
        <w:rPr>
          <w:rFonts w:asciiTheme="minorEastAsia" w:hAnsiTheme="minorEastAsia" w:cs="宋体"/>
          <w:color w:val="000000" w:themeColor="text1"/>
          <w:sz w:val="28"/>
          <w:szCs w:val="28"/>
          <w:lang w:eastAsia="zh-CN"/>
        </w:rPr>
      </w:pPr>
      <w:r w:rsidRPr="00836EF6">
        <w:rPr>
          <w:rFonts w:asciiTheme="minorEastAsia" w:hAnsiTheme="minorEastAsia" w:cs="宋体"/>
          <w:color w:val="000000" w:themeColor="text1"/>
          <w:sz w:val="28"/>
          <w:szCs w:val="28"/>
          <w:lang w:eastAsia="zh-CN"/>
        </w:rPr>
        <w:t>1.3.2</w:t>
      </w:r>
      <w:r w:rsidR="00380D81" w:rsidRPr="00836EF6">
        <w:rPr>
          <w:rFonts w:asciiTheme="minorEastAsia" w:hAnsiTheme="minorEastAsia" w:cs="宋体" w:hint="eastAsia"/>
          <w:color w:val="000000" w:themeColor="text1"/>
          <w:sz w:val="28"/>
          <w:szCs w:val="28"/>
          <w:lang w:eastAsia="zh-CN"/>
        </w:rPr>
        <w:t>本次申报</w:t>
      </w:r>
      <w:r w:rsidRPr="00836EF6">
        <w:rPr>
          <w:rFonts w:asciiTheme="minorEastAsia" w:hAnsiTheme="minorEastAsia" w:cs="宋体" w:hint="eastAsia"/>
          <w:color w:val="000000" w:themeColor="text1"/>
          <w:sz w:val="28"/>
          <w:szCs w:val="28"/>
          <w:lang w:eastAsia="zh-CN"/>
        </w:rPr>
        <w:t>单体技术指标见表</w:t>
      </w:r>
      <w:r w:rsidRPr="00836EF6">
        <w:rPr>
          <w:rFonts w:asciiTheme="minorEastAsia" w:hAnsiTheme="minorEastAsia" w:cs="宋体"/>
          <w:color w:val="000000" w:themeColor="text1"/>
          <w:sz w:val="28"/>
          <w:szCs w:val="28"/>
          <w:lang w:eastAsia="zh-CN"/>
        </w:rPr>
        <w:t>1.3.2。</w:t>
      </w:r>
    </w:p>
    <w:tbl>
      <w:tblPr>
        <w:tblW w:w="9214" w:type="dxa"/>
        <w:tblInd w:w="4" w:type="dxa"/>
        <w:tblLayout w:type="fixed"/>
        <w:tblCellMar>
          <w:left w:w="0" w:type="dxa"/>
          <w:right w:w="0" w:type="dxa"/>
        </w:tblCellMar>
        <w:tblLook w:val="01E0"/>
      </w:tblPr>
      <w:tblGrid>
        <w:gridCol w:w="993"/>
        <w:gridCol w:w="850"/>
        <w:gridCol w:w="992"/>
        <w:gridCol w:w="567"/>
        <w:gridCol w:w="851"/>
        <w:gridCol w:w="992"/>
        <w:gridCol w:w="1134"/>
        <w:gridCol w:w="709"/>
        <w:gridCol w:w="992"/>
        <w:gridCol w:w="567"/>
        <w:gridCol w:w="567"/>
      </w:tblGrid>
      <w:tr w:rsidR="00380D81" w:rsidRPr="00836EF6" w:rsidTr="00497E1F">
        <w:trPr>
          <w:trHeight w:hRule="exact" w:val="1552"/>
        </w:trPr>
        <w:tc>
          <w:tcPr>
            <w:tcW w:w="993" w:type="dxa"/>
            <w:tcBorders>
              <w:top w:val="single" w:sz="3" w:space="0" w:color="000000"/>
              <w:left w:val="single" w:sz="3" w:space="0" w:color="000000"/>
              <w:bottom w:val="single" w:sz="3" w:space="0" w:color="000000"/>
              <w:right w:val="single" w:sz="3" w:space="0" w:color="000000"/>
            </w:tcBorders>
            <w:vAlign w:val="center"/>
          </w:tcPr>
          <w:p w:rsidR="00380D81" w:rsidRPr="00836EF6" w:rsidRDefault="00380D81"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宋体" w:hint="eastAsia"/>
                <w:color w:val="000000" w:themeColor="text1"/>
                <w:w w:val="101"/>
                <w:position w:val="1"/>
                <w:sz w:val="24"/>
                <w:szCs w:val="24"/>
              </w:rPr>
              <w:lastRenderedPageBreak/>
              <w:t>单</w:t>
            </w:r>
            <w:r w:rsidRPr="00836EF6">
              <w:rPr>
                <w:rFonts w:asciiTheme="minorEastAsia" w:hAnsiTheme="minorEastAsia" w:cs="宋体" w:hint="eastAsia"/>
                <w:color w:val="000000" w:themeColor="text1"/>
                <w:spacing w:val="2"/>
                <w:w w:val="101"/>
                <w:position w:val="1"/>
                <w:sz w:val="24"/>
                <w:szCs w:val="24"/>
              </w:rPr>
              <w:t>体</w:t>
            </w:r>
            <w:r w:rsidRPr="00836EF6">
              <w:rPr>
                <w:rFonts w:asciiTheme="minorEastAsia" w:hAnsiTheme="minorEastAsia" w:cs="宋体" w:hint="eastAsia"/>
                <w:color w:val="000000" w:themeColor="text1"/>
                <w:w w:val="101"/>
                <w:position w:val="1"/>
                <w:sz w:val="24"/>
                <w:szCs w:val="24"/>
              </w:rPr>
              <w:t>建筑名称</w:t>
            </w:r>
          </w:p>
        </w:tc>
        <w:tc>
          <w:tcPr>
            <w:tcW w:w="850" w:type="dxa"/>
            <w:tcBorders>
              <w:top w:val="single" w:sz="3" w:space="0" w:color="000000"/>
              <w:left w:val="single" w:sz="3" w:space="0" w:color="000000"/>
              <w:bottom w:val="single" w:sz="3" w:space="0" w:color="000000"/>
              <w:right w:val="single" w:sz="3" w:space="0" w:color="000000"/>
            </w:tcBorders>
            <w:vAlign w:val="center"/>
          </w:tcPr>
          <w:p w:rsidR="00380D81" w:rsidRPr="00836EF6" w:rsidRDefault="00380D81" w:rsidP="001D09EE">
            <w:pPr>
              <w:spacing w:after="0" w:line="360" w:lineRule="auto"/>
              <w:jc w:val="center"/>
              <w:rPr>
                <w:rFonts w:asciiTheme="minorEastAsia" w:hAnsiTheme="minorEastAsia" w:cs="宋体"/>
                <w:color w:val="000000" w:themeColor="text1"/>
                <w:w w:val="101"/>
                <w:position w:val="1"/>
                <w:sz w:val="24"/>
                <w:szCs w:val="24"/>
              </w:rPr>
            </w:pPr>
            <w:r w:rsidRPr="00836EF6">
              <w:rPr>
                <w:rFonts w:asciiTheme="minorEastAsia" w:hAnsiTheme="minorEastAsia" w:cs="宋体" w:hint="eastAsia"/>
                <w:color w:val="000000" w:themeColor="text1"/>
                <w:w w:val="101"/>
                <w:position w:val="1"/>
                <w:sz w:val="24"/>
                <w:szCs w:val="24"/>
              </w:rPr>
              <w:t>结构</w:t>
            </w:r>
          </w:p>
          <w:p w:rsidR="00380D81" w:rsidRPr="00836EF6" w:rsidRDefault="00380D81" w:rsidP="001D09EE">
            <w:pPr>
              <w:spacing w:after="0" w:line="360" w:lineRule="auto"/>
              <w:jc w:val="center"/>
              <w:rPr>
                <w:rFonts w:asciiTheme="minorEastAsia" w:hAnsiTheme="minorEastAsia" w:cs="宋体"/>
                <w:color w:val="000000" w:themeColor="text1"/>
                <w:w w:val="101"/>
                <w:position w:val="1"/>
                <w:sz w:val="24"/>
                <w:szCs w:val="24"/>
              </w:rPr>
            </w:pPr>
            <w:r w:rsidRPr="00836EF6">
              <w:rPr>
                <w:rFonts w:asciiTheme="minorEastAsia" w:hAnsiTheme="minorEastAsia" w:cs="宋体" w:hint="eastAsia"/>
                <w:color w:val="000000" w:themeColor="text1"/>
                <w:w w:val="101"/>
                <w:position w:val="1"/>
                <w:sz w:val="24"/>
                <w:szCs w:val="24"/>
              </w:rPr>
              <w:t>类型</w:t>
            </w:r>
          </w:p>
        </w:tc>
        <w:tc>
          <w:tcPr>
            <w:tcW w:w="992" w:type="dxa"/>
            <w:tcBorders>
              <w:top w:val="single" w:sz="3" w:space="0" w:color="000000"/>
              <w:left w:val="single" w:sz="3" w:space="0" w:color="000000"/>
              <w:bottom w:val="single" w:sz="3" w:space="0" w:color="000000"/>
              <w:right w:val="single" w:sz="3" w:space="0" w:color="000000"/>
            </w:tcBorders>
            <w:vAlign w:val="center"/>
          </w:tcPr>
          <w:p w:rsidR="00380D81" w:rsidRPr="00836EF6" w:rsidRDefault="00380D81" w:rsidP="001D09EE">
            <w:pPr>
              <w:spacing w:after="0" w:line="360" w:lineRule="auto"/>
              <w:jc w:val="center"/>
              <w:rPr>
                <w:rFonts w:asciiTheme="minorEastAsia" w:hAnsiTheme="minorEastAsia" w:cs="宋体"/>
                <w:color w:val="000000" w:themeColor="text1"/>
                <w:w w:val="101"/>
                <w:position w:val="1"/>
                <w:sz w:val="24"/>
                <w:szCs w:val="24"/>
              </w:rPr>
            </w:pPr>
            <w:r w:rsidRPr="00836EF6">
              <w:rPr>
                <w:rFonts w:asciiTheme="minorEastAsia" w:hAnsiTheme="minorEastAsia" w:cs="宋体" w:hint="eastAsia"/>
                <w:color w:val="000000" w:themeColor="text1"/>
                <w:w w:val="101"/>
                <w:position w:val="1"/>
                <w:sz w:val="24"/>
                <w:szCs w:val="24"/>
              </w:rPr>
              <w:t>火灾危险性分类</w:t>
            </w:r>
          </w:p>
        </w:tc>
        <w:tc>
          <w:tcPr>
            <w:tcW w:w="567" w:type="dxa"/>
            <w:tcBorders>
              <w:top w:val="single" w:sz="3" w:space="0" w:color="000000"/>
              <w:left w:val="single" w:sz="3" w:space="0" w:color="000000"/>
              <w:bottom w:val="single" w:sz="3" w:space="0" w:color="000000"/>
              <w:right w:val="single" w:sz="3" w:space="0" w:color="000000"/>
            </w:tcBorders>
            <w:vAlign w:val="center"/>
          </w:tcPr>
          <w:p w:rsidR="00380D81" w:rsidRPr="00836EF6" w:rsidRDefault="00380D81" w:rsidP="001D09EE">
            <w:pPr>
              <w:spacing w:after="0" w:line="360" w:lineRule="auto"/>
              <w:jc w:val="center"/>
              <w:rPr>
                <w:rFonts w:asciiTheme="minorEastAsia" w:hAnsiTheme="minorEastAsia" w:cs="宋体"/>
                <w:color w:val="000000" w:themeColor="text1"/>
                <w:w w:val="101"/>
                <w:position w:val="1"/>
                <w:sz w:val="24"/>
                <w:szCs w:val="24"/>
              </w:rPr>
            </w:pPr>
            <w:r w:rsidRPr="00836EF6">
              <w:rPr>
                <w:rFonts w:asciiTheme="minorEastAsia" w:hAnsiTheme="minorEastAsia" w:cs="宋体" w:hint="eastAsia"/>
                <w:color w:val="000000" w:themeColor="text1"/>
                <w:w w:val="101"/>
                <w:position w:val="1"/>
                <w:sz w:val="24"/>
                <w:szCs w:val="24"/>
              </w:rPr>
              <w:t>耐火等级</w:t>
            </w:r>
          </w:p>
        </w:tc>
        <w:tc>
          <w:tcPr>
            <w:tcW w:w="851" w:type="dxa"/>
            <w:tcBorders>
              <w:top w:val="single" w:sz="3" w:space="0" w:color="000000"/>
              <w:left w:val="single" w:sz="3" w:space="0" w:color="000000"/>
              <w:bottom w:val="single" w:sz="3" w:space="0" w:color="000000"/>
              <w:right w:val="single" w:sz="3" w:space="0" w:color="000000"/>
            </w:tcBorders>
            <w:vAlign w:val="center"/>
          </w:tcPr>
          <w:p w:rsidR="00380D81" w:rsidRPr="00836EF6" w:rsidRDefault="00380D81" w:rsidP="001D09EE">
            <w:pPr>
              <w:spacing w:after="0" w:line="360" w:lineRule="auto"/>
              <w:rPr>
                <w:rFonts w:asciiTheme="minorEastAsia" w:hAnsiTheme="minorEastAsia" w:cs="宋体"/>
                <w:color w:val="000000" w:themeColor="text1"/>
                <w:w w:val="101"/>
                <w:position w:val="1"/>
                <w:sz w:val="24"/>
                <w:szCs w:val="24"/>
              </w:rPr>
            </w:pPr>
            <w:r w:rsidRPr="00836EF6">
              <w:rPr>
                <w:rFonts w:asciiTheme="minorEastAsia" w:hAnsiTheme="minorEastAsia" w:cs="宋体" w:hint="eastAsia"/>
                <w:color w:val="000000" w:themeColor="text1"/>
                <w:w w:val="101"/>
                <w:position w:val="1"/>
                <w:sz w:val="24"/>
                <w:szCs w:val="24"/>
              </w:rPr>
              <w:t>建筑高度</w:t>
            </w:r>
            <w:r w:rsidRPr="00836EF6">
              <w:rPr>
                <w:rFonts w:asciiTheme="minorEastAsia" w:hAnsiTheme="minorEastAsia" w:cs="宋体"/>
                <w:color w:val="000000" w:themeColor="text1"/>
                <w:w w:val="101"/>
                <w:position w:val="1"/>
                <w:sz w:val="24"/>
                <w:szCs w:val="24"/>
              </w:rPr>
              <w:t>(m)</w:t>
            </w:r>
          </w:p>
        </w:tc>
        <w:tc>
          <w:tcPr>
            <w:tcW w:w="992" w:type="dxa"/>
            <w:tcBorders>
              <w:top w:val="single" w:sz="3" w:space="0" w:color="000000"/>
              <w:left w:val="single" w:sz="3" w:space="0" w:color="000000"/>
              <w:bottom w:val="single" w:sz="3" w:space="0" w:color="000000"/>
              <w:right w:val="single" w:sz="3" w:space="0" w:color="000000"/>
            </w:tcBorders>
            <w:vAlign w:val="center"/>
          </w:tcPr>
          <w:p w:rsidR="00380D81" w:rsidRPr="00836EF6" w:rsidRDefault="00380D81" w:rsidP="001D09EE">
            <w:pPr>
              <w:spacing w:after="0" w:line="360" w:lineRule="auto"/>
              <w:jc w:val="center"/>
              <w:rPr>
                <w:rFonts w:asciiTheme="minorEastAsia" w:hAnsiTheme="minorEastAsia" w:cs="宋体"/>
                <w:color w:val="000000" w:themeColor="text1"/>
                <w:w w:val="101"/>
                <w:position w:val="1"/>
                <w:sz w:val="24"/>
                <w:szCs w:val="24"/>
              </w:rPr>
            </w:pPr>
            <w:r w:rsidRPr="00836EF6">
              <w:rPr>
                <w:rFonts w:asciiTheme="minorEastAsia" w:hAnsiTheme="minorEastAsia" w:cs="宋体" w:hint="eastAsia"/>
                <w:color w:val="000000" w:themeColor="text1"/>
                <w:w w:val="101"/>
                <w:position w:val="1"/>
                <w:sz w:val="24"/>
                <w:szCs w:val="24"/>
              </w:rPr>
              <w:t>地上</w:t>
            </w:r>
          </w:p>
          <w:p w:rsidR="00380D81" w:rsidRPr="00836EF6" w:rsidRDefault="00380D81" w:rsidP="001D09EE">
            <w:pPr>
              <w:spacing w:after="0" w:line="360" w:lineRule="auto"/>
              <w:jc w:val="center"/>
              <w:rPr>
                <w:rFonts w:asciiTheme="minorEastAsia" w:hAnsiTheme="minorEastAsia" w:cs="宋体"/>
                <w:color w:val="000000" w:themeColor="text1"/>
                <w:w w:val="101"/>
                <w:position w:val="1"/>
                <w:sz w:val="24"/>
                <w:szCs w:val="24"/>
              </w:rPr>
            </w:pPr>
            <w:r w:rsidRPr="00836EF6">
              <w:rPr>
                <w:rFonts w:asciiTheme="minorEastAsia" w:hAnsiTheme="minorEastAsia" w:cs="宋体" w:hint="eastAsia"/>
                <w:color w:val="000000" w:themeColor="text1"/>
                <w:w w:val="101"/>
                <w:position w:val="1"/>
                <w:sz w:val="24"/>
                <w:szCs w:val="24"/>
              </w:rPr>
              <w:t>层数</w:t>
            </w:r>
          </w:p>
        </w:tc>
        <w:tc>
          <w:tcPr>
            <w:tcW w:w="1134" w:type="dxa"/>
            <w:tcBorders>
              <w:top w:val="single" w:sz="3" w:space="0" w:color="000000"/>
              <w:left w:val="single" w:sz="3" w:space="0" w:color="000000"/>
              <w:bottom w:val="single" w:sz="3" w:space="0" w:color="000000"/>
              <w:right w:val="single" w:sz="3" w:space="0" w:color="000000"/>
            </w:tcBorders>
            <w:vAlign w:val="center"/>
          </w:tcPr>
          <w:p w:rsidR="00380D81" w:rsidRPr="00836EF6" w:rsidRDefault="00380D81" w:rsidP="001D09EE">
            <w:pPr>
              <w:spacing w:after="0" w:line="360" w:lineRule="auto"/>
              <w:jc w:val="center"/>
              <w:rPr>
                <w:rFonts w:asciiTheme="minorEastAsia" w:hAnsiTheme="minorEastAsia" w:cs="宋体"/>
                <w:color w:val="000000" w:themeColor="text1"/>
                <w:w w:val="101"/>
                <w:position w:val="1"/>
                <w:sz w:val="24"/>
                <w:szCs w:val="24"/>
              </w:rPr>
            </w:pPr>
            <w:r w:rsidRPr="00836EF6">
              <w:rPr>
                <w:rFonts w:asciiTheme="minorEastAsia" w:hAnsiTheme="minorEastAsia" w:cs="宋体" w:hint="eastAsia"/>
                <w:color w:val="000000" w:themeColor="text1"/>
                <w:w w:val="101"/>
                <w:position w:val="1"/>
                <w:sz w:val="24"/>
                <w:szCs w:val="24"/>
              </w:rPr>
              <w:t>地上建筑</w:t>
            </w:r>
          </w:p>
          <w:p w:rsidR="00380D81" w:rsidRPr="00836EF6" w:rsidRDefault="00380D81" w:rsidP="001D09EE">
            <w:pPr>
              <w:spacing w:after="0" w:line="360" w:lineRule="auto"/>
              <w:ind w:leftChars="20" w:left="44"/>
              <w:jc w:val="center"/>
              <w:rPr>
                <w:rFonts w:asciiTheme="minorEastAsia" w:hAnsiTheme="minorEastAsia" w:cs="宋体"/>
                <w:color w:val="000000" w:themeColor="text1"/>
                <w:w w:val="101"/>
                <w:position w:val="1"/>
                <w:sz w:val="24"/>
                <w:szCs w:val="24"/>
              </w:rPr>
            </w:pPr>
            <w:r w:rsidRPr="00836EF6">
              <w:rPr>
                <w:rFonts w:asciiTheme="minorEastAsia" w:hAnsiTheme="minorEastAsia" w:cs="宋体" w:hint="eastAsia"/>
                <w:color w:val="000000" w:themeColor="text1"/>
                <w:w w:val="101"/>
                <w:position w:val="1"/>
                <w:sz w:val="24"/>
                <w:szCs w:val="24"/>
              </w:rPr>
              <w:t>面积</w:t>
            </w:r>
            <w:r w:rsidRPr="00836EF6">
              <w:rPr>
                <w:rFonts w:asciiTheme="minorEastAsia" w:hAnsiTheme="minorEastAsia" w:cs="宋体"/>
                <w:color w:val="000000" w:themeColor="text1"/>
                <w:w w:val="101"/>
                <w:position w:val="1"/>
                <w:sz w:val="24"/>
                <w:szCs w:val="24"/>
              </w:rPr>
              <w:t>(</w:t>
            </w:r>
            <w:r w:rsidRPr="00836EF6">
              <w:rPr>
                <w:rFonts w:asciiTheme="minorEastAsia" w:hAnsiTheme="minorEastAsia" w:cs="宋体" w:hint="eastAsia"/>
                <w:color w:val="000000" w:themeColor="text1"/>
                <w:w w:val="101"/>
                <w:position w:val="1"/>
                <w:sz w:val="24"/>
                <w:szCs w:val="24"/>
              </w:rPr>
              <w:t>㎡</w:t>
            </w:r>
            <w:r w:rsidRPr="00836EF6">
              <w:rPr>
                <w:rFonts w:asciiTheme="minorEastAsia" w:hAnsiTheme="minorEastAsia" w:cs="宋体"/>
                <w:color w:val="000000" w:themeColor="text1"/>
                <w:w w:val="101"/>
                <w:position w:val="1"/>
                <w:sz w:val="24"/>
                <w:szCs w:val="24"/>
              </w:rPr>
              <w:t>)</w:t>
            </w:r>
          </w:p>
        </w:tc>
        <w:tc>
          <w:tcPr>
            <w:tcW w:w="709" w:type="dxa"/>
            <w:tcBorders>
              <w:top w:val="single" w:sz="3" w:space="0" w:color="000000"/>
              <w:left w:val="single" w:sz="3" w:space="0" w:color="000000"/>
              <w:bottom w:val="single" w:sz="3" w:space="0" w:color="000000"/>
              <w:right w:val="single" w:sz="3" w:space="0" w:color="000000"/>
            </w:tcBorders>
            <w:vAlign w:val="center"/>
          </w:tcPr>
          <w:p w:rsidR="00380D81" w:rsidRPr="00836EF6" w:rsidRDefault="00380D81" w:rsidP="001D09EE">
            <w:pPr>
              <w:spacing w:after="0" w:line="360" w:lineRule="auto"/>
              <w:jc w:val="center"/>
              <w:rPr>
                <w:rFonts w:asciiTheme="minorEastAsia" w:hAnsiTheme="minorEastAsia" w:cs="宋体"/>
                <w:color w:val="000000" w:themeColor="text1"/>
                <w:w w:val="101"/>
                <w:position w:val="1"/>
                <w:sz w:val="24"/>
                <w:szCs w:val="24"/>
              </w:rPr>
            </w:pPr>
            <w:r w:rsidRPr="00836EF6">
              <w:rPr>
                <w:rFonts w:asciiTheme="minorEastAsia" w:hAnsiTheme="minorEastAsia" w:cs="宋体" w:hint="eastAsia"/>
                <w:color w:val="000000" w:themeColor="text1"/>
                <w:w w:val="101"/>
                <w:position w:val="1"/>
                <w:sz w:val="24"/>
                <w:szCs w:val="24"/>
              </w:rPr>
              <w:t>地下</w:t>
            </w:r>
          </w:p>
          <w:p w:rsidR="00380D81" w:rsidRPr="00836EF6" w:rsidRDefault="00380D81" w:rsidP="001D09EE">
            <w:pPr>
              <w:spacing w:after="0" w:line="360" w:lineRule="auto"/>
              <w:ind w:leftChars="20" w:left="44"/>
              <w:jc w:val="center"/>
              <w:rPr>
                <w:rFonts w:asciiTheme="minorEastAsia" w:hAnsiTheme="minorEastAsia" w:cs="宋体"/>
                <w:color w:val="000000" w:themeColor="text1"/>
                <w:w w:val="101"/>
                <w:position w:val="1"/>
                <w:sz w:val="24"/>
                <w:szCs w:val="24"/>
              </w:rPr>
            </w:pPr>
            <w:r w:rsidRPr="00836EF6">
              <w:rPr>
                <w:rFonts w:asciiTheme="minorEastAsia" w:hAnsiTheme="minorEastAsia" w:cs="宋体" w:hint="eastAsia"/>
                <w:color w:val="000000" w:themeColor="text1"/>
                <w:w w:val="101"/>
                <w:position w:val="1"/>
                <w:sz w:val="24"/>
                <w:szCs w:val="24"/>
              </w:rPr>
              <w:t>层数</w:t>
            </w:r>
          </w:p>
        </w:tc>
        <w:tc>
          <w:tcPr>
            <w:tcW w:w="992" w:type="dxa"/>
            <w:tcBorders>
              <w:top w:val="single" w:sz="3" w:space="0" w:color="000000"/>
              <w:left w:val="single" w:sz="3" w:space="0" w:color="000000"/>
              <w:bottom w:val="single" w:sz="3" w:space="0" w:color="000000"/>
              <w:right w:val="single" w:sz="3" w:space="0" w:color="000000"/>
            </w:tcBorders>
            <w:vAlign w:val="center"/>
          </w:tcPr>
          <w:p w:rsidR="00380D81" w:rsidRPr="00836EF6" w:rsidRDefault="00380D81" w:rsidP="001D09EE">
            <w:pPr>
              <w:spacing w:after="0" w:line="360" w:lineRule="auto"/>
              <w:jc w:val="center"/>
              <w:rPr>
                <w:rFonts w:asciiTheme="minorEastAsia" w:hAnsiTheme="minorEastAsia" w:cs="宋体"/>
                <w:color w:val="000000" w:themeColor="text1"/>
                <w:w w:val="101"/>
                <w:position w:val="1"/>
                <w:sz w:val="24"/>
                <w:szCs w:val="24"/>
              </w:rPr>
            </w:pPr>
            <w:r w:rsidRPr="00836EF6">
              <w:rPr>
                <w:rFonts w:asciiTheme="minorEastAsia" w:hAnsiTheme="minorEastAsia" w:cs="宋体" w:hint="eastAsia"/>
                <w:color w:val="000000" w:themeColor="text1"/>
                <w:w w:val="101"/>
                <w:position w:val="1"/>
                <w:sz w:val="24"/>
                <w:szCs w:val="24"/>
              </w:rPr>
              <w:t>地下建筑</w:t>
            </w:r>
          </w:p>
          <w:p w:rsidR="00380D81" w:rsidRPr="00836EF6" w:rsidRDefault="008363CB" w:rsidP="001D09EE">
            <w:pPr>
              <w:spacing w:after="0" w:line="360" w:lineRule="auto"/>
              <w:ind w:leftChars="20" w:left="44"/>
              <w:jc w:val="center"/>
              <w:rPr>
                <w:rFonts w:asciiTheme="minorEastAsia" w:hAnsiTheme="minorEastAsia" w:cs="宋体"/>
                <w:color w:val="000000" w:themeColor="text1"/>
                <w:w w:val="101"/>
                <w:position w:val="1"/>
                <w:sz w:val="24"/>
                <w:szCs w:val="24"/>
              </w:rPr>
            </w:pPr>
            <w:r w:rsidRPr="00836EF6">
              <w:rPr>
                <w:rFonts w:asciiTheme="minorEastAsia" w:hAnsiTheme="minorEastAsia" w:cs="宋体" w:hint="eastAsia"/>
                <w:color w:val="000000" w:themeColor="text1"/>
                <w:w w:val="101"/>
                <w:position w:val="1"/>
                <w:sz w:val="24"/>
                <w:szCs w:val="24"/>
                <w:lang w:eastAsia="zh-CN"/>
              </w:rPr>
              <w:t>面积</w:t>
            </w:r>
            <w:r w:rsidR="00380D81" w:rsidRPr="00836EF6">
              <w:rPr>
                <w:rFonts w:asciiTheme="minorEastAsia" w:hAnsiTheme="minorEastAsia" w:cs="宋体"/>
                <w:color w:val="000000" w:themeColor="text1"/>
                <w:w w:val="101"/>
                <w:position w:val="1"/>
                <w:sz w:val="24"/>
                <w:szCs w:val="24"/>
              </w:rPr>
              <w:t>(</w:t>
            </w:r>
            <w:r w:rsidR="00380D81" w:rsidRPr="00836EF6">
              <w:rPr>
                <w:rFonts w:asciiTheme="minorEastAsia" w:hAnsiTheme="minorEastAsia" w:cs="宋体" w:hint="eastAsia"/>
                <w:color w:val="000000" w:themeColor="text1"/>
                <w:w w:val="101"/>
                <w:position w:val="1"/>
                <w:sz w:val="24"/>
                <w:szCs w:val="24"/>
              </w:rPr>
              <w:t>㎡</w:t>
            </w:r>
            <w:r w:rsidR="00380D81" w:rsidRPr="00836EF6">
              <w:rPr>
                <w:rFonts w:asciiTheme="minorEastAsia" w:hAnsiTheme="minorEastAsia" w:cs="宋体"/>
                <w:color w:val="000000" w:themeColor="text1"/>
                <w:w w:val="101"/>
                <w:position w:val="1"/>
                <w:sz w:val="24"/>
                <w:szCs w:val="24"/>
              </w:rPr>
              <w:t>)</w:t>
            </w:r>
          </w:p>
        </w:tc>
        <w:tc>
          <w:tcPr>
            <w:tcW w:w="567" w:type="dxa"/>
            <w:tcBorders>
              <w:top w:val="single" w:sz="3" w:space="0" w:color="000000"/>
              <w:left w:val="single" w:sz="3" w:space="0" w:color="000000"/>
              <w:bottom w:val="single" w:sz="3" w:space="0" w:color="000000"/>
              <w:right w:val="single" w:sz="3" w:space="0" w:color="000000"/>
            </w:tcBorders>
            <w:vAlign w:val="center"/>
          </w:tcPr>
          <w:p w:rsidR="00380D81" w:rsidRPr="00836EF6" w:rsidRDefault="00380D81" w:rsidP="001D09EE">
            <w:pPr>
              <w:spacing w:after="0" w:line="360" w:lineRule="auto"/>
              <w:jc w:val="center"/>
              <w:rPr>
                <w:rFonts w:asciiTheme="minorEastAsia" w:hAnsiTheme="minorEastAsia" w:cs="宋体"/>
                <w:color w:val="000000" w:themeColor="text1"/>
                <w:w w:val="101"/>
                <w:position w:val="1"/>
                <w:sz w:val="24"/>
                <w:szCs w:val="24"/>
              </w:rPr>
            </w:pPr>
            <w:r w:rsidRPr="00836EF6">
              <w:rPr>
                <w:rFonts w:asciiTheme="minorEastAsia" w:hAnsiTheme="minorEastAsia" w:cs="宋体"/>
                <w:color w:val="000000" w:themeColor="text1"/>
                <w:w w:val="101"/>
                <w:position w:val="1"/>
                <w:sz w:val="24"/>
                <w:szCs w:val="24"/>
              </w:rPr>
              <w:t>功能</w:t>
            </w:r>
          </w:p>
        </w:tc>
        <w:tc>
          <w:tcPr>
            <w:tcW w:w="567" w:type="dxa"/>
            <w:tcBorders>
              <w:top w:val="single" w:sz="3" w:space="0" w:color="000000"/>
              <w:left w:val="single" w:sz="3" w:space="0" w:color="000000"/>
              <w:bottom w:val="single" w:sz="3" w:space="0" w:color="000000"/>
              <w:right w:val="single" w:sz="3" w:space="0" w:color="000000"/>
            </w:tcBorders>
            <w:vAlign w:val="center"/>
          </w:tcPr>
          <w:p w:rsidR="00380D81" w:rsidRPr="00836EF6" w:rsidRDefault="00A4259D" w:rsidP="001D09EE">
            <w:pPr>
              <w:spacing w:after="0" w:line="360" w:lineRule="auto"/>
              <w:jc w:val="center"/>
              <w:rPr>
                <w:rFonts w:asciiTheme="minorEastAsia" w:hAnsiTheme="minorEastAsia" w:cs="宋体"/>
                <w:color w:val="000000" w:themeColor="text1"/>
                <w:w w:val="101"/>
                <w:position w:val="1"/>
                <w:sz w:val="24"/>
                <w:szCs w:val="24"/>
              </w:rPr>
            </w:pPr>
            <w:r w:rsidRPr="00836EF6">
              <w:rPr>
                <w:rFonts w:asciiTheme="minorEastAsia" w:hAnsiTheme="minorEastAsia" w:cs="宋体" w:hint="eastAsia"/>
                <w:color w:val="000000" w:themeColor="text1"/>
                <w:w w:val="101"/>
                <w:position w:val="1"/>
                <w:sz w:val="24"/>
                <w:szCs w:val="24"/>
                <w:lang w:eastAsia="zh-CN"/>
              </w:rPr>
              <w:t>设计使用年限</w:t>
            </w:r>
          </w:p>
        </w:tc>
      </w:tr>
      <w:tr w:rsidR="00380D81" w:rsidRPr="00836EF6" w:rsidTr="00497E1F">
        <w:trPr>
          <w:trHeight w:hRule="exact" w:val="791"/>
        </w:trPr>
        <w:tc>
          <w:tcPr>
            <w:tcW w:w="993" w:type="dxa"/>
            <w:tcBorders>
              <w:top w:val="single" w:sz="3" w:space="0" w:color="000000"/>
              <w:left w:val="single" w:sz="3" w:space="0" w:color="000000"/>
              <w:bottom w:val="single" w:sz="3" w:space="0" w:color="000000"/>
              <w:right w:val="single" w:sz="3" w:space="0" w:color="000000"/>
            </w:tcBorders>
            <w:vAlign w:val="center"/>
          </w:tcPr>
          <w:p w:rsidR="00380D81" w:rsidRPr="00836EF6" w:rsidRDefault="00380D81" w:rsidP="001D09EE">
            <w:pPr>
              <w:spacing w:after="0" w:line="360" w:lineRule="auto"/>
              <w:jc w:val="center"/>
              <w:rPr>
                <w:rFonts w:asciiTheme="minorEastAsia" w:hAnsiTheme="minorEastAsia"/>
                <w:color w:val="000000" w:themeColor="text1"/>
                <w:sz w:val="24"/>
                <w:szCs w:val="24"/>
                <w:lang w:eastAsia="zh-CN"/>
              </w:rPr>
            </w:pPr>
            <w:r w:rsidRPr="00836EF6">
              <w:rPr>
                <w:rFonts w:asciiTheme="minorEastAsia" w:hAnsiTheme="minorEastAsia" w:hint="eastAsia"/>
                <w:color w:val="000000" w:themeColor="text1"/>
                <w:sz w:val="24"/>
                <w:szCs w:val="24"/>
                <w:lang w:eastAsia="zh-CN"/>
              </w:rPr>
              <w:t>1#厂房</w:t>
            </w:r>
          </w:p>
        </w:tc>
        <w:tc>
          <w:tcPr>
            <w:tcW w:w="850" w:type="dxa"/>
            <w:tcBorders>
              <w:top w:val="single" w:sz="3" w:space="0" w:color="000000"/>
              <w:left w:val="single" w:sz="3" w:space="0" w:color="000000"/>
              <w:bottom w:val="single" w:sz="3" w:space="0" w:color="000000"/>
              <w:right w:val="single" w:sz="3" w:space="0" w:color="000000"/>
            </w:tcBorders>
            <w:vAlign w:val="center"/>
          </w:tcPr>
          <w:p w:rsidR="00380D81" w:rsidRPr="00836EF6" w:rsidRDefault="00380D81" w:rsidP="001D09EE">
            <w:pPr>
              <w:spacing w:after="0" w:line="360" w:lineRule="auto"/>
              <w:jc w:val="center"/>
              <w:rPr>
                <w:rFonts w:asciiTheme="minorEastAsia" w:hAnsiTheme="minorEastAsia" w:cs="宋体"/>
                <w:color w:val="000000" w:themeColor="text1"/>
                <w:w w:val="101"/>
                <w:sz w:val="24"/>
                <w:szCs w:val="24"/>
                <w:lang w:eastAsia="zh-CN"/>
              </w:rPr>
            </w:pPr>
            <w:r w:rsidRPr="00836EF6">
              <w:rPr>
                <w:rFonts w:asciiTheme="minorEastAsia" w:hAnsiTheme="minorEastAsia" w:cs="宋体" w:hint="eastAsia"/>
                <w:color w:val="000000" w:themeColor="text1"/>
                <w:w w:val="101"/>
                <w:sz w:val="24"/>
                <w:szCs w:val="24"/>
                <w:lang w:eastAsia="zh-CN"/>
              </w:rPr>
              <w:t>钢框架</w:t>
            </w:r>
          </w:p>
        </w:tc>
        <w:tc>
          <w:tcPr>
            <w:tcW w:w="992" w:type="dxa"/>
            <w:tcBorders>
              <w:top w:val="single" w:sz="3" w:space="0" w:color="000000"/>
              <w:left w:val="single" w:sz="3" w:space="0" w:color="000000"/>
              <w:bottom w:val="single" w:sz="3" w:space="0" w:color="000000"/>
              <w:right w:val="single" w:sz="3" w:space="0" w:color="000000"/>
            </w:tcBorders>
            <w:vAlign w:val="center"/>
          </w:tcPr>
          <w:p w:rsidR="00380D81" w:rsidRPr="00836EF6" w:rsidRDefault="00380D81" w:rsidP="001D09EE">
            <w:pPr>
              <w:spacing w:after="0" w:line="360" w:lineRule="auto"/>
              <w:jc w:val="center"/>
              <w:rPr>
                <w:rFonts w:asciiTheme="minorEastAsia" w:hAnsiTheme="minorEastAsia" w:cs="宋体"/>
                <w:color w:val="000000" w:themeColor="text1"/>
                <w:w w:val="101"/>
                <w:sz w:val="24"/>
                <w:szCs w:val="24"/>
                <w:lang w:eastAsia="zh-CN"/>
              </w:rPr>
            </w:pPr>
            <w:r w:rsidRPr="00836EF6">
              <w:rPr>
                <w:rFonts w:asciiTheme="minorEastAsia" w:hAnsiTheme="minorEastAsia" w:cs="宋体" w:hint="eastAsia"/>
                <w:color w:val="000000" w:themeColor="text1"/>
                <w:w w:val="101"/>
                <w:sz w:val="24"/>
                <w:szCs w:val="24"/>
                <w:lang w:eastAsia="zh-CN"/>
              </w:rPr>
              <w:t>丙类</w:t>
            </w:r>
          </w:p>
        </w:tc>
        <w:tc>
          <w:tcPr>
            <w:tcW w:w="567" w:type="dxa"/>
            <w:tcBorders>
              <w:top w:val="single" w:sz="3" w:space="0" w:color="000000"/>
              <w:left w:val="single" w:sz="3" w:space="0" w:color="000000"/>
              <w:bottom w:val="single" w:sz="3" w:space="0" w:color="000000"/>
              <w:right w:val="single" w:sz="3" w:space="0" w:color="000000"/>
            </w:tcBorders>
            <w:vAlign w:val="center"/>
          </w:tcPr>
          <w:p w:rsidR="00380D81" w:rsidRPr="00836EF6" w:rsidRDefault="00380D81" w:rsidP="001D09EE">
            <w:pPr>
              <w:spacing w:after="0" w:line="360" w:lineRule="auto"/>
              <w:jc w:val="center"/>
              <w:rPr>
                <w:rFonts w:asciiTheme="minorEastAsia" w:hAnsiTheme="minorEastAsia" w:cs="宋体"/>
                <w:color w:val="000000" w:themeColor="text1"/>
                <w:w w:val="101"/>
                <w:sz w:val="24"/>
                <w:szCs w:val="24"/>
                <w:lang w:eastAsia="zh-CN"/>
              </w:rPr>
            </w:pPr>
            <w:r w:rsidRPr="00836EF6">
              <w:rPr>
                <w:rFonts w:asciiTheme="minorEastAsia" w:hAnsiTheme="minorEastAsia" w:cs="宋体" w:hint="eastAsia"/>
                <w:color w:val="000000" w:themeColor="text1"/>
                <w:w w:val="101"/>
                <w:sz w:val="24"/>
                <w:szCs w:val="24"/>
                <w:lang w:eastAsia="zh-CN"/>
              </w:rPr>
              <w:t>一级</w:t>
            </w:r>
          </w:p>
        </w:tc>
        <w:tc>
          <w:tcPr>
            <w:tcW w:w="851" w:type="dxa"/>
            <w:tcBorders>
              <w:top w:val="single" w:sz="3" w:space="0" w:color="000000"/>
              <w:left w:val="single" w:sz="3" w:space="0" w:color="000000"/>
              <w:bottom w:val="single" w:sz="3" w:space="0" w:color="000000"/>
              <w:right w:val="single" w:sz="3" w:space="0" w:color="000000"/>
            </w:tcBorders>
            <w:vAlign w:val="center"/>
          </w:tcPr>
          <w:p w:rsidR="00380D81" w:rsidRPr="00836EF6" w:rsidRDefault="00380D81" w:rsidP="001D09EE">
            <w:pPr>
              <w:spacing w:after="0" w:line="360" w:lineRule="auto"/>
              <w:jc w:val="center"/>
              <w:rPr>
                <w:rFonts w:asciiTheme="minorEastAsia" w:hAnsiTheme="minorEastAsia" w:cs="宋体"/>
                <w:color w:val="000000" w:themeColor="text1"/>
                <w:w w:val="101"/>
                <w:sz w:val="24"/>
                <w:szCs w:val="24"/>
                <w:lang w:eastAsia="zh-CN"/>
              </w:rPr>
            </w:pPr>
            <w:r w:rsidRPr="00836EF6">
              <w:rPr>
                <w:rFonts w:asciiTheme="minorEastAsia" w:hAnsiTheme="minorEastAsia" w:cs="宋体" w:hint="eastAsia"/>
                <w:color w:val="000000" w:themeColor="text1"/>
                <w:w w:val="101"/>
                <w:sz w:val="24"/>
                <w:szCs w:val="24"/>
                <w:lang w:eastAsia="zh-CN"/>
              </w:rPr>
              <w:t>1</w:t>
            </w:r>
            <w:r w:rsidRPr="00836EF6">
              <w:rPr>
                <w:rFonts w:asciiTheme="minorEastAsia" w:hAnsiTheme="minorEastAsia" w:cs="宋体"/>
                <w:color w:val="000000" w:themeColor="text1"/>
                <w:w w:val="101"/>
                <w:sz w:val="24"/>
                <w:szCs w:val="24"/>
                <w:lang w:eastAsia="zh-CN"/>
              </w:rPr>
              <w:t>2</w:t>
            </w:r>
          </w:p>
        </w:tc>
        <w:tc>
          <w:tcPr>
            <w:tcW w:w="992" w:type="dxa"/>
            <w:tcBorders>
              <w:top w:val="single" w:sz="3" w:space="0" w:color="000000"/>
              <w:left w:val="single" w:sz="3" w:space="0" w:color="000000"/>
              <w:bottom w:val="single" w:sz="3" w:space="0" w:color="000000"/>
              <w:right w:val="single" w:sz="3" w:space="0" w:color="000000"/>
            </w:tcBorders>
            <w:vAlign w:val="center"/>
          </w:tcPr>
          <w:p w:rsidR="00380D81" w:rsidRPr="00836EF6" w:rsidRDefault="00380D81" w:rsidP="001D09EE">
            <w:pPr>
              <w:spacing w:after="0" w:line="360" w:lineRule="auto"/>
              <w:jc w:val="center"/>
              <w:rPr>
                <w:rFonts w:asciiTheme="minorEastAsia" w:hAnsiTheme="minorEastAsia" w:cs="宋体"/>
                <w:color w:val="000000" w:themeColor="text1"/>
                <w:w w:val="101"/>
                <w:sz w:val="24"/>
                <w:szCs w:val="24"/>
                <w:lang w:eastAsia="zh-CN"/>
              </w:rPr>
            </w:pPr>
            <w:r w:rsidRPr="00836EF6">
              <w:rPr>
                <w:rFonts w:asciiTheme="minorEastAsia" w:hAnsiTheme="minorEastAsia" w:cs="宋体" w:hint="eastAsia"/>
                <w:color w:val="000000" w:themeColor="text1"/>
                <w:w w:val="101"/>
                <w:sz w:val="24"/>
                <w:szCs w:val="24"/>
                <w:lang w:eastAsia="zh-CN"/>
              </w:rPr>
              <w:t>1</w:t>
            </w:r>
          </w:p>
        </w:tc>
        <w:tc>
          <w:tcPr>
            <w:tcW w:w="1134" w:type="dxa"/>
            <w:tcBorders>
              <w:top w:val="single" w:sz="3" w:space="0" w:color="000000"/>
              <w:left w:val="single" w:sz="3" w:space="0" w:color="000000"/>
              <w:bottom w:val="single" w:sz="3" w:space="0" w:color="000000"/>
              <w:right w:val="single" w:sz="3" w:space="0" w:color="000000"/>
            </w:tcBorders>
            <w:vAlign w:val="center"/>
          </w:tcPr>
          <w:p w:rsidR="00380D81" w:rsidRPr="00836EF6" w:rsidRDefault="00380D81" w:rsidP="001D09EE">
            <w:pPr>
              <w:spacing w:after="0" w:line="360" w:lineRule="auto"/>
              <w:jc w:val="center"/>
              <w:rPr>
                <w:rFonts w:asciiTheme="minorEastAsia" w:hAnsiTheme="minorEastAsia" w:cs="宋体"/>
                <w:color w:val="000000" w:themeColor="text1"/>
                <w:w w:val="101"/>
                <w:sz w:val="24"/>
                <w:szCs w:val="24"/>
                <w:lang w:eastAsia="zh-CN"/>
              </w:rPr>
            </w:pPr>
            <w:r w:rsidRPr="00836EF6">
              <w:rPr>
                <w:rFonts w:asciiTheme="minorEastAsia" w:hAnsiTheme="minorEastAsia" w:cs="宋体" w:hint="eastAsia"/>
                <w:color w:val="000000" w:themeColor="text1"/>
                <w:w w:val="101"/>
                <w:sz w:val="24"/>
                <w:szCs w:val="24"/>
                <w:lang w:eastAsia="zh-CN"/>
              </w:rPr>
              <w:t>1</w:t>
            </w:r>
            <w:r w:rsidRPr="00836EF6">
              <w:rPr>
                <w:rFonts w:asciiTheme="minorEastAsia" w:hAnsiTheme="minorEastAsia" w:cs="宋体"/>
                <w:color w:val="000000" w:themeColor="text1"/>
                <w:w w:val="101"/>
                <w:sz w:val="24"/>
                <w:szCs w:val="24"/>
                <w:lang w:eastAsia="zh-CN"/>
              </w:rPr>
              <w:t>5000</w:t>
            </w:r>
          </w:p>
        </w:tc>
        <w:tc>
          <w:tcPr>
            <w:tcW w:w="709" w:type="dxa"/>
            <w:tcBorders>
              <w:top w:val="single" w:sz="3" w:space="0" w:color="000000"/>
              <w:left w:val="single" w:sz="3" w:space="0" w:color="000000"/>
              <w:bottom w:val="single" w:sz="3" w:space="0" w:color="000000"/>
              <w:right w:val="single" w:sz="3" w:space="0" w:color="000000"/>
            </w:tcBorders>
            <w:vAlign w:val="center"/>
          </w:tcPr>
          <w:p w:rsidR="00380D81" w:rsidRPr="00836EF6" w:rsidRDefault="00380D81" w:rsidP="001D09EE">
            <w:pPr>
              <w:spacing w:after="0" w:line="360" w:lineRule="auto"/>
              <w:jc w:val="center"/>
              <w:rPr>
                <w:rFonts w:asciiTheme="minorEastAsia" w:hAnsiTheme="minorEastAsia" w:cs="宋体"/>
                <w:color w:val="000000" w:themeColor="text1"/>
                <w:w w:val="101"/>
                <w:sz w:val="24"/>
                <w:szCs w:val="24"/>
                <w:lang w:eastAsia="zh-CN"/>
              </w:rPr>
            </w:pPr>
            <w:r w:rsidRPr="00836EF6">
              <w:rPr>
                <w:rFonts w:asciiTheme="minorEastAsia" w:hAnsiTheme="minorEastAsia" w:cs="宋体" w:hint="eastAsia"/>
                <w:color w:val="000000" w:themeColor="text1"/>
                <w:w w:val="101"/>
                <w:sz w:val="24"/>
                <w:szCs w:val="24"/>
                <w:lang w:eastAsia="zh-CN"/>
              </w:rPr>
              <w:t>0</w:t>
            </w:r>
          </w:p>
        </w:tc>
        <w:tc>
          <w:tcPr>
            <w:tcW w:w="992" w:type="dxa"/>
            <w:tcBorders>
              <w:top w:val="single" w:sz="3" w:space="0" w:color="000000"/>
              <w:left w:val="single" w:sz="3" w:space="0" w:color="000000"/>
              <w:bottom w:val="single" w:sz="3" w:space="0" w:color="000000"/>
              <w:right w:val="single" w:sz="3" w:space="0" w:color="000000"/>
            </w:tcBorders>
            <w:vAlign w:val="center"/>
          </w:tcPr>
          <w:p w:rsidR="00380D81" w:rsidRPr="00836EF6" w:rsidRDefault="00380D81" w:rsidP="001D09EE">
            <w:pPr>
              <w:spacing w:after="0" w:line="360" w:lineRule="auto"/>
              <w:jc w:val="center"/>
              <w:rPr>
                <w:rFonts w:asciiTheme="minorEastAsia" w:hAnsiTheme="minorEastAsia" w:cs="宋体"/>
                <w:color w:val="000000" w:themeColor="text1"/>
                <w:w w:val="101"/>
                <w:sz w:val="24"/>
                <w:szCs w:val="24"/>
                <w:lang w:eastAsia="zh-CN"/>
              </w:rPr>
            </w:pPr>
            <w:r w:rsidRPr="00836EF6">
              <w:rPr>
                <w:rFonts w:asciiTheme="minorEastAsia" w:hAnsiTheme="minorEastAsia" w:cs="宋体" w:hint="eastAsia"/>
                <w:color w:val="000000" w:themeColor="text1"/>
                <w:w w:val="101"/>
                <w:sz w:val="24"/>
                <w:szCs w:val="24"/>
                <w:lang w:eastAsia="zh-CN"/>
              </w:rPr>
              <w:t>0</w:t>
            </w:r>
          </w:p>
        </w:tc>
        <w:tc>
          <w:tcPr>
            <w:tcW w:w="567" w:type="dxa"/>
            <w:tcBorders>
              <w:top w:val="single" w:sz="3" w:space="0" w:color="000000"/>
              <w:left w:val="single" w:sz="3" w:space="0" w:color="000000"/>
              <w:bottom w:val="single" w:sz="3" w:space="0" w:color="000000"/>
              <w:right w:val="single" w:sz="3" w:space="0" w:color="000000"/>
            </w:tcBorders>
            <w:vAlign w:val="center"/>
          </w:tcPr>
          <w:p w:rsidR="00380D81" w:rsidRPr="00836EF6" w:rsidRDefault="00380D81" w:rsidP="001D09EE">
            <w:pPr>
              <w:spacing w:after="0" w:line="360" w:lineRule="auto"/>
              <w:jc w:val="center"/>
              <w:rPr>
                <w:rFonts w:asciiTheme="minorEastAsia" w:hAnsiTheme="minorEastAsia" w:cs="宋体"/>
                <w:color w:val="000000" w:themeColor="text1"/>
                <w:w w:val="101"/>
                <w:sz w:val="24"/>
                <w:szCs w:val="24"/>
                <w:lang w:eastAsia="zh-CN"/>
              </w:rPr>
            </w:pPr>
            <w:r w:rsidRPr="00836EF6">
              <w:rPr>
                <w:rFonts w:asciiTheme="minorEastAsia" w:hAnsiTheme="minorEastAsia" w:cs="宋体" w:hint="eastAsia"/>
                <w:color w:val="000000" w:themeColor="text1"/>
                <w:w w:val="101"/>
                <w:sz w:val="24"/>
                <w:szCs w:val="24"/>
                <w:lang w:eastAsia="zh-CN"/>
              </w:rPr>
              <w:t>生产</w:t>
            </w:r>
          </w:p>
        </w:tc>
        <w:tc>
          <w:tcPr>
            <w:tcW w:w="567" w:type="dxa"/>
            <w:tcBorders>
              <w:top w:val="single" w:sz="3" w:space="0" w:color="000000"/>
              <w:left w:val="single" w:sz="3" w:space="0" w:color="000000"/>
              <w:bottom w:val="single" w:sz="3" w:space="0" w:color="000000"/>
              <w:right w:val="single" w:sz="3" w:space="0" w:color="000000"/>
            </w:tcBorders>
            <w:vAlign w:val="center"/>
          </w:tcPr>
          <w:p w:rsidR="00380D81" w:rsidRPr="00836EF6" w:rsidRDefault="00A4259D" w:rsidP="001D09EE">
            <w:pPr>
              <w:spacing w:after="0" w:line="360" w:lineRule="auto"/>
              <w:jc w:val="center"/>
              <w:rPr>
                <w:rFonts w:asciiTheme="minorEastAsia" w:hAnsiTheme="minorEastAsia" w:cs="宋体"/>
                <w:color w:val="000000" w:themeColor="text1"/>
                <w:w w:val="101"/>
                <w:sz w:val="24"/>
                <w:szCs w:val="24"/>
                <w:lang w:eastAsia="zh-CN"/>
              </w:rPr>
            </w:pPr>
            <w:r w:rsidRPr="00836EF6">
              <w:rPr>
                <w:rFonts w:asciiTheme="minorEastAsia" w:hAnsiTheme="minorEastAsia" w:cs="宋体" w:hint="eastAsia"/>
                <w:color w:val="000000" w:themeColor="text1"/>
                <w:w w:val="101"/>
                <w:sz w:val="24"/>
                <w:szCs w:val="24"/>
                <w:lang w:eastAsia="zh-CN"/>
              </w:rPr>
              <w:t>5</w:t>
            </w:r>
            <w:r w:rsidRPr="00836EF6">
              <w:rPr>
                <w:rFonts w:asciiTheme="minorEastAsia" w:hAnsiTheme="minorEastAsia" w:cs="宋体"/>
                <w:color w:val="000000" w:themeColor="text1"/>
                <w:w w:val="101"/>
                <w:sz w:val="24"/>
                <w:szCs w:val="24"/>
                <w:lang w:eastAsia="zh-CN"/>
              </w:rPr>
              <w:t>0</w:t>
            </w:r>
          </w:p>
        </w:tc>
      </w:tr>
      <w:tr w:rsidR="00380D81" w:rsidRPr="00836EF6" w:rsidTr="00497E1F">
        <w:trPr>
          <w:trHeight w:hRule="exact" w:val="858"/>
        </w:trPr>
        <w:tc>
          <w:tcPr>
            <w:tcW w:w="993" w:type="dxa"/>
            <w:tcBorders>
              <w:top w:val="single" w:sz="3" w:space="0" w:color="000000"/>
              <w:left w:val="single" w:sz="3" w:space="0" w:color="000000"/>
              <w:bottom w:val="single" w:sz="3" w:space="0" w:color="000000"/>
              <w:right w:val="single" w:sz="3" w:space="0" w:color="000000"/>
            </w:tcBorders>
            <w:vAlign w:val="center"/>
          </w:tcPr>
          <w:p w:rsidR="00380D81" w:rsidRPr="00836EF6" w:rsidRDefault="00380D81" w:rsidP="001D09EE">
            <w:pPr>
              <w:spacing w:after="0" w:line="360" w:lineRule="auto"/>
              <w:ind w:leftChars="20" w:left="44"/>
              <w:jc w:val="center"/>
              <w:rPr>
                <w:rFonts w:asciiTheme="minorEastAsia" w:hAnsiTheme="minorEastAsia"/>
                <w:color w:val="000000" w:themeColor="text1"/>
                <w:sz w:val="24"/>
                <w:szCs w:val="24"/>
                <w:lang w:eastAsia="zh-CN"/>
              </w:rPr>
            </w:pPr>
            <w:r w:rsidRPr="00836EF6">
              <w:rPr>
                <w:rFonts w:asciiTheme="minorEastAsia" w:hAnsiTheme="minorEastAsia" w:hint="eastAsia"/>
                <w:color w:val="000000" w:themeColor="text1"/>
                <w:sz w:val="24"/>
                <w:szCs w:val="24"/>
                <w:lang w:eastAsia="zh-CN"/>
              </w:rPr>
              <w:t>2#仓库</w:t>
            </w:r>
          </w:p>
        </w:tc>
        <w:tc>
          <w:tcPr>
            <w:tcW w:w="850" w:type="dxa"/>
            <w:tcBorders>
              <w:top w:val="single" w:sz="3" w:space="0" w:color="000000"/>
              <w:left w:val="single" w:sz="3" w:space="0" w:color="000000"/>
              <w:bottom w:val="single" w:sz="3" w:space="0" w:color="000000"/>
              <w:right w:val="single" w:sz="3" w:space="0" w:color="000000"/>
            </w:tcBorders>
            <w:vAlign w:val="center"/>
          </w:tcPr>
          <w:p w:rsidR="00380D81" w:rsidRPr="00836EF6" w:rsidRDefault="00380D81" w:rsidP="001D09EE">
            <w:pPr>
              <w:spacing w:after="0" w:line="360" w:lineRule="auto"/>
              <w:jc w:val="center"/>
              <w:rPr>
                <w:rFonts w:asciiTheme="minorEastAsia" w:hAnsiTheme="minorEastAsia" w:cs="宋体"/>
                <w:color w:val="000000" w:themeColor="text1"/>
                <w:w w:val="101"/>
                <w:sz w:val="24"/>
                <w:szCs w:val="24"/>
                <w:lang w:eastAsia="zh-CN"/>
              </w:rPr>
            </w:pPr>
            <w:r w:rsidRPr="00836EF6">
              <w:rPr>
                <w:rFonts w:asciiTheme="minorEastAsia" w:hAnsiTheme="minorEastAsia" w:cs="宋体" w:hint="eastAsia"/>
                <w:color w:val="000000" w:themeColor="text1"/>
                <w:w w:val="101"/>
                <w:sz w:val="24"/>
                <w:szCs w:val="24"/>
                <w:lang w:eastAsia="zh-CN"/>
              </w:rPr>
              <w:t>钢框架</w:t>
            </w:r>
          </w:p>
        </w:tc>
        <w:tc>
          <w:tcPr>
            <w:tcW w:w="992" w:type="dxa"/>
            <w:tcBorders>
              <w:top w:val="single" w:sz="3" w:space="0" w:color="000000"/>
              <w:left w:val="single" w:sz="3" w:space="0" w:color="000000"/>
              <w:bottom w:val="single" w:sz="3" w:space="0" w:color="000000"/>
              <w:right w:val="single" w:sz="3" w:space="0" w:color="000000"/>
            </w:tcBorders>
            <w:vAlign w:val="center"/>
          </w:tcPr>
          <w:p w:rsidR="00380D81" w:rsidRPr="00836EF6" w:rsidRDefault="00380D81" w:rsidP="001D09EE">
            <w:pPr>
              <w:spacing w:after="0" w:line="360" w:lineRule="auto"/>
              <w:jc w:val="center"/>
              <w:rPr>
                <w:rFonts w:asciiTheme="minorEastAsia" w:hAnsiTheme="minorEastAsia" w:cs="宋体"/>
                <w:color w:val="000000" w:themeColor="text1"/>
                <w:w w:val="101"/>
                <w:sz w:val="24"/>
                <w:szCs w:val="24"/>
                <w:lang w:eastAsia="zh-CN"/>
              </w:rPr>
            </w:pPr>
            <w:r w:rsidRPr="00836EF6">
              <w:rPr>
                <w:rFonts w:asciiTheme="minorEastAsia" w:hAnsiTheme="minorEastAsia" w:cs="宋体" w:hint="eastAsia"/>
                <w:color w:val="000000" w:themeColor="text1"/>
                <w:w w:val="101"/>
                <w:sz w:val="24"/>
                <w:szCs w:val="24"/>
                <w:lang w:eastAsia="zh-CN"/>
              </w:rPr>
              <w:t>丙类</w:t>
            </w:r>
            <w:r w:rsidR="008B568F" w:rsidRPr="00836EF6">
              <w:rPr>
                <w:rFonts w:asciiTheme="minorEastAsia" w:hAnsiTheme="minorEastAsia" w:cs="宋体" w:hint="eastAsia"/>
                <w:color w:val="000000" w:themeColor="text1"/>
                <w:w w:val="101"/>
                <w:sz w:val="24"/>
                <w:szCs w:val="24"/>
                <w:lang w:eastAsia="zh-CN"/>
              </w:rPr>
              <w:t>2项</w:t>
            </w:r>
          </w:p>
        </w:tc>
        <w:tc>
          <w:tcPr>
            <w:tcW w:w="567" w:type="dxa"/>
            <w:tcBorders>
              <w:top w:val="single" w:sz="3" w:space="0" w:color="000000"/>
              <w:left w:val="single" w:sz="3" w:space="0" w:color="000000"/>
              <w:bottom w:val="single" w:sz="3" w:space="0" w:color="000000"/>
              <w:right w:val="single" w:sz="3" w:space="0" w:color="000000"/>
            </w:tcBorders>
            <w:vAlign w:val="center"/>
          </w:tcPr>
          <w:p w:rsidR="00380D81" w:rsidRPr="00836EF6" w:rsidRDefault="00380D81" w:rsidP="001D09EE">
            <w:pPr>
              <w:spacing w:after="0" w:line="360" w:lineRule="auto"/>
              <w:jc w:val="center"/>
              <w:rPr>
                <w:rFonts w:asciiTheme="minorEastAsia" w:hAnsiTheme="minorEastAsia" w:cs="宋体"/>
                <w:color w:val="000000" w:themeColor="text1"/>
                <w:w w:val="101"/>
                <w:sz w:val="24"/>
                <w:szCs w:val="24"/>
                <w:lang w:eastAsia="zh-CN"/>
              </w:rPr>
            </w:pPr>
            <w:r w:rsidRPr="00836EF6">
              <w:rPr>
                <w:rFonts w:asciiTheme="minorEastAsia" w:hAnsiTheme="minorEastAsia" w:cs="宋体" w:hint="eastAsia"/>
                <w:color w:val="000000" w:themeColor="text1"/>
                <w:w w:val="101"/>
                <w:sz w:val="24"/>
                <w:szCs w:val="24"/>
                <w:lang w:eastAsia="zh-CN"/>
              </w:rPr>
              <w:t>一级</w:t>
            </w:r>
          </w:p>
        </w:tc>
        <w:tc>
          <w:tcPr>
            <w:tcW w:w="851" w:type="dxa"/>
            <w:tcBorders>
              <w:top w:val="single" w:sz="3" w:space="0" w:color="000000"/>
              <w:left w:val="single" w:sz="3" w:space="0" w:color="000000"/>
              <w:bottom w:val="single" w:sz="3" w:space="0" w:color="000000"/>
              <w:right w:val="single" w:sz="3" w:space="0" w:color="000000"/>
            </w:tcBorders>
            <w:vAlign w:val="center"/>
          </w:tcPr>
          <w:p w:rsidR="00380D81" w:rsidRPr="00836EF6" w:rsidRDefault="00380D81" w:rsidP="001D09EE">
            <w:pPr>
              <w:spacing w:after="0" w:line="360" w:lineRule="auto"/>
              <w:jc w:val="center"/>
              <w:rPr>
                <w:rFonts w:asciiTheme="minorEastAsia" w:hAnsiTheme="minorEastAsia" w:cs="宋体"/>
                <w:color w:val="000000" w:themeColor="text1"/>
                <w:w w:val="101"/>
                <w:sz w:val="24"/>
                <w:szCs w:val="24"/>
                <w:lang w:eastAsia="zh-CN"/>
              </w:rPr>
            </w:pPr>
            <w:r w:rsidRPr="00836EF6">
              <w:rPr>
                <w:rFonts w:asciiTheme="minorEastAsia" w:hAnsiTheme="minorEastAsia" w:cs="宋体"/>
                <w:color w:val="000000" w:themeColor="text1"/>
                <w:w w:val="101"/>
                <w:sz w:val="24"/>
                <w:szCs w:val="24"/>
                <w:lang w:eastAsia="zh-CN"/>
              </w:rPr>
              <w:t>14</w:t>
            </w:r>
          </w:p>
        </w:tc>
        <w:tc>
          <w:tcPr>
            <w:tcW w:w="992" w:type="dxa"/>
            <w:tcBorders>
              <w:top w:val="single" w:sz="3" w:space="0" w:color="000000"/>
              <w:left w:val="single" w:sz="3" w:space="0" w:color="000000"/>
              <w:bottom w:val="single" w:sz="3" w:space="0" w:color="000000"/>
              <w:right w:val="single" w:sz="3" w:space="0" w:color="000000"/>
            </w:tcBorders>
            <w:vAlign w:val="center"/>
          </w:tcPr>
          <w:p w:rsidR="00380D81" w:rsidRPr="00836EF6" w:rsidRDefault="00380D81" w:rsidP="001D09EE">
            <w:pPr>
              <w:spacing w:after="0" w:line="360" w:lineRule="auto"/>
              <w:jc w:val="center"/>
              <w:rPr>
                <w:rFonts w:asciiTheme="minorEastAsia" w:hAnsiTheme="minorEastAsia" w:cs="宋体"/>
                <w:color w:val="000000" w:themeColor="text1"/>
                <w:w w:val="101"/>
                <w:sz w:val="24"/>
                <w:szCs w:val="24"/>
                <w:lang w:eastAsia="zh-CN"/>
              </w:rPr>
            </w:pPr>
            <w:r w:rsidRPr="00836EF6">
              <w:rPr>
                <w:rFonts w:asciiTheme="minorEastAsia" w:hAnsiTheme="minorEastAsia" w:cs="宋体" w:hint="eastAsia"/>
                <w:color w:val="000000" w:themeColor="text1"/>
                <w:w w:val="101"/>
                <w:sz w:val="24"/>
                <w:szCs w:val="24"/>
                <w:lang w:eastAsia="zh-CN"/>
              </w:rPr>
              <w:t>1</w:t>
            </w:r>
          </w:p>
        </w:tc>
        <w:tc>
          <w:tcPr>
            <w:tcW w:w="1134" w:type="dxa"/>
            <w:tcBorders>
              <w:top w:val="single" w:sz="3" w:space="0" w:color="000000"/>
              <w:left w:val="single" w:sz="3" w:space="0" w:color="000000"/>
              <w:bottom w:val="single" w:sz="3" w:space="0" w:color="000000"/>
              <w:right w:val="single" w:sz="3" w:space="0" w:color="000000"/>
            </w:tcBorders>
            <w:vAlign w:val="center"/>
          </w:tcPr>
          <w:p w:rsidR="00380D81" w:rsidRPr="00836EF6" w:rsidRDefault="00380D81" w:rsidP="001D09EE">
            <w:pPr>
              <w:spacing w:after="0" w:line="360" w:lineRule="auto"/>
              <w:jc w:val="center"/>
              <w:rPr>
                <w:rFonts w:asciiTheme="minorEastAsia" w:hAnsiTheme="minorEastAsia" w:cs="宋体"/>
                <w:color w:val="000000" w:themeColor="text1"/>
                <w:w w:val="101"/>
                <w:sz w:val="24"/>
                <w:szCs w:val="24"/>
                <w:lang w:eastAsia="zh-CN"/>
              </w:rPr>
            </w:pPr>
            <w:r w:rsidRPr="00836EF6">
              <w:rPr>
                <w:rFonts w:asciiTheme="minorEastAsia" w:hAnsiTheme="minorEastAsia" w:cs="宋体"/>
                <w:color w:val="000000" w:themeColor="text1"/>
                <w:w w:val="101"/>
                <w:sz w:val="24"/>
                <w:szCs w:val="24"/>
                <w:lang w:eastAsia="zh-CN"/>
              </w:rPr>
              <w:t>8000</w:t>
            </w:r>
          </w:p>
        </w:tc>
        <w:tc>
          <w:tcPr>
            <w:tcW w:w="709" w:type="dxa"/>
            <w:tcBorders>
              <w:top w:val="single" w:sz="3" w:space="0" w:color="000000"/>
              <w:left w:val="single" w:sz="3" w:space="0" w:color="000000"/>
              <w:bottom w:val="single" w:sz="3" w:space="0" w:color="000000"/>
              <w:right w:val="single" w:sz="3" w:space="0" w:color="000000"/>
            </w:tcBorders>
            <w:vAlign w:val="center"/>
          </w:tcPr>
          <w:p w:rsidR="00380D81" w:rsidRPr="00836EF6" w:rsidRDefault="00380D81" w:rsidP="001D09EE">
            <w:pPr>
              <w:spacing w:after="0" w:line="360" w:lineRule="auto"/>
              <w:jc w:val="center"/>
              <w:rPr>
                <w:rFonts w:asciiTheme="minorEastAsia" w:hAnsiTheme="minorEastAsia" w:cs="宋体"/>
                <w:color w:val="000000" w:themeColor="text1"/>
                <w:w w:val="101"/>
                <w:sz w:val="24"/>
                <w:szCs w:val="24"/>
                <w:lang w:eastAsia="zh-CN"/>
              </w:rPr>
            </w:pPr>
            <w:r w:rsidRPr="00836EF6">
              <w:rPr>
                <w:rFonts w:asciiTheme="minorEastAsia" w:hAnsiTheme="minorEastAsia" w:cs="宋体" w:hint="eastAsia"/>
                <w:color w:val="000000" w:themeColor="text1"/>
                <w:w w:val="101"/>
                <w:sz w:val="24"/>
                <w:szCs w:val="24"/>
                <w:lang w:eastAsia="zh-CN"/>
              </w:rPr>
              <w:t>0</w:t>
            </w:r>
          </w:p>
        </w:tc>
        <w:tc>
          <w:tcPr>
            <w:tcW w:w="992" w:type="dxa"/>
            <w:tcBorders>
              <w:top w:val="single" w:sz="3" w:space="0" w:color="000000"/>
              <w:left w:val="single" w:sz="3" w:space="0" w:color="000000"/>
              <w:bottom w:val="single" w:sz="3" w:space="0" w:color="000000"/>
              <w:right w:val="single" w:sz="3" w:space="0" w:color="000000"/>
            </w:tcBorders>
            <w:vAlign w:val="center"/>
          </w:tcPr>
          <w:p w:rsidR="00380D81" w:rsidRPr="00836EF6" w:rsidRDefault="00380D81" w:rsidP="001D09EE">
            <w:pPr>
              <w:spacing w:after="0" w:line="360" w:lineRule="auto"/>
              <w:jc w:val="center"/>
              <w:rPr>
                <w:rFonts w:asciiTheme="minorEastAsia" w:hAnsiTheme="minorEastAsia" w:cs="宋体"/>
                <w:color w:val="000000" w:themeColor="text1"/>
                <w:w w:val="101"/>
                <w:sz w:val="24"/>
                <w:szCs w:val="24"/>
                <w:lang w:eastAsia="zh-CN"/>
              </w:rPr>
            </w:pPr>
            <w:r w:rsidRPr="00836EF6">
              <w:rPr>
                <w:rFonts w:asciiTheme="minorEastAsia" w:hAnsiTheme="minorEastAsia" w:cs="宋体" w:hint="eastAsia"/>
                <w:color w:val="000000" w:themeColor="text1"/>
                <w:w w:val="101"/>
                <w:sz w:val="24"/>
                <w:szCs w:val="24"/>
                <w:lang w:eastAsia="zh-CN"/>
              </w:rPr>
              <w:t>0</w:t>
            </w:r>
          </w:p>
        </w:tc>
        <w:tc>
          <w:tcPr>
            <w:tcW w:w="567" w:type="dxa"/>
            <w:tcBorders>
              <w:top w:val="single" w:sz="3" w:space="0" w:color="000000"/>
              <w:left w:val="single" w:sz="3" w:space="0" w:color="000000"/>
              <w:bottom w:val="single" w:sz="3" w:space="0" w:color="000000"/>
              <w:right w:val="single" w:sz="3" w:space="0" w:color="000000"/>
            </w:tcBorders>
            <w:vAlign w:val="center"/>
          </w:tcPr>
          <w:p w:rsidR="00380D81" w:rsidRPr="00836EF6" w:rsidRDefault="00380D81" w:rsidP="001D09EE">
            <w:pPr>
              <w:spacing w:after="0" w:line="360" w:lineRule="auto"/>
              <w:jc w:val="center"/>
              <w:rPr>
                <w:rFonts w:asciiTheme="minorEastAsia" w:hAnsiTheme="minorEastAsia" w:cs="宋体"/>
                <w:color w:val="000000" w:themeColor="text1"/>
                <w:w w:val="101"/>
                <w:sz w:val="24"/>
                <w:szCs w:val="24"/>
                <w:lang w:eastAsia="zh-CN"/>
              </w:rPr>
            </w:pPr>
            <w:r w:rsidRPr="00836EF6">
              <w:rPr>
                <w:rFonts w:asciiTheme="minorEastAsia" w:hAnsiTheme="minorEastAsia" w:cs="宋体" w:hint="eastAsia"/>
                <w:color w:val="000000" w:themeColor="text1"/>
                <w:w w:val="101"/>
                <w:sz w:val="24"/>
                <w:szCs w:val="24"/>
                <w:lang w:eastAsia="zh-CN"/>
              </w:rPr>
              <w:t>仓储</w:t>
            </w:r>
          </w:p>
        </w:tc>
        <w:tc>
          <w:tcPr>
            <w:tcW w:w="567" w:type="dxa"/>
            <w:tcBorders>
              <w:top w:val="single" w:sz="3" w:space="0" w:color="000000"/>
              <w:left w:val="single" w:sz="3" w:space="0" w:color="000000"/>
              <w:bottom w:val="single" w:sz="3" w:space="0" w:color="000000"/>
              <w:right w:val="single" w:sz="3" w:space="0" w:color="000000"/>
            </w:tcBorders>
            <w:vAlign w:val="center"/>
          </w:tcPr>
          <w:p w:rsidR="00380D81" w:rsidRPr="00836EF6" w:rsidRDefault="00A4259D" w:rsidP="001D09EE">
            <w:pPr>
              <w:spacing w:after="0" w:line="360" w:lineRule="auto"/>
              <w:jc w:val="center"/>
              <w:rPr>
                <w:rFonts w:asciiTheme="minorEastAsia" w:hAnsiTheme="minorEastAsia" w:cs="宋体"/>
                <w:color w:val="000000" w:themeColor="text1"/>
                <w:w w:val="101"/>
                <w:sz w:val="24"/>
                <w:szCs w:val="24"/>
                <w:lang w:eastAsia="zh-CN"/>
              </w:rPr>
            </w:pPr>
            <w:r w:rsidRPr="00836EF6">
              <w:rPr>
                <w:rFonts w:asciiTheme="minorEastAsia" w:hAnsiTheme="minorEastAsia" w:cs="宋体" w:hint="eastAsia"/>
                <w:color w:val="000000" w:themeColor="text1"/>
                <w:w w:val="101"/>
                <w:sz w:val="24"/>
                <w:szCs w:val="24"/>
                <w:lang w:eastAsia="zh-CN"/>
              </w:rPr>
              <w:t>5</w:t>
            </w:r>
            <w:r w:rsidRPr="00836EF6">
              <w:rPr>
                <w:rFonts w:asciiTheme="minorEastAsia" w:hAnsiTheme="minorEastAsia" w:cs="宋体"/>
                <w:color w:val="000000" w:themeColor="text1"/>
                <w:w w:val="101"/>
                <w:sz w:val="24"/>
                <w:szCs w:val="24"/>
                <w:lang w:eastAsia="zh-CN"/>
              </w:rPr>
              <w:t>0</w:t>
            </w:r>
          </w:p>
        </w:tc>
      </w:tr>
      <w:tr w:rsidR="00380D81" w:rsidRPr="00836EF6" w:rsidTr="00497E1F">
        <w:trPr>
          <w:trHeight w:hRule="exact" w:val="1328"/>
        </w:trPr>
        <w:tc>
          <w:tcPr>
            <w:tcW w:w="993" w:type="dxa"/>
            <w:tcBorders>
              <w:top w:val="single" w:sz="3" w:space="0" w:color="000000"/>
              <w:left w:val="single" w:sz="3" w:space="0" w:color="000000"/>
              <w:bottom w:val="single" w:sz="3" w:space="0" w:color="000000"/>
              <w:right w:val="single" w:sz="3" w:space="0" w:color="000000"/>
            </w:tcBorders>
            <w:vAlign w:val="center"/>
          </w:tcPr>
          <w:p w:rsidR="00380D81" w:rsidRPr="00836EF6" w:rsidRDefault="00380D81" w:rsidP="001D09EE">
            <w:pPr>
              <w:spacing w:after="0" w:line="360" w:lineRule="auto"/>
              <w:ind w:leftChars="20" w:left="44"/>
              <w:jc w:val="center"/>
              <w:rPr>
                <w:rFonts w:asciiTheme="minorEastAsia" w:hAnsiTheme="minorEastAsia"/>
                <w:color w:val="000000" w:themeColor="text1"/>
                <w:sz w:val="24"/>
                <w:szCs w:val="24"/>
                <w:lang w:eastAsia="zh-CN"/>
              </w:rPr>
            </w:pPr>
            <w:r w:rsidRPr="00836EF6">
              <w:rPr>
                <w:rFonts w:asciiTheme="minorEastAsia" w:hAnsiTheme="minorEastAsia" w:hint="eastAsia"/>
                <w:color w:val="000000" w:themeColor="text1"/>
                <w:sz w:val="24"/>
                <w:szCs w:val="24"/>
                <w:lang w:eastAsia="zh-CN"/>
              </w:rPr>
              <w:t>3#设备房</w:t>
            </w:r>
          </w:p>
        </w:tc>
        <w:tc>
          <w:tcPr>
            <w:tcW w:w="850" w:type="dxa"/>
            <w:tcBorders>
              <w:top w:val="single" w:sz="3" w:space="0" w:color="000000"/>
              <w:left w:val="single" w:sz="3" w:space="0" w:color="000000"/>
              <w:bottom w:val="single" w:sz="3" w:space="0" w:color="000000"/>
              <w:right w:val="single" w:sz="3" w:space="0" w:color="000000"/>
            </w:tcBorders>
            <w:vAlign w:val="center"/>
          </w:tcPr>
          <w:p w:rsidR="00380D81" w:rsidRPr="00836EF6" w:rsidRDefault="00284245" w:rsidP="001D09EE">
            <w:pPr>
              <w:spacing w:after="0" w:line="360" w:lineRule="auto"/>
              <w:jc w:val="center"/>
              <w:rPr>
                <w:rFonts w:asciiTheme="minorEastAsia" w:hAnsiTheme="minorEastAsia" w:cs="宋体"/>
                <w:color w:val="000000" w:themeColor="text1"/>
                <w:w w:val="101"/>
                <w:sz w:val="24"/>
                <w:szCs w:val="24"/>
                <w:lang w:eastAsia="zh-CN"/>
              </w:rPr>
            </w:pPr>
            <w:r w:rsidRPr="00836EF6">
              <w:rPr>
                <w:rFonts w:asciiTheme="minorEastAsia" w:hAnsiTheme="minorEastAsia" w:cs="宋体" w:hint="eastAsia"/>
                <w:color w:val="000000" w:themeColor="text1"/>
                <w:w w:val="101"/>
                <w:sz w:val="24"/>
                <w:szCs w:val="24"/>
                <w:lang w:eastAsia="zh-CN"/>
              </w:rPr>
              <w:t>混凝土框架</w:t>
            </w:r>
          </w:p>
        </w:tc>
        <w:tc>
          <w:tcPr>
            <w:tcW w:w="992" w:type="dxa"/>
            <w:tcBorders>
              <w:top w:val="single" w:sz="3" w:space="0" w:color="000000"/>
              <w:left w:val="single" w:sz="3" w:space="0" w:color="000000"/>
              <w:bottom w:val="single" w:sz="3" w:space="0" w:color="000000"/>
              <w:right w:val="single" w:sz="3" w:space="0" w:color="000000"/>
            </w:tcBorders>
            <w:vAlign w:val="center"/>
          </w:tcPr>
          <w:p w:rsidR="00380D81" w:rsidRPr="00836EF6" w:rsidRDefault="00284245" w:rsidP="001D09EE">
            <w:pPr>
              <w:spacing w:after="0" w:line="360" w:lineRule="auto"/>
              <w:jc w:val="center"/>
              <w:rPr>
                <w:rFonts w:asciiTheme="minorEastAsia" w:hAnsiTheme="minorEastAsia" w:cs="宋体"/>
                <w:color w:val="000000" w:themeColor="text1"/>
                <w:w w:val="101"/>
                <w:sz w:val="24"/>
                <w:szCs w:val="24"/>
                <w:lang w:eastAsia="zh-CN"/>
              </w:rPr>
            </w:pPr>
            <w:r w:rsidRPr="00836EF6">
              <w:rPr>
                <w:rFonts w:asciiTheme="minorEastAsia" w:hAnsiTheme="minorEastAsia" w:cs="宋体" w:hint="eastAsia"/>
                <w:color w:val="000000" w:themeColor="text1"/>
                <w:w w:val="101"/>
                <w:sz w:val="24"/>
                <w:szCs w:val="24"/>
                <w:lang w:eastAsia="zh-CN"/>
              </w:rPr>
              <w:t>丁类</w:t>
            </w:r>
          </w:p>
        </w:tc>
        <w:tc>
          <w:tcPr>
            <w:tcW w:w="567" w:type="dxa"/>
            <w:tcBorders>
              <w:top w:val="single" w:sz="3" w:space="0" w:color="000000"/>
              <w:left w:val="single" w:sz="3" w:space="0" w:color="000000"/>
              <w:bottom w:val="single" w:sz="3" w:space="0" w:color="000000"/>
              <w:right w:val="single" w:sz="3" w:space="0" w:color="000000"/>
            </w:tcBorders>
            <w:vAlign w:val="center"/>
          </w:tcPr>
          <w:p w:rsidR="00380D81" w:rsidRPr="00836EF6" w:rsidRDefault="00284245" w:rsidP="001D09EE">
            <w:pPr>
              <w:spacing w:after="0" w:line="360" w:lineRule="auto"/>
              <w:jc w:val="center"/>
              <w:rPr>
                <w:rFonts w:asciiTheme="minorEastAsia" w:hAnsiTheme="minorEastAsia" w:cs="宋体"/>
                <w:color w:val="000000" w:themeColor="text1"/>
                <w:w w:val="101"/>
                <w:sz w:val="24"/>
                <w:szCs w:val="24"/>
                <w:lang w:eastAsia="zh-CN"/>
              </w:rPr>
            </w:pPr>
            <w:r w:rsidRPr="00836EF6">
              <w:rPr>
                <w:rFonts w:asciiTheme="minorEastAsia" w:hAnsiTheme="minorEastAsia" w:cs="宋体" w:hint="eastAsia"/>
                <w:color w:val="000000" w:themeColor="text1"/>
                <w:w w:val="101"/>
                <w:sz w:val="24"/>
                <w:szCs w:val="24"/>
                <w:lang w:eastAsia="zh-CN"/>
              </w:rPr>
              <w:t>一级</w:t>
            </w:r>
          </w:p>
        </w:tc>
        <w:tc>
          <w:tcPr>
            <w:tcW w:w="851" w:type="dxa"/>
            <w:tcBorders>
              <w:top w:val="single" w:sz="3" w:space="0" w:color="000000"/>
              <w:left w:val="single" w:sz="3" w:space="0" w:color="000000"/>
              <w:bottom w:val="single" w:sz="3" w:space="0" w:color="000000"/>
              <w:right w:val="single" w:sz="3" w:space="0" w:color="000000"/>
            </w:tcBorders>
            <w:vAlign w:val="center"/>
          </w:tcPr>
          <w:p w:rsidR="00380D81" w:rsidRPr="00836EF6" w:rsidRDefault="00284245" w:rsidP="001D09EE">
            <w:pPr>
              <w:spacing w:after="0" w:line="360" w:lineRule="auto"/>
              <w:jc w:val="center"/>
              <w:rPr>
                <w:rFonts w:asciiTheme="minorEastAsia" w:hAnsiTheme="minorEastAsia" w:cs="宋体"/>
                <w:color w:val="000000" w:themeColor="text1"/>
                <w:w w:val="101"/>
                <w:sz w:val="24"/>
                <w:szCs w:val="24"/>
                <w:lang w:eastAsia="zh-CN"/>
              </w:rPr>
            </w:pPr>
            <w:r w:rsidRPr="00836EF6">
              <w:rPr>
                <w:rFonts w:asciiTheme="minorEastAsia" w:hAnsiTheme="minorEastAsia" w:cs="宋体" w:hint="eastAsia"/>
                <w:color w:val="000000" w:themeColor="text1"/>
                <w:w w:val="101"/>
                <w:sz w:val="24"/>
                <w:szCs w:val="24"/>
                <w:lang w:eastAsia="zh-CN"/>
              </w:rPr>
              <w:t>15</w:t>
            </w:r>
          </w:p>
        </w:tc>
        <w:tc>
          <w:tcPr>
            <w:tcW w:w="992" w:type="dxa"/>
            <w:tcBorders>
              <w:top w:val="single" w:sz="3" w:space="0" w:color="000000"/>
              <w:left w:val="single" w:sz="3" w:space="0" w:color="000000"/>
              <w:bottom w:val="single" w:sz="3" w:space="0" w:color="000000"/>
              <w:right w:val="single" w:sz="3" w:space="0" w:color="000000"/>
            </w:tcBorders>
            <w:vAlign w:val="center"/>
          </w:tcPr>
          <w:p w:rsidR="00380D81" w:rsidRPr="00836EF6" w:rsidRDefault="00284245" w:rsidP="001D09EE">
            <w:pPr>
              <w:spacing w:after="0" w:line="360" w:lineRule="auto"/>
              <w:jc w:val="center"/>
              <w:rPr>
                <w:rFonts w:asciiTheme="minorEastAsia" w:hAnsiTheme="minorEastAsia" w:cs="宋体"/>
                <w:color w:val="000000" w:themeColor="text1"/>
                <w:w w:val="101"/>
                <w:sz w:val="24"/>
                <w:szCs w:val="24"/>
                <w:lang w:eastAsia="zh-CN"/>
              </w:rPr>
            </w:pPr>
            <w:r w:rsidRPr="00836EF6">
              <w:rPr>
                <w:rFonts w:asciiTheme="minorEastAsia" w:hAnsiTheme="minorEastAsia" w:cs="宋体" w:hint="eastAsia"/>
                <w:color w:val="000000" w:themeColor="text1"/>
                <w:w w:val="101"/>
                <w:sz w:val="24"/>
                <w:szCs w:val="24"/>
                <w:lang w:eastAsia="zh-CN"/>
              </w:rPr>
              <w:t>2</w:t>
            </w:r>
          </w:p>
        </w:tc>
        <w:tc>
          <w:tcPr>
            <w:tcW w:w="1134" w:type="dxa"/>
            <w:tcBorders>
              <w:top w:val="single" w:sz="3" w:space="0" w:color="000000"/>
              <w:left w:val="single" w:sz="3" w:space="0" w:color="000000"/>
              <w:bottom w:val="single" w:sz="3" w:space="0" w:color="000000"/>
              <w:right w:val="single" w:sz="3" w:space="0" w:color="000000"/>
            </w:tcBorders>
            <w:vAlign w:val="center"/>
          </w:tcPr>
          <w:p w:rsidR="00380D81" w:rsidRPr="00836EF6" w:rsidRDefault="00284245" w:rsidP="001D09EE">
            <w:pPr>
              <w:spacing w:after="0" w:line="360" w:lineRule="auto"/>
              <w:jc w:val="center"/>
              <w:rPr>
                <w:rFonts w:asciiTheme="minorEastAsia" w:hAnsiTheme="minorEastAsia" w:cs="宋体"/>
                <w:color w:val="000000" w:themeColor="text1"/>
                <w:w w:val="101"/>
                <w:sz w:val="24"/>
                <w:szCs w:val="24"/>
                <w:lang w:eastAsia="zh-CN"/>
              </w:rPr>
            </w:pPr>
            <w:r w:rsidRPr="00836EF6">
              <w:rPr>
                <w:rFonts w:asciiTheme="minorEastAsia" w:hAnsiTheme="minorEastAsia" w:cs="宋体" w:hint="eastAsia"/>
                <w:color w:val="000000" w:themeColor="text1"/>
                <w:w w:val="101"/>
                <w:sz w:val="24"/>
                <w:szCs w:val="24"/>
                <w:lang w:eastAsia="zh-CN"/>
              </w:rPr>
              <w:t>3</w:t>
            </w:r>
            <w:r w:rsidRPr="00836EF6">
              <w:rPr>
                <w:rFonts w:asciiTheme="minorEastAsia" w:hAnsiTheme="minorEastAsia" w:cs="宋体"/>
                <w:color w:val="000000" w:themeColor="text1"/>
                <w:w w:val="101"/>
                <w:sz w:val="24"/>
                <w:szCs w:val="24"/>
                <w:lang w:eastAsia="zh-CN"/>
              </w:rPr>
              <w:t>000</w:t>
            </w:r>
          </w:p>
        </w:tc>
        <w:tc>
          <w:tcPr>
            <w:tcW w:w="709" w:type="dxa"/>
            <w:tcBorders>
              <w:top w:val="single" w:sz="3" w:space="0" w:color="000000"/>
              <w:left w:val="single" w:sz="3" w:space="0" w:color="000000"/>
              <w:bottom w:val="single" w:sz="3" w:space="0" w:color="000000"/>
              <w:right w:val="single" w:sz="3" w:space="0" w:color="000000"/>
            </w:tcBorders>
            <w:vAlign w:val="center"/>
          </w:tcPr>
          <w:p w:rsidR="00380D81" w:rsidRPr="00836EF6" w:rsidRDefault="00284245" w:rsidP="001D09EE">
            <w:pPr>
              <w:spacing w:after="0" w:line="360" w:lineRule="auto"/>
              <w:jc w:val="center"/>
              <w:rPr>
                <w:rFonts w:asciiTheme="minorEastAsia" w:hAnsiTheme="minorEastAsia" w:cs="宋体"/>
                <w:color w:val="000000" w:themeColor="text1"/>
                <w:w w:val="101"/>
                <w:sz w:val="24"/>
                <w:szCs w:val="24"/>
                <w:lang w:eastAsia="zh-CN"/>
              </w:rPr>
            </w:pPr>
            <w:r w:rsidRPr="00836EF6">
              <w:rPr>
                <w:rFonts w:asciiTheme="minorEastAsia" w:hAnsiTheme="minorEastAsia" w:cs="宋体" w:hint="eastAsia"/>
                <w:color w:val="000000" w:themeColor="text1"/>
                <w:w w:val="101"/>
                <w:sz w:val="24"/>
                <w:szCs w:val="24"/>
                <w:lang w:eastAsia="zh-CN"/>
              </w:rPr>
              <w:t>1</w:t>
            </w:r>
          </w:p>
        </w:tc>
        <w:tc>
          <w:tcPr>
            <w:tcW w:w="992" w:type="dxa"/>
            <w:tcBorders>
              <w:top w:val="single" w:sz="3" w:space="0" w:color="000000"/>
              <w:left w:val="single" w:sz="3" w:space="0" w:color="000000"/>
              <w:bottom w:val="single" w:sz="3" w:space="0" w:color="000000"/>
              <w:right w:val="single" w:sz="3" w:space="0" w:color="000000"/>
            </w:tcBorders>
            <w:vAlign w:val="center"/>
          </w:tcPr>
          <w:p w:rsidR="00380D81" w:rsidRPr="00836EF6" w:rsidRDefault="00284245" w:rsidP="001D09EE">
            <w:pPr>
              <w:spacing w:after="0" w:line="360" w:lineRule="auto"/>
              <w:jc w:val="center"/>
              <w:rPr>
                <w:rFonts w:asciiTheme="minorEastAsia" w:hAnsiTheme="minorEastAsia" w:cs="宋体"/>
                <w:color w:val="000000" w:themeColor="text1"/>
                <w:w w:val="101"/>
                <w:sz w:val="24"/>
                <w:szCs w:val="24"/>
                <w:lang w:eastAsia="zh-CN"/>
              </w:rPr>
            </w:pPr>
            <w:r w:rsidRPr="00836EF6">
              <w:rPr>
                <w:rFonts w:asciiTheme="minorEastAsia" w:hAnsiTheme="minorEastAsia" w:cs="宋体" w:hint="eastAsia"/>
                <w:color w:val="000000" w:themeColor="text1"/>
                <w:w w:val="101"/>
                <w:sz w:val="24"/>
                <w:szCs w:val="24"/>
                <w:lang w:eastAsia="zh-CN"/>
              </w:rPr>
              <w:t>5</w:t>
            </w:r>
            <w:r w:rsidRPr="00836EF6">
              <w:rPr>
                <w:rFonts w:asciiTheme="minorEastAsia" w:hAnsiTheme="minorEastAsia" w:cs="宋体"/>
                <w:color w:val="000000" w:themeColor="text1"/>
                <w:w w:val="101"/>
                <w:sz w:val="24"/>
                <w:szCs w:val="24"/>
                <w:lang w:eastAsia="zh-CN"/>
              </w:rPr>
              <w:t>00</w:t>
            </w:r>
          </w:p>
        </w:tc>
        <w:tc>
          <w:tcPr>
            <w:tcW w:w="567" w:type="dxa"/>
            <w:tcBorders>
              <w:top w:val="single" w:sz="3" w:space="0" w:color="000000"/>
              <w:left w:val="single" w:sz="3" w:space="0" w:color="000000"/>
              <w:bottom w:val="single" w:sz="3" w:space="0" w:color="000000"/>
              <w:right w:val="single" w:sz="3" w:space="0" w:color="000000"/>
            </w:tcBorders>
            <w:vAlign w:val="center"/>
          </w:tcPr>
          <w:p w:rsidR="00380D81" w:rsidRPr="00836EF6" w:rsidRDefault="00284245" w:rsidP="001D09EE">
            <w:pPr>
              <w:spacing w:after="0" w:line="360" w:lineRule="auto"/>
              <w:jc w:val="center"/>
              <w:rPr>
                <w:rFonts w:asciiTheme="minorEastAsia" w:hAnsiTheme="minorEastAsia" w:cs="宋体"/>
                <w:color w:val="000000" w:themeColor="text1"/>
                <w:w w:val="101"/>
                <w:sz w:val="24"/>
                <w:szCs w:val="24"/>
                <w:lang w:eastAsia="zh-CN"/>
              </w:rPr>
            </w:pPr>
            <w:r w:rsidRPr="00836EF6">
              <w:rPr>
                <w:rFonts w:asciiTheme="minorEastAsia" w:hAnsiTheme="minorEastAsia" w:cs="宋体" w:hint="eastAsia"/>
                <w:color w:val="000000" w:themeColor="text1"/>
                <w:w w:val="101"/>
                <w:sz w:val="24"/>
                <w:szCs w:val="24"/>
                <w:lang w:eastAsia="zh-CN"/>
              </w:rPr>
              <w:t>能源机房</w:t>
            </w:r>
          </w:p>
        </w:tc>
        <w:tc>
          <w:tcPr>
            <w:tcW w:w="567" w:type="dxa"/>
            <w:tcBorders>
              <w:top w:val="single" w:sz="3" w:space="0" w:color="000000"/>
              <w:left w:val="single" w:sz="3" w:space="0" w:color="000000"/>
              <w:bottom w:val="single" w:sz="3" w:space="0" w:color="000000"/>
              <w:right w:val="single" w:sz="3" w:space="0" w:color="000000"/>
            </w:tcBorders>
            <w:vAlign w:val="center"/>
          </w:tcPr>
          <w:p w:rsidR="00380D81" w:rsidRPr="00836EF6" w:rsidRDefault="00A4259D" w:rsidP="001D09EE">
            <w:pPr>
              <w:spacing w:after="0" w:line="360" w:lineRule="auto"/>
              <w:jc w:val="center"/>
              <w:rPr>
                <w:rFonts w:asciiTheme="minorEastAsia" w:hAnsiTheme="minorEastAsia" w:cs="宋体"/>
                <w:color w:val="000000" w:themeColor="text1"/>
                <w:w w:val="101"/>
                <w:sz w:val="24"/>
                <w:szCs w:val="24"/>
                <w:lang w:eastAsia="zh-CN"/>
              </w:rPr>
            </w:pPr>
            <w:r w:rsidRPr="00836EF6">
              <w:rPr>
                <w:rFonts w:asciiTheme="minorEastAsia" w:hAnsiTheme="minorEastAsia" w:cs="宋体" w:hint="eastAsia"/>
                <w:color w:val="000000" w:themeColor="text1"/>
                <w:w w:val="101"/>
                <w:sz w:val="24"/>
                <w:szCs w:val="24"/>
                <w:lang w:eastAsia="zh-CN"/>
              </w:rPr>
              <w:t>5</w:t>
            </w:r>
            <w:r w:rsidRPr="00836EF6">
              <w:rPr>
                <w:rFonts w:asciiTheme="minorEastAsia" w:hAnsiTheme="minorEastAsia" w:cs="宋体"/>
                <w:color w:val="000000" w:themeColor="text1"/>
                <w:w w:val="101"/>
                <w:sz w:val="24"/>
                <w:szCs w:val="24"/>
                <w:lang w:eastAsia="zh-CN"/>
              </w:rPr>
              <w:t>0</w:t>
            </w:r>
          </w:p>
        </w:tc>
      </w:tr>
      <w:tr w:rsidR="00380D81" w:rsidRPr="00836EF6" w:rsidTr="00497E1F">
        <w:trPr>
          <w:trHeight w:hRule="exact" w:val="350"/>
        </w:trPr>
        <w:tc>
          <w:tcPr>
            <w:tcW w:w="993" w:type="dxa"/>
            <w:tcBorders>
              <w:top w:val="single" w:sz="3" w:space="0" w:color="000000"/>
              <w:left w:val="single" w:sz="3" w:space="0" w:color="000000"/>
              <w:bottom w:val="single" w:sz="3" w:space="0" w:color="000000"/>
              <w:right w:val="single" w:sz="3" w:space="0" w:color="000000"/>
            </w:tcBorders>
            <w:vAlign w:val="center"/>
          </w:tcPr>
          <w:p w:rsidR="00380D81" w:rsidRPr="00836EF6" w:rsidRDefault="00380D81" w:rsidP="001D09EE">
            <w:pPr>
              <w:spacing w:after="0" w:line="360" w:lineRule="auto"/>
              <w:ind w:leftChars="20" w:left="44"/>
              <w:jc w:val="center"/>
              <w:rPr>
                <w:rFonts w:asciiTheme="minorEastAsia" w:hAnsiTheme="minorEastAsia"/>
                <w:color w:val="000000" w:themeColor="text1"/>
                <w:sz w:val="24"/>
                <w:szCs w:val="24"/>
                <w:lang w:eastAsia="zh-CN"/>
              </w:rPr>
            </w:pPr>
            <w:r w:rsidRPr="00836EF6">
              <w:rPr>
                <w:rFonts w:asciiTheme="minorEastAsia" w:hAnsiTheme="minorEastAsia" w:cs="宋体" w:hint="eastAsia"/>
                <w:color w:val="000000" w:themeColor="text1"/>
                <w:sz w:val="24"/>
                <w:szCs w:val="24"/>
              </w:rPr>
              <w:t>……</w:t>
            </w:r>
          </w:p>
        </w:tc>
        <w:tc>
          <w:tcPr>
            <w:tcW w:w="850" w:type="dxa"/>
            <w:tcBorders>
              <w:top w:val="single" w:sz="3" w:space="0" w:color="000000"/>
              <w:left w:val="single" w:sz="3" w:space="0" w:color="000000"/>
              <w:bottom w:val="single" w:sz="3" w:space="0" w:color="000000"/>
              <w:right w:val="single" w:sz="3" w:space="0" w:color="000000"/>
            </w:tcBorders>
            <w:vAlign w:val="center"/>
          </w:tcPr>
          <w:p w:rsidR="00380D81" w:rsidRPr="00836EF6" w:rsidRDefault="00380D81" w:rsidP="001D09EE">
            <w:pPr>
              <w:spacing w:after="0" w:line="360" w:lineRule="auto"/>
              <w:jc w:val="center"/>
              <w:rPr>
                <w:rFonts w:asciiTheme="minorEastAsia" w:hAnsiTheme="minorEastAsia" w:cs="宋体"/>
                <w:color w:val="000000" w:themeColor="text1"/>
                <w:w w:val="101"/>
                <w:szCs w:val="24"/>
                <w:lang w:eastAsia="zh-CN"/>
              </w:rPr>
            </w:pPr>
          </w:p>
        </w:tc>
        <w:tc>
          <w:tcPr>
            <w:tcW w:w="992" w:type="dxa"/>
            <w:tcBorders>
              <w:top w:val="single" w:sz="3" w:space="0" w:color="000000"/>
              <w:left w:val="single" w:sz="3" w:space="0" w:color="000000"/>
              <w:bottom w:val="single" w:sz="3" w:space="0" w:color="000000"/>
              <w:right w:val="single" w:sz="3" w:space="0" w:color="000000"/>
            </w:tcBorders>
            <w:vAlign w:val="center"/>
          </w:tcPr>
          <w:p w:rsidR="00380D81" w:rsidRPr="00836EF6" w:rsidRDefault="00380D81" w:rsidP="001D09EE">
            <w:pPr>
              <w:spacing w:after="0" w:line="360" w:lineRule="auto"/>
              <w:jc w:val="center"/>
              <w:rPr>
                <w:rFonts w:asciiTheme="minorEastAsia" w:hAnsiTheme="minorEastAsia" w:cs="宋体"/>
                <w:color w:val="000000" w:themeColor="text1"/>
                <w:w w:val="101"/>
                <w:szCs w:val="24"/>
                <w:lang w:eastAsia="zh-CN"/>
              </w:rPr>
            </w:pPr>
          </w:p>
        </w:tc>
        <w:tc>
          <w:tcPr>
            <w:tcW w:w="567" w:type="dxa"/>
            <w:tcBorders>
              <w:top w:val="single" w:sz="3" w:space="0" w:color="000000"/>
              <w:left w:val="single" w:sz="3" w:space="0" w:color="000000"/>
              <w:bottom w:val="single" w:sz="3" w:space="0" w:color="000000"/>
              <w:right w:val="single" w:sz="3" w:space="0" w:color="000000"/>
            </w:tcBorders>
            <w:vAlign w:val="center"/>
          </w:tcPr>
          <w:p w:rsidR="00380D81" w:rsidRPr="00836EF6" w:rsidRDefault="00380D81" w:rsidP="001D09EE">
            <w:pPr>
              <w:spacing w:after="0" w:line="360" w:lineRule="auto"/>
              <w:jc w:val="center"/>
              <w:rPr>
                <w:rFonts w:asciiTheme="minorEastAsia" w:hAnsiTheme="minorEastAsia" w:cs="宋体"/>
                <w:color w:val="000000" w:themeColor="text1"/>
                <w:w w:val="101"/>
                <w:szCs w:val="24"/>
                <w:lang w:eastAsia="zh-CN"/>
              </w:rPr>
            </w:pPr>
          </w:p>
        </w:tc>
        <w:tc>
          <w:tcPr>
            <w:tcW w:w="851" w:type="dxa"/>
            <w:tcBorders>
              <w:top w:val="single" w:sz="3" w:space="0" w:color="000000"/>
              <w:left w:val="single" w:sz="3" w:space="0" w:color="000000"/>
              <w:bottom w:val="single" w:sz="3" w:space="0" w:color="000000"/>
              <w:right w:val="single" w:sz="3" w:space="0" w:color="000000"/>
            </w:tcBorders>
            <w:vAlign w:val="center"/>
          </w:tcPr>
          <w:p w:rsidR="00380D81" w:rsidRPr="00836EF6" w:rsidRDefault="00380D81" w:rsidP="001D09EE">
            <w:pPr>
              <w:spacing w:after="0" w:line="360" w:lineRule="auto"/>
              <w:jc w:val="center"/>
              <w:rPr>
                <w:rFonts w:asciiTheme="minorEastAsia" w:hAnsiTheme="minorEastAsia" w:cs="宋体"/>
                <w:color w:val="000000" w:themeColor="text1"/>
                <w:w w:val="101"/>
                <w:szCs w:val="24"/>
                <w:lang w:eastAsia="zh-CN"/>
              </w:rPr>
            </w:pPr>
          </w:p>
        </w:tc>
        <w:tc>
          <w:tcPr>
            <w:tcW w:w="992" w:type="dxa"/>
            <w:tcBorders>
              <w:top w:val="single" w:sz="3" w:space="0" w:color="000000"/>
              <w:left w:val="single" w:sz="3" w:space="0" w:color="000000"/>
              <w:bottom w:val="single" w:sz="3" w:space="0" w:color="000000"/>
              <w:right w:val="single" w:sz="3" w:space="0" w:color="000000"/>
            </w:tcBorders>
            <w:vAlign w:val="center"/>
          </w:tcPr>
          <w:p w:rsidR="00380D81" w:rsidRPr="00836EF6" w:rsidRDefault="00380D81" w:rsidP="001D09EE">
            <w:pPr>
              <w:spacing w:after="0" w:line="360" w:lineRule="auto"/>
              <w:jc w:val="center"/>
              <w:rPr>
                <w:rFonts w:asciiTheme="minorEastAsia" w:hAnsiTheme="minorEastAsia" w:cs="宋体"/>
                <w:color w:val="000000" w:themeColor="text1"/>
                <w:w w:val="101"/>
                <w:szCs w:val="24"/>
                <w:lang w:eastAsia="zh-CN"/>
              </w:rPr>
            </w:pPr>
          </w:p>
        </w:tc>
        <w:tc>
          <w:tcPr>
            <w:tcW w:w="1134" w:type="dxa"/>
            <w:tcBorders>
              <w:top w:val="single" w:sz="3" w:space="0" w:color="000000"/>
              <w:left w:val="single" w:sz="3" w:space="0" w:color="000000"/>
              <w:bottom w:val="single" w:sz="3" w:space="0" w:color="000000"/>
              <w:right w:val="single" w:sz="3" w:space="0" w:color="000000"/>
            </w:tcBorders>
            <w:vAlign w:val="center"/>
          </w:tcPr>
          <w:p w:rsidR="00380D81" w:rsidRPr="00836EF6" w:rsidRDefault="00380D81" w:rsidP="001D09EE">
            <w:pPr>
              <w:spacing w:after="0" w:line="360" w:lineRule="auto"/>
              <w:jc w:val="center"/>
              <w:rPr>
                <w:rFonts w:asciiTheme="minorEastAsia" w:hAnsiTheme="minorEastAsia" w:cs="宋体"/>
                <w:color w:val="000000" w:themeColor="text1"/>
                <w:w w:val="101"/>
                <w:szCs w:val="24"/>
                <w:lang w:eastAsia="zh-CN"/>
              </w:rPr>
            </w:pPr>
          </w:p>
        </w:tc>
        <w:tc>
          <w:tcPr>
            <w:tcW w:w="709" w:type="dxa"/>
            <w:tcBorders>
              <w:top w:val="single" w:sz="3" w:space="0" w:color="000000"/>
              <w:left w:val="single" w:sz="3" w:space="0" w:color="000000"/>
              <w:bottom w:val="single" w:sz="3" w:space="0" w:color="000000"/>
              <w:right w:val="single" w:sz="3" w:space="0" w:color="000000"/>
            </w:tcBorders>
            <w:vAlign w:val="center"/>
          </w:tcPr>
          <w:p w:rsidR="00380D81" w:rsidRPr="00836EF6" w:rsidRDefault="00380D81" w:rsidP="001D09EE">
            <w:pPr>
              <w:spacing w:after="0" w:line="360" w:lineRule="auto"/>
              <w:jc w:val="center"/>
              <w:rPr>
                <w:rFonts w:asciiTheme="minorEastAsia" w:hAnsiTheme="minorEastAsia" w:cs="宋体"/>
                <w:color w:val="000000" w:themeColor="text1"/>
                <w:w w:val="101"/>
                <w:szCs w:val="24"/>
                <w:lang w:eastAsia="zh-CN"/>
              </w:rPr>
            </w:pPr>
          </w:p>
        </w:tc>
        <w:tc>
          <w:tcPr>
            <w:tcW w:w="992" w:type="dxa"/>
            <w:tcBorders>
              <w:top w:val="single" w:sz="3" w:space="0" w:color="000000"/>
              <w:left w:val="single" w:sz="3" w:space="0" w:color="000000"/>
              <w:bottom w:val="single" w:sz="3" w:space="0" w:color="000000"/>
              <w:right w:val="single" w:sz="3" w:space="0" w:color="000000"/>
            </w:tcBorders>
            <w:vAlign w:val="center"/>
          </w:tcPr>
          <w:p w:rsidR="00380D81" w:rsidRPr="00836EF6" w:rsidRDefault="00380D81" w:rsidP="001D09EE">
            <w:pPr>
              <w:spacing w:after="0" w:line="360" w:lineRule="auto"/>
              <w:jc w:val="center"/>
              <w:rPr>
                <w:rFonts w:asciiTheme="minorEastAsia" w:hAnsiTheme="minorEastAsia" w:cs="宋体"/>
                <w:color w:val="000000" w:themeColor="text1"/>
                <w:w w:val="101"/>
                <w:szCs w:val="24"/>
                <w:lang w:eastAsia="zh-CN"/>
              </w:rPr>
            </w:pPr>
          </w:p>
        </w:tc>
        <w:tc>
          <w:tcPr>
            <w:tcW w:w="567" w:type="dxa"/>
            <w:tcBorders>
              <w:top w:val="single" w:sz="3" w:space="0" w:color="000000"/>
              <w:left w:val="single" w:sz="3" w:space="0" w:color="000000"/>
              <w:bottom w:val="single" w:sz="3" w:space="0" w:color="000000"/>
              <w:right w:val="single" w:sz="3" w:space="0" w:color="000000"/>
            </w:tcBorders>
            <w:vAlign w:val="center"/>
          </w:tcPr>
          <w:p w:rsidR="00380D81" w:rsidRPr="00836EF6" w:rsidRDefault="00380D81" w:rsidP="001D09EE">
            <w:pPr>
              <w:spacing w:after="0" w:line="360" w:lineRule="auto"/>
              <w:jc w:val="center"/>
              <w:rPr>
                <w:rFonts w:asciiTheme="minorEastAsia" w:hAnsiTheme="minorEastAsia" w:cs="宋体"/>
                <w:color w:val="000000" w:themeColor="text1"/>
                <w:w w:val="101"/>
                <w:szCs w:val="24"/>
                <w:lang w:eastAsia="zh-CN"/>
              </w:rPr>
            </w:pPr>
          </w:p>
        </w:tc>
        <w:tc>
          <w:tcPr>
            <w:tcW w:w="567" w:type="dxa"/>
            <w:tcBorders>
              <w:top w:val="single" w:sz="3" w:space="0" w:color="000000"/>
              <w:left w:val="single" w:sz="3" w:space="0" w:color="000000"/>
              <w:bottom w:val="single" w:sz="3" w:space="0" w:color="000000"/>
              <w:right w:val="single" w:sz="3" w:space="0" w:color="000000"/>
            </w:tcBorders>
            <w:vAlign w:val="center"/>
          </w:tcPr>
          <w:p w:rsidR="00380D81" w:rsidRPr="00836EF6" w:rsidRDefault="00380D81" w:rsidP="001D09EE">
            <w:pPr>
              <w:spacing w:after="0" w:line="360" w:lineRule="auto"/>
              <w:jc w:val="center"/>
              <w:rPr>
                <w:rFonts w:asciiTheme="minorEastAsia" w:hAnsiTheme="minorEastAsia" w:cs="宋体"/>
                <w:color w:val="000000" w:themeColor="text1"/>
                <w:w w:val="101"/>
                <w:szCs w:val="24"/>
                <w:lang w:eastAsia="zh-CN"/>
              </w:rPr>
            </w:pPr>
          </w:p>
        </w:tc>
      </w:tr>
    </w:tbl>
    <w:p w:rsidR="0018027D" w:rsidRPr="00836EF6" w:rsidRDefault="0018027D" w:rsidP="001D09EE">
      <w:pPr>
        <w:spacing w:after="0" w:line="360" w:lineRule="auto"/>
        <w:ind w:left="42" w:hangingChars="15" w:hanging="42"/>
        <w:rPr>
          <w:rFonts w:asciiTheme="minorEastAsia" w:hAnsiTheme="minorEastAsia" w:cs="阿里巴巴普惠体 L"/>
          <w:color w:val="000000" w:themeColor="text1"/>
          <w:w w:val="101"/>
          <w:position w:val="1"/>
          <w:sz w:val="28"/>
          <w:szCs w:val="28"/>
          <w:lang w:eastAsia="zh-CN"/>
        </w:rPr>
      </w:pPr>
      <w:r w:rsidRPr="00836EF6">
        <w:rPr>
          <w:rFonts w:asciiTheme="minorEastAsia" w:hAnsiTheme="minorEastAsia" w:cs="阿里巴巴普惠体 L"/>
          <w:color w:val="000000" w:themeColor="text1"/>
          <w:w w:val="101"/>
          <w:position w:val="1"/>
          <w:sz w:val="28"/>
          <w:szCs w:val="28"/>
          <w:lang w:eastAsia="zh-CN"/>
        </w:rPr>
        <w:t>1.4主要消防设施</w:t>
      </w:r>
    </w:p>
    <w:p w:rsidR="0018027D" w:rsidRPr="00836EF6" w:rsidRDefault="0018027D" w:rsidP="001D09EE">
      <w:pPr>
        <w:tabs>
          <w:tab w:val="left" w:pos="3490"/>
          <w:tab w:val="left" w:pos="6250"/>
        </w:tabs>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w:t>
      </w:r>
      <w:r w:rsidRPr="00836EF6">
        <w:rPr>
          <w:rFonts w:asciiTheme="minorEastAsia" w:hAnsiTheme="minorEastAsia" w:cs="宋体" w:hint="eastAsia"/>
          <w:color w:val="000000" w:themeColor="text1"/>
          <w:sz w:val="28"/>
          <w:szCs w:val="28"/>
          <w:lang w:eastAsia="zh-CN"/>
        </w:rPr>
        <w:t>消防控制室</w:t>
      </w:r>
      <w:r w:rsidRPr="00836EF6">
        <w:rPr>
          <w:rFonts w:asciiTheme="minorEastAsia" w:hAnsiTheme="minorEastAsia" w:cs="阿里巴巴普惠体 L"/>
          <w:color w:val="000000" w:themeColor="text1"/>
          <w:sz w:val="28"/>
          <w:szCs w:val="28"/>
          <w:lang w:eastAsia="zh-CN"/>
        </w:rPr>
        <w:tab/>
        <w:t>□</w:t>
      </w:r>
      <w:r w:rsidRPr="00836EF6">
        <w:rPr>
          <w:rFonts w:asciiTheme="minorEastAsia" w:hAnsiTheme="minorEastAsia" w:cs="宋体" w:hint="eastAsia"/>
          <w:color w:val="000000" w:themeColor="text1"/>
          <w:sz w:val="28"/>
          <w:szCs w:val="28"/>
          <w:lang w:eastAsia="zh-CN"/>
        </w:rPr>
        <w:t>消防水泵房</w:t>
      </w:r>
      <w:r w:rsidRPr="00836EF6">
        <w:rPr>
          <w:rFonts w:asciiTheme="minorEastAsia" w:hAnsiTheme="minorEastAsia" w:cs="阿里巴巴普惠体 L"/>
          <w:color w:val="000000" w:themeColor="text1"/>
          <w:sz w:val="28"/>
          <w:szCs w:val="28"/>
          <w:lang w:eastAsia="zh-CN"/>
        </w:rPr>
        <w:tab/>
        <w:t>□</w:t>
      </w:r>
      <w:r w:rsidRPr="00836EF6">
        <w:rPr>
          <w:rFonts w:asciiTheme="minorEastAsia" w:hAnsiTheme="minorEastAsia" w:cs="阿里巴巴普惠体 L"/>
          <w:color w:val="000000" w:themeColor="text1"/>
          <w:w w:val="101"/>
          <w:sz w:val="28"/>
          <w:szCs w:val="28"/>
          <w:lang w:eastAsia="zh-CN"/>
        </w:rPr>
        <w:t>消防水池</w:t>
      </w:r>
    </w:p>
    <w:p w:rsidR="0018027D" w:rsidRPr="00836EF6" w:rsidRDefault="0018027D" w:rsidP="001D09EE">
      <w:pPr>
        <w:tabs>
          <w:tab w:val="left" w:pos="3490"/>
        </w:tabs>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w:t>
      </w:r>
      <w:r w:rsidRPr="00836EF6">
        <w:rPr>
          <w:rFonts w:asciiTheme="minorEastAsia" w:hAnsiTheme="minorEastAsia" w:cs="宋体" w:hint="eastAsia"/>
          <w:color w:val="000000" w:themeColor="text1"/>
          <w:sz w:val="28"/>
          <w:szCs w:val="28"/>
          <w:lang w:eastAsia="zh-CN"/>
        </w:rPr>
        <w:t>消防水箱</w:t>
      </w:r>
      <w:r w:rsidRPr="00836EF6">
        <w:rPr>
          <w:rFonts w:asciiTheme="minorEastAsia" w:hAnsiTheme="minorEastAsia" w:cs="阿里巴巴普惠体 L"/>
          <w:color w:val="000000" w:themeColor="text1"/>
          <w:sz w:val="28"/>
          <w:szCs w:val="28"/>
          <w:lang w:eastAsia="zh-CN"/>
        </w:rPr>
        <w:tab/>
        <w:t>□</w:t>
      </w:r>
      <w:r w:rsidRPr="00836EF6">
        <w:rPr>
          <w:rFonts w:asciiTheme="minorEastAsia" w:hAnsiTheme="minorEastAsia" w:cs="宋体" w:hint="eastAsia"/>
          <w:color w:val="000000" w:themeColor="text1"/>
          <w:sz w:val="28"/>
          <w:szCs w:val="28"/>
          <w:lang w:eastAsia="zh-CN"/>
        </w:rPr>
        <w:t>室内消火栓系统</w:t>
      </w:r>
      <w:r w:rsidRPr="00836EF6">
        <w:rPr>
          <w:rFonts w:asciiTheme="minorEastAsia" w:hAnsiTheme="minorEastAsia" w:cs="阿里巴巴普惠体 L"/>
          <w:color w:val="000000" w:themeColor="text1"/>
          <w:sz w:val="28"/>
          <w:szCs w:val="28"/>
          <w:lang w:eastAsia="zh-CN"/>
        </w:rPr>
        <w:tab/>
      </w:r>
      <w:r w:rsidR="00284245" w:rsidRPr="00836EF6">
        <w:rPr>
          <w:rFonts w:asciiTheme="minorEastAsia" w:hAnsiTheme="minorEastAsia" w:cs="阿里巴巴普惠体 L"/>
          <w:color w:val="000000" w:themeColor="text1"/>
          <w:sz w:val="28"/>
          <w:szCs w:val="28"/>
          <w:lang w:eastAsia="zh-CN"/>
        </w:rPr>
        <w:t xml:space="preserve">    </w:t>
      </w:r>
      <w:r w:rsidRPr="00836EF6">
        <w:rPr>
          <w:rFonts w:asciiTheme="minorEastAsia" w:hAnsiTheme="minorEastAsia" w:cs="阿里巴巴普惠体 L"/>
          <w:color w:val="000000" w:themeColor="text1"/>
          <w:sz w:val="28"/>
          <w:szCs w:val="28"/>
          <w:lang w:eastAsia="zh-CN"/>
        </w:rPr>
        <w:t>□</w:t>
      </w:r>
      <w:r w:rsidRPr="00836EF6">
        <w:rPr>
          <w:rFonts w:asciiTheme="minorEastAsia" w:hAnsiTheme="minorEastAsia" w:cs="阿里巴巴普惠体 L"/>
          <w:color w:val="000000" w:themeColor="text1"/>
          <w:w w:val="101"/>
          <w:sz w:val="28"/>
          <w:szCs w:val="28"/>
          <w:lang w:eastAsia="zh-CN"/>
        </w:rPr>
        <w:t>室外消火栓系统</w:t>
      </w:r>
    </w:p>
    <w:p w:rsidR="0018027D" w:rsidRPr="00836EF6" w:rsidRDefault="0018027D" w:rsidP="001D09EE">
      <w:pPr>
        <w:tabs>
          <w:tab w:val="left" w:pos="3080"/>
          <w:tab w:val="left" w:pos="6250"/>
        </w:tabs>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w:t>
      </w:r>
      <w:r w:rsidRPr="00836EF6">
        <w:rPr>
          <w:rFonts w:asciiTheme="minorEastAsia" w:hAnsiTheme="minorEastAsia" w:cs="宋体" w:hint="eastAsia"/>
          <w:color w:val="000000" w:themeColor="text1"/>
          <w:sz w:val="28"/>
          <w:szCs w:val="28"/>
          <w:lang w:eastAsia="zh-CN"/>
        </w:rPr>
        <w:t>自动喷水灭火系统</w:t>
      </w:r>
      <w:r w:rsidR="00284245" w:rsidRPr="00836EF6">
        <w:rPr>
          <w:rFonts w:asciiTheme="minorEastAsia" w:hAnsiTheme="minorEastAsia" w:cs="宋体" w:hint="eastAsia"/>
          <w:color w:val="000000" w:themeColor="text1"/>
          <w:sz w:val="28"/>
          <w:szCs w:val="28"/>
          <w:lang w:eastAsia="zh-CN"/>
        </w:rPr>
        <w:t xml:space="preserve"> </w:t>
      </w:r>
      <w:r w:rsidR="00284245" w:rsidRPr="00836EF6">
        <w:rPr>
          <w:rFonts w:asciiTheme="minorEastAsia" w:hAnsiTheme="minorEastAsia" w:cs="宋体"/>
          <w:color w:val="000000" w:themeColor="text1"/>
          <w:sz w:val="28"/>
          <w:szCs w:val="28"/>
          <w:lang w:eastAsia="zh-CN"/>
        </w:rPr>
        <w:t xml:space="preserve">  </w:t>
      </w:r>
      <w:r w:rsidRPr="00836EF6">
        <w:rPr>
          <w:rFonts w:asciiTheme="minorEastAsia" w:hAnsiTheme="minorEastAsia" w:cs="阿里巴巴普惠体 L"/>
          <w:color w:val="000000" w:themeColor="text1"/>
          <w:sz w:val="28"/>
          <w:szCs w:val="28"/>
          <w:lang w:eastAsia="zh-CN"/>
        </w:rPr>
        <w:t>□</w:t>
      </w:r>
      <w:r w:rsidRPr="00836EF6">
        <w:rPr>
          <w:rFonts w:asciiTheme="minorEastAsia" w:hAnsiTheme="minorEastAsia" w:cs="宋体" w:hint="eastAsia"/>
          <w:color w:val="000000" w:themeColor="text1"/>
          <w:sz w:val="28"/>
          <w:szCs w:val="28"/>
          <w:lang w:eastAsia="zh-CN"/>
        </w:rPr>
        <w:t>气体灭火系统</w:t>
      </w:r>
      <w:r w:rsidRPr="00836EF6">
        <w:rPr>
          <w:rFonts w:asciiTheme="minorEastAsia" w:hAnsiTheme="minorEastAsia" w:cs="阿里巴巴普惠体 L"/>
          <w:color w:val="000000" w:themeColor="text1"/>
          <w:sz w:val="28"/>
          <w:szCs w:val="28"/>
          <w:lang w:eastAsia="zh-CN"/>
        </w:rPr>
        <w:tab/>
        <w:t>□</w:t>
      </w:r>
      <w:r w:rsidRPr="00836EF6">
        <w:rPr>
          <w:rFonts w:asciiTheme="minorEastAsia" w:hAnsiTheme="minorEastAsia" w:cs="阿里巴巴普惠体 L"/>
          <w:color w:val="000000" w:themeColor="text1"/>
          <w:w w:val="101"/>
          <w:sz w:val="28"/>
          <w:szCs w:val="28"/>
          <w:lang w:eastAsia="zh-CN"/>
        </w:rPr>
        <w:t>泡沫灭火系统</w:t>
      </w:r>
    </w:p>
    <w:p w:rsidR="0018027D" w:rsidRPr="00836EF6" w:rsidRDefault="0018027D" w:rsidP="001D09EE">
      <w:pPr>
        <w:tabs>
          <w:tab w:val="left" w:pos="3490"/>
          <w:tab w:val="left" w:pos="5840"/>
        </w:tabs>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w:t>
      </w:r>
      <w:r w:rsidRPr="00836EF6">
        <w:rPr>
          <w:rFonts w:asciiTheme="minorEastAsia" w:hAnsiTheme="minorEastAsia" w:cs="宋体" w:hint="eastAsia"/>
          <w:color w:val="000000" w:themeColor="text1"/>
          <w:sz w:val="28"/>
          <w:szCs w:val="28"/>
          <w:lang w:eastAsia="zh-CN"/>
        </w:rPr>
        <w:t>其他灭火系统</w:t>
      </w:r>
      <w:r w:rsidRPr="00836EF6">
        <w:rPr>
          <w:rFonts w:asciiTheme="minorEastAsia" w:hAnsiTheme="minorEastAsia" w:cs="阿里巴巴普惠体 L"/>
          <w:color w:val="000000" w:themeColor="text1"/>
          <w:sz w:val="28"/>
          <w:szCs w:val="28"/>
          <w:lang w:eastAsia="zh-CN"/>
        </w:rPr>
        <w:tab/>
        <w:t>□</w:t>
      </w:r>
      <w:r w:rsidRPr="00836EF6">
        <w:rPr>
          <w:rFonts w:asciiTheme="minorEastAsia" w:hAnsiTheme="minorEastAsia" w:cs="宋体" w:hint="eastAsia"/>
          <w:color w:val="000000" w:themeColor="text1"/>
          <w:sz w:val="28"/>
          <w:szCs w:val="28"/>
          <w:lang w:eastAsia="zh-CN"/>
        </w:rPr>
        <w:t>火灾自动报警系统</w:t>
      </w:r>
      <w:r w:rsidR="00284245" w:rsidRPr="00836EF6">
        <w:rPr>
          <w:rFonts w:asciiTheme="minorEastAsia" w:hAnsiTheme="minorEastAsia" w:cs="宋体" w:hint="eastAsia"/>
          <w:color w:val="000000" w:themeColor="text1"/>
          <w:sz w:val="28"/>
          <w:szCs w:val="28"/>
          <w:lang w:eastAsia="zh-CN"/>
        </w:rPr>
        <w:t xml:space="preserve"> </w:t>
      </w:r>
      <w:r w:rsidR="00284245" w:rsidRPr="00836EF6">
        <w:rPr>
          <w:rFonts w:asciiTheme="minorEastAsia" w:hAnsiTheme="minorEastAsia" w:cs="宋体"/>
          <w:color w:val="000000" w:themeColor="text1"/>
          <w:sz w:val="28"/>
          <w:szCs w:val="28"/>
          <w:lang w:eastAsia="zh-CN"/>
        </w:rPr>
        <w:t xml:space="preserve"> </w:t>
      </w:r>
      <w:r w:rsidRPr="00836EF6">
        <w:rPr>
          <w:rFonts w:asciiTheme="minorEastAsia" w:hAnsiTheme="minorEastAsia" w:cs="阿里巴巴普惠体 L"/>
          <w:color w:val="000000" w:themeColor="text1"/>
          <w:sz w:val="28"/>
          <w:szCs w:val="28"/>
          <w:lang w:eastAsia="zh-CN"/>
        </w:rPr>
        <w:t>□</w:t>
      </w:r>
      <w:r w:rsidRPr="00836EF6">
        <w:rPr>
          <w:rFonts w:asciiTheme="minorEastAsia" w:hAnsiTheme="minorEastAsia" w:cs="阿里巴巴普惠体 L"/>
          <w:color w:val="000000" w:themeColor="text1"/>
          <w:w w:val="101"/>
          <w:sz w:val="28"/>
          <w:szCs w:val="28"/>
          <w:lang w:eastAsia="zh-CN"/>
        </w:rPr>
        <w:t>疏散指示标志</w:t>
      </w:r>
    </w:p>
    <w:p w:rsidR="0018027D" w:rsidRPr="00836EF6" w:rsidRDefault="0018027D" w:rsidP="001D09EE">
      <w:pPr>
        <w:tabs>
          <w:tab w:val="left" w:pos="3490"/>
          <w:tab w:val="left" w:pos="6260"/>
        </w:tabs>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w:t>
      </w:r>
      <w:r w:rsidRPr="00836EF6">
        <w:rPr>
          <w:rFonts w:asciiTheme="minorEastAsia" w:hAnsiTheme="minorEastAsia" w:cs="宋体" w:hint="eastAsia"/>
          <w:color w:val="000000" w:themeColor="text1"/>
          <w:sz w:val="28"/>
          <w:szCs w:val="28"/>
          <w:lang w:eastAsia="zh-CN"/>
        </w:rPr>
        <w:t>消防应急照明</w:t>
      </w:r>
      <w:r w:rsidRPr="00836EF6">
        <w:rPr>
          <w:rFonts w:asciiTheme="minorEastAsia" w:hAnsiTheme="minorEastAsia" w:cs="阿里巴巴普惠体 L"/>
          <w:color w:val="000000" w:themeColor="text1"/>
          <w:sz w:val="28"/>
          <w:szCs w:val="28"/>
          <w:lang w:eastAsia="zh-CN"/>
        </w:rPr>
        <w:tab/>
        <w:t>□</w:t>
      </w:r>
      <w:r w:rsidRPr="00836EF6">
        <w:rPr>
          <w:rFonts w:asciiTheme="minorEastAsia" w:hAnsiTheme="minorEastAsia" w:cs="宋体" w:hint="eastAsia"/>
          <w:color w:val="000000" w:themeColor="text1"/>
          <w:sz w:val="28"/>
          <w:szCs w:val="28"/>
          <w:lang w:eastAsia="zh-CN"/>
        </w:rPr>
        <w:t>防烟排烟系统</w:t>
      </w:r>
      <w:r w:rsidRPr="00836EF6">
        <w:rPr>
          <w:rFonts w:asciiTheme="minorEastAsia" w:hAnsiTheme="minorEastAsia" w:cs="阿里巴巴普惠体 L"/>
          <w:color w:val="000000" w:themeColor="text1"/>
          <w:sz w:val="28"/>
          <w:szCs w:val="28"/>
          <w:lang w:eastAsia="zh-CN"/>
        </w:rPr>
        <w:tab/>
        <w:t>□</w:t>
      </w:r>
      <w:r w:rsidRPr="00836EF6">
        <w:rPr>
          <w:rFonts w:asciiTheme="minorEastAsia" w:hAnsiTheme="minorEastAsia" w:cs="阿里巴巴普惠体 L"/>
          <w:color w:val="000000" w:themeColor="text1"/>
          <w:w w:val="101"/>
          <w:sz w:val="28"/>
          <w:szCs w:val="28"/>
          <w:lang w:eastAsia="zh-CN"/>
        </w:rPr>
        <w:t>消防电梯</w:t>
      </w:r>
    </w:p>
    <w:p w:rsidR="0018027D" w:rsidRPr="00836EF6" w:rsidRDefault="0018027D" w:rsidP="001D09EE">
      <w:pPr>
        <w:tabs>
          <w:tab w:val="left" w:pos="3500"/>
        </w:tabs>
        <w:spacing w:after="0" w:line="360" w:lineRule="auto"/>
        <w:ind w:leftChars="20" w:left="44" w:firstLineChars="200" w:firstLine="560"/>
        <w:rPr>
          <w:rFonts w:asciiTheme="minorEastAsia" w:hAnsiTheme="minorEastAsia" w:cs="阿里巴巴普惠体 L"/>
          <w:color w:val="000000" w:themeColor="text1"/>
          <w:w w:val="130"/>
          <w:sz w:val="28"/>
          <w:szCs w:val="28"/>
          <w:lang w:eastAsia="zh-CN"/>
        </w:rPr>
      </w:pPr>
      <w:r w:rsidRPr="00836EF6">
        <w:rPr>
          <w:rFonts w:asciiTheme="minorEastAsia" w:hAnsiTheme="minorEastAsia" w:cs="阿里巴巴普惠体 L"/>
          <w:color w:val="000000" w:themeColor="text1"/>
          <w:sz w:val="28"/>
          <w:szCs w:val="28"/>
          <w:lang w:eastAsia="zh-CN"/>
        </w:rPr>
        <w:t>□</w:t>
      </w:r>
      <w:r w:rsidRPr="00836EF6">
        <w:rPr>
          <w:rFonts w:asciiTheme="minorEastAsia" w:hAnsiTheme="minorEastAsia" w:cs="宋体" w:hint="eastAsia"/>
          <w:color w:val="000000" w:themeColor="text1"/>
          <w:sz w:val="28"/>
          <w:szCs w:val="28"/>
          <w:lang w:eastAsia="zh-CN"/>
        </w:rPr>
        <w:t>灭火器</w:t>
      </w:r>
      <w:r w:rsidRPr="00836EF6">
        <w:rPr>
          <w:rFonts w:asciiTheme="minorEastAsia" w:hAnsiTheme="minorEastAsia" w:cs="阿里巴巴普惠体 L"/>
          <w:color w:val="000000" w:themeColor="text1"/>
          <w:sz w:val="28"/>
          <w:szCs w:val="28"/>
          <w:lang w:eastAsia="zh-CN"/>
        </w:rPr>
        <w:tab/>
      </w:r>
      <w:r w:rsidR="00133613" w:rsidRPr="00836EF6">
        <w:rPr>
          <w:rFonts w:asciiTheme="minorEastAsia" w:hAnsiTheme="minorEastAsia" w:cs="阿里巴巴普惠体 L"/>
          <w:color w:val="000000" w:themeColor="text1"/>
          <w:sz w:val="28"/>
          <w:szCs w:val="28"/>
          <w:lang w:eastAsia="zh-CN"/>
        </w:rPr>
        <w:t>□</w:t>
      </w:r>
      <w:r w:rsidR="00133613" w:rsidRPr="00836EF6">
        <w:rPr>
          <w:rFonts w:asciiTheme="minorEastAsia" w:hAnsiTheme="minorEastAsia" w:cs="阿里巴巴普惠体 L" w:hint="eastAsia"/>
          <w:color w:val="000000" w:themeColor="text1"/>
          <w:sz w:val="28"/>
          <w:szCs w:val="28"/>
          <w:lang w:eastAsia="zh-CN"/>
        </w:rPr>
        <w:t>消防取水码头</w:t>
      </w:r>
      <w:r w:rsidR="00133613" w:rsidRPr="00836EF6">
        <w:rPr>
          <w:rFonts w:asciiTheme="minorEastAsia" w:hAnsiTheme="minorEastAsia" w:cs="宋体" w:hint="eastAsia"/>
          <w:color w:val="000000" w:themeColor="text1"/>
          <w:sz w:val="28"/>
          <w:szCs w:val="28"/>
          <w:lang w:eastAsia="zh-CN"/>
        </w:rPr>
        <w:t xml:space="preserve"> </w:t>
      </w:r>
      <w:r w:rsidR="00133613" w:rsidRPr="00836EF6">
        <w:rPr>
          <w:rFonts w:asciiTheme="minorEastAsia" w:hAnsiTheme="minorEastAsia" w:cs="宋体"/>
          <w:color w:val="000000" w:themeColor="text1"/>
          <w:sz w:val="28"/>
          <w:szCs w:val="28"/>
          <w:lang w:eastAsia="zh-CN"/>
        </w:rPr>
        <w:t xml:space="preserve">     </w:t>
      </w:r>
      <w:r w:rsidRPr="00836EF6">
        <w:rPr>
          <w:rFonts w:asciiTheme="minorEastAsia" w:hAnsiTheme="minorEastAsia" w:cs="阿里巴巴普惠体 L"/>
          <w:color w:val="000000" w:themeColor="text1"/>
          <w:sz w:val="28"/>
          <w:szCs w:val="28"/>
          <w:lang w:eastAsia="zh-CN"/>
        </w:rPr>
        <w:t>□</w:t>
      </w:r>
      <w:r w:rsidRPr="00836EF6">
        <w:rPr>
          <w:rFonts w:asciiTheme="minorEastAsia" w:hAnsiTheme="minorEastAsia" w:cs="阿里巴巴普惠体 L"/>
          <w:color w:val="000000" w:themeColor="text1"/>
          <w:w w:val="101"/>
          <w:sz w:val="28"/>
          <w:szCs w:val="28"/>
          <w:lang w:eastAsia="zh-CN"/>
        </w:rPr>
        <w:t>其他：</w:t>
      </w:r>
      <w:r w:rsidRPr="00836EF6">
        <w:rPr>
          <w:rFonts w:asciiTheme="minorEastAsia" w:hAnsiTheme="minorEastAsia" w:cs="阿里巴巴普惠体 L"/>
          <w:color w:val="000000" w:themeColor="text1"/>
          <w:w w:val="130"/>
          <w:sz w:val="28"/>
          <w:szCs w:val="28"/>
          <w:lang w:eastAsia="zh-CN"/>
        </w:rPr>
        <w:t>……</w:t>
      </w:r>
    </w:p>
    <w:p w:rsidR="00EC7F99" w:rsidRPr="00836EF6" w:rsidRDefault="00EC7F99" w:rsidP="001D09EE">
      <w:pPr>
        <w:spacing w:after="0" w:line="360" w:lineRule="auto"/>
        <w:ind w:left="42" w:hangingChars="15" w:hanging="42"/>
        <w:rPr>
          <w:rFonts w:asciiTheme="minorEastAsia" w:hAnsiTheme="minorEastAsia" w:cs="阿里巴巴普惠体 L"/>
          <w:bCs/>
          <w:color w:val="000000" w:themeColor="text1"/>
          <w:sz w:val="28"/>
          <w:szCs w:val="28"/>
          <w:lang w:eastAsia="zh-CN"/>
        </w:rPr>
      </w:pPr>
      <w:r w:rsidRPr="00836EF6">
        <w:rPr>
          <w:rFonts w:asciiTheme="minorEastAsia" w:hAnsiTheme="minorEastAsia" w:cs="宋体" w:hint="eastAsia"/>
          <w:bCs/>
          <w:color w:val="000000" w:themeColor="text1"/>
          <w:spacing w:val="-1"/>
          <w:sz w:val="28"/>
          <w:szCs w:val="28"/>
          <w:lang w:val="zh-CN" w:eastAsia="zh-CN" w:bidi="zh-CN"/>
        </w:rPr>
        <w:t>1.5</w:t>
      </w:r>
      <w:r w:rsidRPr="00836EF6">
        <w:rPr>
          <w:rFonts w:asciiTheme="minorEastAsia" w:hAnsiTheme="minorEastAsia" w:cs="阿里巴巴普惠体 L"/>
          <w:bCs/>
          <w:color w:val="000000" w:themeColor="text1"/>
          <w:w w:val="101"/>
          <w:position w:val="1"/>
          <w:sz w:val="28"/>
          <w:szCs w:val="28"/>
          <w:lang w:eastAsia="zh-CN"/>
        </w:rPr>
        <w:t>消防设施设置</w:t>
      </w:r>
    </w:p>
    <w:p w:rsidR="00EC7F99" w:rsidRPr="00836EF6" w:rsidRDefault="00EC7F99" w:rsidP="001D09EE">
      <w:pPr>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宋体" w:hint="eastAsia"/>
          <w:color w:val="000000" w:themeColor="text1"/>
          <w:spacing w:val="-1"/>
          <w:sz w:val="28"/>
          <w:szCs w:val="28"/>
          <w:lang w:val="zh-CN" w:eastAsia="zh-CN" w:bidi="zh-CN"/>
        </w:rPr>
        <w:t>1</w:t>
      </w:r>
      <w:r w:rsidRPr="00836EF6">
        <w:rPr>
          <w:rFonts w:asciiTheme="minorEastAsia" w:hAnsiTheme="minorEastAsia" w:cs="宋体"/>
          <w:color w:val="000000" w:themeColor="text1"/>
          <w:spacing w:val="-1"/>
          <w:sz w:val="28"/>
          <w:szCs w:val="28"/>
          <w:lang w:val="zh-CN" w:eastAsia="zh-CN" w:bidi="zh-CN"/>
        </w:rPr>
        <w:t>.</w:t>
      </w:r>
      <w:r w:rsidRPr="00836EF6">
        <w:rPr>
          <w:rFonts w:asciiTheme="minorEastAsia" w:hAnsiTheme="minorEastAsia" w:cs="宋体" w:hint="eastAsia"/>
          <w:color w:val="000000" w:themeColor="text1"/>
          <w:spacing w:val="-1"/>
          <w:sz w:val="28"/>
          <w:szCs w:val="28"/>
          <w:lang w:val="zh-CN" w:eastAsia="zh-CN" w:bidi="zh-CN"/>
        </w:rPr>
        <w:t>5</w:t>
      </w:r>
      <w:r w:rsidRPr="00836EF6">
        <w:rPr>
          <w:rFonts w:asciiTheme="minorEastAsia" w:hAnsiTheme="minorEastAsia" w:cs="宋体"/>
          <w:color w:val="000000" w:themeColor="text1"/>
          <w:spacing w:val="-1"/>
          <w:sz w:val="28"/>
          <w:szCs w:val="28"/>
          <w:lang w:val="zh-CN" w:eastAsia="zh-CN" w:bidi="zh-CN"/>
        </w:rPr>
        <w:t>.1</w:t>
      </w:r>
      <w:r w:rsidRPr="00836EF6">
        <w:rPr>
          <w:rFonts w:asciiTheme="minorEastAsia" w:hAnsiTheme="minorEastAsia" w:cs="阿里巴巴普惠体 L"/>
          <w:color w:val="000000" w:themeColor="text1"/>
          <w:w w:val="101"/>
          <w:sz w:val="28"/>
          <w:szCs w:val="28"/>
          <w:lang w:eastAsia="zh-CN"/>
        </w:rPr>
        <w:t>消防控制室</w:t>
      </w:r>
    </w:p>
    <w:p w:rsidR="00EC7F99" w:rsidRPr="00836EF6" w:rsidRDefault="00EC7F99" w:rsidP="001D09EE">
      <w:pPr>
        <w:tabs>
          <w:tab w:val="left" w:pos="3840"/>
        </w:tabs>
        <w:spacing w:after="0" w:line="360" w:lineRule="auto"/>
        <w:ind w:leftChars="20" w:left="44" w:firstLineChars="186" w:firstLine="521"/>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本</w:t>
      </w:r>
      <w:r w:rsidRPr="00836EF6">
        <w:rPr>
          <w:rFonts w:asciiTheme="minorEastAsia" w:hAnsiTheme="minorEastAsia" w:cs="阿里巴巴普惠体 L"/>
          <w:color w:val="000000" w:themeColor="text1"/>
          <w:spacing w:val="2"/>
          <w:sz w:val="28"/>
          <w:szCs w:val="28"/>
          <w:lang w:eastAsia="zh-CN"/>
        </w:rPr>
        <w:t>工</w:t>
      </w:r>
      <w:r w:rsidRPr="00836EF6">
        <w:rPr>
          <w:rFonts w:asciiTheme="minorEastAsia" w:hAnsiTheme="minorEastAsia" w:cs="阿里巴巴普惠体 L"/>
          <w:color w:val="000000" w:themeColor="text1"/>
          <w:sz w:val="28"/>
          <w:szCs w:val="28"/>
          <w:lang w:eastAsia="zh-CN"/>
        </w:rPr>
        <w:t>程</w:t>
      </w:r>
      <w:r w:rsidRPr="00836EF6">
        <w:rPr>
          <w:rFonts w:asciiTheme="minorEastAsia" w:hAnsiTheme="minorEastAsia" w:cs="阿里巴巴普惠体 L"/>
          <w:color w:val="000000" w:themeColor="text1"/>
          <w:spacing w:val="2"/>
          <w:sz w:val="28"/>
          <w:szCs w:val="28"/>
          <w:lang w:eastAsia="zh-CN"/>
        </w:rPr>
        <w:t>消</w:t>
      </w:r>
      <w:r w:rsidRPr="00836EF6">
        <w:rPr>
          <w:rFonts w:asciiTheme="minorEastAsia" w:hAnsiTheme="minorEastAsia" w:cs="阿里巴巴普惠体 L"/>
          <w:color w:val="000000" w:themeColor="text1"/>
          <w:sz w:val="28"/>
          <w:szCs w:val="28"/>
          <w:lang w:eastAsia="zh-CN"/>
        </w:rPr>
        <w:t>防控</w:t>
      </w:r>
      <w:r w:rsidRPr="00836EF6">
        <w:rPr>
          <w:rFonts w:asciiTheme="minorEastAsia" w:hAnsiTheme="minorEastAsia" w:cs="阿里巴巴普惠体 L"/>
          <w:color w:val="000000" w:themeColor="text1"/>
          <w:spacing w:val="2"/>
          <w:sz w:val="28"/>
          <w:szCs w:val="28"/>
          <w:lang w:eastAsia="zh-CN"/>
        </w:rPr>
        <w:t>制</w:t>
      </w:r>
      <w:r w:rsidRPr="00836EF6">
        <w:rPr>
          <w:rFonts w:asciiTheme="minorEastAsia" w:hAnsiTheme="minorEastAsia" w:cs="阿里巴巴普惠体 L"/>
          <w:color w:val="000000" w:themeColor="text1"/>
          <w:sz w:val="28"/>
          <w:szCs w:val="28"/>
          <w:lang w:eastAsia="zh-CN"/>
        </w:rPr>
        <w:t>室</w:t>
      </w:r>
      <w:r w:rsidRPr="00836EF6">
        <w:rPr>
          <w:rFonts w:asciiTheme="minorEastAsia" w:hAnsiTheme="minorEastAsia" w:cs="阿里巴巴普惠体 L"/>
          <w:color w:val="000000" w:themeColor="text1"/>
          <w:spacing w:val="2"/>
          <w:sz w:val="28"/>
          <w:szCs w:val="28"/>
          <w:lang w:eastAsia="zh-CN"/>
        </w:rPr>
        <w:t>设</w:t>
      </w:r>
      <w:r w:rsidRPr="00836EF6">
        <w:rPr>
          <w:rFonts w:asciiTheme="minorEastAsia" w:hAnsiTheme="minorEastAsia" w:cs="阿里巴巴普惠体 L"/>
          <w:color w:val="000000" w:themeColor="text1"/>
          <w:sz w:val="28"/>
          <w:szCs w:val="28"/>
          <w:lang w:eastAsia="zh-CN"/>
        </w:rPr>
        <w:t>置在</w:t>
      </w:r>
      <w:r w:rsidR="009658C4" w:rsidRPr="00836EF6">
        <w:rPr>
          <w:rFonts w:asciiTheme="minorEastAsia" w:hAnsiTheme="minorEastAsia" w:cs="阿里巴巴普惠体 L"/>
          <w:color w:val="000000" w:themeColor="text1"/>
          <w:sz w:val="28"/>
          <w:szCs w:val="28"/>
          <w:u w:val="single" w:color="FF0000"/>
          <w:lang w:eastAsia="zh-CN"/>
        </w:rPr>
        <w:t> </w:t>
      </w:r>
      <w:r w:rsidR="00B577F8" w:rsidRPr="00836EF6">
        <w:rPr>
          <w:rFonts w:asciiTheme="minorEastAsia" w:hAnsiTheme="minorEastAsia" w:cs="阿里巴巴普惠体 L"/>
          <w:color w:val="000000" w:themeColor="text1"/>
          <w:sz w:val="28"/>
          <w:szCs w:val="28"/>
          <w:u w:val="single" w:color="FF0000"/>
          <w:lang w:eastAsia="zh-CN"/>
        </w:rPr>
        <w:t xml:space="preserve"> </w:t>
      </w:r>
      <w:r w:rsidR="009658C4"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spacing w:val="2"/>
          <w:sz w:val="28"/>
          <w:szCs w:val="28"/>
          <w:lang w:eastAsia="zh-CN"/>
        </w:rPr>
        <w:t>，</w:t>
      </w:r>
      <w:r w:rsidRPr="00836EF6">
        <w:rPr>
          <w:rFonts w:asciiTheme="minorEastAsia" w:hAnsiTheme="minorEastAsia" w:cs="阿里巴巴普惠体 L"/>
          <w:color w:val="000000" w:themeColor="text1"/>
          <w:sz w:val="28"/>
          <w:szCs w:val="28"/>
          <w:lang w:eastAsia="zh-CN"/>
        </w:rPr>
        <w:t>采</w:t>
      </w:r>
      <w:r w:rsidRPr="00836EF6">
        <w:rPr>
          <w:rFonts w:asciiTheme="minorEastAsia" w:hAnsiTheme="minorEastAsia" w:cs="阿里巴巴普惠体 L"/>
          <w:color w:val="000000" w:themeColor="text1"/>
          <w:spacing w:val="2"/>
          <w:sz w:val="28"/>
          <w:szCs w:val="28"/>
          <w:lang w:eastAsia="zh-CN"/>
        </w:rPr>
        <w:t>用</w:t>
      </w:r>
      <w:r w:rsidRPr="00836EF6">
        <w:rPr>
          <w:rFonts w:asciiTheme="minorEastAsia" w:hAnsiTheme="minorEastAsia" w:cs="阿里巴巴普惠体 L"/>
          <w:color w:val="000000" w:themeColor="text1"/>
          <w:sz w:val="28"/>
          <w:szCs w:val="28"/>
          <w:lang w:eastAsia="zh-CN"/>
        </w:rPr>
        <w:t>耐</w:t>
      </w:r>
      <w:r w:rsidRPr="00836EF6">
        <w:rPr>
          <w:rFonts w:asciiTheme="minorEastAsia" w:hAnsiTheme="minorEastAsia" w:cs="阿里巴巴普惠体 L"/>
          <w:color w:val="000000" w:themeColor="text1"/>
          <w:spacing w:val="2"/>
          <w:sz w:val="28"/>
          <w:szCs w:val="28"/>
          <w:lang w:eastAsia="zh-CN"/>
        </w:rPr>
        <w:t>火</w:t>
      </w:r>
      <w:r w:rsidRPr="00836EF6">
        <w:rPr>
          <w:rFonts w:asciiTheme="minorEastAsia" w:hAnsiTheme="minorEastAsia" w:cs="阿里巴巴普惠体 L"/>
          <w:color w:val="000000" w:themeColor="text1"/>
          <w:sz w:val="28"/>
          <w:szCs w:val="28"/>
          <w:lang w:eastAsia="zh-CN"/>
        </w:rPr>
        <w:t>极限</w:t>
      </w:r>
      <w:r w:rsidRPr="00836EF6">
        <w:rPr>
          <w:rFonts w:asciiTheme="minorEastAsia" w:hAnsiTheme="minorEastAsia" w:cs="阿里巴巴普惠体 L"/>
          <w:color w:val="000000" w:themeColor="text1"/>
          <w:spacing w:val="2"/>
          <w:sz w:val="28"/>
          <w:szCs w:val="28"/>
          <w:lang w:eastAsia="zh-CN"/>
        </w:rPr>
        <w:t>不</w:t>
      </w:r>
      <w:r w:rsidRPr="00836EF6">
        <w:rPr>
          <w:rFonts w:asciiTheme="minorEastAsia" w:hAnsiTheme="minorEastAsia" w:cs="阿里巴巴普惠体 L"/>
          <w:color w:val="000000" w:themeColor="text1"/>
          <w:sz w:val="28"/>
          <w:szCs w:val="28"/>
          <w:lang w:eastAsia="zh-CN"/>
        </w:rPr>
        <w:t>低</w:t>
      </w:r>
      <w:r w:rsidRPr="00836EF6">
        <w:rPr>
          <w:rFonts w:asciiTheme="minorEastAsia" w:hAnsiTheme="minorEastAsia" w:cs="阿里巴巴普惠体 L"/>
          <w:color w:val="000000" w:themeColor="text1"/>
          <w:spacing w:val="2"/>
          <w:w w:val="101"/>
          <w:sz w:val="28"/>
          <w:szCs w:val="28"/>
          <w:lang w:eastAsia="zh-CN"/>
        </w:rPr>
        <w:t>于2.00h的防</w:t>
      </w:r>
      <w:r w:rsidRPr="00836EF6">
        <w:rPr>
          <w:rFonts w:asciiTheme="minorEastAsia" w:hAnsiTheme="minorEastAsia" w:cs="阿里巴巴普惠体 L"/>
          <w:color w:val="000000" w:themeColor="text1"/>
          <w:w w:val="101"/>
          <w:sz w:val="28"/>
          <w:szCs w:val="28"/>
          <w:lang w:eastAsia="zh-CN"/>
        </w:rPr>
        <w:t>火</w:t>
      </w:r>
      <w:r w:rsidRPr="00836EF6">
        <w:rPr>
          <w:rFonts w:asciiTheme="minorEastAsia" w:hAnsiTheme="minorEastAsia" w:cs="阿里巴巴普惠体 L"/>
          <w:color w:val="000000" w:themeColor="text1"/>
          <w:spacing w:val="2"/>
          <w:w w:val="101"/>
          <w:sz w:val="28"/>
          <w:szCs w:val="28"/>
          <w:lang w:eastAsia="zh-CN"/>
        </w:rPr>
        <w:t>隔</w:t>
      </w:r>
      <w:r w:rsidRPr="00836EF6">
        <w:rPr>
          <w:rFonts w:asciiTheme="minorEastAsia" w:hAnsiTheme="minorEastAsia" w:cs="阿里巴巴普惠体 L"/>
          <w:color w:val="000000" w:themeColor="text1"/>
          <w:w w:val="101"/>
          <w:sz w:val="28"/>
          <w:szCs w:val="28"/>
          <w:lang w:eastAsia="zh-CN"/>
        </w:rPr>
        <w:t>墙</w:t>
      </w:r>
      <w:r w:rsidRPr="00836EF6">
        <w:rPr>
          <w:rFonts w:asciiTheme="minorEastAsia" w:hAnsiTheme="minorEastAsia" w:cs="阿里巴巴普惠体 L"/>
          <w:color w:val="000000" w:themeColor="text1"/>
          <w:spacing w:val="2"/>
          <w:sz w:val="28"/>
          <w:szCs w:val="28"/>
          <w:lang w:eastAsia="zh-CN"/>
        </w:rPr>
        <w:t>和1.50h的楼板</w:t>
      </w:r>
      <w:r w:rsidRPr="00836EF6">
        <w:rPr>
          <w:rFonts w:asciiTheme="minorEastAsia" w:hAnsiTheme="minorEastAsia" w:cs="阿里巴巴普惠体 L"/>
          <w:color w:val="000000" w:themeColor="text1"/>
          <w:spacing w:val="5"/>
          <w:sz w:val="28"/>
          <w:szCs w:val="28"/>
          <w:lang w:eastAsia="zh-CN"/>
        </w:rPr>
        <w:t>与</w:t>
      </w:r>
      <w:r w:rsidRPr="00836EF6">
        <w:rPr>
          <w:rFonts w:asciiTheme="minorEastAsia" w:hAnsiTheme="minorEastAsia" w:cs="阿里巴巴普惠体 L"/>
          <w:color w:val="000000" w:themeColor="text1"/>
          <w:spacing w:val="2"/>
          <w:sz w:val="28"/>
          <w:szCs w:val="28"/>
          <w:lang w:eastAsia="zh-CN"/>
        </w:rPr>
        <w:t>其他部位分隔，</w:t>
      </w:r>
      <w:r w:rsidRPr="00836EF6">
        <w:rPr>
          <w:rFonts w:asciiTheme="minorEastAsia" w:hAnsiTheme="minorEastAsia" w:cs="阿里巴巴普惠体 L"/>
          <w:color w:val="000000" w:themeColor="text1"/>
          <w:spacing w:val="5"/>
          <w:sz w:val="28"/>
          <w:szCs w:val="28"/>
          <w:lang w:eastAsia="zh-CN"/>
        </w:rPr>
        <w:t>房</w:t>
      </w:r>
      <w:r w:rsidRPr="00836EF6">
        <w:rPr>
          <w:rFonts w:asciiTheme="minorEastAsia" w:hAnsiTheme="minorEastAsia" w:cs="阿里巴巴普惠体 L"/>
          <w:color w:val="000000" w:themeColor="text1"/>
          <w:spacing w:val="2"/>
          <w:sz w:val="28"/>
          <w:szCs w:val="28"/>
          <w:lang w:eastAsia="zh-CN"/>
        </w:rPr>
        <w:t>间门采用</w:t>
      </w:r>
      <w:r w:rsidR="009658C4"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spacing w:val="2"/>
          <w:w w:val="101"/>
          <w:sz w:val="28"/>
          <w:szCs w:val="28"/>
          <w:lang w:eastAsia="zh-CN"/>
        </w:rPr>
        <w:t>级防</w:t>
      </w:r>
      <w:r w:rsidRPr="00836EF6">
        <w:rPr>
          <w:rFonts w:asciiTheme="minorEastAsia" w:hAnsiTheme="minorEastAsia" w:cs="阿里巴巴普惠体 L"/>
          <w:color w:val="000000" w:themeColor="text1"/>
          <w:spacing w:val="5"/>
          <w:w w:val="101"/>
          <w:sz w:val="28"/>
          <w:szCs w:val="28"/>
          <w:lang w:eastAsia="zh-CN"/>
        </w:rPr>
        <w:t>火</w:t>
      </w:r>
      <w:r w:rsidRPr="00836EF6">
        <w:rPr>
          <w:rFonts w:asciiTheme="minorEastAsia" w:hAnsiTheme="minorEastAsia" w:cs="阿里巴巴普惠体 L"/>
          <w:color w:val="000000" w:themeColor="text1"/>
          <w:spacing w:val="2"/>
          <w:w w:val="101"/>
          <w:sz w:val="28"/>
          <w:szCs w:val="28"/>
          <w:lang w:eastAsia="zh-CN"/>
        </w:rPr>
        <w:t>门，疏散门</w:t>
      </w:r>
      <w:r w:rsidRPr="00836EF6">
        <w:rPr>
          <w:rFonts w:asciiTheme="minorEastAsia" w:hAnsiTheme="minorEastAsia" w:cs="阿里巴巴普惠体 L"/>
          <w:color w:val="000000" w:themeColor="text1"/>
          <w:spacing w:val="5"/>
          <w:w w:val="101"/>
          <w:sz w:val="28"/>
          <w:szCs w:val="28"/>
          <w:lang w:eastAsia="zh-CN"/>
        </w:rPr>
        <w:t>直</w:t>
      </w:r>
      <w:r w:rsidRPr="00836EF6">
        <w:rPr>
          <w:rFonts w:asciiTheme="minorEastAsia" w:hAnsiTheme="minorEastAsia" w:cs="阿里巴巴普惠体 L"/>
          <w:color w:val="000000" w:themeColor="text1"/>
          <w:spacing w:val="2"/>
          <w:w w:val="101"/>
          <w:sz w:val="28"/>
          <w:szCs w:val="28"/>
          <w:lang w:eastAsia="zh-CN"/>
        </w:rPr>
        <w:t>通室外</w:t>
      </w:r>
      <w:r w:rsidRPr="00836EF6">
        <w:rPr>
          <w:rFonts w:asciiTheme="minorEastAsia" w:hAnsiTheme="minorEastAsia" w:cs="阿里巴巴普惠体 L"/>
          <w:color w:val="000000" w:themeColor="text1"/>
          <w:w w:val="101"/>
          <w:sz w:val="28"/>
          <w:szCs w:val="28"/>
          <w:lang w:eastAsia="zh-CN"/>
        </w:rPr>
        <w:t>或</w:t>
      </w:r>
      <w:r w:rsidRPr="00836EF6">
        <w:rPr>
          <w:rFonts w:asciiTheme="minorEastAsia" w:hAnsiTheme="minorEastAsia" w:cs="阿里巴巴普惠体 L"/>
          <w:color w:val="000000" w:themeColor="text1"/>
          <w:sz w:val="28"/>
          <w:szCs w:val="28"/>
          <w:lang w:eastAsia="zh-CN"/>
        </w:rPr>
        <w:t>安全出口，防水淹措施</w:t>
      </w:r>
      <w:r w:rsidRPr="00836EF6">
        <w:rPr>
          <w:rFonts w:asciiTheme="minorEastAsia" w:hAnsiTheme="minorEastAsia" w:cs="阿里巴巴普惠体 L"/>
          <w:color w:val="000000" w:themeColor="text1"/>
          <w:spacing w:val="-1"/>
          <w:sz w:val="28"/>
          <w:szCs w:val="28"/>
          <w:lang w:eastAsia="zh-CN"/>
        </w:rPr>
        <w:t>为</w:t>
      </w:r>
      <w:r w:rsidR="009658C4" w:rsidRPr="00836EF6">
        <w:rPr>
          <w:rFonts w:asciiTheme="minorEastAsia" w:hAnsiTheme="minorEastAsia" w:cs="阿里巴巴普惠体 L"/>
          <w:color w:val="000000" w:themeColor="text1"/>
          <w:sz w:val="28"/>
          <w:szCs w:val="28"/>
          <w:u w:val="single" w:color="FF0000"/>
          <w:lang w:eastAsia="zh-CN"/>
        </w:rPr>
        <w:t> </w:t>
      </w:r>
      <w:r w:rsidR="00B577F8" w:rsidRPr="00836EF6">
        <w:rPr>
          <w:rFonts w:asciiTheme="minorEastAsia" w:hAnsiTheme="minorEastAsia" w:cs="阿里巴巴普惠体 L"/>
          <w:color w:val="000000" w:themeColor="text1"/>
          <w:sz w:val="28"/>
          <w:szCs w:val="28"/>
          <w:u w:val="single" w:color="FF0000"/>
          <w:lang w:eastAsia="zh-CN"/>
        </w:rPr>
        <w:t xml:space="preserve">   </w:t>
      </w:r>
      <w:r w:rsidR="009658C4"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hint="eastAsia"/>
          <w:color w:val="000000" w:themeColor="text1"/>
          <w:w w:val="101"/>
          <w:sz w:val="28"/>
          <w:szCs w:val="28"/>
          <w:lang w:eastAsia="zh-CN"/>
        </w:rPr>
        <w:t>。</w:t>
      </w:r>
    </w:p>
    <w:p w:rsidR="00EC7F99" w:rsidRPr="00836EF6" w:rsidRDefault="00EC7F99" w:rsidP="001D09EE">
      <w:pPr>
        <w:tabs>
          <w:tab w:val="left" w:pos="3640"/>
          <w:tab w:val="left" w:pos="6460"/>
        </w:tabs>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宋体" w:hint="eastAsia"/>
          <w:color w:val="000000" w:themeColor="text1"/>
          <w:spacing w:val="-1"/>
          <w:sz w:val="28"/>
          <w:szCs w:val="28"/>
          <w:lang w:eastAsia="zh-CN" w:bidi="zh-CN"/>
        </w:rPr>
        <w:t>1</w:t>
      </w:r>
      <w:r w:rsidRPr="00836EF6">
        <w:rPr>
          <w:rFonts w:asciiTheme="minorEastAsia" w:hAnsiTheme="minorEastAsia" w:cs="宋体"/>
          <w:color w:val="000000" w:themeColor="text1"/>
          <w:spacing w:val="-1"/>
          <w:sz w:val="28"/>
          <w:szCs w:val="28"/>
          <w:lang w:eastAsia="zh-CN" w:bidi="zh-CN"/>
        </w:rPr>
        <w:t>.</w:t>
      </w:r>
      <w:r w:rsidRPr="00836EF6">
        <w:rPr>
          <w:rFonts w:asciiTheme="minorEastAsia" w:hAnsiTheme="minorEastAsia" w:cs="宋体" w:hint="eastAsia"/>
          <w:color w:val="000000" w:themeColor="text1"/>
          <w:spacing w:val="-1"/>
          <w:sz w:val="28"/>
          <w:szCs w:val="28"/>
          <w:lang w:eastAsia="zh-CN" w:bidi="zh-CN"/>
        </w:rPr>
        <w:t>5</w:t>
      </w:r>
      <w:r w:rsidRPr="00836EF6">
        <w:rPr>
          <w:rFonts w:asciiTheme="minorEastAsia" w:hAnsiTheme="minorEastAsia" w:cs="宋体"/>
          <w:color w:val="000000" w:themeColor="text1"/>
          <w:spacing w:val="-1"/>
          <w:sz w:val="28"/>
          <w:szCs w:val="28"/>
          <w:lang w:eastAsia="zh-CN" w:bidi="zh-CN"/>
        </w:rPr>
        <w:t>.2</w:t>
      </w:r>
      <w:r w:rsidRPr="00836EF6">
        <w:rPr>
          <w:rFonts w:asciiTheme="minorEastAsia" w:hAnsiTheme="minorEastAsia" w:cs="阿里巴巴普惠体 L"/>
          <w:color w:val="000000" w:themeColor="text1"/>
          <w:sz w:val="28"/>
          <w:szCs w:val="28"/>
          <w:lang w:eastAsia="zh-CN"/>
        </w:rPr>
        <w:t>消防水池、消防水泵房、消防水箱</w:t>
      </w:r>
    </w:p>
    <w:p w:rsidR="00EC7F99" w:rsidRPr="00836EF6" w:rsidRDefault="00EC7F99" w:rsidP="001D09EE">
      <w:pPr>
        <w:tabs>
          <w:tab w:val="left" w:pos="3640"/>
          <w:tab w:val="left" w:pos="6460"/>
        </w:tabs>
        <w:spacing w:after="0" w:line="360" w:lineRule="auto"/>
        <w:ind w:leftChars="20" w:left="44" w:firstLineChars="183" w:firstLine="522"/>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color w:val="000000" w:themeColor="text1"/>
          <w:spacing w:val="5"/>
          <w:sz w:val="28"/>
          <w:szCs w:val="28"/>
          <w:lang w:eastAsia="zh-CN"/>
        </w:rPr>
        <w:t>本</w:t>
      </w:r>
      <w:r w:rsidRPr="00836EF6">
        <w:rPr>
          <w:rFonts w:asciiTheme="minorEastAsia" w:hAnsiTheme="minorEastAsia" w:cs="阿里巴巴普惠体 L"/>
          <w:color w:val="000000" w:themeColor="text1"/>
          <w:spacing w:val="2"/>
          <w:sz w:val="28"/>
          <w:szCs w:val="28"/>
          <w:lang w:eastAsia="zh-CN"/>
        </w:rPr>
        <w:t>工</w:t>
      </w:r>
      <w:r w:rsidRPr="00836EF6">
        <w:rPr>
          <w:rFonts w:asciiTheme="minorEastAsia" w:hAnsiTheme="minorEastAsia" w:cs="阿里巴巴普惠体 L"/>
          <w:color w:val="000000" w:themeColor="text1"/>
          <w:spacing w:val="5"/>
          <w:sz w:val="28"/>
          <w:szCs w:val="28"/>
          <w:lang w:eastAsia="zh-CN"/>
        </w:rPr>
        <w:t>程</w:t>
      </w:r>
      <w:r w:rsidR="00EB6A71" w:rsidRPr="00836EF6">
        <w:rPr>
          <w:rFonts w:asciiTheme="minorEastAsia" w:hAnsiTheme="minorEastAsia" w:cs="阿里巴巴普惠体 L"/>
          <w:color w:val="000000" w:themeColor="text1"/>
          <w:spacing w:val="5"/>
          <w:w w:val="101"/>
          <w:sz w:val="28"/>
          <w:szCs w:val="28"/>
          <w:lang w:eastAsia="zh-CN"/>
        </w:rPr>
        <w:t>消</w:t>
      </w:r>
      <w:r w:rsidR="00EB6A71" w:rsidRPr="00836EF6">
        <w:rPr>
          <w:rFonts w:asciiTheme="minorEastAsia" w:hAnsiTheme="minorEastAsia" w:cs="阿里巴巴普惠体 L"/>
          <w:color w:val="000000" w:themeColor="text1"/>
          <w:spacing w:val="2"/>
          <w:w w:val="101"/>
          <w:sz w:val="28"/>
          <w:szCs w:val="28"/>
          <w:lang w:eastAsia="zh-CN"/>
        </w:rPr>
        <w:t>防</w:t>
      </w:r>
      <w:r w:rsidR="00EB6A71" w:rsidRPr="00836EF6">
        <w:rPr>
          <w:rFonts w:asciiTheme="minorEastAsia" w:hAnsiTheme="minorEastAsia" w:cs="阿里巴巴普惠体 L"/>
          <w:color w:val="000000" w:themeColor="text1"/>
          <w:spacing w:val="5"/>
          <w:w w:val="101"/>
          <w:sz w:val="28"/>
          <w:szCs w:val="28"/>
          <w:lang w:eastAsia="zh-CN"/>
        </w:rPr>
        <w:t>水</w:t>
      </w:r>
      <w:r w:rsidR="00EB6A71" w:rsidRPr="00836EF6">
        <w:rPr>
          <w:rFonts w:asciiTheme="minorEastAsia" w:hAnsiTheme="minorEastAsia" w:cs="阿里巴巴普惠体 L"/>
          <w:color w:val="000000" w:themeColor="text1"/>
          <w:spacing w:val="2"/>
          <w:w w:val="101"/>
          <w:sz w:val="28"/>
          <w:szCs w:val="28"/>
          <w:lang w:eastAsia="zh-CN"/>
        </w:rPr>
        <w:t>泵</w:t>
      </w:r>
      <w:r w:rsidR="00EB6A71" w:rsidRPr="00836EF6">
        <w:rPr>
          <w:rFonts w:asciiTheme="minorEastAsia" w:hAnsiTheme="minorEastAsia" w:cs="阿里巴巴普惠体 L"/>
          <w:color w:val="000000" w:themeColor="text1"/>
          <w:spacing w:val="5"/>
          <w:w w:val="101"/>
          <w:sz w:val="28"/>
          <w:szCs w:val="28"/>
          <w:lang w:eastAsia="zh-CN"/>
        </w:rPr>
        <w:t>房</w:t>
      </w:r>
      <w:r w:rsidR="00EB6A71" w:rsidRPr="00836EF6">
        <w:rPr>
          <w:rFonts w:asciiTheme="minorEastAsia" w:hAnsiTheme="minorEastAsia" w:cs="阿里巴巴普惠体 L"/>
          <w:color w:val="000000" w:themeColor="text1"/>
          <w:spacing w:val="2"/>
          <w:w w:val="101"/>
          <w:sz w:val="28"/>
          <w:szCs w:val="28"/>
          <w:lang w:eastAsia="zh-CN"/>
        </w:rPr>
        <w:t>设</w:t>
      </w:r>
      <w:r w:rsidR="00EB6A71" w:rsidRPr="00836EF6">
        <w:rPr>
          <w:rFonts w:asciiTheme="minorEastAsia" w:hAnsiTheme="minorEastAsia" w:cs="阿里巴巴普惠体 L"/>
          <w:color w:val="000000" w:themeColor="text1"/>
          <w:spacing w:val="5"/>
          <w:w w:val="101"/>
          <w:sz w:val="28"/>
          <w:szCs w:val="28"/>
          <w:lang w:eastAsia="zh-CN"/>
        </w:rPr>
        <w:t>置</w:t>
      </w:r>
      <w:r w:rsidR="00EB6A71" w:rsidRPr="00836EF6">
        <w:rPr>
          <w:rFonts w:asciiTheme="minorEastAsia" w:hAnsiTheme="minorEastAsia" w:cs="阿里巴巴普惠体 L"/>
          <w:color w:val="000000" w:themeColor="text1"/>
          <w:spacing w:val="2"/>
          <w:w w:val="101"/>
          <w:sz w:val="28"/>
          <w:szCs w:val="28"/>
          <w:lang w:eastAsia="zh-CN"/>
        </w:rPr>
        <w:t>在</w:t>
      </w:r>
      <w:r w:rsidR="009658C4" w:rsidRPr="00836EF6">
        <w:rPr>
          <w:rFonts w:asciiTheme="minorEastAsia" w:hAnsiTheme="minorEastAsia" w:cs="阿里巴巴普惠体 L"/>
          <w:color w:val="000000" w:themeColor="text1"/>
          <w:sz w:val="28"/>
          <w:szCs w:val="28"/>
          <w:u w:val="single" w:color="FF0000"/>
          <w:lang w:eastAsia="zh-CN"/>
        </w:rPr>
        <w:t> </w:t>
      </w:r>
      <w:r w:rsidR="00B577F8" w:rsidRPr="00836EF6">
        <w:rPr>
          <w:rFonts w:asciiTheme="minorEastAsia" w:hAnsiTheme="minorEastAsia" w:cs="阿里巴巴普惠体 L"/>
          <w:color w:val="000000" w:themeColor="text1"/>
          <w:sz w:val="28"/>
          <w:szCs w:val="28"/>
          <w:u w:val="single" w:color="FF0000"/>
          <w:lang w:eastAsia="zh-CN"/>
        </w:rPr>
        <w:t xml:space="preserve">  </w:t>
      </w:r>
      <w:r w:rsidR="009658C4" w:rsidRPr="00836EF6">
        <w:rPr>
          <w:rFonts w:asciiTheme="minorEastAsia" w:hAnsiTheme="minorEastAsia" w:cs="阿里巴巴普惠体 L"/>
          <w:color w:val="000000" w:themeColor="text1"/>
          <w:sz w:val="28"/>
          <w:szCs w:val="28"/>
          <w:u w:val="single" w:color="FF0000"/>
          <w:lang w:eastAsia="zh-CN"/>
        </w:rPr>
        <w:t> </w:t>
      </w:r>
      <w:r w:rsidR="00EB6A71" w:rsidRPr="00836EF6">
        <w:rPr>
          <w:rFonts w:asciiTheme="minorEastAsia" w:hAnsiTheme="minorEastAsia" w:cs="阿里巴巴普惠体 L"/>
          <w:color w:val="000000" w:themeColor="text1"/>
          <w:spacing w:val="5"/>
          <w:w w:val="101"/>
          <w:sz w:val="28"/>
          <w:szCs w:val="28"/>
          <w:lang w:eastAsia="zh-CN"/>
        </w:rPr>
        <w:t>，耐火等级</w:t>
      </w:r>
      <w:r w:rsidR="009658C4" w:rsidRPr="00836EF6">
        <w:rPr>
          <w:rFonts w:asciiTheme="minorEastAsia" w:hAnsiTheme="minorEastAsia" w:cs="阿里巴巴普惠体 L"/>
          <w:color w:val="000000" w:themeColor="text1"/>
          <w:sz w:val="28"/>
          <w:szCs w:val="28"/>
          <w:u w:val="single" w:color="FF0000"/>
          <w:lang w:eastAsia="zh-CN"/>
        </w:rPr>
        <w:t> </w:t>
      </w:r>
      <w:r w:rsidR="00B577F8" w:rsidRPr="00836EF6">
        <w:rPr>
          <w:rFonts w:asciiTheme="minorEastAsia" w:hAnsiTheme="minorEastAsia" w:cs="阿里巴巴普惠体 L"/>
          <w:color w:val="000000" w:themeColor="text1"/>
          <w:sz w:val="28"/>
          <w:szCs w:val="28"/>
          <w:u w:val="single" w:color="FF0000"/>
          <w:lang w:eastAsia="zh-CN"/>
        </w:rPr>
        <w:t xml:space="preserve"> </w:t>
      </w:r>
      <w:r w:rsidR="009658C4" w:rsidRPr="00836EF6">
        <w:rPr>
          <w:rFonts w:asciiTheme="minorEastAsia" w:hAnsiTheme="minorEastAsia" w:cs="阿里巴巴普惠体 L"/>
          <w:color w:val="000000" w:themeColor="text1"/>
          <w:sz w:val="28"/>
          <w:szCs w:val="28"/>
          <w:u w:val="single" w:color="FF0000"/>
          <w:lang w:eastAsia="zh-CN"/>
        </w:rPr>
        <w:t> </w:t>
      </w:r>
      <w:r w:rsidR="00EB6A71" w:rsidRPr="00836EF6">
        <w:rPr>
          <w:rFonts w:asciiTheme="minorEastAsia" w:hAnsiTheme="minorEastAsia" w:cs="阿里巴巴普惠体 L" w:hint="eastAsia"/>
          <w:color w:val="000000" w:themeColor="text1"/>
          <w:w w:val="101"/>
          <w:sz w:val="28"/>
          <w:szCs w:val="28"/>
          <w:lang w:eastAsia="zh-CN"/>
        </w:rPr>
        <w:t>级，</w:t>
      </w:r>
      <w:r w:rsidR="00EB6A71" w:rsidRPr="00836EF6">
        <w:rPr>
          <w:rFonts w:asciiTheme="minorEastAsia" w:hAnsiTheme="minorEastAsia" w:cs="阿里巴巴普惠体 L"/>
          <w:color w:val="000000" w:themeColor="text1"/>
          <w:spacing w:val="2"/>
          <w:w w:val="101"/>
          <w:sz w:val="28"/>
          <w:szCs w:val="28"/>
          <w:lang w:eastAsia="zh-CN"/>
        </w:rPr>
        <w:t>室</w:t>
      </w:r>
      <w:r w:rsidR="00EB6A71" w:rsidRPr="00836EF6">
        <w:rPr>
          <w:rFonts w:asciiTheme="minorEastAsia" w:hAnsiTheme="minorEastAsia" w:cs="阿里巴巴普惠体 L"/>
          <w:color w:val="000000" w:themeColor="text1"/>
          <w:spacing w:val="5"/>
          <w:w w:val="101"/>
          <w:sz w:val="28"/>
          <w:szCs w:val="28"/>
          <w:lang w:eastAsia="zh-CN"/>
        </w:rPr>
        <w:t>内</w:t>
      </w:r>
      <w:r w:rsidR="00EB6A71" w:rsidRPr="00836EF6">
        <w:rPr>
          <w:rFonts w:asciiTheme="minorEastAsia" w:hAnsiTheme="minorEastAsia" w:cs="阿里巴巴普惠体 L"/>
          <w:color w:val="000000" w:themeColor="text1"/>
          <w:spacing w:val="2"/>
          <w:w w:val="101"/>
          <w:sz w:val="28"/>
          <w:szCs w:val="28"/>
          <w:lang w:eastAsia="zh-CN"/>
        </w:rPr>
        <w:t>地</w:t>
      </w:r>
      <w:r w:rsidR="00EB6A71" w:rsidRPr="00836EF6">
        <w:rPr>
          <w:rFonts w:asciiTheme="minorEastAsia" w:hAnsiTheme="minorEastAsia" w:cs="阿里巴巴普惠体 L"/>
          <w:color w:val="000000" w:themeColor="text1"/>
          <w:w w:val="101"/>
          <w:sz w:val="28"/>
          <w:szCs w:val="28"/>
          <w:lang w:eastAsia="zh-CN"/>
        </w:rPr>
        <w:t>面与室外出入口地坪高</w:t>
      </w:r>
      <w:r w:rsidR="00EB6A71" w:rsidRPr="00836EF6">
        <w:rPr>
          <w:rFonts w:asciiTheme="minorEastAsia" w:hAnsiTheme="minorEastAsia" w:cs="阿里巴巴普惠体 L"/>
          <w:color w:val="000000" w:themeColor="text1"/>
          <w:sz w:val="28"/>
          <w:szCs w:val="28"/>
          <w:lang w:eastAsia="zh-CN"/>
        </w:rPr>
        <w:t>差</w:t>
      </w:r>
      <w:r w:rsidR="009658C4" w:rsidRPr="00836EF6">
        <w:rPr>
          <w:rFonts w:asciiTheme="minorEastAsia" w:hAnsiTheme="minorEastAsia" w:cs="阿里巴巴普惠体 L"/>
          <w:color w:val="000000" w:themeColor="text1"/>
          <w:sz w:val="28"/>
          <w:szCs w:val="28"/>
          <w:u w:val="single" w:color="FF0000"/>
          <w:lang w:eastAsia="zh-CN"/>
        </w:rPr>
        <w:t> </w:t>
      </w:r>
      <w:r w:rsidR="00B577F8" w:rsidRPr="00836EF6">
        <w:rPr>
          <w:rFonts w:asciiTheme="minorEastAsia" w:hAnsiTheme="minorEastAsia" w:cs="阿里巴巴普惠体 L"/>
          <w:color w:val="000000" w:themeColor="text1"/>
          <w:sz w:val="28"/>
          <w:szCs w:val="28"/>
          <w:u w:val="single" w:color="FF0000"/>
          <w:lang w:eastAsia="zh-CN"/>
        </w:rPr>
        <w:t xml:space="preserve"> </w:t>
      </w:r>
      <w:r w:rsidR="009658C4" w:rsidRPr="00836EF6">
        <w:rPr>
          <w:rFonts w:asciiTheme="minorEastAsia" w:hAnsiTheme="minorEastAsia" w:cs="阿里巴巴普惠体 L"/>
          <w:color w:val="000000" w:themeColor="text1"/>
          <w:sz w:val="28"/>
          <w:szCs w:val="28"/>
          <w:u w:val="single" w:color="FF0000"/>
          <w:lang w:eastAsia="zh-CN"/>
        </w:rPr>
        <w:t> </w:t>
      </w:r>
      <w:r w:rsidR="00EB6A71" w:rsidRPr="00836EF6">
        <w:rPr>
          <w:rFonts w:asciiTheme="minorEastAsia" w:hAnsiTheme="minorEastAsia" w:cs="阿里巴巴普惠体 L" w:hint="eastAsia"/>
          <w:color w:val="000000" w:themeColor="text1"/>
          <w:spacing w:val="5"/>
          <w:w w:val="101"/>
          <w:sz w:val="28"/>
          <w:szCs w:val="28"/>
          <w:lang w:eastAsia="zh-CN"/>
        </w:rPr>
        <w:t>m</w:t>
      </w:r>
      <w:r w:rsidR="00EB6A71" w:rsidRPr="00836EF6">
        <w:rPr>
          <w:rFonts w:asciiTheme="minorEastAsia" w:hAnsiTheme="minorEastAsia" w:cs="阿里巴巴普惠体 L"/>
          <w:color w:val="000000" w:themeColor="text1"/>
          <w:spacing w:val="5"/>
          <w:w w:val="101"/>
          <w:sz w:val="28"/>
          <w:szCs w:val="28"/>
          <w:lang w:eastAsia="zh-CN"/>
        </w:rPr>
        <w:t>，</w:t>
      </w:r>
      <w:r w:rsidR="00EB6A71" w:rsidRPr="00836EF6">
        <w:rPr>
          <w:rFonts w:asciiTheme="minorEastAsia" w:hAnsiTheme="minorEastAsia" w:cs="阿里巴巴普惠体 L"/>
          <w:color w:val="000000" w:themeColor="text1"/>
          <w:w w:val="101"/>
          <w:sz w:val="28"/>
          <w:szCs w:val="28"/>
          <w:lang w:eastAsia="zh-CN"/>
        </w:rPr>
        <w:t>采用耐火极限不低</w:t>
      </w:r>
      <w:r w:rsidR="00EB6A71" w:rsidRPr="00836EF6">
        <w:rPr>
          <w:rFonts w:asciiTheme="minorEastAsia" w:hAnsiTheme="minorEastAsia" w:cs="阿里巴巴普惠体 L"/>
          <w:color w:val="000000" w:themeColor="text1"/>
          <w:spacing w:val="2"/>
          <w:sz w:val="28"/>
          <w:szCs w:val="28"/>
          <w:lang w:eastAsia="zh-CN"/>
        </w:rPr>
        <w:t>于2.00h的防火</w:t>
      </w:r>
      <w:r w:rsidR="00EB6A71" w:rsidRPr="00836EF6">
        <w:rPr>
          <w:rFonts w:asciiTheme="minorEastAsia" w:hAnsiTheme="minorEastAsia" w:cs="阿里巴巴普惠体 L"/>
          <w:color w:val="000000" w:themeColor="text1"/>
          <w:w w:val="101"/>
          <w:sz w:val="28"/>
          <w:szCs w:val="28"/>
          <w:lang w:eastAsia="zh-CN"/>
        </w:rPr>
        <w:t>隔墙和1.50h的楼</w:t>
      </w:r>
      <w:r w:rsidR="00EB6A71" w:rsidRPr="00836EF6">
        <w:rPr>
          <w:rFonts w:asciiTheme="minorEastAsia" w:hAnsiTheme="minorEastAsia" w:cs="阿里巴巴普惠体 L"/>
          <w:color w:val="000000" w:themeColor="text1"/>
          <w:sz w:val="28"/>
          <w:szCs w:val="28"/>
          <w:lang w:eastAsia="zh-CN"/>
        </w:rPr>
        <w:t>板与其他部位分隔，疏散门采</w:t>
      </w:r>
      <w:r w:rsidR="00EB6A71" w:rsidRPr="00836EF6">
        <w:rPr>
          <w:rFonts w:asciiTheme="minorEastAsia" w:hAnsiTheme="minorEastAsia" w:cs="阿里巴巴普惠体 L"/>
          <w:color w:val="000000" w:themeColor="text1"/>
          <w:spacing w:val="-1"/>
          <w:sz w:val="28"/>
          <w:szCs w:val="28"/>
          <w:lang w:eastAsia="zh-CN"/>
        </w:rPr>
        <w:t>用</w:t>
      </w:r>
      <w:r w:rsidR="009658C4" w:rsidRPr="00836EF6">
        <w:rPr>
          <w:rFonts w:asciiTheme="minorEastAsia" w:hAnsiTheme="minorEastAsia" w:cs="阿里巴巴普惠体 L"/>
          <w:color w:val="000000" w:themeColor="text1"/>
          <w:sz w:val="28"/>
          <w:szCs w:val="28"/>
          <w:u w:val="single" w:color="FF0000"/>
          <w:lang w:eastAsia="zh-CN"/>
        </w:rPr>
        <w:t> </w:t>
      </w:r>
      <w:r w:rsidR="00B577F8" w:rsidRPr="00836EF6">
        <w:rPr>
          <w:rFonts w:asciiTheme="minorEastAsia" w:hAnsiTheme="minorEastAsia" w:cs="阿里巴巴普惠体 L"/>
          <w:color w:val="000000" w:themeColor="text1"/>
          <w:sz w:val="28"/>
          <w:szCs w:val="28"/>
          <w:u w:val="single" w:color="FF0000"/>
          <w:lang w:eastAsia="zh-CN"/>
        </w:rPr>
        <w:t xml:space="preserve"> </w:t>
      </w:r>
      <w:r w:rsidR="009658C4" w:rsidRPr="00836EF6">
        <w:rPr>
          <w:rFonts w:asciiTheme="minorEastAsia" w:hAnsiTheme="minorEastAsia" w:cs="阿里巴巴普惠体 L"/>
          <w:color w:val="000000" w:themeColor="text1"/>
          <w:sz w:val="28"/>
          <w:szCs w:val="28"/>
          <w:u w:val="single" w:color="FF0000"/>
          <w:lang w:eastAsia="zh-CN"/>
        </w:rPr>
        <w:t> </w:t>
      </w:r>
      <w:r w:rsidR="00EB6A71" w:rsidRPr="00836EF6">
        <w:rPr>
          <w:rFonts w:asciiTheme="minorEastAsia" w:hAnsiTheme="minorEastAsia" w:cs="阿里巴巴普惠体 L"/>
          <w:color w:val="000000" w:themeColor="text1"/>
          <w:w w:val="101"/>
          <w:sz w:val="28"/>
          <w:szCs w:val="28"/>
          <w:lang w:eastAsia="zh-CN"/>
        </w:rPr>
        <w:t>级防火门</w:t>
      </w:r>
      <w:r w:rsidR="00681B45" w:rsidRPr="00836EF6">
        <w:rPr>
          <w:rFonts w:asciiTheme="minorEastAsia" w:hAnsiTheme="minorEastAsia" w:cs="阿里巴巴普惠体 L" w:hint="eastAsia"/>
          <w:color w:val="000000" w:themeColor="text1"/>
          <w:w w:val="101"/>
          <w:sz w:val="28"/>
          <w:szCs w:val="28"/>
          <w:lang w:eastAsia="zh-CN"/>
        </w:rPr>
        <w:t>，</w:t>
      </w:r>
      <w:r w:rsidR="00EB6A71" w:rsidRPr="00836EF6">
        <w:rPr>
          <w:rFonts w:asciiTheme="minorEastAsia" w:hAnsiTheme="minorEastAsia" w:cs="阿里巴巴普惠体 L"/>
          <w:color w:val="000000" w:themeColor="text1"/>
          <w:w w:val="101"/>
          <w:sz w:val="28"/>
          <w:szCs w:val="28"/>
          <w:lang w:eastAsia="zh-CN"/>
        </w:rPr>
        <w:t>直通室</w:t>
      </w:r>
      <w:r w:rsidR="00EB6A71" w:rsidRPr="00836EF6">
        <w:rPr>
          <w:rFonts w:asciiTheme="minorEastAsia" w:hAnsiTheme="minorEastAsia" w:cs="阿里巴巴普惠体 L"/>
          <w:color w:val="000000" w:themeColor="text1"/>
          <w:w w:val="101"/>
          <w:sz w:val="28"/>
          <w:szCs w:val="28"/>
          <w:lang w:eastAsia="zh-CN"/>
        </w:rPr>
        <w:lastRenderedPageBreak/>
        <w:t>外或安全出口，</w:t>
      </w:r>
      <w:r w:rsidR="00EB6A71" w:rsidRPr="00836EF6">
        <w:rPr>
          <w:rFonts w:asciiTheme="minorEastAsia" w:hAnsiTheme="minorEastAsia" w:cs="阿里巴巴普惠体 L"/>
          <w:color w:val="000000" w:themeColor="text1"/>
          <w:spacing w:val="2"/>
          <w:sz w:val="28"/>
          <w:szCs w:val="28"/>
          <w:lang w:eastAsia="zh-CN"/>
        </w:rPr>
        <w:t>防</w:t>
      </w:r>
      <w:r w:rsidR="00EB6A71" w:rsidRPr="00836EF6">
        <w:rPr>
          <w:rFonts w:asciiTheme="minorEastAsia" w:hAnsiTheme="minorEastAsia" w:cs="阿里巴巴普惠体 L"/>
          <w:color w:val="000000" w:themeColor="text1"/>
          <w:spacing w:val="5"/>
          <w:sz w:val="28"/>
          <w:szCs w:val="28"/>
          <w:lang w:eastAsia="zh-CN"/>
        </w:rPr>
        <w:t>水</w:t>
      </w:r>
      <w:r w:rsidR="00EB6A71" w:rsidRPr="00836EF6">
        <w:rPr>
          <w:rFonts w:asciiTheme="minorEastAsia" w:hAnsiTheme="minorEastAsia" w:cs="阿里巴巴普惠体 L"/>
          <w:color w:val="000000" w:themeColor="text1"/>
          <w:spacing w:val="2"/>
          <w:sz w:val="28"/>
          <w:szCs w:val="28"/>
          <w:lang w:eastAsia="zh-CN"/>
        </w:rPr>
        <w:t>淹措</w:t>
      </w:r>
      <w:r w:rsidR="00EB6A71" w:rsidRPr="00836EF6">
        <w:rPr>
          <w:rFonts w:asciiTheme="minorEastAsia" w:hAnsiTheme="minorEastAsia" w:cs="阿里巴巴普惠体 L"/>
          <w:color w:val="000000" w:themeColor="text1"/>
          <w:spacing w:val="5"/>
          <w:sz w:val="28"/>
          <w:szCs w:val="28"/>
          <w:lang w:eastAsia="zh-CN"/>
        </w:rPr>
        <w:t>施</w:t>
      </w:r>
      <w:r w:rsidR="00EB6A71" w:rsidRPr="00836EF6">
        <w:rPr>
          <w:rFonts w:asciiTheme="minorEastAsia" w:hAnsiTheme="minorEastAsia" w:cs="阿里巴巴普惠体 L"/>
          <w:color w:val="000000" w:themeColor="text1"/>
          <w:spacing w:val="2"/>
          <w:sz w:val="28"/>
          <w:szCs w:val="28"/>
          <w:lang w:eastAsia="zh-CN"/>
        </w:rPr>
        <w:t>为</w:t>
      </w:r>
      <w:r w:rsidR="009658C4" w:rsidRPr="00836EF6">
        <w:rPr>
          <w:rFonts w:asciiTheme="minorEastAsia" w:hAnsiTheme="minorEastAsia" w:cs="阿里巴巴普惠体 L"/>
          <w:color w:val="000000" w:themeColor="text1"/>
          <w:sz w:val="28"/>
          <w:szCs w:val="28"/>
          <w:u w:val="single" w:color="FF0000"/>
          <w:lang w:eastAsia="zh-CN"/>
        </w:rPr>
        <w:t> </w:t>
      </w:r>
      <w:r w:rsidR="00B577F8" w:rsidRPr="00836EF6">
        <w:rPr>
          <w:rFonts w:asciiTheme="minorEastAsia" w:hAnsiTheme="minorEastAsia" w:cs="阿里巴巴普惠体 L"/>
          <w:color w:val="000000" w:themeColor="text1"/>
          <w:sz w:val="28"/>
          <w:szCs w:val="28"/>
          <w:u w:val="single" w:color="FF0000"/>
          <w:lang w:eastAsia="zh-CN"/>
        </w:rPr>
        <w:t xml:space="preserve"> </w:t>
      </w:r>
      <w:r w:rsidR="009658C4" w:rsidRPr="00836EF6">
        <w:rPr>
          <w:rFonts w:asciiTheme="minorEastAsia" w:hAnsiTheme="minorEastAsia" w:cs="阿里巴巴普惠体 L"/>
          <w:color w:val="000000" w:themeColor="text1"/>
          <w:sz w:val="28"/>
          <w:szCs w:val="28"/>
          <w:u w:val="single" w:color="FF0000"/>
          <w:lang w:eastAsia="zh-CN"/>
        </w:rPr>
        <w:t> </w:t>
      </w:r>
      <w:r w:rsidR="00EB6A71" w:rsidRPr="00836EF6">
        <w:rPr>
          <w:rFonts w:asciiTheme="minorEastAsia" w:hAnsiTheme="minorEastAsia" w:cs="阿里巴巴普惠体 L"/>
          <w:color w:val="000000" w:themeColor="text1"/>
          <w:spacing w:val="2"/>
          <w:sz w:val="28"/>
          <w:szCs w:val="28"/>
          <w:lang w:eastAsia="zh-CN"/>
        </w:rPr>
        <w:t>；</w:t>
      </w:r>
      <w:r w:rsidRPr="00836EF6">
        <w:rPr>
          <w:rFonts w:asciiTheme="minorEastAsia" w:hAnsiTheme="minorEastAsia" w:cs="阿里巴巴普惠体 L"/>
          <w:color w:val="000000" w:themeColor="text1"/>
          <w:spacing w:val="5"/>
          <w:sz w:val="28"/>
          <w:szCs w:val="28"/>
          <w:lang w:eastAsia="zh-CN"/>
        </w:rPr>
        <w:t>消防</w:t>
      </w:r>
      <w:r w:rsidRPr="00836EF6">
        <w:rPr>
          <w:rFonts w:asciiTheme="minorEastAsia" w:hAnsiTheme="minorEastAsia" w:cs="阿里巴巴普惠体 L"/>
          <w:color w:val="000000" w:themeColor="text1"/>
          <w:spacing w:val="2"/>
          <w:sz w:val="28"/>
          <w:szCs w:val="28"/>
          <w:lang w:eastAsia="zh-CN"/>
        </w:rPr>
        <w:t>水</w:t>
      </w:r>
      <w:r w:rsidRPr="00836EF6">
        <w:rPr>
          <w:rFonts w:asciiTheme="minorEastAsia" w:hAnsiTheme="minorEastAsia" w:cs="阿里巴巴普惠体 L"/>
          <w:color w:val="000000" w:themeColor="text1"/>
          <w:spacing w:val="5"/>
          <w:sz w:val="28"/>
          <w:szCs w:val="28"/>
          <w:lang w:eastAsia="zh-CN"/>
        </w:rPr>
        <w:t>池设</w:t>
      </w:r>
      <w:r w:rsidRPr="00836EF6">
        <w:rPr>
          <w:rFonts w:asciiTheme="minorEastAsia" w:hAnsiTheme="minorEastAsia" w:cs="阿里巴巴普惠体 L"/>
          <w:color w:val="000000" w:themeColor="text1"/>
          <w:spacing w:val="2"/>
          <w:sz w:val="28"/>
          <w:szCs w:val="28"/>
          <w:lang w:eastAsia="zh-CN"/>
        </w:rPr>
        <w:t>置</w:t>
      </w:r>
      <w:r w:rsidRPr="00836EF6">
        <w:rPr>
          <w:rFonts w:asciiTheme="minorEastAsia" w:hAnsiTheme="minorEastAsia" w:cs="阿里巴巴普惠体 L"/>
          <w:color w:val="000000" w:themeColor="text1"/>
          <w:spacing w:val="4"/>
          <w:sz w:val="28"/>
          <w:szCs w:val="28"/>
          <w:lang w:eastAsia="zh-CN"/>
        </w:rPr>
        <w:t>在</w:t>
      </w:r>
      <w:r w:rsidR="009658C4" w:rsidRPr="00836EF6">
        <w:rPr>
          <w:rFonts w:asciiTheme="minorEastAsia" w:hAnsiTheme="minorEastAsia" w:cs="阿里巴巴普惠体 L"/>
          <w:color w:val="000000" w:themeColor="text1"/>
          <w:sz w:val="28"/>
          <w:szCs w:val="28"/>
          <w:u w:val="single" w:color="FF0000"/>
          <w:lang w:eastAsia="zh-CN"/>
        </w:rPr>
        <w:t> </w:t>
      </w:r>
      <w:r w:rsidR="00B577F8" w:rsidRPr="00836EF6">
        <w:rPr>
          <w:rFonts w:asciiTheme="minorEastAsia" w:hAnsiTheme="minorEastAsia" w:cs="阿里巴巴普惠体 L"/>
          <w:color w:val="000000" w:themeColor="text1"/>
          <w:sz w:val="28"/>
          <w:szCs w:val="28"/>
          <w:u w:val="single" w:color="FF0000"/>
          <w:lang w:eastAsia="zh-CN"/>
        </w:rPr>
        <w:t xml:space="preserve"> </w:t>
      </w:r>
      <w:r w:rsidR="009658C4"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spacing w:val="5"/>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消</w:t>
      </w:r>
      <w:r w:rsidRPr="00836EF6">
        <w:rPr>
          <w:rFonts w:asciiTheme="minorEastAsia" w:hAnsiTheme="minorEastAsia" w:cs="阿里巴巴普惠体 L"/>
          <w:color w:val="000000" w:themeColor="text1"/>
          <w:spacing w:val="5"/>
          <w:w w:val="101"/>
          <w:sz w:val="28"/>
          <w:szCs w:val="28"/>
          <w:lang w:eastAsia="zh-CN"/>
        </w:rPr>
        <w:t>防水池</w:t>
      </w:r>
      <w:r w:rsidRPr="00836EF6">
        <w:rPr>
          <w:rFonts w:asciiTheme="minorEastAsia" w:hAnsiTheme="minorEastAsia" w:cs="阿里巴巴普惠体 L"/>
          <w:color w:val="000000" w:themeColor="text1"/>
          <w:spacing w:val="2"/>
          <w:w w:val="101"/>
          <w:sz w:val="28"/>
          <w:szCs w:val="28"/>
          <w:lang w:eastAsia="zh-CN"/>
        </w:rPr>
        <w:t>取</w:t>
      </w:r>
      <w:r w:rsidRPr="00836EF6">
        <w:rPr>
          <w:rFonts w:asciiTheme="minorEastAsia" w:hAnsiTheme="minorEastAsia" w:cs="阿里巴巴普惠体 L"/>
          <w:color w:val="000000" w:themeColor="text1"/>
          <w:w w:val="101"/>
          <w:sz w:val="28"/>
          <w:szCs w:val="28"/>
          <w:lang w:eastAsia="zh-CN"/>
        </w:rPr>
        <w:t>水</w:t>
      </w:r>
      <w:r w:rsidRPr="00836EF6">
        <w:rPr>
          <w:rFonts w:asciiTheme="minorEastAsia" w:hAnsiTheme="minorEastAsia" w:cs="阿里巴巴普惠体 L"/>
          <w:color w:val="000000" w:themeColor="text1"/>
          <w:spacing w:val="2"/>
          <w:w w:val="101"/>
          <w:sz w:val="28"/>
          <w:szCs w:val="28"/>
          <w:lang w:eastAsia="zh-CN"/>
        </w:rPr>
        <w:t>口</w:t>
      </w:r>
      <w:r w:rsidRPr="00836EF6">
        <w:rPr>
          <w:rFonts w:asciiTheme="minorEastAsia" w:hAnsiTheme="minorEastAsia" w:cs="阿里巴巴普惠体 L"/>
          <w:color w:val="000000" w:themeColor="text1"/>
          <w:spacing w:val="5"/>
          <w:w w:val="162"/>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井</w:t>
      </w:r>
      <w:r w:rsidRPr="00836EF6">
        <w:rPr>
          <w:rFonts w:asciiTheme="minorEastAsia" w:hAnsiTheme="minorEastAsia" w:cs="阿里巴巴普惠体 L"/>
          <w:color w:val="000000" w:themeColor="text1"/>
          <w:spacing w:val="5"/>
          <w:w w:val="162"/>
          <w:sz w:val="28"/>
          <w:szCs w:val="28"/>
          <w:lang w:eastAsia="zh-CN"/>
        </w:rPr>
        <w:t>)</w:t>
      </w:r>
      <w:r w:rsidRPr="00836EF6">
        <w:rPr>
          <w:rFonts w:asciiTheme="minorEastAsia" w:hAnsiTheme="minorEastAsia" w:cs="阿里巴巴普惠体 L"/>
          <w:color w:val="000000" w:themeColor="text1"/>
          <w:spacing w:val="5"/>
          <w:w w:val="101"/>
          <w:sz w:val="28"/>
          <w:szCs w:val="28"/>
          <w:lang w:eastAsia="zh-CN"/>
        </w:rPr>
        <w:t>设</w:t>
      </w:r>
      <w:r w:rsidRPr="00836EF6">
        <w:rPr>
          <w:rFonts w:asciiTheme="minorEastAsia" w:hAnsiTheme="minorEastAsia" w:cs="阿里巴巴普惠体 L"/>
          <w:color w:val="000000" w:themeColor="text1"/>
          <w:w w:val="101"/>
          <w:sz w:val="28"/>
          <w:szCs w:val="28"/>
          <w:lang w:eastAsia="zh-CN"/>
        </w:rPr>
        <w:t>置</w:t>
      </w:r>
      <w:r w:rsidRPr="00836EF6">
        <w:rPr>
          <w:rFonts w:asciiTheme="minorEastAsia" w:hAnsiTheme="minorEastAsia" w:cs="阿里巴巴普惠体 L"/>
          <w:color w:val="000000" w:themeColor="text1"/>
          <w:spacing w:val="4"/>
          <w:w w:val="101"/>
          <w:sz w:val="28"/>
          <w:szCs w:val="28"/>
          <w:lang w:eastAsia="zh-CN"/>
        </w:rPr>
        <w:t>在</w:t>
      </w:r>
      <w:r w:rsidR="009658C4" w:rsidRPr="00836EF6">
        <w:rPr>
          <w:rFonts w:asciiTheme="minorEastAsia" w:hAnsiTheme="minorEastAsia" w:cs="阿里巴巴普惠体 L"/>
          <w:color w:val="000000" w:themeColor="text1"/>
          <w:sz w:val="28"/>
          <w:szCs w:val="28"/>
          <w:u w:val="single" w:color="FF0000"/>
          <w:lang w:eastAsia="zh-CN"/>
        </w:rPr>
        <w:t> </w:t>
      </w:r>
      <w:r w:rsidR="00B577F8" w:rsidRPr="00836EF6">
        <w:rPr>
          <w:rFonts w:asciiTheme="minorEastAsia" w:hAnsiTheme="minorEastAsia" w:cs="阿里巴巴普惠体 L"/>
          <w:color w:val="000000" w:themeColor="text1"/>
          <w:sz w:val="28"/>
          <w:szCs w:val="28"/>
          <w:u w:val="single" w:color="FF0000"/>
          <w:lang w:eastAsia="zh-CN"/>
        </w:rPr>
        <w:t xml:space="preserve">  </w:t>
      </w:r>
      <w:r w:rsidR="009658C4" w:rsidRPr="00836EF6">
        <w:rPr>
          <w:rFonts w:asciiTheme="minorEastAsia" w:hAnsiTheme="minorEastAsia" w:cs="阿里巴巴普惠体 L"/>
          <w:color w:val="000000" w:themeColor="text1"/>
          <w:sz w:val="28"/>
          <w:szCs w:val="28"/>
          <w:u w:val="single" w:color="FF0000"/>
          <w:lang w:eastAsia="zh-CN"/>
        </w:rPr>
        <w:t> </w:t>
      </w:r>
      <w:r w:rsidR="00EB6A71" w:rsidRPr="00836EF6">
        <w:rPr>
          <w:rFonts w:asciiTheme="minorEastAsia" w:hAnsiTheme="minorEastAsia" w:cs="阿里巴巴普惠体 L" w:hint="eastAsia"/>
          <w:color w:val="000000" w:themeColor="text1"/>
          <w:w w:val="101"/>
          <w:sz w:val="28"/>
          <w:szCs w:val="28"/>
          <w:lang w:eastAsia="zh-CN"/>
        </w:rPr>
        <w:t>,</w:t>
      </w:r>
      <w:r w:rsidR="00CD7897" w:rsidRPr="00836EF6">
        <w:rPr>
          <w:rFonts w:asciiTheme="minorEastAsia" w:hAnsiTheme="minorEastAsia" w:cs="阿里巴巴普惠体 L"/>
          <w:color w:val="000000" w:themeColor="text1"/>
          <w:w w:val="101"/>
          <w:sz w:val="28"/>
          <w:szCs w:val="28"/>
          <w:lang w:eastAsia="zh-CN"/>
        </w:rPr>
        <w:t xml:space="preserve"> </w:t>
      </w:r>
      <w:r w:rsidRPr="00836EF6">
        <w:rPr>
          <w:rFonts w:asciiTheme="minorEastAsia" w:hAnsiTheme="minorEastAsia" w:cs="阿里巴巴普惠体 L"/>
          <w:color w:val="000000" w:themeColor="text1"/>
          <w:spacing w:val="2"/>
          <w:sz w:val="28"/>
          <w:szCs w:val="28"/>
          <w:lang w:eastAsia="zh-CN"/>
        </w:rPr>
        <w:t>高</w:t>
      </w:r>
      <w:r w:rsidRPr="00836EF6">
        <w:rPr>
          <w:rFonts w:asciiTheme="minorEastAsia" w:hAnsiTheme="minorEastAsia" w:cs="阿里巴巴普惠体 L"/>
          <w:color w:val="000000" w:themeColor="text1"/>
          <w:spacing w:val="5"/>
          <w:sz w:val="28"/>
          <w:szCs w:val="28"/>
          <w:lang w:eastAsia="zh-CN"/>
        </w:rPr>
        <w:t>位</w:t>
      </w:r>
      <w:r w:rsidRPr="00836EF6">
        <w:rPr>
          <w:rFonts w:asciiTheme="minorEastAsia" w:hAnsiTheme="minorEastAsia" w:cs="阿里巴巴普惠体 L"/>
          <w:color w:val="000000" w:themeColor="text1"/>
          <w:spacing w:val="2"/>
          <w:sz w:val="28"/>
          <w:szCs w:val="28"/>
          <w:lang w:eastAsia="zh-CN"/>
        </w:rPr>
        <w:t>消防</w:t>
      </w:r>
      <w:r w:rsidRPr="00836EF6">
        <w:rPr>
          <w:rFonts w:asciiTheme="minorEastAsia" w:hAnsiTheme="minorEastAsia" w:cs="阿里巴巴普惠体 L"/>
          <w:color w:val="000000" w:themeColor="text1"/>
          <w:spacing w:val="5"/>
          <w:sz w:val="28"/>
          <w:szCs w:val="28"/>
          <w:lang w:eastAsia="zh-CN"/>
        </w:rPr>
        <w:t>水</w:t>
      </w:r>
      <w:r w:rsidRPr="00836EF6">
        <w:rPr>
          <w:rFonts w:asciiTheme="minorEastAsia" w:hAnsiTheme="minorEastAsia" w:cs="阿里巴巴普惠体 L"/>
          <w:color w:val="000000" w:themeColor="text1"/>
          <w:spacing w:val="2"/>
          <w:sz w:val="28"/>
          <w:szCs w:val="28"/>
          <w:lang w:eastAsia="zh-CN"/>
        </w:rPr>
        <w:t>箱设</w:t>
      </w:r>
      <w:r w:rsidRPr="00836EF6">
        <w:rPr>
          <w:rFonts w:asciiTheme="minorEastAsia" w:hAnsiTheme="minorEastAsia" w:cs="阿里巴巴普惠体 L"/>
          <w:color w:val="000000" w:themeColor="text1"/>
          <w:spacing w:val="5"/>
          <w:sz w:val="28"/>
          <w:szCs w:val="28"/>
          <w:lang w:eastAsia="zh-CN"/>
        </w:rPr>
        <w:t>置</w:t>
      </w:r>
      <w:r w:rsidRPr="00836EF6">
        <w:rPr>
          <w:rFonts w:asciiTheme="minorEastAsia" w:hAnsiTheme="minorEastAsia" w:cs="阿里巴巴普惠体 L"/>
          <w:color w:val="000000" w:themeColor="text1"/>
          <w:spacing w:val="-1"/>
          <w:sz w:val="28"/>
          <w:szCs w:val="28"/>
          <w:lang w:eastAsia="zh-CN"/>
        </w:rPr>
        <w:t>在</w:t>
      </w:r>
      <w:r w:rsidR="009658C4" w:rsidRPr="00836EF6">
        <w:rPr>
          <w:rFonts w:asciiTheme="minorEastAsia" w:hAnsiTheme="minorEastAsia" w:cs="阿里巴巴普惠体 L"/>
          <w:color w:val="000000" w:themeColor="text1"/>
          <w:sz w:val="28"/>
          <w:szCs w:val="28"/>
          <w:u w:val="single" w:color="FF0000"/>
          <w:lang w:eastAsia="zh-CN"/>
        </w:rPr>
        <w:t> </w:t>
      </w:r>
      <w:r w:rsidR="00B577F8" w:rsidRPr="00836EF6">
        <w:rPr>
          <w:rFonts w:asciiTheme="minorEastAsia" w:hAnsiTheme="minorEastAsia" w:cs="阿里巴巴普惠体 L"/>
          <w:color w:val="000000" w:themeColor="text1"/>
          <w:sz w:val="28"/>
          <w:szCs w:val="28"/>
          <w:u w:val="single" w:color="FF0000"/>
          <w:lang w:eastAsia="zh-CN"/>
        </w:rPr>
        <w:t xml:space="preserve">  </w:t>
      </w:r>
      <w:r w:rsidR="009658C4" w:rsidRPr="00836EF6">
        <w:rPr>
          <w:rFonts w:asciiTheme="minorEastAsia" w:hAnsiTheme="minorEastAsia" w:cs="阿里巴巴普惠体 L"/>
          <w:color w:val="000000" w:themeColor="text1"/>
          <w:sz w:val="28"/>
          <w:szCs w:val="28"/>
          <w:u w:val="single" w:color="FF0000"/>
          <w:lang w:eastAsia="zh-CN"/>
        </w:rPr>
        <w:t> </w:t>
      </w:r>
      <w:r w:rsidR="00133613" w:rsidRPr="00836EF6">
        <w:rPr>
          <w:rFonts w:asciiTheme="minorEastAsia" w:hAnsiTheme="minorEastAsia" w:cs="阿里巴巴普惠体 L" w:hint="eastAsia"/>
          <w:color w:val="000000" w:themeColor="text1"/>
          <w:sz w:val="28"/>
          <w:szCs w:val="28"/>
          <w:lang w:eastAsia="zh-CN"/>
        </w:rPr>
        <w:t>，消防取水码头设置在</w:t>
      </w:r>
      <w:r w:rsidR="00133613" w:rsidRPr="00836EF6">
        <w:rPr>
          <w:rFonts w:asciiTheme="minorEastAsia" w:hAnsiTheme="minorEastAsia" w:cs="阿里巴巴普惠体 L" w:hint="eastAsia"/>
          <w:color w:val="000000" w:themeColor="text1"/>
          <w:w w:val="101"/>
          <w:sz w:val="28"/>
          <w:szCs w:val="28"/>
          <w:u w:val="single"/>
          <w:lang w:eastAsia="zh-CN"/>
        </w:rPr>
        <w:t xml:space="preserve"> </w:t>
      </w:r>
      <w:r w:rsidR="008F38F1" w:rsidRPr="00836EF6">
        <w:rPr>
          <w:rFonts w:asciiTheme="minorEastAsia" w:hAnsiTheme="minorEastAsia" w:cs="阿里巴巴普惠体 L" w:hint="eastAsia"/>
          <w:color w:val="000000" w:themeColor="text1"/>
          <w:w w:val="101"/>
          <w:sz w:val="28"/>
          <w:szCs w:val="28"/>
          <w:u w:val="single"/>
          <w:lang w:eastAsia="zh-CN"/>
        </w:rPr>
        <w:t>（本项目如无可删除）</w:t>
      </w:r>
      <w:r w:rsidR="00133613" w:rsidRPr="00836EF6">
        <w:rPr>
          <w:rFonts w:asciiTheme="minorEastAsia" w:hAnsiTheme="minorEastAsia" w:cs="阿里巴巴普惠体 L"/>
          <w:color w:val="000000" w:themeColor="text1"/>
          <w:w w:val="101"/>
          <w:sz w:val="28"/>
          <w:szCs w:val="28"/>
          <w:u w:val="single"/>
          <w:lang w:eastAsia="zh-CN"/>
        </w:rPr>
        <w:t xml:space="preserve">  </w:t>
      </w:r>
      <w:r w:rsidRPr="00836EF6">
        <w:rPr>
          <w:rFonts w:asciiTheme="minorEastAsia" w:hAnsiTheme="minorEastAsia" w:cs="阿里巴巴普惠体 L"/>
          <w:color w:val="000000" w:themeColor="text1"/>
          <w:w w:val="101"/>
          <w:sz w:val="28"/>
          <w:szCs w:val="28"/>
          <w:lang w:eastAsia="zh-CN"/>
        </w:rPr>
        <w:t>。</w:t>
      </w:r>
    </w:p>
    <w:p w:rsidR="00F84D6E" w:rsidRPr="00836EF6" w:rsidRDefault="00F84D6E" w:rsidP="001D09EE">
      <w:pPr>
        <w:tabs>
          <w:tab w:val="left" w:pos="3640"/>
        </w:tabs>
        <w:spacing w:after="0" w:line="360" w:lineRule="auto"/>
        <w:ind w:left="42" w:rightChars="-13" w:right="-29"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hint="eastAsia"/>
          <w:color w:val="000000" w:themeColor="text1"/>
          <w:w w:val="101"/>
          <w:sz w:val="28"/>
          <w:szCs w:val="28"/>
          <w:lang w:eastAsia="zh-CN"/>
        </w:rPr>
        <w:t>1</w:t>
      </w:r>
      <w:r w:rsidRPr="00836EF6">
        <w:rPr>
          <w:rFonts w:asciiTheme="minorEastAsia" w:hAnsiTheme="minorEastAsia" w:cs="阿里巴巴普惠体 L"/>
          <w:color w:val="000000" w:themeColor="text1"/>
          <w:w w:val="101"/>
          <w:sz w:val="28"/>
          <w:szCs w:val="28"/>
          <w:lang w:eastAsia="zh-CN"/>
        </w:rPr>
        <w:t xml:space="preserve">.5.3 </w:t>
      </w:r>
      <w:r w:rsidRPr="00836EF6">
        <w:rPr>
          <w:rFonts w:asciiTheme="minorEastAsia" w:hAnsiTheme="minorEastAsia" w:cs="阿里巴巴普惠体 L" w:hint="eastAsia"/>
          <w:color w:val="000000" w:themeColor="text1"/>
          <w:w w:val="101"/>
          <w:sz w:val="28"/>
          <w:szCs w:val="28"/>
          <w:lang w:eastAsia="zh-CN"/>
        </w:rPr>
        <w:t>本工程</w:t>
      </w:r>
      <w:r w:rsidRPr="00836EF6">
        <w:rPr>
          <w:rFonts w:asciiTheme="minorEastAsia" w:hAnsiTheme="minorEastAsia" w:cs="阿里巴巴普惠体 L" w:hint="eastAsia"/>
          <w:color w:val="000000" w:themeColor="text1"/>
          <w:w w:val="101"/>
          <w:sz w:val="28"/>
          <w:szCs w:val="28"/>
          <w:u w:val="single"/>
          <w:lang w:eastAsia="zh-CN"/>
        </w:rPr>
        <w:t xml:space="preserve"> </w:t>
      </w:r>
      <w:r w:rsidRPr="00836EF6">
        <w:rPr>
          <w:rFonts w:asciiTheme="minorEastAsia" w:hAnsiTheme="minorEastAsia" w:cs="阿里巴巴普惠体 L"/>
          <w:color w:val="000000" w:themeColor="text1"/>
          <w:w w:val="101"/>
          <w:sz w:val="28"/>
          <w:szCs w:val="28"/>
          <w:u w:val="single"/>
          <w:lang w:eastAsia="zh-CN"/>
        </w:rPr>
        <w:t xml:space="preserve">     </w:t>
      </w:r>
      <w:r w:rsidR="00743B34" w:rsidRPr="00836EF6">
        <w:rPr>
          <w:rFonts w:asciiTheme="minorEastAsia" w:hAnsiTheme="minorEastAsia" w:cs="阿里巴巴普惠体 L"/>
          <w:color w:val="000000" w:themeColor="text1"/>
          <w:w w:val="101"/>
          <w:sz w:val="28"/>
          <w:szCs w:val="28"/>
          <w:u w:val="single"/>
          <w:lang w:eastAsia="zh-CN"/>
        </w:rPr>
        <w:t xml:space="preserve">      </w:t>
      </w:r>
      <w:r w:rsidRPr="00836EF6">
        <w:rPr>
          <w:rFonts w:asciiTheme="minorEastAsia" w:hAnsiTheme="minorEastAsia" w:cs="阿里巴巴普惠体 L"/>
          <w:color w:val="000000" w:themeColor="text1"/>
          <w:w w:val="101"/>
          <w:sz w:val="28"/>
          <w:szCs w:val="28"/>
          <w:u w:val="single"/>
          <w:lang w:eastAsia="zh-CN"/>
        </w:rPr>
        <w:t xml:space="preserve">   </w:t>
      </w:r>
      <w:r w:rsidRPr="00836EF6">
        <w:rPr>
          <w:rFonts w:asciiTheme="minorEastAsia" w:hAnsiTheme="minorEastAsia" w:cs="阿里巴巴普惠体 L" w:hint="eastAsia"/>
          <w:color w:val="000000" w:themeColor="text1"/>
          <w:w w:val="101"/>
          <w:sz w:val="28"/>
          <w:szCs w:val="28"/>
          <w:lang w:eastAsia="zh-CN"/>
        </w:rPr>
        <w:t>为</w:t>
      </w:r>
      <w:r w:rsidR="00801381" w:rsidRPr="00836EF6">
        <w:rPr>
          <w:rFonts w:asciiTheme="minorEastAsia" w:hAnsiTheme="minorEastAsia" w:cs="阿里巴巴普惠体 L" w:hint="eastAsia"/>
          <w:color w:val="000000" w:themeColor="text1"/>
          <w:w w:val="101"/>
          <w:sz w:val="28"/>
          <w:szCs w:val="28"/>
          <w:u w:val="single"/>
          <w:lang w:eastAsia="zh-CN"/>
        </w:rPr>
        <w:t>（甲）</w:t>
      </w:r>
      <w:r w:rsidRPr="00836EF6">
        <w:rPr>
          <w:rFonts w:asciiTheme="minorEastAsia" w:hAnsiTheme="minorEastAsia" w:cs="阿里巴巴普惠体 L" w:hint="eastAsia"/>
          <w:color w:val="000000" w:themeColor="text1"/>
          <w:w w:val="101"/>
          <w:sz w:val="28"/>
          <w:szCs w:val="28"/>
          <w:u w:val="single"/>
          <w:lang w:eastAsia="zh-CN"/>
        </w:rPr>
        <w:t>乙类</w:t>
      </w:r>
      <w:r w:rsidRPr="00836EF6">
        <w:rPr>
          <w:rFonts w:asciiTheme="minorEastAsia" w:hAnsiTheme="minorEastAsia" w:cs="阿里巴巴普惠体 L" w:hint="eastAsia"/>
          <w:color w:val="000000" w:themeColor="text1"/>
          <w:w w:val="101"/>
          <w:sz w:val="28"/>
          <w:szCs w:val="28"/>
          <w:lang w:eastAsia="zh-CN"/>
        </w:rPr>
        <w:t>生产厂房，其控制室设置于</w:t>
      </w:r>
      <w:r w:rsidRPr="00836EF6">
        <w:rPr>
          <w:rFonts w:asciiTheme="minorEastAsia" w:hAnsiTheme="minorEastAsia" w:cs="阿里巴巴普惠体 L" w:hint="eastAsia"/>
          <w:color w:val="000000" w:themeColor="text1"/>
          <w:w w:val="101"/>
          <w:sz w:val="28"/>
          <w:szCs w:val="28"/>
          <w:u w:val="single"/>
          <w:lang w:eastAsia="zh-CN"/>
        </w:rPr>
        <w:t xml:space="preserve"> </w:t>
      </w:r>
      <w:r w:rsidRPr="00836EF6">
        <w:rPr>
          <w:rFonts w:asciiTheme="minorEastAsia" w:hAnsiTheme="minorEastAsia" w:cs="阿里巴巴普惠体 L"/>
          <w:color w:val="000000" w:themeColor="text1"/>
          <w:w w:val="101"/>
          <w:sz w:val="28"/>
          <w:szCs w:val="28"/>
          <w:u w:val="single"/>
          <w:lang w:eastAsia="zh-CN"/>
        </w:rPr>
        <w:t xml:space="preserve">   </w:t>
      </w:r>
      <w:r w:rsidR="00801381" w:rsidRPr="00836EF6">
        <w:rPr>
          <w:rFonts w:asciiTheme="minorEastAsia" w:hAnsiTheme="minorEastAsia" w:cs="阿里巴巴普惠体 L"/>
          <w:color w:val="000000" w:themeColor="text1"/>
          <w:w w:val="101"/>
          <w:sz w:val="28"/>
          <w:szCs w:val="28"/>
          <w:u w:val="single"/>
          <w:lang w:eastAsia="zh-CN"/>
        </w:rPr>
        <w:t xml:space="preserve">     </w:t>
      </w:r>
      <w:r w:rsidRPr="00836EF6">
        <w:rPr>
          <w:rFonts w:asciiTheme="minorEastAsia" w:hAnsiTheme="minorEastAsia" w:cs="阿里巴巴普惠体 L"/>
          <w:color w:val="000000" w:themeColor="text1"/>
          <w:w w:val="101"/>
          <w:sz w:val="28"/>
          <w:szCs w:val="28"/>
          <w:u w:val="single"/>
          <w:lang w:eastAsia="zh-CN"/>
        </w:rPr>
        <w:t xml:space="preserve">  </w:t>
      </w:r>
      <w:r w:rsidRPr="00836EF6">
        <w:rPr>
          <w:rFonts w:asciiTheme="minorEastAsia" w:hAnsiTheme="minorEastAsia" w:cs="阿里巴巴普惠体 L" w:hint="eastAsia"/>
          <w:color w:val="000000" w:themeColor="text1"/>
          <w:w w:val="101"/>
          <w:sz w:val="28"/>
          <w:szCs w:val="28"/>
          <w:lang w:eastAsia="zh-CN"/>
        </w:rPr>
        <w:t>。</w:t>
      </w:r>
    </w:p>
    <w:p w:rsidR="00EC7F99" w:rsidRPr="00836EF6" w:rsidRDefault="00264C77" w:rsidP="001D09EE">
      <w:pPr>
        <w:spacing w:after="0" w:line="360" w:lineRule="auto"/>
        <w:ind w:left="42" w:hangingChars="15" w:hanging="42"/>
        <w:rPr>
          <w:rFonts w:asciiTheme="minorEastAsia" w:hAnsiTheme="minorEastAsia" w:cs="阿里巴巴普惠体 L"/>
          <w:color w:val="000000" w:themeColor="text1"/>
          <w:w w:val="101"/>
          <w:position w:val="1"/>
          <w:sz w:val="28"/>
          <w:szCs w:val="28"/>
          <w:lang w:eastAsia="zh-CN"/>
        </w:rPr>
      </w:pPr>
      <w:r w:rsidRPr="00836EF6">
        <w:rPr>
          <w:rFonts w:asciiTheme="minorEastAsia" w:hAnsiTheme="minorEastAsia" w:cs="阿里巴巴普惠体 L" w:hint="eastAsia"/>
          <w:color w:val="000000" w:themeColor="text1"/>
          <w:w w:val="101"/>
          <w:position w:val="1"/>
          <w:sz w:val="28"/>
          <w:szCs w:val="28"/>
          <w:lang w:eastAsia="zh-CN"/>
        </w:rPr>
        <w:t>1.6 工艺设计说明</w:t>
      </w:r>
    </w:p>
    <w:p w:rsidR="00264C77" w:rsidRPr="00836EF6" w:rsidRDefault="00B577F8" w:rsidP="001D09EE">
      <w:pPr>
        <w:tabs>
          <w:tab w:val="left" w:pos="3640"/>
          <w:tab w:val="left" w:pos="6460"/>
        </w:tabs>
        <w:spacing w:after="0" w:line="360" w:lineRule="auto"/>
        <w:ind w:firstLineChars="200" w:firstLine="564"/>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hint="eastAsia"/>
          <w:color w:val="000000" w:themeColor="text1"/>
          <w:w w:val="101"/>
          <w:sz w:val="28"/>
          <w:szCs w:val="28"/>
          <w:lang w:eastAsia="zh-CN"/>
        </w:rPr>
        <w:t>见附件1。</w:t>
      </w:r>
    </w:p>
    <w:p w:rsidR="0018027D" w:rsidRPr="00836EF6" w:rsidRDefault="0018027D" w:rsidP="001D09EE">
      <w:pPr>
        <w:spacing w:after="0" w:line="360" w:lineRule="auto"/>
        <w:ind w:left="42" w:hangingChars="15" w:hanging="42"/>
        <w:rPr>
          <w:rFonts w:asciiTheme="minorEastAsia" w:hAnsiTheme="minorEastAsia" w:cs="阿里巴巴普惠体 L"/>
          <w:color w:val="000000" w:themeColor="text1"/>
          <w:w w:val="101"/>
          <w:position w:val="1"/>
          <w:sz w:val="28"/>
          <w:szCs w:val="28"/>
          <w:lang w:eastAsia="zh-CN"/>
        </w:rPr>
      </w:pPr>
      <w:r w:rsidRPr="00836EF6">
        <w:rPr>
          <w:rFonts w:asciiTheme="minorEastAsia" w:hAnsiTheme="minorEastAsia" w:cs="阿里巴巴普惠体 L"/>
          <w:color w:val="000000" w:themeColor="text1"/>
          <w:w w:val="101"/>
          <w:position w:val="1"/>
          <w:sz w:val="28"/>
          <w:szCs w:val="28"/>
          <w:lang w:eastAsia="zh-CN"/>
        </w:rPr>
        <w:t>1.</w:t>
      </w:r>
      <w:r w:rsidR="00264C77" w:rsidRPr="00836EF6">
        <w:rPr>
          <w:rFonts w:asciiTheme="minorEastAsia" w:hAnsiTheme="minorEastAsia" w:cs="阿里巴巴普惠体 L" w:hint="eastAsia"/>
          <w:color w:val="000000" w:themeColor="text1"/>
          <w:w w:val="101"/>
          <w:position w:val="1"/>
          <w:sz w:val="28"/>
          <w:szCs w:val="28"/>
          <w:lang w:eastAsia="zh-CN"/>
        </w:rPr>
        <w:t>7</w:t>
      </w:r>
      <w:r w:rsidR="00F84D6E" w:rsidRPr="00836EF6">
        <w:rPr>
          <w:rFonts w:asciiTheme="minorEastAsia" w:hAnsiTheme="minorEastAsia" w:cs="阿里巴巴普惠体 L"/>
          <w:color w:val="000000" w:themeColor="text1"/>
          <w:w w:val="101"/>
          <w:position w:val="1"/>
          <w:sz w:val="28"/>
          <w:szCs w:val="28"/>
          <w:lang w:eastAsia="zh-CN"/>
        </w:rPr>
        <w:t xml:space="preserve"> </w:t>
      </w:r>
      <w:r w:rsidRPr="00836EF6">
        <w:rPr>
          <w:rFonts w:asciiTheme="minorEastAsia" w:hAnsiTheme="minorEastAsia" w:cs="阿里巴巴普惠体 L"/>
          <w:color w:val="000000" w:themeColor="text1"/>
          <w:w w:val="101"/>
          <w:position w:val="1"/>
          <w:sz w:val="28"/>
          <w:szCs w:val="28"/>
          <w:lang w:eastAsia="zh-CN"/>
        </w:rPr>
        <w:t>法规执行情况</w:t>
      </w:r>
    </w:p>
    <w:p w:rsidR="0018027D" w:rsidRPr="00836EF6" w:rsidRDefault="0018027D" w:rsidP="001D09EE">
      <w:pPr>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宋体"/>
          <w:color w:val="000000" w:themeColor="text1"/>
          <w:spacing w:val="-1"/>
          <w:sz w:val="28"/>
          <w:szCs w:val="28"/>
          <w:lang w:val="zh-CN" w:eastAsia="zh-CN" w:bidi="zh-CN"/>
        </w:rPr>
        <w:t>1.</w:t>
      </w:r>
      <w:r w:rsidR="00264C77" w:rsidRPr="00836EF6">
        <w:rPr>
          <w:rFonts w:asciiTheme="minorEastAsia" w:hAnsiTheme="minorEastAsia" w:cs="宋体" w:hint="eastAsia"/>
          <w:color w:val="000000" w:themeColor="text1"/>
          <w:spacing w:val="-1"/>
          <w:sz w:val="28"/>
          <w:szCs w:val="28"/>
          <w:lang w:val="zh-CN" w:eastAsia="zh-CN" w:bidi="zh-CN"/>
        </w:rPr>
        <w:t>7</w:t>
      </w:r>
      <w:r w:rsidRPr="00836EF6">
        <w:rPr>
          <w:rFonts w:asciiTheme="minorEastAsia" w:hAnsiTheme="minorEastAsia" w:cs="宋体"/>
          <w:color w:val="000000" w:themeColor="text1"/>
          <w:spacing w:val="-1"/>
          <w:sz w:val="28"/>
          <w:szCs w:val="28"/>
          <w:lang w:val="zh-CN" w:eastAsia="zh-CN" w:bidi="zh-CN"/>
        </w:rPr>
        <w:t>.1</w:t>
      </w:r>
      <w:r w:rsidRPr="00836EF6">
        <w:rPr>
          <w:rFonts w:asciiTheme="minorEastAsia" w:hAnsiTheme="minorEastAsia" w:cs="阿里巴巴普惠体 L"/>
          <w:color w:val="000000" w:themeColor="text1"/>
          <w:w w:val="101"/>
          <w:sz w:val="28"/>
          <w:szCs w:val="28"/>
          <w:lang w:eastAsia="zh-CN"/>
        </w:rPr>
        <w:t>本工程消防设计严格执行国家工程建设消防技术标准强制性条文。</w:t>
      </w:r>
    </w:p>
    <w:p w:rsidR="0018027D" w:rsidRPr="00836EF6" w:rsidRDefault="0018027D" w:rsidP="001D09EE">
      <w:pPr>
        <w:tabs>
          <w:tab w:val="left" w:pos="8364"/>
          <w:tab w:val="left" w:pos="8760"/>
        </w:tabs>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宋体"/>
          <w:color w:val="000000" w:themeColor="text1"/>
          <w:spacing w:val="-1"/>
          <w:sz w:val="28"/>
          <w:szCs w:val="28"/>
          <w:lang w:val="zh-CN" w:eastAsia="zh-CN" w:bidi="zh-CN"/>
        </w:rPr>
        <w:t>1.</w:t>
      </w:r>
      <w:r w:rsidR="00264C77" w:rsidRPr="00836EF6">
        <w:rPr>
          <w:rFonts w:asciiTheme="minorEastAsia" w:hAnsiTheme="minorEastAsia" w:cs="宋体" w:hint="eastAsia"/>
          <w:color w:val="000000" w:themeColor="text1"/>
          <w:spacing w:val="-1"/>
          <w:sz w:val="28"/>
          <w:szCs w:val="28"/>
          <w:lang w:val="zh-CN" w:eastAsia="zh-CN" w:bidi="zh-CN"/>
        </w:rPr>
        <w:t>7</w:t>
      </w:r>
      <w:r w:rsidRPr="00836EF6">
        <w:rPr>
          <w:rFonts w:asciiTheme="minorEastAsia" w:hAnsiTheme="minorEastAsia" w:cs="宋体"/>
          <w:color w:val="000000" w:themeColor="text1"/>
          <w:spacing w:val="-1"/>
          <w:sz w:val="28"/>
          <w:szCs w:val="28"/>
          <w:lang w:val="zh-CN" w:eastAsia="zh-CN" w:bidi="zh-CN"/>
        </w:rPr>
        <w:t>.2</w:t>
      </w:r>
      <w:r w:rsidRPr="00836EF6">
        <w:rPr>
          <w:rFonts w:asciiTheme="minorEastAsia" w:hAnsiTheme="minorEastAsia" w:cs="阿里巴巴普惠体 L"/>
          <w:color w:val="000000" w:themeColor="text1"/>
          <w:w w:val="101"/>
          <w:sz w:val="28"/>
          <w:szCs w:val="28"/>
          <w:lang w:eastAsia="zh-CN"/>
        </w:rPr>
        <w:t>本工程消防设计严格执行国家工程建设消防技术标准中带有“应”、“不应”、“不得”等要求的非强制性条文。</w:t>
      </w:r>
    </w:p>
    <w:p w:rsidR="0018027D" w:rsidRPr="00836EF6" w:rsidRDefault="0018027D" w:rsidP="001D09EE">
      <w:pPr>
        <w:spacing w:after="0" w:line="360" w:lineRule="auto"/>
        <w:ind w:left="42" w:hangingChars="15" w:hanging="42"/>
        <w:rPr>
          <w:rFonts w:asciiTheme="minorEastAsia" w:hAnsiTheme="minorEastAsia" w:cs="阿里巴巴普惠体 L"/>
          <w:color w:val="000000" w:themeColor="text1"/>
          <w:sz w:val="28"/>
          <w:szCs w:val="28"/>
          <w:lang w:eastAsia="zh-CN"/>
        </w:rPr>
        <w:sectPr w:rsidR="0018027D" w:rsidRPr="00836EF6">
          <w:pgSz w:w="11920" w:h="16840"/>
          <w:pgMar w:top="1320" w:right="1580" w:bottom="1380" w:left="1580" w:header="0" w:footer="1196" w:gutter="0"/>
          <w:cols w:space="720"/>
        </w:sectPr>
      </w:pPr>
      <w:r w:rsidRPr="00836EF6">
        <w:rPr>
          <w:rFonts w:asciiTheme="minorEastAsia" w:hAnsiTheme="minorEastAsia" w:cs="宋体"/>
          <w:color w:val="000000" w:themeColor="text1"/>
          <w:spacing w:val="-1"/>
          <w:sz w:val="28"/>
          <w:szCs w:val="28"/>
          <w:lang w:val="zh-CN" w:eastAsia="zh-CN" w:bidi="zh-CN"/>
        </w:rPr>
        <w:t>1.</w:t>
      </w:r>
      <w:r w:rsidR="00B1510E" w:rsidRPr="00836EF6">
        <w:rPr>
          <w:rFonts w:asciiTheme="minorEastAsia" w:hAnsiTheme="minorEastAsia" w:cs="宋体" w:hint="eastAsia"/>
          <w:color w:val="000000" w:themeColor="text1"/>
          <w:spacing w:val="-1"/>
          <w:sz w:val="28"/>
          <w:szCs w:val="28"/>
          <w:lang w:val="zh-CN" w:eastAsia="zh-CN" w:bidi="zh-CN"/>
        </w:rPr>
        <w:t>7</w:t>
      </w:r>
      <w:r w:rsidRPr="00836EF6">
        <w:rPr>
          <w:rFonts w:asciiTheme="minorEastAsia" w:hAnsiTheme="minorEastAsia" w:cs="宋体"/>
          <w:color w:val="000000" w:themeColor="text1"/>
          <w:spacing w:val="-1"/>
          <w:sz w:val="28"/>
          <w:szCs w:val="28"/>
          <w:lang w:val="zh-CN" w:eastAsia="zh-CN" w:bidi="zh-CN"/>
        </w:rPr>
        <w:t>.3</w:t>
      </w:r>
      <w:r w:rsidRPr="00836EF6">
        <w:rPr>
          <w:rFonts w:asciiTheme="minorEastAsia" w:hAnsiTheme="minorEastAsia" w:cs="宋体" w:hint="eastAsia"/>
          <w:color w:val="000000" w:themeColor="text1"/>
          <w:sz w:val="28"/>
          <w:szCs w:val="28"/>
          <w:lang w:eastAsia="zh-CN"/>
        </w:rPr>
        <w:t>本工程消防设计</w:t>
      </w:r>
      <w:r w:rsidR="00801381" w:rsidRPr="00836EF6">
        <w:rPr>
          <w:rFonts w:asciiTheme="minorEastAsia" w:hAnsiTheme="minorEastAsia" w:cs="宋体" w:hint="eastAsia"/>
          <w:color w:val="000000" w:themeColor="text1"/>
          <w:sz w:val="28"/>
          <w:szCs w:val="28"/>
          <w:lang w:eastAsia="zh-CN"/>
        </w:rPr>
        <w:t xml:space="preserve"> </w:t>
      </w:r>
      <w:r w:rsidR="00801381" w:rsidRPr="00836EF6">
        <w:rPr>
          <w:rFonts w:asciiTheme="minorEastAsia" w:hAnsiTheme="minorEastAsia" w:cs="宋体"/>
          <w:color w:val="000000" w:themeColor="text1"/>
          <w:sz w:val="28"/>
          <w:szCs w:val="28"/>
          <w:lang w:eastAsia="zh-CN"/>
        </w:rPr>
        <w:t xml:space="preserve"> </w:t>
      </w:r>
      <w:r w:rsidRPr="00836EF6">
        <w:rPr>
          <w:rFonts w:asciiTheme="minorEastAsia" w:hAnsiTheme="minorEastAsia" w:cs="阿里巴巴普惠体 L"/>
          <w:color w:val="000000" w:themeColor="text1"/>
          <w:sz w:val="28"/>
          <w:szCs w:val="28"/>
          <w:lang w:eastAsia="zh-CN"/>
        </w:rPr>
        <w:t>□</w:t>
      </w:r>
      <w:r w:rsidRPr="00836EF6">
        <w:rPr>
          <w:rFonts w:asciiTheme="minorEastAsia" w:hAnsiTheme="minorEastAsia" w:cs="宋体" w:hint="eastAsia"/>
          <w:color w:val="000000" w:themeColor="text1"/>
          <w:sz w:val="28"/>
          <w:szCs w:val="28"/>
          <w:lang w:eastAsia="zh-CN"/>
        </w:rPr>
        <w:t>有</w:t>
      </w:r>
      <w:r w:rsidR="008F38F1" w:rsidRPr="00836EF6">
        <w:rPr>
          <w:rFonts w:asciiTheme="minorEastAsia" w:hAnsiTheme="minorEastAsia" w:cs="宋体" w:hint="eastAsia"/>
          <w:color w:val="000000" w:themeColor="text1"/>
          <w:sz w:val="28"/>
          <w:szCs w:val="28"/>
          <w:lang w:eastAsia="zh-CN"/>
        </w:rPr>
        <w:t xml:space="preserve"> </w:t>
      </w:r>
      <w:r w:rsidRPr="00836EF6">
        <w:rPr>
          <w:rFonts w:asciiTheme="minorEastAsia" w:hAnsiTheme="minorEastAsia" w:cs="阿里巴巴普惠体 L"/>
          <w:color w:val="000000" w:themeColor="text1"/>
          <w:sz w:val="28"/>
          <w:szCs w:val="28"/>
          <w:lang w:eastAsia="zh-CN"/>
        </w:rPr>
        <w:t>□</w:t>
      </w:r>
      <w:r w:rsidRPr="00836EF6">
        <w:rPr>
          <w:rFonts w:asciiTheme="minorEastAsia" w:hAnsiTheme="minorEastAsia" w:cs="宋体" w:hint="eastAsia"/>
          <w:color w:val="000000" w:themeColor="text1"/>
          <w:sz w:val="28"/>
          <w:szCs w:val="28"/>
          <w:lang w:eastAsia="zh-CN"/>
        </w:rPr>
        <w:t>无</w:t>
      </w:r>
      <w:r w:rsidR="008F38F1" w:rsidRPr="00836EF6">
        <w:rPr>
          <w:rFonts w:asciiTheme="minorEastAsia" w:hAnsiTheme="minorEastAsia" w:cs="宋体" w:hint="eastAsia"/>
          <w:color w:val="000000" w:themeColor="text1"/>
          <w:sz w:val="28"/>
          <w:szCs w:val="28"/>
          <w:lang w:eastAsia="zh-CN"/>
        </w:rPr>
        <w:t xml:space="preserve"> </w:t>
      </w:r>
      <w:r w:rsidRPr="00836EF6">
        <w:rPr>
          <w:rFonts w:asciiTheme="minorEastAsia" w:hAnsiTheme="minorEastAsia" w:cs="阿里巴巴普惠体 L"/>
          <w:color w:val="000000" w:themeColor="text1"/>
          <w:w w:val="101"/>
          <w:sz w:val="28"/>
          <w:szCs w:val="28"/>
          <w:lang w:eastAsia="zh-CN"/>
        </w:rPr>
        <w:t>特殊消防设计。（当存在特殊消防设计时，应明确采用特殊消防设计的原因、依据以及主要设计内容）</w:t>
      </w:r>
    </w:p>
    <w:p w:rsidR="00836EF6" w:rsidRDefault="00836EF6" w:rsidP="001D09EE">
      <w:pPr>
        <w:pStyle w:val="2"/>
        <w:spacing w:line="360" w:lineRule="auto"/>
        <w:rPr>
          <w:rFonts w:asciiTheme="minorEastAsia" w:eastAsiaTheme="minorEastAsia" w:hAnsiTheme="minorEastAsia" w:hint="eastAsia"/>
          <w:b/>
          <w:color w:val="000000" w:themeColor="text1"/>
          <w:w w:val="83"/>
          <w:sz w:val="36"/>
          <w:szCs w:val="36"/>
          <w:lang w:eastAsia="zh-CN"/>
        </w:rPr>
      </w:pPr>
      <w:bookmarkStart w:id="4" w:name="_2_建筑专业"/>
      <w:bookmarkEnd w:id="4"/>
    </w:p>
    <w:p w:rsidR="00694F72" w:rsidRPr="00836EF6" w:rsidRDefault="00320BEA" w:rsidP="001D09EE">
      <w:pPr>
        <w:pStyle w:val="2"/>
        <w:spacing w:line="360" w:lineRule="auto"/>
        <w:rPr>
          <w:rFonts w:asciiTheme="minorEastAsia" w:eastAsiaTheme="minorEastAsia" w:hAnsiTheme="minorEastAsia"/>
          <w:b/>
          <w:color w:val="000000" w:themeColor="text1"/>
          <w:sz w:val="36"/>
          <w:szCs w:val="36"/>
          <w:lang w:eastAsia="zh-CN"/>
        </w:rPr>
      </w:pPr>
      <w:bookmarkStart w:id="5" w:name="_Toc117340715"/>
      <w:r w:rsidRPr="00836EF6">
        <w:rPr>
          <w:rFonts w:asciiTheme="minorEastAsia" w:eastAsiaTheme="minorEastAsia" w:hAnsiTheme="minorEastAsia"/>
          <w:b/>
          <w:color w:val="000000" w:themeColor="text1"/>
          <w:w w:val="83"/>
          <w:sz w:val="36"/>
          <w:szCs w:val="36"/>
          <w:lang w:eastAsia="zh-CN"/>
        </w:rPr>
        <w:t xml:space="preserve">2 </w:t>
      </w:r>
      <w:r w:rsidRPr="00836EF6">
        <w:rPr>
          <w:rFonts w:asciiTheme="minorEastAsia" w:eastAsiaTheme="minorEastAsia" w:hAnsiTheme="minorEastAsia"/>
          <w:b/>
          <w:color w:val="000000" w:themeColor="text1"/>
          <w:w w:val="101"/>
          <w:sz w:val="36"/>
          <w:szCs w:val="36"/>
          <w:lang w:eastAsia="zh-CN"/>
        </w:rPr>
        <w:t>建</w:t>
      </w:r>
      <w:r w:rsidRPr="00836EF6">
        <w:rPr>
          <w:rFonts w:asciiTheme="minorEastAsia" w:eastAsiaTheme="minorEastAsia" w:hAnsiTheme="minorEastAsia"/>
          <w:b/>
          <w:color w:val="000000" w:themeColor="text1"/>
          <w:spacing w:val="-3"/>
          <w:w w:val="101"/>
          <w:sz w:val="36"/>
          <w:szCs w:val="36"/>
          <w:lang w:eastAsia="zh-CN"/>
        </w:rPr>
        <w:t>筑</w:t>
      </w:r>
      <w:r w:rsidRPr="00836EF6">
        <w:rPr>
          <w:rFonts w:asciiTheme="minorEastAsia" w:eastAsiaTheme="minorEastAsia" w:hAnsiTheme="minorEastAsia"/>
          <w:b/>
          <w:color w:val="000000" w:themeColor="text1"/>
          <w:w w:val="101"/>
          <w:sz w:val="36"/>
          <w:szCs w:val="36"/>
          <w:lang w:eastAsia="zh-CN"/>
        </w:rPr>
        <w:t>专业</w:t>
      </w:r>
      <w:bookmarkEnd w:id="5"/>
    </w:p>
    <w:p w:rsidR="00836EF6" w:rsidRDefault="00836EF6" w:rsidP="001D09EE">
      <w:pPr>
        <w:spacing w:after="0" w:line="360" w:lineRule="auto"/>
        <w:ind w:left="42" w:hangingChars="15" w:hanging="42"/>
        <w:rPr>
          <w:rFonts w:asciiTheme="minorEastAsia" w:hAnsiTheme="minorEastAsia" w:cs="宋体" w:hint="eastAsia"/>
          <w:color w:val="000000" w:themeColor="text1"/>
          <w:spacing w:val="-1"/>
          <w:sz w:val="28"/>
          <w:szCs w:val="28"/>
          <w:lang w:val="zh-CN" w:eastAsia="zh-CN" w:bidi="zh-CN"/>
        </w:rPr>
      </w:pPr>
    </w:p>
    <w:p w:rsidR="00FD26D0" w:rsidRPr="00836EF6" w:rsidRDefault="00FD26D0" w:rsidP="001D09EE">
      <w:pPr>
        <w:spacing w:after="0" w:line="360" w:lineRule="auto"/>
        <w:ind w:left="42" w:hangingChars="15" w:hanging="42"/>
        <w:rPr>
          <w:rFonts w:asciiTheme="minorEastAsia" w:hAnsiTheme="minorEastAsia" w:cs="阿里巴巴普惠体 L"/>
          <w:bCs/>
          <w:color w:val="000000" w:themeColor="text1"/>
          <w:sz w:val="28"/>
          <w:szCs w:val="28"/>
          <w:lang w:eastAsia="zh-CN"/>
        </w:rPr>
      </w:pPr>
      <w:r w:rsidRPr="00836EF6">
        <w:rPr>
          <w:rFonts w:asciiTheme="minorEastAsia" w:hAnsiTheme="minorEastAsia" w:cs="宋体"/>
          <w:color w:val="000000" w:themeColor="text1"/>
          <w:spacing w:val="-1"/>
          <w:sz w:val="28"/>
          <w:szCs w:val="28"/>
          <w:lang w:val="zh-CN" w:eastAsia="zh-CN" w:bidi="zh-CN"/>
        </w:rPr>
        <w:t>2.1</w:t>
      </w:r>
      <w:r w:rsidRPr="00836EF6">
        <w:rPr>
          <w:rFonts w:asciiTheme="minorEastAsia" w:hAnsiTheme="minorEastAsia" w:cs="阿里巴巴普惠体 L"/>
          <w:bCs/>
          <w:color w:val="000000" w:themeColor="text1"/>
          <w:w w:val="101"/>
          <w:sz w:val="28"/>
          <w:szCs w:val="28"/>
          <w:lang w:eastAsia="zh-CN"/>
        </w:rPr>
        <w:t>总平面消防设计</w:t>
      </w:r>
    </w:p>
    <w:p w:rsidR="00FD26D0" w:rsidRPr="00836EF6" w:rsidRDefault="00FD26D0" w:rsidP="001D09EE">
      <w:pPr>
        <w:spacing w:after="0" w:line="360" w:lineRule="auto"/>
        <w:ind w:left="42" w:hangingChars="15" w:hanging="42"/>
        <w:rPr>
          <w:rFonts w:asciiTheme="minorEastAsia" w:hAnsiTheme="minorEastAsia" w:cs="宋体"/>
          <w:color w:val="000000" w:themeColor="text1"/>
          <w:w w:val="101"/>
          <w:position w:val="-4"/>
          <w:sz w:val="28"/>
          <w:szCs w:val="28"/>
          <w:lang w:eastAsia="zh-CN"/>
        </w:rPr>
      </w:pPr>
      <w:r w:rsidRPr="00836EF6">
        <w:rPr>
          <w:rFonts w:asciiTheme="minorEastAsia" w:hAnsiTheme="minorEastAsia" w:cs="宋体"/>
          <w:color w:val="000000" w:themeColor="text1"/>
          <w:spacing w:val="-1"/>
          <w:sz w:val="28"/>
          <w:szCs w:val="28"/>
          <w:lang w:val="zh-CN" w:eastAsia="zh-CN" w:bidi="zh-CN"/>
        </w:rPr>
        <w:t>2.1.1</w:t>
      </w:r>
      <w:r w:rsidR="0099609E" w:rsidRPr="00836EF6">
        <w:rPr>
          <w:rFonts w:asciiTheme="minorEastAsia" w:hAnsiTheme="minorEastAsia" w:cs="宋体"/>
          <w:color w:val="000000" w:themeColor="text1"/>
          <w:spacing w:val="-1"/>
          <w:sz w:val="28"/>
          <w:szCs w:val="28"/>
          <w:lang w:val="zh-CN" w:eastAsia="zh-CN" w:bidi="zh-CN"/>
        </w:rPr>
        <w:t>建</w:t>
      </w:r>
      <w:r w:rsidR="001331CF" w:rsidRPr="00836EF6">
        <w:rPr>
          <w:rFonts w:asciiTheme="minorEastAsia" w:hAnsiTheme="minorEastAsia" w:cs="宋体" w:hint="eastAsia"/>
          <w:color w:val="000000" w:themeColor="text1"/>
          <w:spacing w:val="-1"/>
          <w:sz w:val="28"/>
          <w:szCs w:val="28"/>
          <w:lang w:val="zh-CN" w:eastAsia="zh-CN" w:bidi="zh-CN"/>
        </w:rPr>
        <w:t>、</w:t>
      </w:r>
      <w:r w:rsidR="0099609E" w:rsidRPr="00836EF6">
        <w:rPr>
          <w:rFonts w:asciiTheme="minorEastAsia" w:hAnsiTheme="minorEastAsia" w:cs="宋体"/>
          <w:color w:val="000000" w:themeColor="text1"/>
          <w:spacing w:val="-1"/>
          <w:sz w:val="28"/>
          <w:szCs w:val="28"/>
          <w:lang w:val="zh-CN" w:eastAsia="zh-CN" w:bidi="zh-CN"/>
        </w:rPr>
        <w:t>构筑物之间的</w:t>
      </w:r>
      <w:r w:rsidRPr="00836EF6">
        <w:rPr>
          <w:rFonts w:asciiTheme="minorEastAsia" w:hAnsiTheme="minorEastAsia" w:cs="阿里巴巴普惠体 L"/>
          <w:color w:val="000000" w:themeColor="text1"/>
          <w:sz w:val="28"/>
          <w:szCs w:val="28"/>
          <w:lang w:eastAsia="zh-CN"/>
        </w:rPr>
        <w:t>防火间距</w:t>
      </w:r>
      <w:r w:rsidR="00C1374D" w:rsidRPr="00836EF6">
        <w:rPr>
          <w:rFonts w:asciiTheme="minorEastAsia" w:hAnsiTheme="minorEastAsia" w:cs="阿里巴巴普惠体 L" w:hint="eastAsia"/>
          <w:color w:val="000000" w:themeColor="text1"/>
          <w:sz w:val="28"/>
          <w:szCs w:val="28"/>
          <w:lang w:eastAsia="zh-CN"/>
        </w:rPr>
        <w:t>（</w:t>
      </w:r>
      <w:r w:rsidR="00DC4464" w:rsidRPr="00836EF6">
        <w:rPr>
          <w:rFonts w:asciiTheme="minorEastAsia" w:hAnsiTheme="minorEastAsia" w:cs="阿里巴巴普惠体 L" w:hint="eastAsia"/>
          <w:color w:val="000000" w:themeColor="text1"/>
          <w:sz w:val="28"/>
          <w:szCs w:val="28"/>
          <w:lang w:eastAsia="zh-CN"/>
        </w:rPr>
        <w:t>表2.1.1）</w:t>
      </w:r>
      <w:r w:rsidR="00A8013D" w:rsidRPr="00836EF6">
        <w:rPr>
          <w:rFonts w:asciiTheme="minorEastAsia" w:hAnsiTheme="minorEastAsia" w:cs="阿里巴巴普惠体 L" w:hint="eastAsia"/>
          <w:color w:val="000000" w:themeColor="text1"/>
          <w:sz w:val="28"/>
          <w:szCs w:val="28"/>
          <w:lang w:eastAsia="zh-CN"/>
        </w:rPr>
        <w:t>(单位：米)</w:t>
      </w:r>
    </w:p>
    <w:p w:rsidR="00F81B7E" w:rsidRPr="00836EF6" w:rsidRDefault="00F81B7E" w:rsidP="001D09EE">
      <w:pPr>
        <w:spacing w:after="0" w:line="360" w:lineRule="auto"/>
        <w:ind w:left="42" w:hangingChars="15" w:hanging="42"/>
        <w:jc w:val="center"/>
        <w:rPr>
          <w:rFonts w:asciiTheme="minorEastAsia" w:hAnsiTheme="minorEastAsia" w:cs="阿里巴巴普惠体 L"/>
          <w:color w:val="000000" w:themeColor="text1"/>
          <w:sz w:val="28"/>
          <w:szCs w:val="32"/>
          <w:lang w:eastAsia="zh-CN"/>
        </w:rPr>
      </w:pPr>
      <w:r w:rsidRPr="00836EF6">
        <w:rPr>
          <w:rFonts w:asciiTheme="minorEastAsia" w:hAnsiTheme="minorEastAsia" w:cs="宋体" w:hint="eastAsia"/>
          <w:color w:val="000000" w:themeColor="text1"/>
          <w:w w:val="101"/>
          <w:position w:val="-4"/>
          <w:sz w:val="28"/>
          <w:szCs w:val="32"/>
          <w:lang w:eastAsia="zh-CN"/>
        </w:rPr>
        <w:t>（括号内数值为规范限值，如执行</w:t>
      </w:r>
      <w:r w:rsidR="000F2F24" w:rsidRPr="00836EF6">
        <w:rPr>
          <w:rFonts w:asciiTheme="minorEastAsia" w:hAnsiTheme="minorEastAsia" w:cs="宋体" w:hint="eastAsia"/>
          <w:color w:val="000000" w:themeColor="text1"/>
          <w:w w:val="101"/>
          <w:position w:val="-4"/>
          <w:sz w:val="28"/>
          <w:szCs w:val="32"/>
          <w:lang w:eastAsia="zh-CN"/>
        </w:rPr>
        <w:t>G</w:t>
      </w:r>
      <w:r w:rsidR="000F2F24" w:rsidRPr="00836EF6">
        <w:rPr>
          <w:rFonts w:asciiTheme="minorEastAsia" w:hAnsiTheme="minorEastAsia" w:cs="宋体"/>
          <w:color w:val="000000" w:themeColor="text1"/>
          <w:w w:val="101"/>
          <w:position w:val="-4"/>
          <w:sz w:val="28"/>
          <w:szCs w:val="32"/>
          <w:lang w:eastAsia="zh-CN"/>
        </w:rPr>
        <w:t>B50016</w:t>
      </w:r>
      <w:r w:rsidR="000F2F24" w:rsidRPr="00836EF6">
        <w:rPr>
          <w:rFonts w:asciiTheme="minorEastAsia" w:hAnsiTheme="minorEastAsia" w:cs="宋体" w:hint="eastAsia"/>
          <w:color w:val="000000" w:themeColor="text1"/>
          <w:w w:val="101"/>
          <w:position w:val="-4"/>
          <w:sz w:val="28"/>
          <w:szCs w:val="32"/>
          <w:lang w:eastAsia="zh-CN"/>
        </w:rPr>
        <w:t>以外的</w:t>
      </w:r>
      <w:r w:rsidRPr="00836EF6">
        <w:rPr>
          <w:rFonts w:asciiTheme="minorEastAsia" w:hAnsiTheme="minorEastAsia" w:cs="宋体" w:hint="eastAsia"/>
          <w:color w:val="000000" w:themeColor="text1"/>
          <w:w w:val="101"/>
          <w:position w:val="-4"/>
          <w:sz w:val="28"/>
          <w:szCs w:val="32"/>
          <w:lang w:eastAsia="zh-CN"/>
        </w:rPr>
        <w:t>规范，应注明）</w:t>
      </w:r>
    </w:p>
    <w:tbl>
      <w:tblPr>
        <w:tblW w:w="8449" w:type="dxa"/>
        <w:tblInd w:w="202" w:type="dxa"/>
        <w:tblLayout w:type="fixed"/>
        <w:tblCellMar>
          <w:left w:w="0" w:type="dxa"/>
          <w:right w:w="0" w:type="dxa"/>
        </w:tblCellMar>
        <w:tblLook w:val="01E0"/>
      </w:tblPr>
      <w:tblGrid>
        <w:gridCol w:w="1362"/>
        <w:gridCol w:w="1275"/>
        <w:gridCol w:w="1276"/>
        <w:gridCol w:w="1134"/>
        <w:gridCol w:w="1134"/>
        <w:gridCol w:w="1134"/>
        <w:gridCol w:w="1134"/>
      </w:tblGrid>
      <w:tr w:rsidR="00E42690" w:rsidRPr="00836EF6" w:rsidTr="00A9192E">
        <w:trPr>
          <w:trHeight w:hRule="exact" w:val="1446"/>
        </w:trPr>
        <w:tc>
          <w:tcPr>
            <w:tcW w:w="1362" w:type="dxa"/>
            <w:tcBorders>
              <w:top w:val="single" w:sz="3" w:space="0" w:color="000000"/>
              <w:left w:val="single" w:sz="3" w:space="0" w:color="000000"/>
              <w:bottom w:val="single" w:sz="3" w:space="0" w:color="000000"/>
              <w:right w:val="single" w:sz="3" w:space="0" w:color="000000"/>
            </w:tcBorders>
            <w:vAlign w:val="center"/>
          </w:tcPr>
          <w:p w:rsidR="00556599" w:rsidRPr="00836EF6" w:rsidRDefault="00556599" w:rsidP="001D09EE">
            <w:pPr>
              <w:spacing w:after="0" w:line="360" w:lineRule="auto"/>
              <w:jc w:val="center"/>
              <w:rPr>
                <w:rFonts w:asciiTheme="minorEastAsia" w:hAnsiTheme="minorEastAsia" w:cs="阿里巴巴普惠体 L"/>
                <w:color w:val="000000" w:themeColor="text1"/>
                <w:sz w:val="24"/>
                <w:szCs w:val="24"/>
                <w:lang w:eastAsia="zh-CN"/>
              </w:rPr>
            </w:pPr>
            <w:r w:rsidRPr="00836EF6">
              <w:rPr>
                <w:rFonts w:asciiTheme="minorEastAsia" w:hAnsiTheme="minorEastAsia" w:cs="宋体" w:hint="eastAsia"/>
                <w:color w:val="000000" w:themeColor="text1"/>
                <w:w w:val="101"/>
                <w:position w:val="1"/>
                <w:sz w:val="24"/>
                <w:szCs w:val="24"/>
                <w:lang w:eastAsia="zh-CN"/>
              </w:rPr>
              <w:t>单</w:t>
            </w:r>
            <w:r w:rsidRPr="00836EF6">
              <w:rPr>
                <w:rFonts w:asciiTheme="minorEastAsia" w:hAnsiTheme="minorEastAsia" w:cs="宋体" w:hint="eastAsia"/>
                <w:color w:val="000000" w:themeColor="text1"/>
                <w:spacing w:val="2"/>
                <w:w w:val="101"/>
                <w:position w:val="1"/>
                <w:sz w:val="24"/>
                <w:szCs w:val="24"/>
                <w:lang w:eastAsia="zh-CN"/>
              </w:rPr>
              <w:t>体</w:t>
            </w:r>
            <w:r w:rsidRPr="00836EF6">
              <w:rPr>
                <w:rFonts w:asciiTheme="minorEastAsia" w:hAnsiTheme="minorEastAsia" w:cs="宋体" w:hint="eastAsia"/>
                <w:color w:val="000000" w:themeColor="text1"/>
                <w:w w:val="101"/>
                <w:position w:val="1"/>
                <w:sz w:val="24"/>
                <w:szCs w:val="24"/>
                <w:lang w:eastAsia="zh-CN"/>
              </w:rPr>
              <w:t>建筑、构筑物名称</w:t>
            </w:r>
          </w:p>
        </w:tc>
        <w:tc>
          <w:tcPr>
            <w:tcW w:w="1275" w:type="dxa"/>
            <w:tcBorders>
              <w:top w:val="single" w:sz="3" w:space="0" w:color="000000"/>
              <w:left w:val="single" w:sz="3" w:space="0" w:color="000000"/>
              <w:bottom w:val="single" w:sz="3" w:space="0" w:color="000000"/>
              <w:right w:val="single" w:sz="3" w:space="0" w:color="000000"/>
            </w:tcBorders>
            <w:vAlign w:val="center"/>
          </w:tcPr>
          <w:p w:rsidR="00556599" w:rsidRPr="00836EF6" w:rsidRDefault="00556599" w:rsidP="001D09EE">
            <w:pPr>
              <w:spacing w:after="0" w:line="360" w:lineRule="auto"/>
              <w:jc w:val="center"/>
              <w:rPr>
                <w:rFonts w:asciiTheme="minorEastAsia" w:hAnsiTheme="minorEastAsia" w:cs="宋体"/>
                <w:color w:val="000000" w:themeColor="text1"/>
                <w:w w:val="101"/>
                <w:position w:val="1"/>
                <w:sz w:val="24"/>
                <w:szCs w:val="24"/>
              </w:rPr>
            </w:pPr>
            <w:r w:rsidRPr="00836EF6">
              <w:rPr>
                <w:rFonts w:asciiTheme="minorEastAsia" w:hAnsiTheme="minorEastAsia" w:hint="eastAsia"/>
                <w:color w:val="000000" w:themeColor="text1"/>
                <w:sz w:val="24"/>
                <w:szCs w:val="24"/>
                <w:lang w:eastAsia="zh-CN"/>
              </w:rPr>
              <w:t>1#厂房（丙类多层）</w:t>
            </w:r>
          </w:p>
        </w:tc>
        <w:tc>
          <w:tcPr>
            <w:tcW w:w="1276" w:type="dxa"/>
            <w:tcBorders>
              <w:top w:val="single" w:sz="3" w:space="0" w:color="000000"/>
              <w:left w:val="single" w:sz="3" w:space="0" w:color="000000"/>
              <w:bottom w:val="single" w:sz="3" w:space="0" w:color="000000"/>
              <w:right w:val="single" w:sz="3" w:space="0" w:color="000000"/>
            </w:tcBorders>
            <w:vAlign w:val="center"/>
          </w:tcPr>
          <w:p w:rsidR="00556599" w:rsidRPr="00836EF6" w:rsidRDefault="00556599" w:rsidP="001D09EE">
            <w:pPr>
              <w:spacing w:after="0" w:line="360" w:lineRule="auto"/>
              <w:jc w:val="center"/>
              <w:rPr>
                <w:rFonts w:asciiTheme="minorEastAsia" w:hAnsiTheme="minorEastAsia" w:cs="宋体"/>
                <w:color w:val="000000" w:themeColor="text1"/>
                <w:w w:val="101"/>
                <w:position w:val="1"/>
                <w:sz w:val="24"/>
                <w:szCs w:val="24"/>
              </w:rPr>
            </w:pPr>
            <w:r w:rsidRPr="00836EF6">
              <w:rPr>
                <w:rFonts w:asciiTheme="minorEastAsia" w:hAnsiTheme="minorEastAsia" w:hint="eastAsia"/>
                <w:color w:val="000000" w:themeColor="text1"/>
                <w:sz w:val="24"/>
                <w:szCs w:val="24"/>
                <w:lang w:eastAsia="zh-CN"/>
              </w:rPr>
              <w:t>2#仓库（丙类</w:t>
            </w:r>
            <w:r w:rsidR="008B568F" w:rsidRPr="00836EF6">
              <w:rPr>
                <w:rFonts w:asciiTheme="minorEastAsia" w:hAnsiTheme="minorEastAsia" w:hint="eastAsia"/>
                <w:color w:val="000000" w:themeColor="text1"/>
                <w:sz w:val="24"/>
                <w:szCs w:val="24"/>
                <w:lang w:eastAsia="zh-CN"/>
              </w:rPr>
              <w:t>2项</w:t>
            </w:r>
            <w:r w:rsidRPr="00836EF6">
              <w:rPr>
                <w:rFonts w:asciiTheme="minorEastAsia" w:hAnsiTheme="minorEastAsia" w:hint="eastAsia"/>
                <w:color w:val="000000" w:themeColor="text1"/>
                <w:sz w:val="24"/>
                <w:szCs w:val="24"/>
                <w:lang w:eastAsia="zh-CN"/>
              </w:rPr>
              <w:t>单层</w:t>
            </w:r>
            <w:r w:rsidR="008B568F" w:rsidRPr="00836EF6">
              <w:rPr>
                <w:rFonts w:asciiTheme="minorEastAsia" w:hAnsiTheme="minorEastAsia" w:hint="eastAsia"/>
                <w:color w:val="000000" w:themeColor="text1"/>
                <w:sz w:val="24"/>
                <w:szCs w:val="24"/>
                <w:lang w:eastAsia="zh-CN"/>
              </w:rPr>
              <w:t>）</w:t>
            </w:r>
          </w:p>
        </w:tc>
        <w:tc>
          <w:tcPr>
            <w:tcW w:w="1134" w:type="dxa"/>
            <w:tcBorders>
              <w:top w:val="single" w:sz="3" w:space="0" w:color="000000"/>
              <w:left w:val="single" w:sz="3" w:space="0" w:color="000000"/>
              <w:bottom w:val="single" w:sz="3" w:space="0" w:color="000000"/>
              <w:right w:val="single" w:sz="3" w:space="0" w:color="000000"/>
            </w:tcBorders>
            <w:vAlign w:val="center"/>
          </w:tcPr>
          <w:p w:rsidR="00556599" w:rsidRPr="00836EF6" w:rsidRDefault="00556599" w:rsidP="001D09EE">
            <w:pPr>
              <w:spacing w:after="0" w:line="360" w:lineRule="auto"/>
              <w:jc w:val="center"/>
              <w:rPr>
                <w:rFonts w:asciiTheme="minorEastAsia" w:hAnsiTheme="minorEastAsia" w:cs="宋体"/>
                <w:color w:val="000000" w:themeColor="text1"/>
                <w:w w:val="101"/>
                <w:position w:val="1"/>
                <w:sz w:val="24"/>
                <w:szCs w:val="24"/>
              </w:rPr>
            </w:pPr>
            <w:r w:rsidRPr="00836EF6">
              <w:rPr>
                <w:rFonts w:asciiTheme="minorEastAsia" w:hAnsiTheme="minorEastAsia" w:hint="eastAsia"/>
                <w:color w:val="000000" w:themeColor="text1"/>
                <w:sz w:val="24"/>
                <w:szCs w:val="24"/>
                <w:lang w:eastAsia="zh-CN"/>
              </w:rPr>
              <w:t>3#设备房（丁类多层）</w:t>
            </w:r>
          </w:p>
        </w:tc>
        <w:tc>
          <w:tcPr>
            <w:tcW w:w="1134" w:type="dxa"/>
            <w:tcBorders>
              <w:top w:val="single" w:sz="3" w:space="0" w:color="000000"/>
              <w:left w:val="single" w:sz="3" w:space="0" w:color="000000"/>
              <w:bottom w:val="single" w:sz="3" w:space="0" w:color="000000"/>
              <w:right w:val="single" w:sz="3" w:space="0" w:color="000000"/>
            </w:tcBorders>
            <w:vAlign w:val="center"/>
          </w:tcPr>
          <w:p w:rsidR="00556599" w:rsidRPr="00836EF6" w:rsidRDefault="00556599" w:rsidP="001D09EE">
            <w:pPr>
              <w:spacing w:after="0" w:line="360" w:lineRule="auto"/>
              <w:jc w:val="center"/>
              <w:rPr>
                <w:rFonts w:asciiTheme="minorEastAsia" w:hAnsiTheme="minorEastAsia" w:cs="宋体"/>
                <w:color w:val="000000" w:themeColor="text1"/>
                <w:w w:val="101"/>
                <w:position w:val="1"/>
                <w:sz w:val="24"/>
                <w:szCs w:val="24"/>
              </w:rPr>
            </w:pPr>
            <w:r w:rsidRPr="00836EF6">
              <w:rPr>
                <w:rFonts w:asciiTheme="minorEastAsia" w:hAnsiTheme="minorEastAsia" w:cs="宋体" w:hint="eastAsia"/>
                <w:color w:val="000000" w:themeColor="text1"/>
                <w:sz w:val="24"/>
                <w:szCs w:val="24"/>
                <w:lang w:eastAsia="zh-CN"/>
              </w:rPr>
              <w:t>4#研发楼（多层公共）</w:t>
            </w:r>
          </w:p>
        </w:tc>
        <w:tc>
          <w:tcPr>
            <w:tcW w:w="1134" w:type="dxa"/>
            <w:tcBorders>
              <w:top w:val="single" w:sz="3" w:space="0" w:color="000000"/>
              <w:left w:val="single" w:sz="3" w:space="0" w:color="000000"/>
              <w:bottom w:val="single" w:sz="3" w:space="0" w:color="000000"/>
              <w:right w:val="single" w:sz="3" w:space="0" w:color="000000"/>
            </w:tcBorders>
            <w:vAlign w:val="center"/>
          </w:tcPr>
          <w:p w:rsidR="00556599" w:rsidRPr="00836EF6" w:rsidRDefault="00146A34" w:rsidP="001D09EE">
            <w:pPr>
              <w:spacing w:after="0" w:line="360" w:lineRule="auto"/>
              <w:jc w:val="center"/>
              <w:rPr>
                <w:rFonts w:asciiTheme="minorEastAsia" w:hAnsiTheme="minorEastAsia" w:cs="宋体"/>
                <w:color w:val="000000" w:themeColor="text1"/>
                <w:w w:val="101"/>
                <w:position w:val="1"/>
                <w:sz w:val="24"/>
                <w:szCs w:val="24"/>
                <w:lang w:eastAsia="zh-CN"/>
              </w:rPr>
            </w:pPr>
            <w:r w:rsidRPr="00836EF6">
              <w:rPr>
                <w:rFonts w:asciiTheme="minorEastAsia" w:hAnsiTheme="minorEastAsia" w:cs="宋体" w:hint="eastAsia"/>
                <w:color w:val="000000" w:themeColor="text1"/>
                <w:w w:val="101"/>
                <w:position w:val="1"/>
                <w:sz w:val="24"/>
                <w:szCs w:val="24"/>
                <w:lang w:eastAsia="zh-CN"/>
              </w:rPr>
              <w:t>室外丙类液体储罐（250m</w:t>
            </w:r>
            <w:r w:rsidRPr="00836EF6">
              <w:rPr>
                <w:rFonts w:asciiTheme="minorEastAsia" w:hAnsiTheme="minorEastAsia" w:cs="宋体" w:hint="eastAsia"/>
                <w:color w:val="000000" w:themeColor="text1"/>
                <w:w w:val="101"/>
                <w:position w:val="1"/>
                <w:sz w:val="32"/>
                <w:szCs w:val="32"/>
                <w:vertAlign w:val="superscript"/>
                <w:lang w:eastAsia="zh-CN"/>
              </w:rPr>
              <w:t>3</w:t>
            </w:r>
            <w:r w:rsidRPr="00836EF6">
              <w:rPr>
                <w:rFonts w:asciiTheme="minorEastAsia" w:hAnsiTheme="minorEastAsia" w:cs="宋体" w:hint="eastAsia"/>
                <w:color w:val="000000" w:themeColor="text1"/>
                <w:w w:val="101"/>
                <w:position w:val="1"/>
                <w:sz w:val="24"/>
                <w:szCs w:val="24"/>
                <w:lang w:eastAsia="zh-CN"/>
              </w:rPr>
              <w:t>）</w:t>
            </w:r>
          </w:p>
        </w:tc>
        <w:tc>
          <w:tcPr>
            <w:tcW w:w="1134" w:type="dxa"/>
            <w:tcBorders>
              <w:top w:val="single" w:sz="3" w:space="0" w:color="000000"/>
              <w:left w:val="single" w:sz="3" w:space="0" w:color="000000"/>
              <w:bottom w:val="single" w:sz="3" w:space="0" w:color="000000"/>
              <w:right w:val="single" w:sz="3" w:space="0" w:color="000000"/>
            </w:tcBorders>
            <w:vAlign w:val="center"/>
          </w:tcPr>
          <w:p w:rsidR="00556599" w:rsidRPr="00836EF6" w:rsidRDefault="00146A34" w:rsidP="001D09EE">
            <w:pPr>
              <w:spacing w:after="0" w:line="360" w:lineRule="auto"/>
              <w:jc w:val="center"/>
              <w:rPr>
                <w:rFonts w:asciiTheme="minorEastAsia" w:hAnsiTheme="minorEastAsia" w:cs="宋体"/>
                <w:color w:val="000000" w:themeColor="text1"/>
                <w:w w:val="101"/>
                <w:position w:val="1"/>
                <w:sz w:val="24"/>
                <w:szCs w:val="24"/>
              </w:rPr>
            </w:pPr>
            <w:r w:rsidRPr="00836EF6">
              <w:rPr>
                <w:rFonts w:asciiTheme="minorEastAsia" w:hAnsiTheme="minorEastAsia" w:cs="宋体"/>
                <w:color w:val="000000" w:themeColor="text1"/>
                <w:w w:val="101"/>
                <w:position w:val="1"/>
                <w:sz w:val="24"/>
                <w:szCs w:val="24"/>
                <w:lang w:eastAsia="zh-CN"/>
              </w:rPr>
              <w:t>……</w:t>
            </w:r>
          </w:p>
        </w:tc>
      </w:tr>
      <w:tr w:rsidR="00E42690" w:rsidRPr="00836EF6" w:rsidTr="00A9192E">
        <w:trPr>
          <w:trHeight w:hRule="exact" w:val="975"/>
        </w:trPr>
        <w:tc>
          <w:tcPr>
            <w:tcW w:w="1362" w:type="dxa"/>
            <w:tcBorders>
              <w:top w:val="single" w:sz="3" w:space="0" w:color="000000"/>
              <w:left w:val="single" w:sz="3" w:space="0" w:color="000000"/>
              <w:bottom w:val="single" w:sz="3" w:space="0" w:color="000000"/>
              <w:right w:val="single" w:sz="3" w:space="0" w:color="000000"/>
            </w:tcBorders>
            <w:vAlign w:val="center"/>
          </w:tcPr>
          <w:p w:rsidR="00556599" w:rsidRPr="00836EF6" w:rsidRDefault="00556599" w:rsidP="001D09EE">
            <w:pPr>
              <w:spacing w:after="0" w:line="360" w:lineRule="auto"/>
              <w:jc w:val="center"/>
              <w:rPr>
                <w:rFonts w:asciiTheme="minorEastAsia" w:hAnsiTheme="minorEastAsia"/>
                <w:color w:val="000000" w:themeColor="text1"/>
                <w:sz w:val="24"/>
                <w:szCs w:val="24"/>
                <w:lang w:eastAsia="zh-CN"/>
              </w:rPr>
            </w:pPr>
            <w:r w:rsidRPr="00836EF6">
              <w:rPr>
                <w:rFonts w:asciiTheme="minorEastAsia" w:hAnsiTheme="minorEastAsia" w:hint="eastAsia"/>
                <w:color w:val="000000" w:themeColor="text1"/>
                <w:sz w:val="24"/>
                <w:szCs w:val="24"/>
                <w:lang w:eastAsia="zh-CN"/>
              </w:rPr>
              <w:t>1#厂房（丙类多层）</w:t>
            </w:r>
          </w:p>
        </w:tc>
        <w:tc>
          <w:tcPr>
            <w:tcW w:w="1275" w:type="dxa"/>
            <w:tcBorders>
              <w:top w:val="single" w:sz="3" w:space="0" w:color="000000"/>
              <w:left w:val="single" w:sz="3" w:space="0" w:color="000000"/>
              <w:bottom w:val="single" w:sz="3" w:space="0" w:color="000000"/>
              <w:right w:val="single" w:sz="3" w:space="0" w:color="000000"/>
            </w:tcBorders>
            <w:vAlign w:val="center"/>
          </w:tcPr>
          <w:p w:rsidR="00556599" w:rsidRPr="00836EF6" w:rsidRDefault="00F81B7E" w:rsidP="001D09EE">
            <w:pPr>
              <w:spacing w:after="0" w:line="360" w:lineRule="auto"/>
              <w:ind w:leftChars="20" w:left="44" w:firstLineChars="39" w:firstLine="94"/>
              <w:rPr>
                <w:rFonts w:asciiTheme="minorEastAsia" w:hAnsiTheme="minorEastAsia"/>
                <w:color w:val="000000" w:themeColor="text1"/>
                <w:sz w:val="24"/>
                <w:szCs w:val="24"/>
                <w:lang w:eastAsia="zh-CN"/>
              </w:rPr>
            </w:pPr>
            <w:r w:rsidRPr="00836EF6">
              <w:rPr>
                <w:rFonts w:asciiTheme="minorEastAsia" w:hAnsiTheme="minorEastAsia" w:hint="eastAsia"/>
                <w:color w:val="000000" w:themeColor="text1"/>
                <w:sz w:val="24"/>
                <w:szCs w:val="24"/>
                <w:lang w:eastAsia="zh-CN"/>
              </w:rPr>
              <w:t>1</w:t>
            </w:r>
            <w:r w:rsidRPr="00836EF6">
              <w:rPr>
                <w:rFonts w:asciiTheme="minorEastAsia" w:hAnsiTheme="minorEastAsia"/>
                <w:color w:val="000000" w:themeColor="text1"/>
                <w:sz w:val="24"/>
                <w:szCs w:val="24"/>
                <w:lang w:eastAsia="zh-CN"/>
              </w:rPr>
              <w:t>4</w:t>
            </w:r>
            <w:r w:rsidRPr="00836EF6">
              <w:rPr>
                <w:rFonts w:asciiTheme="minorEastAsia" w:hAnsiTheme="minorEastAsia" w:hint="eastAsia"/>
                <w:color w:val="000000" w:themeColor="text1"/>
                <w:sz w:val="24"/>
                <w:szCs w:val="24"/>
                <w:lang w:eastAsia="zh-CN"/>
              </w:rPr>
              <w:t>（1</w:t>
            </w:r>
            <w:r w:rsidRPr="00836EF6">
              <w:rPr>
                <w:rFonts w:asciiTheme="minorEastAsia" w:hAnsiTheme="minorEastAsia"/>
                <w:color w:val="000000" w:themeColor="text1"/>
                <w:sz w:val="24"/>
                <w:szCs w:val="24"/>
                <w:lang w:eastAsia="zh-CN"/>
              </w:rPr>
              <w:t>0</w:t>
            </w:r>
            <w:r w:rsidRPr="00836EF6">
              <w:rPr>
                <w:rFonts w:asciiTheme="minorEastAsia" w:hAnsiTheme="minorEastAsia" w:hint="eastAsia"/>
                <w:color w:val="000000" w:themeColor="text1"/>
                <w:sz w:val="24"/>
                <w:szCs w:val="24"/>
                <w:lang w:eastAsia="zh-CN"/>
              </w:rPr>
              <w:t>）</w:t>
            </w:r>
          </w:p>
        </w:tc>
        <w:tc>
          <w:tcPr>
            <w:tcW w:w="1276" w:type="dxa"/>
            <w:tcBorders>
              <w:top w:val="single" w:sz="3" w:space="0" w:color="000000"/>
              <w:left w:val="single" w:sz="3" w:space="0" w:color="000000"/>
              <w:bottom w:val="single" w:sz="3" w:space="0" w:color="000000"/>
              <w:right w:val="single" w:sz="3" w:space="0" w:color="000000"/>
            </w:tcBorders>
            <w:vAlign w:val="center"/>
          </w:tcPr>
          <w:p w:rsidR="00556599" w:rsidRPr="00836EF6" w:rsidRDefault="00F81B7E" w:rsidP="001D09EE">
            <w:pPr>
              <w:spacing w:after="0" w:line="360" w:lineRule="auto"/>
              <w:ind w:leftChars="20" w:left="44" w:firstLineChars="38" w:firstLine="91"/>
              <w:jc w:val="center"/>
              <w:rPr>
                <w:rFonts w:asciiTheme="minorEastAsia" w:hAnsiTheme="minorEastAsia"/>
                <w:color w:val="000000" w:themeColor="text1"/>
                <w:sz w:val="24"/>
                <w:szCs w:val="24"/>
              </w:rPr>
            </w:pPr>
            <w:r w:rsidRPr="00836EF6">
              <w:rPr>
                <w:rFonts w:asciiTheme="minorEastAsia" w:hAnsiTheme="minorEastAsia" w:hint="eastAsia"/>
                <w:color w:val="000000" w:themeColor="text1"/>
                <w:sz w:val="24"/>
                <w:szCs w:val="24"/>
                <w:lang w:eastAsia="zh-CN"/>
              </w:rPr>
              <w:t>1</w:t>
            </w:r>
            <w:r w:rsidRPr="00836EF6">
              <w:rPr>
                <w:rFonts w:asciiTheme="minorEastAsia" w:hAnsiTheme="minorEastAsia"/>
                <w:color w:val="000000" w:themeColor="text1"/>
                <w:sz w:val="24"/>
                <w:szCs w:val="24"/>
                <w:lang w:eastAsia="zh-CN"/>
              </w:rPr>
              <w:t>2</w:t>
            </w:r>
            <w:r w:rsidRPr="00836EF6">
              <w:rPr>
                <w:rFonts w:asciiTheme="minorEastAsia" w:hAnsiTheme="minorEastAsia" w:hint="eastAsia"/>
                <w:color w:val="000000" w:themeColor="text1"/>
                <w:sz w:val="24"/>
                <w:szCs w:val="24"/>
                <w:lang w:eastAsia="zh-CN"/>
              </w:rPr>
              <w:t>（1</w:t>
            </w:r>
            <w:r w:rsidRPr="00836EF6">
              <w:rPr>
                <w:rFonts w:asciiTheme="minorEastAsia" w:hAnsiTheme="minorEastAsia"/>
                <w:color w:val="000000" w:themeColor="text1"/>
                <w:sz w:val="24"/>
                <w:szCs w:val="24"/>
                <w:lang w:eastAsia="zh-CN"/>
              </w:rPr>
              <w:t>0</w:t>
            </w:r>
            <w:r w:rsidRPr="00836EF6">
              <w:rPr>
                <w:rFonts w:asciiTheme="minorEastAsia" w:hAnsiTheme="minorEastAsia" w:hint="eastAsia"/>
                <w:color w:val="000000" w:themeColor="text1"/>
                <w:sz w:val="24"/>
                <w:szCs w:val="24"/>
                <w:lang w:eastAsia="zh-CN"/>
              </w:rPr>
              <w:t>）</w:t>
            </w:r>
          </w:p>
        </w:tc>
        <w:tc>
          <w:tcPr>
            <w:tcW w:w="1134" w:type="dxa"/>
            <w:tcBorders>
              <w:top w:val="single" w:sz="3" w:space="0" w:color="000000"/>
              <w:left w:val="single" w:sz="3" w:space="0" w:color="000000"/>
              <w:bottom w:val="single" w:sz="3" w:space="0" w:color="000000"/>
              <w:right w:val="single" w:sz="3" w:space="0" w:color="000000"/>
            </w:tcBorders>
            <w:vAlign w:val="center"/>
          </w:tcPr>
          <w:p w:rsidR="00556599" w:rsidRPr="00836EF6" w:rsidRDefault="00F81B7E" w:rsidP="001D09EE">
            <w:pPr>
              <w:spacing w:after="0" w:line="360" w:lineRule="auto"/>
              <w:ind w:leftChars="-22" w:hangingChars="20" w:hanging="48"/>
              <w:jc w:val="center"/>
              <w:rPr>
                <w:rFonts w:asciiTheme="minorEastAsia" w:hAnsiTheme="minorEastAsia"/>
                <w:color w:val="000000" w:themeColor="text1"/>
                <w:sz w:val="24"/>
                <w:szCs w:val="24"/>
                <w:lang w:eastAsia="zh-CN"/>
              </w:rPr>
            </w:pPr>
            <w:r w:rsidRPr="00836EF6">
              <w:rPr>
                <w:rFonts w:asciiTheme="minorEastAsia" w:hAnsiTheme="minorEastAsia" w:hint="eastAsia"/>
                <w:color w:val="000000" w:themeColor="text1"/>
                <w:sz w:val="24"/>
                <w:szCs w:val="24"/>
                <w:lang w:eastAsia="zh-CN"/>
              </w:rPr>
              <w:t>1</w:t>
            </w:r>
            <w:r w:rsidRPr="00836EF6">
              <w:rPr>
                <w:rFonts w:asciiTheme="minorEastAsia" w:hAnsiTheme="minorEastAsia"/>
                <w:color w:val="000000" w:themeColor="text1"/>
                <w:sz w:val="24"/>
                <w:szCs w:val="24"/>
                <w:lang w:eastAsia="zh-CN"/>
              </w:rPr>
              <w:t>8</w:t>
            </w:r>
            <w:r w:rsidRPr="00836EF6">
              <w:rPr>
                <w:rFonts w:asciiTheme="minorEastAsia" w:hAnsiTheme="minorEastAsia" w:hint="eastAsia"/>
                <w:color w:val="000000" w:themeColor="text1"/>
                <w:sz w:val="24"/>
                <w:szCs w:val="24"/>
                <w:lang w:eastAsia="zh-CN"/>
              </w:rPr>
              <w:t>（1</w:t>
            </w:r>
            <w:r w:rsidRPr="00836EF6">
              <w:rPr>
                <w:rFonts w:asciiTheme="minorEastAsia" w:hAnsiTheme="minorEastAsia"/>
                <w:color w:val="000000" w:themeColor="text1"/>
                <w:sz w:val="24"/>
                <w:szCs w:val="24"/>
                <w:lang w:eastAsia="zh-CN"/>
              </w:rPr>
              <w:t>0</w:t>
            </w:r>
            <w:r w:rsidRPr="00836EF6">
              <w:rPr>
                <w:rFonts w:asciiTheme="minorEastAsia" w:hAnsiTheme="minorEastAsia" w:hint="eastAsia"/>
                <w:color w:val="000000" w:themeColor="text1"/>
                <w:sz w:val="24"/>
                <w:szCs w:val="24"/>
                <w:lang w:eastAsia="zh-CN"/>
              </w:rPr>
              <w:t>）</w:t>
            </w:r>
          </w:p>
        </w:tc>
        <w:tc>
          <w:tcPr>
            <w:tcW w:w="1134" w:type="dxa"/>
            <w:tcBorders>
              <w:top w:val="single" w:sz="3" w:space="0" w:color="000000"/>
              <w:left w:val="single" w:sz="3" w:space="0" w:color="000000"/>
              <w:bottom w:val="single" w:sz="3" w:space="0" w:color="000000"/>
              <w:right w:val="single" w:sz="3" w:space="0" w:color="000000"/>
            </w:tcBorders>
            <w:vAlign w:val="center"/>
          </w:tcPr>
          <w:p w:rsidR="00556599" w:rsidRPr="00836EF6" w:rsidRDefault="00F81B7E" w:rsidP="001D09EE">
            <w:pPr>
              <w:spacing w:after="0" w:line="360" w:lineRule="auto"/>
              <w:ind w:leftChars="-22" w:hangingChars="20" w:hanging="48"/>
              <w:jc w:val="center"/>
              <w:rPr>
                <w:rFonts w:asciiTheme="minorEastAsia" w:hAnsiTheme="minorEastAsia"/>
                <w:color w:val="000000" w:themeColor="text1"/>
                <w:sz w:val="24"/>
                <w:szCs w:val="24"/>
                <w:lang w:eastAsia="zh-CN"/>
              </w:rPr>
            </w:pPr>
            <w:r w:rsidRPr="00836EF6">
              <w:rPr>
                <w:rFonts w:asciiTheme="minorEastAsia" w:hAnsiTheme="minorEastAsia" w:hint="eastAsia"/>
                <w:color w:val="000000" w:themeColor="text1"/>
                <w:sz w:val="24"/>
                <w:szCs w:val="24"/>
                <w:lang w:eastAsia="zh-CN"/>
              </w:rPr>
              <w:t>2</w:t>
            </w:r>
            <w:r w:rsidRPr="00836EF6">
              <w:rPr>
                <w:rFonts w:asciiTheme="minorEastAsia" w:hAnsiTheme="minorEastAsia"/>
                <w:color w:val="000000" w:themeColor="text1"/>
                <w:sz w:val="24"/>
                <w:szCs w:val="24"/>
                <w:lang w:eastAsia="zh-CN"/>
              </w:rPr>
              <w:t>0</w:t>
            </w:r>
            <w:r w:rsidRPr="00836EF6">
              <w:rPr>
                <w:rFonts w:asciiTheme="minorEastAsia" w:hAnsiTheme="minorEastAsia" w:hint="eastAsia"/>
                <w:color w:val="000000" w:themeColor="text1"/>
                <w:sz w:val="24"/>
                <w:szCs w:val="24"/>
                <w:lang w:eastAsia="zh-CN"/>
              </w:rPr>
              <w:t>（1</w:t>
            </w:r>
            <w:r w:rsidRPr="00836EF6">
              <w:rPr>
                <w:rFonts w:asciiTheme="minorEastAsia" w:hAnsiTheme="minorEastAsia"/>
                <w:color w:val="000000" w:themeColor="text1"/>
                <w:sz w:val="24"/>
                <w:szCs w:val="24"/>
                <w:lang w:eastAsia="zh-CN"/>
              </w:rPr>
              <w:t>0</w:t>
            </w:r>
            <w:r w:rsidRPr="00836EF6">
              <w:rPr>
                <w:rFonts w:asciiTheme="minorEastAsia" w:hAnsiTheme="minorEastAsia" w:hint="eastAsia"/>
                <w:color w:val="000000" w:themeColor="text1"/>
                <w:sz w:val="24"/>
                <w:szCs w:val="24"/>
                <w:lang w:eastAsia="zh-CN"/>
              </w:rPr>
              <w:t>）</w:t>
            </w:r>
          </w:p>
        </w:tc>
        <w:tc>
          <w:tcPr>
            <w:tcW w:w="1134" w:type="dxa"/>
            <w:tcBorders>
              <w:top w:val="single" w:sz="3" w:space="0" w:color="000000"/>
              <w:left w:val="single" w:sz="3" w:space="0" w:color="000000"/>
              <w:bottom w:val="single" w:sz="3" w:space="0" w:color="000000"/>
              <w:right w:val="single" w:sz="3" w:space="0" w:color="000000"/>
            </w:tcBorders>
            <w:vAlign w:val="center"/>
          </w:tcPr>
          <w:p w:rsidR="00556599" w:rsidRPr="00836EF6" w:rsidRDefault="00F81B7E" w:rsidP="001D09EE">
            <w:pPr>
              <w:spacing w:after="0" w:line="360" w:lineRule="auto"/>
              <w:ind w:leftChars="-22" w:hangingChars="20" w:hanging="48"/>
              <w:jc w:val="center"/>
              <w:rPr>
                <w:rFonts w:asciiTheme="minorEastAsia" w:hAnsiTheme="minorEastAsia"/>
                <w:color w:val="000000" w:themeColor="text1"/>
                <w:sz w:val="24"/>
                <w:szCs w:val="24"/>
              </w:rPr>
            </w:pPr>
            <w:r w:rsidRPr="00836EF6">
              <w:rPr>
                <w:rFonts w:asciiTheme="minorEastAsia" w:hAnsiTheme="minorEastAsia" w:hint="eastAsia"/>
                <w:color w:val="000000" w:themeColor="text1"/>
                <w:sz w:val="24"/>
                <w:szCs w:val="24"/>
                <w:lang w:eastAsia="zh-CN"/>
              </w:rPr>
              <w:t>2</w:t>
            </w:r>
            <w:r w:rsidRPr="00836EF6">
              <w:rPr>
                <w:rFonts w:asciiTheme="minorEastAsia" w:hAnsiTheme="minorEastAsia"/>
                <w:color w:val="000000" w:themeColor="text1"/>
                <w:sz w:val="24"/>
                <w:szCs w:val="24"/>
                <w:lang w:eastAsia="zh-CN"/>
              </w:rPr>
              <w:t>5</w:t>
            </w:r>
            <w:r w:rsidRPr="00836EF6">
              <w:rPr>
                <w:rFonts w:asciiTheme="minorEastAsia" w:hAnsiTheme="minorEastAsia" w:hint="eastAsia"/>
                <w:color w:val="000000" w:themeColor="text1"/>
                <w:sz w:val="24"/>
                <w:szCs w:val="24"/>
                <w:lang w:eastAsia="zh-CN"/>
              </w:rPr>
              <w:t>（1</w:t>
            </w:r>
            <w:r w:rsidRPr="00836EF6">
              <w:rPr>
                <w:rFonts w:asciiTheme="minorEastAsia" w:hAnsiTheme="minorEastAsia"/>
                <w:color w:val="000000" w:themeColor="text1"/>
                <w:sz w:val="24"/>
                <w:szCs w:val="24"/>
                <w:lang w:eastAsia="zh-CN"/>
              </w:rPr>
              <w:t>5</w:t>
            </w:r>
            <w:r w:rsidRPr="00836EF6">
              <w:rPr>
                <w:rFonts w:asciiTheme="minorEastAsia" w:hAnsiTheme="minorEastAsia" w:hint="eastAsia"/>
                <w:color w:val="000000" w:themeColor="text1"/>
                <w:sz w:val="24"/>
                <w:szCs w:val="24"/>
                <w:lang w:eastAsia="zh-CN"/>
              </w:rPr>
              <w:t>）</w:t>
            </w:r>
          </w:p>
        </w:tc>
        <w:tc>
          <w:tcPr>
            <w:tcW w:w="1134" w:type="dxa"/>
            <w:tcBorders>
              <w:top w:val="single" w:sz="3" w:space="0" w:color="000000"/>
              <w:left w:val="single" w:sz="3" w:space="0" w:color="000000"/>
              <w:bottom w:val="single" w:sz="3" w:space="0" w:color="000000"/>
              <w:right w:val="single" w:sz="3" w:space="0" w:color="000000"/>
            </w:tcBorders>
            <w:vAlign w:val="center"/>
          </w:tcPr>
          <w:p w:rsidR="00556599" w:rsidRPr="00836EF6" w:rsidRDefault="00556599" w:rsidP="001D09EE">
            <w:pPr>
              <w:spacing w:after="0" w:line="360" w:lineRule="auto"/>
              <w:ind w:leftChars="20" w:left="44" w:firstLineChars="200" w:firstLine="480"/>
              <w:jc w:val="center"/>
              <w:rPr>
                <w:rFonts w:asciiTheme="minorEastAsia" w:hAnsiTheme="minorEastAsia"/>
                <w:color w:val="000000" w:themeColor="text1"/>
                <w:sz w:val="24"/>
                <w:szCs w:val="24"/>
              </w:rPr>
            </w:pPr>
          </w:p>
        </w:tc>
      </w:tr>
      <w:tr w:rsidR="00E42690" w:rsidRPr="00836EF6" w:rsidTr="00A9192E">
        <w:trPr>
          <w:trHeight w:hRule="exact" w:val="1286"/>
        </w:trPr>
        <w:tc>
          <w:tcPr>
            <w:tcW w:w="1362" w:type="dxa"/>
            <w:tcBorders>
              <w:top w:val="single" w:sz="3" w:space="0" w:color="000000"/>
              <w:left w:val="single" w:sz="3" w:space="0" w:color="000000"/>
              <w:bottom w:val="single" w:sz="3" w:space="0" w:color="000000"/>
              <w:right w:val="single" w:sz="3" w:space="0" w:color="000000"/>
            </w:tcBorders>
            <w:vAlign w:val="center"/>
          </w:tcPr>
          <w:p w:rsidR="00556599" w:rsidRPr="00836EF6" w:rsidRDefault="00556599" w:rsidP="001D09EE">
            <w:pPr>
              <w:spacing w:after="0" w:line="360" w:lineRule="auto"/>
              <w:jc w:val="center"/>
              <w:rPr>
                <w:rFonts w:asciiTheme="minorEastAsia" w:hAnsiTheme="minorEastAsia"/>
                <w:color w:val="000000" w:themeColor="text1"/>
                <w:sz w:val="24"/>
                <w:szCs w:val="24"/>
                <w:lang w:eastAsia="zh-CN"/>
              </w:rPr>
            </w:pPr>
            <w:r w:rsidRPr="00836EF6">
              <w:rPr>
                <w:rFonts w:asciiTheme="minorEastAsia" w:hAnsiTheme="minorEastAsia" w:hint="eastAsia"/>
                <w:color w:val="000000" w:themeColor="text1"/>
                <w:sz w:val="24"/>
                <w:szCs w:val="24"/>
                <w:lang w:eastAsia="zh-CN"/>
              </w:rPr>
              <w:t>2#仓库（丙类</w:t>
            </w:r>
            <w:r w:rsidR="008B568F" w:rsidRPr="00836EF6">
              <w:rPr>
                <w:rFonts w:asciiTheme="minorEastAsia" w:hAnsiTheme="minorEastAsia" w:hint="eastAsia"/>
                <w:color w:val="000000" w:themeColor="text1"/>
                <w:sz w:val="24"/>
                <w:szCs w:val="24"/>
                <w:lang w:eastAsia="zh-CN"/>
              </w:rPr>
              <w:t>2项</w:t>
            </w:r>
            <w:r w:rsidRPr="00836EF6">
              <w:rPr>
                <w:rFonts w:asciiTheme="minorEastAsia" w:hAnsiTheme="minorEastAsia" w:hint="eastAsia"/>
                <w:color w:val="000000" w:themeColor="text1"/>
                <w:sz w:val="24"/>
                <w:szCs w:val="24"/>
                <w:lang w:eastAsia="zh-CN"/>
              </w:rPr>
              <w:t>单层）</w:t>
            </w:r>
          </w:p>
        </w:tc>
        <w:tc>
          <w:tcPr>
            <w:tcW w:w="1275" w:type="dxa"/>
            <w:tcBorders>
              <w:top w:val="single" w:sz="3" w:space="0" w:color="000000"/>
              <w:left w:val="single" w:sz="3" w:space="0" w:color="000000"/>
              <w:bottom w:val="single" w:sz="3" w:space="0" w:color="000000"/>
              <w:right w:val="single" w:sz="3" w:space="0" w:color="000000"/>
            </w:tcBorders>
            <w:vAlign w:val="center"/>
          </w:tcPr>
          <w:p w:rsidR="00556599" w:rsidRPr="00836EF6" w:rsidRDefault="00556599"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276" w:type="dxa"/>
            <w:tcBorders>
              <w:top w:val="single" w:sz="3" w:space="0" w:color="000000"/>
              <w:left w:val="single" w:sz="3" w:space="0" w:color="000000"/>
              <w:bottom w:val="single" w:sz="3" w:space="0" w:color="000000"/>
              <w:right w:val="single" w:sz="3" w:space="0" w:color="000000"/>
            </w:tcBorders>
            <w:vAlign w:val="center"/>
          </w:tcPr>
          <w:p w:rsidR="00556599" w:rsidRPr="00836EF6" w:rsidRDefault="00556599"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134" w:type="dxa"/>
            <w:tcBorders>
              <w:top w:val="single" w:sz="3" w:space="0" w:color="000000"/>
              <w:left w:val="single" w:sz="3" w:space="0" w:color="000000"/>
              <w:bottom w:val="single" w:sz="3" w:space="0" w:color="000000"/>
              <w:right w:val="single" w:sz="3" w:space="0" w:color="000000"/>
            </w:tcBorders>
            <w:vAlign w:val="center"/>
          </w:tcPr>
          <w:p w:rsidR="00556599" w:rsidRPr="00836EF6" w:rsidRDefault="00556599"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134" w:type="dxa"/>
            <w:tcBorders>
              <w:top w:val="single" w:sz="3" w:space="0" w:color="000000"/>
              <w:left w:val="single" w:sz="3" w:space="0" w:color="000000"/>
              <w:bottom w:val="single" w:sz="3" w:space="0" w:color="000000"/>
              <w:right w:val="single" w:sz="3" w:space="0" w:color="000000"/>
            </w:tcBorders>
            <w:vAlign w:val="center"/>
          </w:tcPr>
          <w:p w:rsidR="00556599" w:rsidRPr="00836EF6" w:rsidRDefault="00556599"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134" w:type="dxa"/>
            <w:tcBorders>
              <w:top w:val="single" w:sz="3" w:space="0" w:color="000000"/>
              <w:left w:val="single" w:sz="3" w:space="0" w:color="000000"/>
              <w:bottom w:val="single" w:sz="3" w:space="0" w:color="000000"/>
              <w:right w:val="single" w:sz="3" w:space="0" w:color="000000"/>
            </w:tcBorders>
            <w:vAlign w:val="center"/>
          </w:tcPr>
          <w:p w:rsidR="00556599" w:rsidRPr="00836EF6" w:rsidRDefault="00556599"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134" w:type="dxa"/>
            <w:tcBorders>
              <w:top w:val="single" w:sz="3" w:space="0" w:color="000000"/>
              <w:left w:val="single" w:sz="3" w:space="0" w:color="000000"/>
              <w:bottom w:val="single" w:sz="3" w:space="0" w:color="000000"/>
              <w:right w:val="single" w:sz="3" w:space="0" w:color="000000"/>
            </w:tcBorders>
            <w:vAlign w:val="center"/>
          </w:tcPr>
          <w:p w:rsidR="00556599" w:rsidRPr="00836EF6" w:rsidRDefault="00556599" w:rsidP="001D09EE">
            <w:pPr>
              <w:spacing w:after="0" w:line="360" w:lineRule="auto"/>
              <w:ind w:leftChars="20" w:left="44" w:firstLineChars="200" w:firstLine="480"/>
              <w:jc w:val="center"/>
              <w:rPr>
                <w:rFonts w:asciiTheme="minorEastAsia" w:hAnsiTheme="minorEastAsia"/>
                <w:color w:val="000000" w:themeColor="text1"/>
                <w:sz w:val="24"/>
                <w:szCs w:val="24"/>
              </w:rPr>
            </w:pPr>
          </w:p>
        </w:tc>
      </w:tr>
      <w:tr w:rsidR="00E42690" w:rsidRPr="00836EF6" w:rsidTr="00A9192E">
        <w:trPr>
          <w:trHeight w:hRule="exact" w:val="1429"/>
        </w:trPr>
        <w:tc>
          <w:tcPr>
            <w:tcW w:w="1362" w:type="dxa"/>
            <w:tcBorders>
              <w:top w:val="single" w:sz="3" w:space="0" w:color="000000"/>
              <w:left w:val="single" w:sz="3" w:space="0" w:color="000000"/>
              <w:bottom w:val="single" w:sz="3" w:space="0" w:color="000000"/>
              <w:right w:val="single" w:sz="3" w:space="0" w:color="000000"/>
            </w:tcBorders>
            <w:vAlign w:val="center"/>
          </w:tcPr>
          <w:p w:rsidR="00556599" w:rsidRPr="00836EF6" w:rsidRDefault="00556599" w:rsidP="001D09EE">
            <w:pPr>
              <w:spacing w:after="0" w:line="360" w:lineRule="auto"/>
              <w:jc w:val="center"/>
              <w:rPr>
                <w:rFonts w:asciiTheme="minorEastAsia" w:hAnsiTheme="minorEastAsia"/>
                <w:color w:val="000000" w:themeColor="text1"/>
                <w:sz w:val="24"/>
                <w:szCs w:val="24"/>
                <w:lang w:eastAsia="zh-CN"/>
              </w:rPr>
            </w:pPr>
            <w:r w:rsidRPr="00836EF6">
              <w:rPr>
                <w:rFonts w:asciiTheme="minorEastAsia" w:hAnsiTheme="minorEastAsia" w:hint="eastAsia"/>
                <w:color w:val="000000" w:themeColor="text1"/>
                <w:sz w:val="24"/>
                <w:szCs w:val="24"/>
                <w:lang w:eastAsia="zh-CN"/>
              </w:rPr>
              <w:t>3#设备房</w:t>
            </w:r>
            <w:r w:rsidR="00D55F2F" w:rsidRPr="00836EF6">
              <w:rPr>
                <w:rFonts w:asciiTheme="minorEastAsia" w:hAnsiTheme="minorEastAsia" w:hint="eastAsia"/>
                <w:color w:val="000000" w:themeColor="text1"/>
                <w:sz w:val="24"/>
                <w:szCs w:val="24"/>
                <w:lang w:eastAsia="zh-CN"/>
              </w:rPr>
              <w:t>、</w:t>
            </w:r>
            <w:r w:rsidRPr="00836EF6">
              <w:rPr>
                <w:rFonts w:asciiTheme="minorEastAsia" w:hAnsiTheme="minorEastAsia" w:hint="eastAsia"/>
                <w:color w:val="000000" w:themeColor="text1"/>
                <w:sz w:val="24"/>
                <w:szCs w:val="24"/>
                <w:lang w:eastAsia="zh-CN"/>
              </w:rPr>
              <w:t>（丁类多层）</w:t>
            </w:r>
          </w:p>
        </w:tc>
        <w:tc>
          <w:tcPr>
            <w:tcW w:w="1275" w:type="dxa"/>
            <w:tcBorders>
              <w:top w:val="single" w:sz="3" w:space="0" w:color="000000"/>
              <w:left w:val="single" w:sz="3" w:space="0" w:color="000000"/>
              <w:bottom w:val="single" w:sz="3" w:space="0" w:color="000000"/>
              <w:right w:val="single" w:sz="3" w:space="0" w:color="000000"/>
            </w:tcBorders>
            <w:vAlign w:val="center"/>
          </w:tcPr>
          <w:p w:rsidR="00556599" w:rsidRPr="00836EF6" w:rsidRDefault="00556599"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1276" w:type="dxa"/>
            <w:tcBorders>
              <w:top w:val="single" w:sz="3" w:space="0" w:color="000000"/>
              <w:left w:val="single" w:sz="3" w:space="0" w:color="000000"/>
              <w:bottom w:val="single" w:sz="3" w:space="0" w:color="000000"/>
              <w:right w:val="single" w:sz="3" w:space="0" w:color="000000"/>
            </w:tcBorders>
            <w:vAlign w:val="center"/>
          </w:tcPr>
          <w:p w:rsidR="00556599" w:rsidRPr="00836EF6" w:rsidRDefault="00556599"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1134" w:type="dxa"/>
            <w:tcBorders>
              <w:top w:val="single" w:sz="3" w:space="0" w:color="000000"/>
              <w:left w:val="single" w:sz="3" w:space="0" w:color="000000"/>
              <w:bottom w:val="single" w:sz="3" w:space="0" w:color="000000"/>
              <w:right w:val="single" w:sz="3" w:space="0" w:color="000000"/>
            </w:tcBorders>
            <w:vAlign w:val="center"/>
          </w:tcPr>
          <w:p w:rsidR="00556599" w:rsidRPr="00836EF6" w:rsidRDefault="00556599"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1134" w:type="dxa"/>
            <w:tcBorders>
              <w:top w:val="single" w:sz="3" w:space="0" w:color="000000"/>
              <w:left w:val="single" w:sz="3" w:space="0" w:color="000000"/>
              <w:bottom w:val="single" w:sz="3" w:space="0" w:color="000000"/>
              <w:right w:val="single" w:sz="3" w:space="0" w:color="000000"/>
            </w:tcBorders>
            <w:vAlign w:val="center"/>
          </w:tcPr>
          <w:p w:rsidR="00556599" w:rsidRPr="00836EF6" w:rsidRDefault="00556599"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1134" w:type="dxa"/>
            <w:tcBorders>
              <w:top w:val="single" w:sz="3" w:space="0" w:color="000000"/>
              <w:left w:val="single" w:sz="3" w:space="0" w:color="000000"/>
              <w:bottom w:val="single" w:sz="3" w:space="0" w:color="000000"/>
              <w:right w:val="single" w:sz="3" w:space="0" w:color="000000"/>
            </w:tcBorders>
            <w:vAlign w:val="center"/>
          </w:tcPr>
          <w:p w:rsidR="00556599" w:rsidRPr="00836EF6" w:rsidRDefault="00556599"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1134" w:type="dxa"/>
            <w:tcBorders>
              <w:top w:val="single" w:sz="3" w:space="0" w:color="000000"/>
              <w:left w:val="single" w:sz="3" w:space="0" w:color="000000"/>
              <w:bottom w:val="single" w:sz="3" w:space="0" w:color="000000"/>
              <w:right w:val="single" w:sz="3" w:space="0" w:color="000000"/>
            </w:tcBorders>
            <w:vAlign w:val="center"/>
          </w:tcPr>
          <w:p w:rsidR="00556599" w:rsidRPr="00836EF6" w:rsidRDefault="00556599"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r>
      <w:tr w:rsidR="00E42690" w:rsidRPr="00836EF6" w:rsidTr="00A9192E">
        <w:trPr>
          <w:trHeight w:hRule="exact" w:val="1280"/>
        </w:trPr>
        <w:tc>
          <w:tcPr>
            <w:tcW w:w="1362" w:type="dxa"/>
            <w:tcBorders>
              <w:top w:val="single" w:sz="3" w:space="0" w:color="000000"/>
              <w:left w:val="single" w:sz="3" w:space="0" w:color="000000"/>
              <w:bottom w:val="single" w:sz="3" w:space="0" w:color="000000"/>
              <w:right w:val="single" w:sz="3" w:space="0" w:color="000000"/>
            </w:tcBorders>
            <w:vAlign w:val="center"/>
          </w:tcPr>
          <w:p w:rsidR="00556599" w:rsidRPr="00836EF6" w:rsidRDefault="00556599" w:rsidP="001D09EE">
            <w:pPr>
              <w:spacing w:after="0" w:line="360" w:lineRule="auto"/>
              <w:jc w:val="center"/>
              <w:rPr>
                <w:rFonts w:asciiTheme="minorEastAsia" w:hAnsiTheme="minorEastAsia"/>
                <w:color w:val="000000" w:themeColor="text1"/>
                <w:sz w:val="24"/>
                <w:szCs w:val="24"/>
                <w:lang w:eastAsia="zh-CN"/>
              </w:rPr>
            </w:pPr>
            <w:r w:rsidRPr="00836EF6">
              <w:rPr>
                <w:rFonts w:asciiTheme="minorEastAsia" w:hAnsiTheme="minorEastAsia" w:cs="宋体" w:hint="eastAsia"/>
                <w:color w:val="000000" w:themeColor="text1"/>
                <w:sz w:val="24"/>
                <w:szCs w:val="24"/>
                <w:lang w:eastAsia="zh-CN"/>
              </w:rPr>
              <w:t>4#</w:t>
            </w:r>
            <w:r w:rsidR="00D55F2F" w:rsidRPr="00836EF6">
              <w:rPr>
                <w:rFonts w:asciiTheme="minorEastAsia" w:hAnsiTheme="minorEastAsia" w:cs="宋体" w:hint="eastAsia"/>
                <w:color w:val="000000" w:themeColor="text1"/>
                <w:sz w:val="24"/>
                <w:szCs w:val="24"/>
                <w:lang w:eastAsia="zh-CN"/>
              </w:rPr>
              <w:t>研</w:t>
            </w:r>
            <w:r w:rsidR="00500469" w:rsidRPr="00836EF6">
              <w:rPr>
                <w:rFonts w:asciiTheme="minorEastAsia" w:hAnsiTheme="minorEastAsia" w:cs="宋体" w:hint="eastAsia"/>
                <w:color w:val="000000" w:themeColor="text1"/>
                <w:sz w:val="24"/>
                <w:szCs w:val="24"/>
                <w:lang w:eastAsia="zh-CN"/>
              </w:rPr>
              <w:t>发</w:t>
            </w:r>
            <w:r w:rsidRPr="00836EF6">
              <w:rPr>
                <w:rFonts w:asciiTheme="minorEastAsia" w:hAnsiTheme="minorEastAsia" w:cs="宋体" w:hint="eastAsia"/>
                <w:color w:val="000000" w:themeColor="text1"/>
                <w:sz w:val="24"/>
                <w:szCs w:val="24"/>
                <w:lang w:eastAsia="zh-CN"/>
              </w:rPr>
              <w:t>楼</w:t>
            </w:r>
            <w:r w:rsidR="00D55F2F" w:rsidRPr="00836EF6">
              <w:rPr>
                <w:rFonts w:asciiTheme="minorEastAsia" w:hAnsiTheme="minorEastAsia" w:cs="宋体" w:hint="eastAsia"/>
                <w:color w:val="000000" w:themeColor="text1"/>
                <w:sz w:val="24"/>
                <w:szCs w:val="24"/>
                <w:lang w:eastAsia="zh-CN"/>
              </w:rPr>
              <w:t>、</w:t>
            </w:r>
            <w:r w:rsidRPr="00836EF6">
              <w:rPr>
                <w:rFonts w:asciiTheme="minorEastAsia" w:hAnsiTheme="minorEastAsia" w:cs="宋体" w:hint="eastAsia"/>
                <w:color w:val="000000" w:themeColor="text1"/>
                <w:sz w:val="24"/>
                <w:szCs w:val="24"/>
                <w:lang w:eastAsia="zh-CN"/>
              </w:rPr>
              <w:t>（多层公共）</w:t>
            </w:r>
          </w:p>
        </w:tc>
        <w:tc>
          <w:tcPr>
            <w:tcW w:w="1275" w:type="dxa"/>
            <w:tcBorders>
              <w:top w:val="single" w:sz="3" w:space="0" w:color="000000"/>
              <w:left w:val="single" w:sz="3" w:space="0" w:color="000000"/>
              <w:bottom w:val="single" w:sz="3" w:space="0" w:color="000000"/>
              <w:right w:val="single" w:sz="3" w:space="0" w:color="000000"/>
            </w:tcBorders>
            <w:vAlign w:val="center"/>
          </w:tcPr>
          <w:p w:rsidR="00556599" w:rsidRPr="00836EF6" w:rsidRDefault="00556599"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1276" w:type="dxa"/>
            <w:tcBorders>
              <w:top w:val="single" w:sz="3" w:space="0" w:color="000000"/>
              <w:left w:val="single" w:sz="3" w:space="0" w:color="000000"/>
              <w:bottom w:val="single" w:sz="3" w:space="0" w:color="000000"/>
              <w:right w:val="single" w:sz="3" w:space="0" w:color="000000"/>
            </w:tcBorders>
            <w:vAlign w:val="center"/>
          </w:tcPr>
          <w:p w:rsidR="00556599" w:rsidRPr="00836EF6" w:rsidRDefault="00556599"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1134" w:type="dxa"/>
            <w:tcBorders>
              <w:top w:val="single" w:sz="3" w:space="0" w:color="000000"/>
              <w:left w:val="single" w:sz="3" w:space="0" w:color="000000"/>
              <w:bottom w:val="single" w:sz="3" w:space="0" w:color="000000"/>
              <w:right w:val="single" w:sz="3" w:space="0" w:color="000000"/>
            </w:tcBorders>
            <w:vAlign w:val="center"/>
          </w:tcPr>
          <w:p w:rsidR="00556599" w:rsidRPr="00836EF6" w:rsidRDefault="00556599"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1134" w:type="dxa"/>
            <w:tcBorders>
              <w:top w:val="single" w:sz="3" w:space="0" w:color="000000"/>
              <w:left w:val="single" w:sz="3" w:space="0" w:color="000000"/>
              <w:bottom w:val="single" w:sz="3" w:space="0" w:color="000000"/>
              <w:right w:val="single" w:sz="3" w:space="0" w:color="000000"/>
            </w:tcBorders>
            <w:vAlign w:val="center"/>
          </w:tcPr>
          <w:p w:rsidR="00556599" w:rsidRPr="00836EF6" w:rsidRDefault="00556599"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1134" w:type="dxa"/>
            <w:tcBorders>
              <w:top w:val="single" w:sz="3" w:space="0" w:color="000000"/>
              <w:left w:val="single" w:sz="3" w:space="0" w:color="000000"/>
              <w:bottom w:val="single" w:sz="3" w:space="0" w:color="000000"/>
              <w:right w:val="single" w:sz="3" w:space="0" w:color="000000"/>
            </w:tcBorders>
            <w:vAlign w:val="center"/>
          </w:tcPr>
          <w:p w:rsidR="00556599" w:rsidRPr="00836EF6" w:rsidRDefault="00556599"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1134" w:type="dxa"/>
            <w:tcBorders>
              <w:top w:val="single" w:sz="3" w:space="0" w:color="000000"/>
              <w:left w:val="single" w:sz="3" w:space="0" w:color="000000"/>
              <w:bottom w:val="single" w:sz="3" w:space="0" w:color="000000"/>
              <w:right w:val="single" w:sz="3" w:space="0" w:color="000000"/>
            </w:tcBorders>
            <w:vAlign w:val="center"/>
          </w:tcPr>
          <w:p w:rsidR="00556599" w:rsidRPr="00836EF6" w:rsidRDefault="00556599"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r>
      <w:tr w:rsidR="00E42690" w:rsidRPr="00836EF6" w:rsidTr="00A9192E">
        <w:trPr>
          <w:trHeight w:hRule="exact" w:val="1284"/>
        </w:trPr>
        <w:tc>
          <w:tcPr>
            <w:tcW w:w="1362" w:type="dxa"/>
            <w:tcBorders>
              <w:top w:val="single" w:sz="3" w:space="0" w:color="000000"/>
              <w:left w:val="single" w:sz="3" w:space="0" w:color="000000"/>
              <w:bottom w:val="single" w:sz="3" w:space="0" w:color="000000"/>
              <w:right w:val="single" w:sz="3" w:space="0" w:color="000000"/>
            </w:tcBorders>
            <w:vAlign w:val="center"/>
          </w:tcPr>
          <w:p w:rsidR="00146A34" w:rsidRPr="00836EF6" w:rsidRDefault="00146A34" w:rsidP="001D09EE">
            <w:pPr>
              <w:spacing w:after="0" w:line="360" w:lineRule="auto"/>
              <w:jc w:val="center"/>
              <w:rPr>
                <w:rFonts w:asciiTheme="minorEastAsia" w:hAnsiTheme="minorEastAsia" w:cs="宋体"/>
                <w:color w:val="000000" w:themeColor="text1"/>
                <w:sz w:val="24"/>
                <w:szCs w:val="24"/>
                <w:lang w:eastAsia="zh-CN"/>
              </w:rPr>
            </w:pPr>
            <w:r w:rsidRPr="00836EF6">
              <w:rPr>
                <w:rFonts w:asciiTheme="minorEastAsia" w:hAnsiTheme="minorEastAsia" w:cs="宋体" w:hint="eastAsia"/>
                <w:color w:val="000000" w:themeColor="text1"/>
                <w:w w:val="101"/>
                <w:position w:val="1"/>
                <w:sz w:val="24"/>
                <w:szCs w:val="24"/>
                <w:lang w:eastAsia="zh-CN"/>
              </w:rPr>
              <w:t>室外丙类液体储罐（250m</w:t>
            </w:r>
            <w:r w:rsidRPr="00836EF6">
              <w:rPr>
                <w:rFonts w:asciiTheme="minorEastAsia" w:hAnsiTheme="minorEastAsia" w:cs="宋体" w:hint="eastAsia"/>
                <w:color w:val="000000" w:themeColor="text1"/>
                <w:w w:val="101"/>
                <w:position w:val="1"/>
                <w:sz w:val="32"/>
                <w:szCs w:val="32"/>
                <w:vertAlign w:val="superscript"/>
                <w:lang w:eastAsia="zh-CN"/>
              </w:rPr>
              <w:t>3</w:t>
            </w:r>
            <w:r w:rsidRPr="00836EF6">
              <w:rPr>
                <w:rFonts w:asciiTheme="minorEastAsia" w:hAnsiTheme="minorEastAsia" w:cs="宋体" w:hint="eastAsia"/>
                <w:color w:val="000000" w:themeColor="text1"/>
                <w:w w:val="101"/>
                <w:position w:val="1"/>
                <w:sz w:val="24"/>
                <w:szCs w:val="24"/>
                <w:lang w:eastAsia="zh-CN"/>
              </w:rPr>
              <w:t>）</w:t>
            </w:r>
          </w:p>
        </w:tc>
        <w:tc>
          <w:tcPr>
            <w:tcW w:w="1275" w:type="dxa"/>
            <w:tcBorders>
              <w:top w:val="single" w:sz="3" w:space="0" w:color="000000"/>
              <w:left w:val="single" w:sz="3" w:space="0" w:color="000000"/>
              <w:bottom w:val="single" w:sz="3" w:space="0" w:color="000000"/>
              <w:right w:val="single" w:sz="3" w:space="0" w:color="000000"/>
            </w:tcBorders>
            <w:vAlign w:val="center"/>
          </w:tcPr>
          <w:p w:rsidR="00146A34" w:rsidRPr="00836EF6" w:rsidRDefault="00146A34"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1276" w:type="dxa"/>
            <w:tcBorders>
              <w:top w:val="single" w:sz="3" w:space="0" w:color="000000"/>
              <w:left w:val="single" w:sz="3" w:space="0" w:color="000000"/>
              <w:bottom w:val="single" w:sz="3" w:space="0" w:color="000000"/>
              <w:right w:val="single" w:sz="3" w:space="0" w:color="000000"/>
            </w:tcBorders>
            <w:vAlign w:val="center"/>
          </w:tcPr>
          <w:p w:rsidR="00146A34" w:rsidRPr="00836EF6" w:rsidRDefault="00146A34"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1134" w:type="dxa"/>
            <w:tcBorders>
              <w:top w:val="single" w:sz="3" w:space="0" w:color="000000"/>
              <w:left w:val="single" w:sz="3" w:space="0" w:color="000000"/>
              <w:bottom w:val="single" w:sz="3" w:space="0" w:color="000000"/>
              <w:right w:val="single" w:sz="3" w:space="0" w:color="000000"/>
            </w:tcBorders>
            <w:vAlign w:val="center"/>
          </w:tcPr>
          <w:p w:rsidR="00146A34" w:rsidRPr="00836EF6" w:rsidRDefault="00146A34"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1134" w:type="dxa"/>
            <w:tcBorders>
              <w:top w:val="single" w:sz="3" w:space="0" w:color="000000"/>
              <w:left w:val="single" w:sz="3" w:space="0" w:color="000000"/>
              <w:bottom w:val="single" w:sz="3" w:space="0" w:color="000000"/>
              <w:right w:val="single" w:sz="3" w:space="0" w:color="000000"/>
            </w:tcBorders>
            <w:vAlign w:val="center"/>
          </w:tcPr>
          <w:p w:rsidR="00146A34" w:rsidRPr="00836EF6" w:rsidRDefault="00146A34"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1134" w:type="dxa"/>
            <w:tcBorders>
              <w:top w:val="single" w:sz="3" w:space="0" w:color="000000"/>
              <w:left w:val="single" w:sz="3" w:space="0" w:color="000000"/>
              <w:bottom w:val="single" w:sz="3" w:space="0" w:color="000000"/>
              <w:right w:val="single" w:sz="3" w:space="0" w:color="000000"/>
            </w:tcBorders>
            <w:vAlign w:val="center"/>
          </w:tcPr>
          <w:p w:rsidR="00146A34" w:rsidRPr="00836EF6" w:rsidRDefault="00146A34"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1134" w:type="dxa"/>
            <w:tcBorders>
              <w:top w:val="single" w:sz="3" w:space="0" w:color="000000"/>
              <w:left w:val="single" w:sz="3" w:space="0" w:color="000000"/>
              <w:bottom w:val="single" w:sz="3" w:space="0" w:color="000000"/>
              <w:right w:val="single" w:sz="3" w:space="0" w:color="000000"/>
            </w:tcBorders>
            <w:vAlign w:val="center"/>
          </w:tcPr>
          <w:p w:rsidR="00146A34" w:rsidRPr="00836EF6" w:rsidRDefault="00146A34"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r>
      <w:tr w:rsidR="00E42690" w:rsidRPr="00836EF6" w:rsidTr="00DC6B2E">
        <w:trPr>
          <w:trHeight w:hRule="exact" w:val="970"/>
        </w:trPr>
        <w:tc>
          <w:tcPr>
            <w:tcW w:w="1362" w:type="dxa"/>
            <w:tcBorders>
              <w:top w:val="single" w:sz="3" w:space="0" w:color="000000"/>
              <w:left w:val="single" w:sz="3" w:space="0" w:color="000000"/>
              <w:bottom w:val="single" w:sz="3" w:space="0" w:color="000000"/>
              <w:right w:val="single" w:sz="3" w:space="0" w:color="000000"/>
            </w:tcBorders>
            <w:vAlign w:val="center"/>
          </w:tcPr>
          <w:p w:rsidR="00556599" w:rsidRPr="00836EF6" w:rsidRDefault="00556599" w:rsidP="001D09EE">
            <w:pPr>
              <w:spacing w:after="0" w:line="360" w:lineRule="auto"/>
              <w:jc w:val="center"/>
              <w:rPr>
                <w:rFonts w:asciiTheme="minorEastAsia" w:hAnsiTheme="minorEastAsia" w:cs="宋体"/>
                <w:color w:val="000000" w:themeColor="text1"/>
                <w:sz w:val="24"/>
                <w:szCs w:val="24"/>
                <w:lang w:eastAsia="zh-CN"/>
              </w:rPr>
            </w:pPr>
            <w:r w:rsidRPr="00836EF6">
              <w:rPr>
                <w:rFonts w:asciiTheme="minorEastAsia" w:hAnsiTheme="minorEastAsia" w:cs="宋体"/>
                <w:color w:val="000000" w:themeColor="text1"/>
                <w:sz w:val="24"/>
                <w:szCs w:val="24"/>
                <w:lang w:eastAsia="zh-CN"/>
              </w:rPr>
              <w:t>……</w:t>
            </w:r>
          </w:p>
        </w:tc>
        <w:tc>
          <w:tcPr>
            <w:tcW w:w="1275" w:type="dxa"/>
            <w:tcBorders>
              <w:top w:val="single" w:sz="3" w:space="0" w:color="000000"/>
              <w:left w:val="single" w:sz="3" w:space="0" w:color="000000"/>
              <w:bottom w:val="single" w:sz="3" w:space="0" w:color="000000"/>
              <w:right w:val="single" w:sz="3" w:space="0" w:color="000000"/>
            </w:tcBorders>
            <w:vAlign w:val="center"/>
          </w:tcPr>
          <w:p w:rsidR="00556599" w:rsidRPr="00836EF6" w:rsidRDefault="00556599"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276" w:type="dxa"/>
            <w:tcBorders>
              <w:top w:val="single" w:sz="3" w:space="0" w:color="000000"/>
              <w:left w:val="single" w:sz="3" w:space="0" w:color="000000"/>
              <w:bottom w:val="single" w:sz="3" w:space="0" w:color="000000"/>
              <w:right w:val="single" w:sz="3" w:space="0" w:color="000000"/>
            </w:tcBorders>
            <w:vAlign w:val="center"/>
          </w:tcPr>
          <w:p w:rsidR="00556599" w:rsidRPr="00836EF6" w:rsidRDefault="00556599"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134" w:type="dxa"/>
            <w:tcBorders>
              <w:top w:val="single" w:sz="3" w:space="0" w:color="000000"/>
              <w:left w:val="single" w:sz="3" w:space="0" w:color="000000"/>
              <w:bottom w:val="single" w:sz="3" w:space="0" w:color="000000"/>
              <w:right w:val="single" w:sz="3" w:space="0" w:color="000000"/>
            </w:tcBorders>
            <w:vAlign w:val="center"/>
          </w:tcPr>
          <w:p w:rsidR="00556599" w:rsidRPr="00836EF6" w:rsidRDefault="00556599"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134" w:type="dxa"/>
            <w:tcBorders>
              <w:top w:val="single" w:sz="3" w:space="0" w:color="000000"/>
              <w:left w:val="single" w:sz="3" w:space="0" w:color="000000"/>
              <w:bottom w:val="single" w:sz="3" w:space="0" w:color="000000"/>
              <w:right w:val="single" w:sz="3" w:space="0" w:color="000000"/>
            </w:tcBorders>
            <w:vAlign w:val="center"/>
          </w:tcPr>
          <w:p w:rsidR="00556599" w:rsidRPr="00836EF6" w:rsidRDefault="00556599"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134" w:type="dxa"/>
            <w:tcBorders>
              <w:top w:val="single" w:sz="3" w:space="0" w:color="000000"/>
              <w:left w:val="single" w:sz="3" w:space="0" w:color="000000"/>
              <w:bottom w:val="single" w:sz="3" w:space="0" w:color="000000"/>
              <w:right w:val="single" w:sz="3" w:space="0" w:color="000000"/>
            </w:tcBorders>
            <w:vAlign w:val="center"/>
          </w:tcPr>
          <w:p w:rsidR="00556599" w:rsidRPr="00836EF6" w:rsidRDefault="00556599"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134" w:type="dxa"/>
            <w:tcBorders>
              <w:top w:val="single" w:sz="3" w:space="0" w:color="000000"/>
              <w:left w:val="single" w:sz="3" w:space="0" w:color="000000"/>
              <w:bottom w:val="single" w:sz="3" w:space="0" w:color="000000"/>
              <w:right w:val="single" w:sz="3" w:space="0" w:color="000000"/>
            </w:tcBorders>
            <w:vAlign w:val="center"/>
          </w:tcPr>
          <w:p w:rsidR="00556599" w:rsidRPr="00836EF6" w:rsidRDefault="00556599" w:rsidP="001D09EE">
            <w:pPr>
              <w:spacing w:after="0" w:line="360" w:lineRule="auto"/>
              <w:ind w:leftChars="20" w:left="44" w:firstLineChars="200" w:firstLine="480"/>
              <w:jc w:val="center"/>
              <w:rPr>
                <w:rFonts w:asciiTheme="minorEastAsia" w:hAnsiTheme="minorEastAsia"/>
                <w:color w:val="000000" w:themeColor="text1"/>
                <w:sz w:val="24"/>
                <w:szCs w:val="24"/>
              </w:rPr>
            </w:pPr>
          </w:p>
        </w:tc>
      </w:tr>
    </w:tbl>
    <w:p w:rsidR="00556599" w:rsidRPr="00836EF6" w:rsidRDefault="00556599" w:rsidP="001D09EE">
      <w:pPr>
        <w:spacing w:after="0" w:line="360" w:lineRule="auto"/>
        <w:ind w:leftChars="20" w:left="44" w:firstLineChars="200" w:firstLine="574"/>
        <w:rPr>
          <w:rFonts w:asciiTheme="minorEastAsia" w:hAnsiTheme="minorEastAsia" w:cs="宋体"/>
          <w:color w:val="000000" w:themeColor="text1"/>
          <w:spacing w:val="5"/>
          <w:w w:val="101"/>
          <w:sz w:val="28"/>
          <w:szCs w:val="28"/>
          <w:lang w:eastAsia="zh-CN"/>
        </w:rPr>
      </w:pPr>
      <w:r w:rsidRPr="00836EF6">
        <w:rPr>
          <w:rFonts w:asciiTheme="minorEastAsia" w:hAnsiTheme="minorEastAsia" w:cs="宋体" w:hint="eastAsia"/>
          <w:color w:val="000000" w:themeColor="text1"/>
          <w:spacing w:val="5"/>
          <w:w w:val="101"/>
          <w:sz w:val="28"/>
          <w:szCs w:val="28"/>
          <w:lang w:eastAsia="zh-CN"/>
        </w:rPr>
        <w:t>（列出建、构筑物单体名称及功能，特征防火设计参数，如危险性类别</w:t>
      </w:r>
      <w:r w:rsidR="00267165" w:rsidRPr="00836EF6">
        <w:rPr>
          <w:rFonts w:asciiTheme="minorEastAsia" w:hAnsiTheme="minorEastAsia" w:cs="宋体" w:hint="eastAsia"/>
          <w:color w:val="000000" w:themeColor="text1"/>
          <w:spacing w:val="5"/>
          <w:w w:val="101"/>
          <w:sz w:val="28"/>
          <w:szCs w:val="28"/>
          <w:lang w:eastAsia="zh-CN"/>
        </w:rPr>
        <w:t>，</w:t>
      </w:r>
      <w:r w:rsidRPr="00836EF6">
        <w:rPr>
          <w:rFonts w:asciiTheme="minorEastAsia" w:hAnsiTheme="minorEastAsia" w:cs="宋体" w:hint="eastAsia"/>
          <w:color w:val="000000" w:themeColor="text1"/>
          <w:spacing w:val="5"/>
          <w:w w:val="101"/>
          <w:sz w:val="28"/>
          <w:szCs w:val="28"/>
          <w:lang w:eastAsia="zh-CN"/>
        </w:rPr>
        <w:t>单</w:t>
      </w:r>
      <w:r w:rsidR="00267165" w:rsidRPr="00836EF6">
        <w:rPr>
          <w:rFonts w:asciiTheme="minorEastAsia" w:hAnsiTheme="minorEastAsia" w:cs="宋体" w:hint="eastAsia"/>
          <w:color w:val="000000" w:themeColor="text1"/>
          <w:spacing w:val="5"/>
          <w:w w:val="101"/>
          <w:sz w:val="28"/>
          <w:szCs w:val="28"/>
          <w:lang w:eastAsia="zh-CN"/>
        </w:rPr>
        <w:t>、</w:t>
      </w:r>
      <w:r w:rsidRPr="00836EF6">
        <w:rPr>
          <w:rFonts w:asciiTheme="minorEastAsia" w:hAnsiTheme="minorEastAsia" w:cs="宋体" w:hint="eastAsia"/>
          <w:color w:val="000000" w:themeColor="text1"/>
          <w:spacing w:val="5"/>
          <w:w w:val="101"/>
          <w:sz w:val="28"/>
          <w:szCs w:val="28"/>
          <w:lang w:eastAsia="zh-CN"/>
        </w:rPr>
        <w:t>多</w:t>
      </w:r>
      <w:r w:rsidR="00267165" w:rsidRPr="00836EF6">
        <w:rPr>
          <w:rFonts w:asciiTheme="minorEastAsia" w:hAnsiTheme="minorEastAsia" w:cs="宋体" w:hint="eastAsia"/>
          <w:color w:val="000000" w:themeColor="text1"/>
          <w:spacing w:val="5"/>
          <w:w w:val="101"/>
          <w:sz w:val="28"/>
          <w:szCs w:val="28"/>
          <w:lang w:eastAsia="zh-CN"/>
        </w:rPr>
        <w:t>、</w:t>
      </w:r>
      <w:r w:rsidRPr="00836EF6">
        <w:rPr>
          <w:rFonts w:asciiTheme="minorEastAsia" w:hAnsiTheme="minorEastAsia" w:cs="宋体" w:hint="eastAsia"/>
          <w:color w:val="000000" w:themeColor="text1"/>
          <w:spacing w:val="5"/>
          <w:w w:val="101"/>
          <w:sz w:val="28"/>
          <w:szCs w:val="28"/>
          <w:lang w:eastAsia="zh-CN"/>
        </w:rPr>
        <w:t>高层，仓库</w:t>
      </w:r>
      <w:r w:rsidR="00267165" w:rsidRPr="00836EF6">
        <w:rPr>
          <w:rFonts w:asciiTheme="minorEastAsia" w:hAnsiTheme="minorEastAsia" w:cs="宋体" w:hint="eastAsia"/>
          <w:color w:val="000000" w:themeColor="text1"/>
          <w:spacing w:val="5"/>
          <w:w w:val="101"/>
          <w:sz w:val="28"/>
          <w:szCs w:val="28"/>
          <w:lang w:eastAsia="zh-CN"/>
        </w:rPr>
        <w:t>、</w:t>
      </w:r>
      <w:r w:rsidRPr="00836EF6">
        <w:rPr>
          <w:rFonts w:asciiTheme="minorEastAsia" w:hAnsiTheme="minorEastAsia" w:cs="宋体" w:hint="eastAsia"/>
          <w:color w:val="000000" w:themeColor="text1"/>
          <w:spacing w:val="5"/>
          <w:w w:val="101"/>
          <w:sz w:val="28"/>
          <w:szCs w:val="28"/>
          <w:lang w:eastAsia="zh-CN"/>
        </w:rPr>
        <w:t>储罐</w:t>
      </w:r>
      <w:r w:rsidR="00267165" w:rsidRPr="00836EF6">
        <w:rPr>
          <w:rFonts w:asciiTheme="minorEastAsia" w:hAnsiTheme="minorEastAsia" w:cs="宋体" w:hint="eastAsia"/>
          <w:color w:val="000000" w:themeColor="text1"/>
          <w:spacing w:val="5"/>
          <w:w w:val="101"/>
          <w:sz w:val="28"/>
          <w:szCs w:val="28"/>
          <w:lang w:eastAsia="zh-CN"/>
        </w:rPr>
        <w:t>、</w:t>
      </w:r>
      <w:r w:rsidRPr="00836EF6">
        <w:rPr>
          <w:rFonts w:asciiTheme="minorEastAsia" w:hAnsiTheme="minorEastAsia" w:cs="宋体" w:hint="eastAsia"/>
          <w:color w:val="000000" w:themeColor="text1"/>
          <w:spacing w:val="5"/>
          <w:w w:val="101"/>
          <w:sz w:val="28"/>
          <w:szCs w:val="28"/>
          <w:lang w:eastAsia="zh-CN"/>
        </w:rPr>
        <w:t>堆场等的储量</w:t>
      </w:r>
      <w:r w:rsidR="004D4ABF" w:rsidRPr="00836EF6">
        <w:rPr>
          <w:rFonts w:asciiTheme="minorEastAsia" w:hAnsiTheme="minorEastAsia" w:cs="宋体" w:hint="eastAsia"/>
          <w:color w:val="000000" w:themeColor="text1"/>
          <w:spacing w:val="5"/>
          <w:w w:val="101"/>
          <w:sz w:val="28"/>
          <w:szCs w:val="28"/>
          <w:lang w:eastAsia="zh-CN"/>
        </w:rPr>
        <w:t>。</w:t>
      </w:r>
      <w:r w:rsidR="004D4ABF" w:rsidRPr="00836EF6">
        <w:rPr>
          <w:rFonts w:hint="eastAsia"/>
          <w:color w:val="000000" w:themeColor="text1"/>
          <w:sz w:val="28"/>
          <w:szCs w:val="28"/>
          <w:lang w:eastAsia="zh-CN"/>
        </w:rPr>
        <w:t>不相邻建、构筑物之间标注“</w:t>
      </w:r>
      <w:r w:rsidR="004D4ABF" w:rsidRPr="00836EF6">
        <w:rPr>
          <w:rFonts w:hint="eastAsia"/>
          <w:color w:val="000000" w:themeColor="text1"/>
          <w:sz w:val="28"/>
          <w:szCs w:val="28"/>
          <w:lang w:eastAsia="zh-CN"/>
        </w:rPr>
        <w:t>-</w:t>
      </w:r>
      <w:r w:rsidR="004D4ABF" w:rsidRPr="00836EF6">
        <w:rPr>
          <w:rFonts w:hint="eastAsia"/>
          <w:color w:val="000000" w:themeColor="text1"/>
          <w:sz w:val="28"/>
          <w:szCs w:val="28"/>
          <w:lang w:eastAsia="zh-CN"/>
        </w:rPr>
        <w:t>”</w:t>
      </w:r>
      <w:r w:rsidRPr="00836EF6">
        <w:rPr>
          <w:rFonts w:asciiTheme="minorEastAsia" w:hAnsiTheme="minorEastAsia" w:cs="宋体" w:hint="eastAsia"/>
          <w:color w:val="000000" w:themeColor="text1"/>
          <w:spacing w:val="5"/>
          <w:w w:val="101"/>
          <w:sz w:val="28"/>
          <w:szCs w:val="28"/>
          <w:lang w:eastAsia="zh-CN"/>
        </w:rPr>
        <w:t>）</w:t>
      </w:r>
    </w:p>
    <w:p w:rsidR="00836B6A" w:rsidRPr="00836EF6" w:rsidRDefault="00294545" w:rsidP="001D09EE">
      <w:pPr>
        <w:spacing w:after="0" w:line="360" w:lineRule="auto"/>
        <w:ind w:leftChars="20" w:left="44" w:firstLineChars="200" w:firstLine="574"/>
        <w:rPr>
          <w:rFonts w:asciiTheme="minorEastAsia" w:hAnsiTheme="minorEastAsia" w:cs="宋体"/>
          <w:color w:val="000000" w:themeColor="text1"/>
          <w:spacing w:val="5"/>
          <w:w w:val="101"/>
          <w:sz w:val="28"/>
          <w:szCs w:val="28"/>
          <w:lang w:eastAsia="zh-CN"/>
        </w:rPr>
      </w:pPr>
      <w:r w:rsidRPr="00836EF6">
        <w:rPr>
          <w:rFonts w:asciiTheme="minorEastAsia" w:hAnsiTheme="minorEastAsia" w:cs="宋体"/>
          <w:color w:val="000000" w:themeColor="text1"/>
          <w:spacing w:val="5"/>
          <w:w w:val="101"/>
          <w:sz w:val="28"/>
          <w:szCs w:val="28"/>
          <w:lang w:eastAsia="zh-CN"/>
        </w:rPr>
        <w:lastRenderedPageBreak/>
        <w:t>甲</w:t>
      </w:r>
      <w:r w:rsidR="00C91C12" w:rsidRPr="00836EF6">
        <w:rPr>
          <w:rFonts w:asciiTheme="minorEastAsia" w:hAnsiTheme="minorEastAsia" w:cs="宋体" w:hint="eastAsia"/>
          <w:color w:val="000000" w:themeColor="text1"/>
          <w:spacing w:val="5"/>
          <w:w w:val="101"/>
          <w:sz w:val="28"/>
          <w:szCs w:val="28"/>
          <w:lang w:eastAsia="zh-CN"/>
        </w:rPr>
        <w:t>、</w:t>
      </w:r>
      <w:r w:rsidRPr="00836EF6">
        <w:rPr>
          <w:rFonts w:asciiTheme="minorEastAsia" w:hAnsiTheme="minorEastAsia" w:cs="宋体"/>
          <w:color w:val="000000" w:themeColor="text1"/>
          <w:spacing w:val="5"/>
          <w:w w:val="101"/>
          <w:sz w:val="28"/>
          <w:szCs w:val="28"/>
          <w:lang w:eastAsia="zh-CN"/>
        </w:rPr>
        <w:t>乙类厂房</w:t>
      </w:r>
      <w:r w:rsidRPr="00836EF6">
        <w:rPr>
          <w:rFonts w:asciiTheme="minorEastAsia" w:hAnsiTheme="minorEastAsia" w:cs="宋体" w:hint="eastAsia"/>
          <w:color w:val="000000" w:themeColor="text1"/>
          <w:spacing w:val="5"/>
          <w:w w:val="101"/>
          <w:sz w:val="28"/>
          <w:szCs w:val="28"/>
          <w:lang w:eastAsia="zh-CN"/>
        </w:rPr>
        <w:t>、</w:t>
      </w:r>
      <w:r w:rsidR="00836B6A" w:rsidRPr="00836EF6">
        <w:rPr>
          <w:rFonts w:asciiTheme="minorEastAsia" w:hAnsiTheme="minorEastAsia" w:cs="宋体"/>
          <w:color w:val="000000" w:themeColor="text1"/>
          <w:spacing w:val="5"/>
          <w:w w:val="101"/>
          <w:sz w:val="28"/>
          <w:szCs w:val="28"/>
          <w:lang w:eastAsia="zh-CN"/>
        </w:rPr>
        <w:t>仓库参照上表单独表达各种防火间距信息</w:t>
      </w:r>
      <w:r w:rsidR="00836B6A" w:rsidRPr="00836EF6">
        <w:rPr>
          <w:rFonts w:asciiTheme="minorEastAsia" w:hAnsiTheme="minorEastAsia" w:cs="宋体" w:hint="eastAsia"/>
          <w:color w:val="000000" w:themeColor="text1"/>
          <w:spacing w:val="5"/>
          <w:w w:val="101"/>
          <w:sz w:val="28"/>
          <w:szCs w:val="28"/>
          <w:lang w:eastAsia="zh-CN"/>
        </w:rPr>
        <w:t>。</w:t>
      </w:r>
    </w:p>
    <w:p w:rsidR="00FD26D0" w:rsidRPr="00836EF6" w:rsidRDefault="00DC4464" w:rsidP="001D09EE">
      <w:pPr>
        <w:spacing w:after="0" w:line="360" w:lineRule="auto"/>
        <w:ind w:leftChars="20" w:left="44" w:firstLineChars="200" w:firstLine="574"/>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hint="eastAsia"/>
          <w:color w:val="000000" w:themeColor="text1"/>
          <w:spacing w:val="5"/>
          <w:w w:val="101"/>
          <w:sz w:val="28"/>
          <w:szCs w:val="28"/>
          <w:lang w:eastAsia="zh-CN"/>
        </w:rPr>
        <w:t>（</w:t>
      </w:r>
      <w:r w:rsidR="00FD26D0" w:rsidRPr="00836EF6">
        <w:rPr>
          <w:rFonts w:asciiTheme="minorEastAsia" w:hAnsiTheme="minorEastAsia" w:cs="阿里巴巴普惠体 L"/>
          <w:color w:val="000000" w:themeColor="text1"/>
          <w:spacing w:val="5"/>
          <w:w w:val="101"/>
          <w:sz w:val="28"/>
          <w:szCs w:val="28"/>
          <w:lang w:eastAsia="zh-CN"/>
        </w:rPr>
        <w:t>注</w:t>
      </w:r>
      <w:r w:rsidR="00FD26D0" w:rsidRPr="00836EF6">
        <w:rPr>
          <w:rFonts w:asciiTheme="minorEastAsia" w:hAnsiTheme="minorEastAsia" w:cs="阿里巴巴普惠体 L" w:hint="eastAsia"/>
          <w:color w:val="000000" w:themeColor="text1"/>
          <w:spacing w:val="5"/>
          <w:w w:val="101"/>
          <w:sz w:val="28"/>
          <w:szCs w:val="28"/>
          <w:lang w:eastAsia="zh-CN"/>
        </w:rPr>
        <w:t>：</w:t>
      </w:r>
      <w:r w:rsidR="00FD26D0" w:rsidRPr="00836EF6">
        <w:rPr>
          <w:rFonts w:asciiTheme="minorEastAsia" w:hAnsiTheme="minorEastAsia" w:cs="阿里巴巴普惠体 L"/>
          <w:color w:val="000000" w:themeColor="text1"/>
          <w:w w:val="101"/>
          <w:sz w:val="28"/>
          <w:szCs w:val="28"/>
          <w:lang w:eastAsia="zh-CN"/>
        </w:rPr>
        <w:t>当存在</w:t>
      </w:r>
      <w:r w:rsidR="00FD26D0" w:rsidRPr="00836EF6">
        <w:rPr>
          <w:rFonts w:asciiTheme="minorEastAsia" w:hAnsiTheme="minorEastAsia" w:cs="阿里巴巴普惠体 L" w:hint="eastAsia"/>
          <w:color w:val="000000" w:themeColor="text1"/>
          <w:w w:val="101"/>
          <w:sz w:val="28"/>
          <w:szCs w:val="28"/>
          <w:lang w:eastAsia="zh-CN"/>
        </w:rPr>
        <w:t>厂房与</w:t>
      </w:r>
      <w:r w:rsidR="00FD26D0" w:rsidRPr="00836EF6">
        <w:rPr>
          <w:rFonts w:asciiTheme="minorEastAsia" w:hAnsiTheme="minorEastAsia" w:cs="宋体" w:hint="eastAsia"/>
          <w:color w:val="000000" w:themeColor="text1"/>
          <w:w w:val="101"/>
          <w:sz w:val="28"/>
          <w:szCs w:val="28"/>
          <w:lang w:eastAsia="zh-CN"/>
        </w:rPr>
        <w:t>厂房</w:t>
      </w:r>
      <w:r w:rsidR="00FD26D0" w:rsidRPr="00836EF6">
        <w:rPr>
          <w:rFonts w:asciiTheme="minorEastAsia" w:hAnsiTheme="minorEastAsia" w:cs="阿里巴巴普惠体 L"/>
          <w:color w:val="000000" w:themeColor="text1"/>
          <w:w w:val="101"/>
          <w:sz w:val="28"/>
          <w:szCs w:val="28"/>
          <w:lang w:eastAsia="zh-CN"/>
        </w:rPr>
        <w:t>之间</w:t>
      </w:r>
      <w:r w:rsidR="00FD26D0" w:rsidRPr="00836EF6">
        <w:rPr>
          <w:rFonts w:asciiTheme="minorEastAsia" w:hAnsiTheme="minorEastAsia" w:cs="宋体" w:hint="eastAsia"/>
          <w:color w:val="000000" w:themeColor="text1"/>
          <w:w w:val="101"/>
          <w:sz w:val="28"/>
          <w:szCs w:val="28"/>
          <w:lang w:eastAsia="zh-CN"/>
        </w:rPr>
        <w:t>，厂房与仓库之间，仓库与仓库之间，厂房与民用建筑之间，民用与民用建筑之间，建筑与堆场、储罐之间</w:t>
      </w:r>
      <w:r w:rsidR="00FD26D0" w:rsidRPr="00836EF6">
        <w:rPr>
          <w:rFonts w:asciiTheme="minorEastAsia" w:hAnsiTheme="minorEastAsia" w:cs="阿里巴巴普惠体 L"/>
          <w:color w:val="000000" w:themeColor="text1"/>
          <w:w w:val="101"/>
          <w:sz w:val="28"/>
          <w:szCs w:val="28"/>
          <w:lang w:eastAsia="zh-CN"/>
        </w:rPr>
        <w:t>的防火间距</w:t>
      </w:r>
      <w:r w:rsidR="00FD26D0" w:rsidRPr="00836EF6">
        <w:rPr>
          <w:rFonts w:asciiTheme="minorEastAsia" w:hAnsiTheme="minorEastAsia" w:cs="阿里巴巴普惠体 L" w:hint="eastAsia"/>
          <w:color w:val="000000" w:themeColor="text1"/>
          <w:w w:val="101"/>
          <w:sz w:val="28"/>
          <w:szCs w:val="28"/>
          <w:lang w:eastAsia="zh-CN"/>
        </w:rPr>
        <w:t>符合</w:t>
      </w:r>
      <w:r w:rsidR="00DC6B2E" w:rsidRPr="00836EF6">
        <w:rPr>
          <w:rFonts w:asciiTheme="minorEastAsia" w:hAnsiTheme="minorEastAsia" w:cs="阿里巴巴普惠体 L" w:hint="eastAsia"/>
          <w:color w:val="000000" w:themeColor="text1"/>
          <w:w w:val="101"/>
          <w:sz w:val="28"/>
          <w:szCs w:val="28"/>
          <w:lang w:eastAsia="zh-CN"/>
        </w:rPr>
        <w:t>G</w:t>
      </w:r>
      <w:r w:rsidR="00DC6B2E" w:rsidRPr="00836EF6">
        <w:rPr>
          <w:rFonts w:asciiTheme="minorEastAsia" w:hAnsiTheme="minorEastAsia" w:cs="阿里巴巴普惠体 L"/>
          <w:color w:val="000000" w:themeColor="text1"/>
          <w:w w:val="101"/>
          <w:sz w:val="28"/>
          <w:szCs w:val="28"/>
          <w:lang w:eastAsia="zh-CN"/>
        </w:rPr>
        <w:t>B50016</w:t>
      </w:r>
      <w:r w:rsidR="00DC6B2E" w:rsidRPr="00836EF6">
        <w:rPr>
          <w:rFonts w:asciiTheme="minorEastAsia" w:hAnsiTheme="minorEastAsia" w:cs="阿里巴巴普惠体 L" w:hint="eastAsia"/>
          <w:color w:val="000000" w:themeColor="text1"/>
          <w:w w:val="101"/>
          <w:sz w:val="28"/>
          <w:szCs w:val="28"/>
          <w:lang w:eastAsia="zh-CN"/>
        </w:rPr>
        <w:t>防火间距</w:t>
      </w:r>
      <w:r w:rsidR="00FD26D0" w:rsidRPr="00836EF6">
        <w:rPr>
          <w:rFonts w:asciiTheme="minorEastAsia" w:hAnsiTheme="minorEastAsia" w:cs="阿里巴巴普惠体 L"/>
          <w:color w:val="000000" w:themeColor="text1"/>
          <w:w w:val="101"/>
          <w:sz w:val="28"/>
          <w:szCs w:val="28"/>
          <w:lang w:eastAsia="zh-CN"/>
        </w:rPr>
        <w:t>表注中的情况时，应予说明</w:t>
      </w:r>
      <w:r w:rsidR="00FD26D0" w:rsidRPr="00836EF6">
        <w:rPr>
          <w:rFonts w:asciiTheme="minorEastAsia" w:hAnsiTheme="minorEastAsia" w:cs="阿里巴巴普惠体 L" w:hint="eastAsia"/>
          <w:color w:val="000000" w:themeColor="text1"/>
          <w:w w:val="101"/>
          <w:sz w:val="28"/>
          <w:szCs w:val="28"/>
          <w:lang w:eastAsia="zh-CN"/>
        </w:rPr>
        <w:t>。</w:t>
      </w:r>
      <w:r w:rsidRPr="00836EF6">
        <w:rPr>
          <w:rFonts w:asciiTheme="minorEastAsia" w:hAnsiTheme="minorEastAsia" w:cs="阿里巴巴普惠体 L" w:hint="eastAsia"/>
          <w:color w:val="000000" w:themeColor="text1"/>
          <w:w w:val="101"/>
          <w:sz w:val="28"/>
          <w:szCs w:val="28"/>
          <w:lang w:eastAsia="zh-CN"/>
        </w:rPr>
        <w:t>）</w:t>
      </w:r>
    </w:p>
    <w:p w:rsidR="000F2F24" w:rsidRPr="00836EF6" w:rsidRDefault="0099609E" w:rsidP="001D09EE">
      <w:pPr>
        <w:spacing w:after="0" w:line="360" w:lineRule="auto"/>
        <w:ind w:left="42" w:hangingChars="15" w:hanging="42"/>
        <w:jc w:val="center"/>
        <w:rPr>
          <w:rFonts w:asciiTheme="minorEastAsia" w:hAnsiTheme="minorEastAsia" w:cs="阿里巴巴普惠体 L"/>
          <w:color w:val="000000" w:themeColor="text1"/>
          <w:sz w:val="28"/>
          <w:szCs w:val="32"/>
          <w:lang w:eastAsia="zh-CN"/>
        </w:rPr>
      </w:pPr>
      <w:r w:rsidRPr="00836EF6">
        <w:rPr>
          <w:rFonts w:asciiTheme="minorEastAsia" w:hAnsiTheme="minorEastAsia" w:cs="阿里巴巴普惠体 L" w:hint="eastAsia"/>
          <w:color w:val="000000" w:themeColor="text1"/>
          <w:sz w:val="28"/>
          <w:szCs w:val="28"/>
          <w:lang w:eastAsia="zh-CN"/>
        </w:rPr>
        <w:t>2.1.2 建筑物和道路</w:t>
      </w:r>
      <w:r w:rsidR="000F2F24" w:rsidRPr="00836EF6">
        <w:rPr>
          <w:rFonts w:asciiTheme="minorEastAsia" w:hAnsiTheme="minorEastAsia" w:cs="阿里巴巴普惠体 L" w:hint="eastAsia"/>
          <w:color w:val="000000" w:themeColor="text1"/>
          <w:sz w:val="28"/>
          <w:szCs w:val="28"/>
          <w:lang w:eastAsia="zh-CN"/>
        </w:rPr>
        <w:t>、</w:t>
      </w:r>
      <w:r w:rsidR="00146A34" w:rsidRPr="00836EF6">
        <w:rPr>
          <w:rFonts w:asciiTheme="minorEastAsia" w:hAnsiTheme="minorEastAsia" w:cs="阿里巴巴普惠体 L" w:hint="eastAsia"/>
          <w:color w:val="000000" w:themeColor="text1"/>
          <w:sz w:val="28"/>
          <w:szCs w:val="28"/>
          <w:lang w:eastAsia="zh-CN"/>
        </w:rPr>
        <w:t>围墙</w:t>
      </w:r>
      <w:r w:rsidR="000F2F24" w:rsidRPr="00836EF6">
        <w:rPr>
          <w:rFonts w:asciiTheme="minorEastAsia" w:hAnsiTheme="minorEastAsia" w:cs="阿里巴巴普惠体 L" w:hint="eastAsia"/>
          <w:color w:val="000000" w:themeColor="text1"/>
          <w:sz w:val="28"/>
          <w:szCs w:val="28"/>
          <w:lang w:eastAsia="zh-CN"/>
        </w:rPr>
        <w:t>、</w:t>
      </w:r>
      <w:r w:rsidR="00A8013D" w:rsidRPr="00836EF6">
        <w:rPr>
          <w:rFonts w:asciiTheme="minorEastAsia" w:hAnsiTheme="minorEastAsia" w:cs="阿里巴巴普惠体 L" w:hint="eastAsia"/>
          <w:color w:val="000000" w:themeColor="text1"/>
          <w:sz w:val="28"/>
          <w:szCs w:val="28"/>
          <w:lang w:eastAsia="zh-CN"/>
        </w:rPr>
        <w:t>架空电力线防火间距（</w:t>
      </w:r>
      <w:r w:rsidRPr="00836EF6">
        <w:rPr>
          <w:rFonts w:asciiTheme="minorEastAsia" w:hAnsiTheme="minorEastAsia" w:cs="阿里巴巴普惠体 L" w:hint="eastAsia"/>
          <w:color w:val="000000" w:themeColor="text1"/>
          <w:sz w:val="28"/>
          <w:szCs w:val="28"/>
          <w:lang w:eastAsia="zh-CN"/>
        </w:rPr>
        <w:t>表2.1.2）</w:t>
      </w:r>
      <w:r w:rsidR="00A8013D" w:rsidRPr="00836EF6">
        <w:rPr>
          <w:rFonts w:asciiTheme="minorEastAsia" w:hAnsiTheme="minorEastAsia" w:cs="阿里巴巴普惠体 L" w:hint="eastAsia"/>
          <w:color w:val="000000" w:themeColor="text1"/>
          <w:sz w:val="28"/>
          <w:szCs w:val="28"/>
          <w:lang w:eastAsia="zh-CN"/>
        </w:rPr>
        <w:t>(单位：米)</w:t>
      </w:r>
      <w:r w:rsidR="000F2F24" w:rsidRPr="00836EF6">
        <w:rPr>
          <w:rFonts w:asciiTheme="minorEastAsia" w:hAnsiTheme="minorEastAsia" w:cs="宋体" w:hint="eastAsia"/>
          <w:color w:val="000000" w:themeColor="text1"/>
          <w:w w:val="101"/>
          <w:position w:val="-4"/>
          <w:sz w:val="28"/>
          <w:szCs w:val="32"/>
          <w:lang w:eastAsia="zh-CN"/>
        </w:rPr>
        <w:t xml:space="preserve"> （括号内数值为规范限值，如执行G</w:t>
      </w:r>
      <w:r w:rsidR="000F2F24" w:rsidRPr="00836EF6">
        <w:rPr>
          <w:rFonts w:asciiTheme="minorEastAsia" w:hAnsiTheme="minorEastAsia" w:cs="宋体"/>
          <w:color w:val="000000" w:themeColor="text1"/>
          <w:w w:val="101"/>
          <w:position w:val="-4"/>
          <w:sz w:val="28"/>
          <w:szCs w:val="32"/>
          <w:lang w:eastAsia="zh-CN"/>
        </w:rPr>
        <w:t>B50016</w:t>
      </w:r>
      <w:r w:rsidR="000F2F24" w:rsidRPr="00836EF6">
        <w:rPr>
          <w:rFonts w:asciiTheme="minorEastAsia" w:hAnsiTheme="minorEastAsia" w:cs="宋体" w:hint="eastAsia"/>
          <w:color w:val="000000" w:themeColor="text1"/>
          <w:w w:val="101"/>
          <w:position w:val="-4"/>
          <w:sz w:val="28"/>
          <w:szCs w:val="32"/>
          <w:lang w:eastAsia="zh-CN"/>
        </w:rPr>
        <w:t>以外的规范，应注明）</w:t>
      </w:r>
    </w:p>
    <w:tbl>
      <w:tblPr>
        <w:tblW w:w="8733" w:type="dxa"/>
        <w:tblInd w:w="202" w:type="dxa"/>
        <w:tblLayout w:type="fixed"/>
        <w:tblCellMar>
          <w:left w:w="0" w:type="dxa"/>
          <w:right w:w="0" w:type="dxa"/>
        </w:tblCellMar>
        <w:tblLook w:val="01E0"/>
      </w:tblPr>
      <w:tblGrid>
        <w:gridCol w:w="1787"/>
        <w:gridCol w:w="1276"/>
        <w:gridCol w:w="1559"/>
        <w:gridCol w:w="1134"/>
        <w:gridCol w:w="1134"/>
        <w:gridCol w:w="1134"/>
        <w:gridCol w:w="709"/>
      </w:tblGrid>
      <w:tr w:rsidR="00D558C7" w:rsidRPr="00836EF6" w:rsidTr="008B568F">
        <w:trPr>
          <w:trHeight w:hRule="exact" w:val="1348"/>
        </w:trPr>
        <w:tc>
          <w:tcPr>
            <w:tcW w:w="1787" w:type="dxa"/>
            <w:tcBorders>
              <w:top w:val="single" w:sz="3" w:space="0" w:color="000000"/>
              <w:left w:val="single" w:sz="3" w:space="0" w:color="000000"/>
              <w:bottom w:val="single" w:sz="3" w:space="0" w:color="000000"/>
              <w:right w:val="single" w:sz="3" w:space="0" w:color="000000"/>
            </w:tcBorders>
            <w:vAlign w:val="center"/>
          </w:tcPr>
          <w:p w:rsidR="00D558C7" w:rsidRPr="00836EF6" w:rsidRDefault="00D558C7" w:rsidP="001D09EE">
            <w:pPr>
              <w:spacing w:after="0" w:line="360" w:lineRule="auto"/>
              <w:jc w:val="center"/>
              <w:rPr>
                <w:rFonts w:asciiTheme="minorEastAsia" w:hAnsiTheme="minorEastAsia" w:cs="阿里巴巴普惠体 L"/>
                <w:color w:val="000000" w:themeColor="text1"/>
                <w:sz w:val="24"/>
                <w:szCs w:val="24"/>
                <w:lang w:eastAsia="zh-CN"/>
              </w:rPr>
            </w:pPr>
            <w:r w:rsidRPr="00836EF6">
              <w:rPr>
                <w:rFonts w:asciiTheme="minorEastAsia" w:hAnsiTheme="minorEastAsia" w:cs="宋体" w:hint="eastAsia"/>
                <w:color w:val="000000" w:themeColor="text1"/>
                <w:w w:val="101"/>
                <w:position w:val="1"/>
                <w:sz w:val="24"/>
                <w:szCs w:val="24"/>
                <w:lang w:eastAsia="zh-CN"/>
              </w:rPr>
              <w:t>单</w:t>
            </w:r>
            <w:r w:rsidRPr="00836EF6">
              <w:rPr>
                <w:rFonts w:asciiTheme="minorEastAsia" w:hAnsiTheme="minorEastAsia" w:cs="宋体" w:hint="eastAsia"/>
                <w:color w:val="000000" w:themeColor="text1"/>
                <w:spacing w:val="2"/>
                <w:w w:val="101"/>
                <w:position w:val="1"/>
                <w:sz w:val="24"/>
                <w:szCs w:val="24"/>
                <w:lang w:eastAsia="zh-CN"/>
              </w:rPr>
              <w:t>体</w:t>
            </w:r>
            <w:r w:rsidRPr="00836EF6">
              <w:rPr>
                <w:rFonts w:asciiTheme="minorEastAsia" w:hAnsiTheme="minorEastAsia" w:cs="宋体" w:hint="eastAsia"/>
                <w:color w:val="000000" w:themeColor="text1"/>
                <w:w w:val="101"/>
                <w:position w:val="1"/>
                <w:sz w:val="24"/>
                <w:szCs w:val="24"/>
                <w:lang w:eastAsia="zh-CN"/>
              </w:rPr>
              <w:t>建筑、构筑物名称</w:t>
            </w:r>
          </w:p>
        </w:tc>
        <w:tc>
          <w:tcPr>
            <w:tcW w:w="1276" w:type="dxa"/>
            <w:tcBorders>
              <w:top w:val="single" w:sz="3" w:space="0" w:color="000000"/>
              <w:left w:val="single" w:sz="3" w:space="0" w:color="000000"/>
              <w:bottom w:val="single" w:sz="3" w:space="0" w:color="000000"/>
              <w:right w:val="single" w:sz="3" w:space="0" w:color="000000"/>
            </w:tcBorders>
            <w:vAlign w:val="center"/>
          </w:tcPr>
          <w:p w:rsidR="00D558C7" w:rsidRPr="00836EF6" w:rsidRDefault="00D558C7" w:rsidP="001D09EE">
            <w:pPr>
              <w:spacing w:after="0" w:line="360" w:lineRule="auto"/>
              <w:jc w:val="center"/>
              <w:rPr>
                <w:rFonts w:asciiTheme="minorEastAsia" w:hAnsiTheme="minorEastAsia" w:cs="宋体"/>
                <w:color w:val="000000" w:themeColor="text1"/>
                <w:w w:val="101"/>
                <w:position w:val="1"/>
                <w:sz w:val="24"/>
                <w:szCs w:val="24"/>
              </w:rPr>
            </w:pPr>
            <w:r w:rsidRPr="00836EF6">
              <w:rPr>
                <w:rFonts w:asciiTheme="minorEastAsia" w:hAnsiTheme="minorEastAsia" w:hint="eastAsia"/>
                <w:color w:val="000000" w:themeColor="text1"/>
                <w:sz w:val="24"/>
                <w:szCs w:val="24"/>
                <w:lang w:eastAsia="zh-CN"/>
              </w:rPr>
              <w:t>1#厂房（丙类多层）</w:t>
            </w:r>
          </w:p>
        </w:tc>
        <w:tc>
          <w:tcPr>
            <w:tcW w:w="1559" w:type="dxa"/>
            <w:tcBorders>
              <w:top w:val="single" w:sz="3" w:space="0" w:color="000000"/>
              <w:left w:val="single" w:sz="3" w:space="0" w:color="000000"/>
              <w:bottom w:val="single" w:sz="3" w:space="0" w:color="000000"/>
              <w:right w:val="single" w:sz="3" w:space="0" w:color="000000"/>
            </w:tcBorders>
            <w:vAlign w:val="center"/>
          </w:tcPr>
          <w:p w:rsidR="00D558C7" w:rsidRPr="00836EF6" w:rsidRDefault="00D558C7" w:rsidP="001D09EE">
            <w:pPr>
              <w:spacing w:after="0" w:line="360" w:lineRule="auto"/>
              <w:jc w:val="center"/>
              <w:rPr>
                <w:rFonts w:asciiTheme="minorEastAsia" w:hAnsiTheme="minorEastAsia" w:cs="宋体"/>
                <w:color w:val="000000" w:themeColor="text1"/>
                <w:w w:val="101"/>
                <w:position w:val="1"/>
                <w:sz w:val="24"/>
                <w:szCs w:val="24"/>
              </w:rPr>
            </w:pPr>
            <w:r w:rsidRPr="00836EF6">
              <w:rPr>
                <w:rFonts w:asciiTheme="minorEastAsia" w:hAnsiTheme="minorEastAsia" w:hint="eastAsia"/>
                <w:color w:val="000000" w:themeColor="text1"/>
                <w:sz w:val="24"/>
                <w:szCs w:val="24"/>
                <w:lang w:eastAsia="zh-CN"/>
              </w:rPr>
              <w:t>2#仓库（丙类</w:t>
            </w:r>
            <w:r w:rsidR="008B568F" w:rsidRPr="00836EF6">
              <w:rPr>
                <w:rFonts w:asciiTheme="minorEastAsia" w:hAnsiTheme="minorEastAsia" w:hint="eastAsia"/>
                <w:color w:val="000000" w:themeColor="text1"/>
                <w:sz w:val="24"/>
                <w:szCs w:val="24"/>
                <w:lang w:eastAsia="zh-CN"/>
              </w:rPr>
              <w:t>2项</w:t>
            </w:r>
            <w:r w:rsidRPr="00836EF6">
              <w:rPr>
                <w:rFonts w:asciiTheme="minorEastAsia" w:hAnsiTheme="minorEastAsia" w:hint="eastAsia"/>
                <w:color w:val="000000" w:themeColor="text1"/>
                <w:sz w:val="24"/>
                <w:szCs w:val="24"/>
                <w:lang w:eastAsia="zh-CN"/>
              </w:rPr>
              <w:t>单层</w:t>
            </w:r>
            <w:r w:rsidR="008B568F" w:rsidRPr="00836EF6">
              <w:rPr>
                <w:rFonts w:asciiTheme="minorEastAsia" w:hAnsiTheme="minorEastAsia" w:hint="eastAsia"/>
                <w:color w:val="000000" w:themeColor="text1"/>
                <w:sz w:val="24"/>
                <w:szCs w:val="24"/>
                <w:lang w:eastAsia="zh-CN"/>
              </w:rPr>
              <w:t>）</w:t>
            </w:r>
          </w:p>
        </w:tc>
        <w:tc>
          <w:tcPr>
            <w:tcW w:w="1134" w:type="dxa"/>
            <w:tcBorders>
              <w:top w:val="single" w:sz="3" w:space="0" w:color="000000"/>
              <w:left w:val="single" w:sz="3" w:space="0" w:color="000000"/>
              <w:bottom w:val="single" w:sz="3" w:space="0" w:color="000000"/>
              <w:right w:val="single" w:sz="3" w:space="0" w:color="000000"/>
            </w:tcBorders>
            <w:vAlign w:val="center"/>
          </w:tcPr>
          <w:p w:rsidR="00D558C7" w:rsidRPr="00836EF6" w:rsidRDefault="00D558C7" w:rsidP="001D09EE">
            <w:pPr>
              <w:spacing w:after="0" w:line="360" w:lineRule="auto"/>
              <w:ind w:leftChars="20" w:left="44"/>
              <w:jc w:val="center"/>
              <w:rPr>
                <w:rFonts w:asciiTheme="minorEastAsia" w:hAnsiTheme="minorEastAsia" w:cs="宋体"/>
                <w:color w:val="000000" w:themeColor="text1"/>
                <w:w w:val="101"/>
                <w:position w:val="1"/>
                <w:sz w:val="24"/>
                <w:szCs w:val="24"/>
              </w:rPr>
            </w:pPr>
            <w:r w:rsidRPr="00836EF6">
              <w:rPr>
                <w:rFonts w:asciiTheme="minorEastAsia" w:hAnsiTheme="minorEastAsia" w:hint="eastAsia"/>
                <w:color w:val="000000" w:themeColor="text1"/>
                <w:sz w:val="24"/>
                <w:szCs w:val="24"/>
                <w:lang w:eastAsia="zh-CN"/>
              </w:rPr>
              <w:t>3#设备房（丁类多层）</w:t>
            </w:r>
          </w:p>
        </w:tc>
        <w:tc>
          <w:tcPr>
            <w:tcW w:w="1134" w:type="dxa"/>
            <w:tcBorders>
              <w:top w:val="single" w:sz="3" w:space="0" w:color="000000"/>
              <w:left w:val="single" w:sz="3" w:space="0" w:color="000000"/>
              <w:bottom w:val="single" w:sz="3" w:space="0" w:color="000000"/>
              <w:right w:val="single" w:sz="3" w:space="0" w:color="000000"/>
            </w:tcBorders>
            <w:vAlign w:val="center"/>
          </w:tcPr>
          <w:p w:rsidR="00D558C7" w:rsidRPr="00836EF6" w:rsidRDefault="00D558C7" w:rsidP="001D09EE">
            <w:pPr>
              <w:spacing w:after="0" w:line="360" w:lineRule="auto"/>
              <w:ind w:leftChars="20" w:left="44"/>
              <w:jc w:val="center"/>
              <w:rPr>
                <w:rFonts w:asciiTheme="minorEastAsia" w:hAnsiTheme="minorEastAsia" w:cs="宋体"/>
                <w:color w:val="000000" w:themeColor="text1"/>
                <w:w w:val="101"/>
                <w:position w:val="1"/>
                <w:sz w:val="24"/>
                <w:szCs w:val="24"/>
              </w:rPr>
            </w:pPr>
            <w:r w:rsidRPr="00836EF6">
              <w:rPr>
                <w:rFonts w:asciiTheme="minorEastAsia" w:hAnsiTheme="minorEastAsia" w:cs="宋体" w:hint="eastAsia"/>
                <w:color w:val="000000" w:themeColor="text1"/>
                <w:sz w:val="24"/>
                <w:szCs w:val="24"/>
                <w:lang w:eastAsia="zh-CN"/>
              </w:rPr>
              <w:t>4#研发楼（多层公共）</w:t>
            </w:r>
          </w:p>
        </w:tc>
        <w:tc>
          <w:tcPr>
            <w:tcW w:w="1134" w:type="dxa"/>
            <w:tcBorders>
              <w:top w:val="single" w:sz="3" w:space="0" w:color="000000"/>
              <w:left w:val="single" w:sz="3" w:space="0" w:color="000000"/>
              <w:bottom w:val="single" w:sz="3" w:space="0" w:color="000000"/>
              <w:right w:val="single" w:sz="3" w:space="0" w:color="000000"/>
            </w:tcBorders>
            <w:vAlign w:val="center"/>
          </w:tcPr>
          <w:p w:rsidR="00D558C7" w:rsidRPr="00836EF6" w:rsidRDefault="00D558C7" w:rsidP="001D09EE">
            <w:pPr>
              <w:spacing w:after="0" w:line="360" w:lineRule="auto"/>
              <w:ind w:leftChars="20" w:left="44"/>
              <w:jc w:val="center"/>
              <w:rPr>
                <w:rFonts w:asciiTheme="minorEastAsia" w:hAnsiTheme="minorEastAsia" w:cs="宋体"/>
                <w:color w:val="000000" w:themeColor="text1"/>
                <w:w w:val="101"/>
                <w:position w:val="1"/>
                <w:sz w:val="24"/>
                <w:szCs w:val="24"/>
                <w:lang w:eastAsia="zh-CN"/>
              </w:rPr>
            </w:pPr>
            <w:r w:rsidRPr="00836EF6">
              <w:rPr>
                <w:rFonts w:asciiTheme="minorEastAsia" w:hAnsiTheme="minorEastAsia" w:cs="宋体" w:hint="eastAsia"/>
                <w:color w:val="000000" w:themeColor="text1"/>
                <w:w w:val="101"/>
                <w:position w:val="1"/>
                <w:sz w:val="24"/>
                <w:szCs w:val="24"/>
                <w:lang w:eastAsia="zh-CN"/>
              </w:rPr>
              <w:t>5#仓库（</w:t>
            </w:r>
            <w:r w:rsidR="00267165" w:rsidRPr="00836EF6">
              <w:rPr>
                <w:rFonts w:asciiTheme="minorEastAsia" w:hAnsiTheme="minorEastAsia" w:cs="宋体" w:hint="eastAsia"/>
                <w:color w:val="000000" w:themeColor="text1"/>
                <w:w w:val="101"/>
                <w:position w:val="1"/>
                <w:sz w:val="24"/>
                <w:szCs w:val="24"/>
                <w:lang w:eastAsia="zh-CN"/>
              </w:rPr>
              <w:t>甲类2项</w:t>
            </w:r>
            <w:r w:rsidRPr="00836EF6">
              <w:rPr>
                <w:rFonts w:asciiTheme="minorEastAsia" w:hAnsiTheme="minorEastAsia" w:cs="宋体" w:hint="eastAsia"/>
                <w:color w:val="000000" w:themeColor="text1"/>
                <w:w w:val="101"/>
                <w:position w:val="1"/>
                <w:sz w:val="24"/>
                <w:szCs w:val="24"/>
                <w:lang w:eastAsia="zh-CN"/>
              </w:rPr>
              <w:t>单层）</w:t>
            </w:r>
          </w:p>
        </w:tc>
        <w:tc>
          <w:tcPr>
            <w:tcW w:w="709" w:type="dxa"/>
            <w:tcBorders>
              <w:top w:val="single" w:sz="3" w:space="0" w:color="000000"/>
              <w:left w:val="single" w:sz="3" w:space="0" w:color="000000"/>
              <w:bottom w:val="single" w:sz="3" w:space="0" w:color="000000"/>
              <w:right w:val="single" w:sz="3" w:space="0" w:color="000000"/>
            </w:tcBorders>
            <w:vAlign w:val="center"/>
          </w:tcPr>
          <w:p w:rsidR="00D558C7" w:rsidRPr="00836EF6" w:rsidRDefault="00D558C7" w:rsidP="001D09EE">
            <w:pPr>
              <w:spacing w:after="0" w:line="360" w:lineRule="auto"/>
              <w:ind w:leftChars="20" w:left="44"/>
              <w:rPr>
                <w:rFonts w:asciiTheme="minorEastAsia" w:hAnsiTheme="minorEastAsia" w:cs="宋体"/>
                <w:color w:val="000000" w:themeColor="text1"/>
                <w:w w:val="101"/>
                <w:position w:val="1"/>
                <w:sz w:val="24"/>
                <w:szCs w:val="24"/>
              </w:rPr>
            </w:pPr>
            <w:r w:rsidRPr="00836EF6">
              <w:rPr>
                <w:rFonts w:asciiTheme="minorEastAsia" w:hAnsiTheme="minorEastAsia" w:cs="宋体"/>
                <w:color w:val="000000" w:themeColor="text1"/>
                <w:w w:val="101"/>
                <w:position w:val="1"/>
                <w:sz w:val="24"/>
                <w:szCs w:val="24"/>
                <w:lang w:eastAsia="zh-CN"/>
              </w:rPr>
              <w:t>……</w:t>
            </w:r>
          </w:p>
        </w:tc>
      </w:tr>
      <w:tr w:rsidR="00D558C7" w:rsidRPr="00836EF6" w:rsidTr="008B568F">
        <w:trPr>
          <w:trHeight w:hRule="exact" w:val="393"/>
        </w:trPr>
        <w:tc>
          <w:tcPr>
            <w:tcW w:w="1787" w:type="dxa"/>
            <w:tcBorders>
              <w:top w:val="single" w:sz="3" w:space="0" w:color="000000"/>
              <w:left w:val="single" w:sz="3" w:space="0" w:color="000000"/>
              <w:bottom w:val="single" w:sz="3" w:space="0" w:color="000000"/>
              <w:right w:val="single" w:sz="3" w:space="0" w:color="000000"/>
            </w:tcBorders>
            <w:vAlign w:val="center"/>
          </w:tcPr>
          <w:p w:rsidR="00D558C7" w:rsidRPr="00836EF6" w:rsidRDefault="00D558C7" w:rsidP="001D09EE">
            <w:pPr>
              <w:spacing w:after="0" w:line="360" w:lineRule="auto"/>
              <w:jc w:val="center"/>
              <w:rPr>
                <w:rFonts w:asciiTheme="minorEastAsia" w:hAnsiTheme="minorEastAsia" w:cs="宋体"/>
                <w:color w:val="000000" w:themeColor="text1"/>
                <w:w w:val="101"/>
                <w:position w:val="1"/>
                <w:sz w:val="24"/>
                <w:szCs w:val="24"/>
                <w:lang w:eastAsia="zh-CN"/>
              </w:rPr>
            </w:pPr>
            <w:r w:rsidRPr="00836EF6">
              <w:rPr>
                <w:rFonts w:asciiTheme="minorEastAsia" w:hAnsiTheme="minorEastAsia" w:cs="宋体" w:hint="eastAsia"/>
                <w:color w:val="000000" w:themeColor="text1"/>
                <w:w w:val="101"/>
                <w:position w:val="1"/>
                <w:sz w:val="24"/>
                <w:szCs w:val="24"/>
                <w:lang w:eastAsia="zh-CN"/>
              </w:rPr>
              <w:t>围墙</w:t>
            </w:r>
          </w:p>
        </w:tc>
        <w:tc>
          <w:tcPr>
            <w:tcW w:w="1276" w:type="dxa"/>
            <w:tcBorders>
              <w:top w:val="single" w:sz="3" w:space="0" w:color="000000"/>
              <w:left w:val="single" w:sz="3" w:space="0" w:color="000000"/>
              <w:bottom w:val="single" w:sz="3" w:space="0" w:color="000000"/>
              <w:right w:val="single" w:sz="3" w:space="0" w:color="000000"/>
            </w:tcBorders>
            <w:vAlign w:val="center"/>
          </w:tcPr>
          <w:p w:rsidR="00D558C7" w:rsidRPr="00836EF6" w:rsidRDefault="00D558C7"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1559" w:type="dxa"/>
            <w:tcBorders>
              <w:top w:val="single" w:sz="3" w:space="0" w:color="000000"/>
              <w:left w:val="single" w:sz="3" w:space="0" w:color="000000"/>
              <w:bottom w:val="single" w:sz="3" w:space="0" w:color="000000"/>
              <w:right w:val="single" w:sz="3" w:space="0" w:color="000000"/>
            </w:tcBorders>
            <w:vAlign w:val="center"/>
          </w:tcPr>
          <w:p w:rsidR="00D558C7" w:rsidRPr="00836EF6" w:rsidRDefault="00D558C7"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1134" w:type="dxa"/>
            <w:tcBorders>
              <w:top w:val="single" w:sz="3" w:space="0" w:color="000000"/>
              <w:left w:val="single" w:sz="3" w:space="0" w:color="000000"/>
              <w:bottom w:val="single" w:sz="3" w:space="0" w:color="000000"/>
              <w:right w:val="single" w:sz="3" w:space="0" w:color="000000"/>
            </w:tcBorders>
            <w:vAlign w:val="center"/>
          </w:tcPr>
          <w:p w:rsidR="00D558C7" w:rsidRPr="00836EF6" w:rsidRDefault="00D558C7"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1134" w:type="dxa"/>
            <w:tcBorders>
              <w:top w:val="single" w:sz="3" w:space="0" w:color="000000"/>
              <w:left w:val="single" w:sz="3" w:space="0" w:color="000000"/>
              <w:bottom w:val="single" w:sz="3" w:space="0" w:color="000000"/>
              <w:right w:val="single" w:sz="3" w:space="0" w:color="000000"/>
            </w:tcBorders>
            <w:vAlign w:val="center"/>
          </w:tcPr>
          <w:p w:rsidR="00D558C7" w:rsidRPr="00836EF6" w:rsidRDefault="00D558C7" w:rsidP="001D09EE">
            <w:pPr>
              <w:spacing w:after="0" w:line="360" w:lineRule="auto"/>
              <w:ind w:leftChars="20" w:left="44" w:firstLineChars="200" w:firstLine="480"/>
              <w:jc w:val="center"/>
              <w:rPr>
                <w:rFonts w:asciiTheme="minorEastAsia" w:hAnsiTheme="minorEastAsia" w:cs="宋体"/>
                <w:color w:val="000000" w:themeColor="text1"/>
                <w:sz w:val="24"/>
                <w:szCs w:val="24"/>
                <w:lang w:eastAsia="zh-CN"/>
              </w:rPr>
            </w:pPr>
          </w:p>
        </w:tc>
        <w:tc>
          <w:tcPr>
            <w:tcW w:w="1134" w:type="dxa"/>
            <w:tcBorders>
              <w:top w:val="single" w:sz="3" w:space="0" w:color="000000"/>
              <w:left w:val="single" w:sz="3" w:space="0" w:color="000000"/>
              <w:bottom w:val="single" w:sz="3" w:space="0" w:color="000000"/>
              <w:right w:val="single" w:sz="3" w:space="0" w:color="000000"/>
            </w:tcBorders>
            <w:vAlign w:val="center"/>
          </w:tcPr>
          <w:p w:rsidR="00D558C7" w:rsidRPr="00836EF6" w:rsidRDefault="00D558C7" w:rsidP="001D09EE">
            <w:pPr>
              <w:spacing w:after="0" w:line="360" w:lineRule="auto"/>
              <w:ind w:leftChars="20" w:left="44" w:firstLineChars="200" w:firstLine="484"/>
              <w:jc w:val="center"/>
              <w:rPr>
                <w:rFonts w:asciiTheme="minorEastAsia" w:hAnsiTheme="minorEastAsia" w:cs="宋体"/>
                <w:color w:val="000000" w:themeColor="text1"/>
                <w:w w:val="101"/>
                <w:position w:val="1"/>
                <w:sz w:val="24"/>
                <w:szCs w:val="24"/>
                <w:lang w:eastAsia="zh-CN"/>
              </w:rPr>
            </w:pPr>
          </w:p>
        </w:tc>
        <w:tc>
          <w:tcPr>
            <w:tcW w:w="709" w:type="dxa"/>
            <w:tcBorders>
              <w:top w:val="single" w:sz="3" w:space="0" w:color="000000"/>
              <w:left w:val="single" w:sz="3" w:space="0" w:color="000000"/>
              <w:bottom w:val="single" w:sz="3" w:space="0" w:color="000000"/>
              <w:right w:val="single" w:sz="3" w:space="0" w:color="000000"/>
            </w:tcBorders>
            <w:vAlign w:val="center"/>
          </w:tcPr>
          <w:p w:rsidR="00D558C7" w:rsidRPr="00836EF6" w:rsidRDefault="00D558C7" w:rsidP="001D09EE">
            <w:pPr>
              <w:spacing w:after="0" w:line="360" w:lineRule="auto"/>
              <w:ind w:leftChars="20" w:left="44" w:firstLineChars="200" w:firstLine="484"/>
              <w:jc w:val="center"/>
              <w:rPr>
                <w:rFonts w:asciiTheme="minorEastAsia" w:hAnsiTheme="minorEastAsia" w:cs="宋体"/>
                <w:color w:val="000000" w:themeColor="text1"/>
                <w:w w:val="101"/>
                <w:position w:val="1"/>
                <w:sz w:val="24"/>
                <w:szCs w:val="24"/>
              </w:rPr>
            </w:pPr>
          </w:p>
        </w:tc>
      </w:tr>
      <w:tr w:rsidR="00D558C7" w:rsidRPr="00836EF6" w:rsidTr="008B568F">
        <w:trPr>
          <w:trHeight w:hRule="exact" w:val="352"/>
        </w:trPr>
        <w:tc>
          <w:tcPr>
            <w:tcW w:w="1787" w:type="dxa"/>
            <w:tcBorders>
              <w:top w:val="single" w:sz="3" w:space="0" w:color="000000"/>
              <w:left w:val="single" w:sz="3" w:space="0" w:color="000000"/>
              <w:bottom w:val="single" w:sz="3" w:space="0" w:color="000000"/>
              <w:right w:val="single" w:sz="3" w:space="0" w:color="000000"/>
            </w:tcBorders>
            <w:vAlign w:val="center"/>
          </w:tcPr>
          <w:p w:rsidR="00D558C7" w:rsidRPr="00836EF6" w:rsidRDefault="00D558C7" w:rsidP="001D09EE">
            <w:pPr>
              <w:spacing w:after="0" w:line="360" w:lineRule="auto"/>
              <w:ind w:leftChars="20" w:left="44"/>
              <w:jc w:val="center"/>
              <w:rPr>
                <w:rFonts w:asciiTheme="minorEastAsia" w:hAnsiTheme="minorEastAsia"/>
                <w:color w:val="000000" w:themeColor="text1"/>
                <w:sz w:val="24"/>
                <w:szCs w:val="24"/>
                <w:lang w:eastAsia="zh-CN"/>
              </w:rPr>
            </w:pPr>
            <w:r w:rsidRPr="00836EF6">
              <w:rPr>
                <w:rFonts w:asciiTheme="minorEastAsia" w:hAnsiTheme="minorEastAsia" w:hint="eastAsia"/>
                <w:color w:val="000000" w:themeColor="text1"/>
                <w:sz w:val="24"/>
                <w:szCs w:val="24"/>
                <w:lang w:eastAsia="zh-CN"/>
              </w:rPr>
              <w:t>厂内主要道路</w:t>
            </w:r>
          </w:p>
        </w:tc>
        <w:tc>
          <w:tcPr>
            <w:tcW w:w="1276" w:type="dxa"/>
            <w:tcBorders>
              <w:top w:val="single" w:sz="3" w:space="0" w:color="000000"/>
              <w:left w:val="single" w:sz="3" w:space="0" w:color="000000"/>
              <w:bottom w:val="single" w:sz="3" w:space="0" w:color="000000"/>
              <w:right w:val="single" w:sz="3" w:space="0" w:color="000000"/>
            </w:tcBorders>
            <w:vAlign w:val="center"/>
          </w:tcPr>
          <w:p w:rsidR="00D558C7" w:rsidRPr="00836EF6" w:rsidRDefault="00D558C7"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559" w:type="dxa"/>
            <w:tcBorders>
              <w:top w:val="single" w:sz="3" w:space="0" w:color="000000"/>
              <w:left w:val="single" w:sz="3" w:space="0" w:color="000000"/>
              <w:bottom w:val="single" w:sz="3" w:space="0" w:color="000000"/>
              <w:right w:val="single" w:sz="3" w:space="0" w:color="000000"/>
            </w:tcBorders>
            <w:vAlign w:val="center"/>
          </w:tcPr>
          <w:p w:rsidR="00D558C7" w:rsidRPr="00836EF6" w:rsidRDefault="00D558C7"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134" w:type="dxa"/>
            <w:tcBorders>
              <w:top w:val="single" w:sz="3" w:space="0" w:color="000000"/>
              <w:left w:val="single" w:sz="3" w:space="0" w:color="000000"/>
              <w:bottom w:val="single" w:sz="3" w:space="0" w:color="000000"/>
              <w:right w:val="single" w:sz="3" w:space="0" w:color="000000"/>
            </w:tcBorders>
            <w:vAlign w:val="center"/>
          </w:tcPr>
          <w:p w:rsidR="00D558C7" w:rsidRPr="00836EF6" w:rsidRDefault="00D558C7"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134" w:type="dxa"/>
            <w:tcBorders>
              <w:top w:val="single" w:sz="3" w:space="0" w:color="000000"/>
              <w:left w:val="single" w:sz="3" w:space="0" w:color="000000"/>
              <w:bottom w:val="single" w:sz="3" w:space="0" w:color="000000"/>
              <w:right w:val="single" w:sz="3" w:space="0" w:color="000000"/>
            </w:tcBorders>
            <w:vAlign w:val="center"/>
          </w:tcPr>
          <w:p w:rsidR="00D558C7" w:rsidRPr="00836EF6" w:rsidRDefault="00D558C7"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134" w:type="dxa"/>
            <w:tcBorders>
              <w:top w:val="single" w:sz="3" w:space="0" w:color="000000"/>
              <w:left w:val="single" w:sz="3" w:space="0" w:color="000000"/>
              <w:bottom w:val="single" w:sz="3" w:space="0" w:color="000000"/>
              <w:right w:val="single" w:sz="3" w:space="0" w:color="000000"/>
            </w:tcBorders>
            <w:vAlign w:val="center"/>
          </w:tcPr>
          <w:p w:rsidR="00D558C7" w:rsidRPr="00836EF6" w:rsidRDefault="00D558C7"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709" w:type="dxa"/>
            <w:tcBorders>
              <w:top w:val="single" w:sz="3" w:space="0" w:color="000000"/>
              <w:left w:val="single" w:sz="3" w:space="0" w:color="000000"/>
              <w:bottom w:val="single" w:sz="3" w:space="0" w:color="000000"/>
              <w:right w:val="single" w:sz="3" w:space="0" w:color="000000"/>
            </w:tcBorders>
            <w:vAlign w:val="center"/>
          </w:tcPr>
          <w:p w:rsidR="00D558C7" w:rsidRPr="00836EF6" w:rsidRDefault="00D558C7" w:rsidP="001D09EE">
            <w:pPr>
              <w:spacing w:after="0" w:line="360" w:lineRule="auto"/>
              <w:ind w:leftChars="20" w:left="44" w:firstLineChars="200" w:firstLine="480"/>
              <w:jc w:val="center"/>
              <w:rPr>
                <w:rFonts w:asciiTheme="minorEastAsia" w:hAnsiTheme="minorEastAsia"/>
                <w:color w:val="000000" w:themeColor="text1"/>
                <w:sz w:val="24"/>
                <w:szCs w:val="24"/>
              </w:rPr>
            </w:pPr>
          </w:p>
        </w:tc>
      </w:tr>
      <w:tr w:rsidR="00D558C7" w:rsidRPr="00836EF6" w:rsidTr="008B568F">
        <w:trPr>
          <w:trHeight w:hRule="exact" w:val="371"/>
        </w:trPr>
        <w:tc>
          <w:tcPr>
            <w:tcW w:w="1787" w:type="dxa"/>
            <w:tcBorders>
              <w:top w:val="single" w:sz="3" w:space="0" w:color="000000"/>
              <w:left w:val="single" w:sz="3" w:space="0" w:color="000000"/>
              <w:bottom w:val="single" w:sz="3" w:space="0" w:color="000000"/>
              <w:right w:val="single" w:sz="3" w:space="0" w:color="000000"/>
            </w:tcBorders>
            <w:vAlign w:val="center"/>
          </w:tcPr>
          <w:p w:rsidR="00D558C7" w:rsidRPr="00836EF6" w:rsidRDefault="00D558C7" w:rsidP="001D09EE">
            <w:pPr>
              <w:spacing w:after="0" w:line="360" w:lineRule="auto"/>
              <w:ind w:leftChars="20" w:left="44"/>
              <w:jc w:val="center"/>
              <w:rPr>
                <w:rFonts w:asciiTheme="minorEastAsia" w:hAnsiTheme="minorEastAsia"/>
                <w:color w:val="000000" w:themeColor="text1"/>
                <w:sz w:val="24"/>
                <w:szCs w:val="24"/>
                <w:lang w:eastAsia="zh-CN"/>
              </w:rPr>
            </w:pPr>
            <w:r w:rsidRPr="00836EF6">
              <w:rPr>
                <w:rFonts w:asciiTheme="minorEastAsia" w:hAnsiTheme="minorEastAsia" w:hint="eastAsia"/>
                <w:color w:val="000000" w:themeColor="text1"/>
                <w:sz w:val="24"/>
                <w:szCs w:val="24"/>
                <w:lang w:eastAsia="zh-CN"/>
              </w:rPr>
              <w:t>厂内次要道路</w:t>
            </w:r>
          </w:p>
        </w:tc>
        <w:tc>
          <w:tcPr>
            <w:tcW w:w="1276" w:type="dxa"/>
            <w:tcBorders>
              <w:top w:val="single" w:sz="3" w:space="0" w:color="000000"/>
              <w:left w:val="single" w:sz="3" w:space="0" w:color="000000"/>
              <w:bottom w:val="single" w:sz="3" w:space="0" w:color="000000"/>
              <w:right w:val="single" w:sz="3" w:space="0" w:color="000000"/>
            </w:tcBorders>
            <w:vAlign w:val="center"/>
          </w:tcPr>
          <w:p w:rsidR="00D558C7" w:rsidRPr="00836EF6" w:rsidRDefault="00D558C7"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559" w:type="dxa"/>
            <w:tcBorders>
              <w:top w:val="single" w:sz="3" w:space="0" w:color="000000"/>
              <w:left w:val="single" w:sz="3" w:space="0" w:color="000000"/>
              <w:bottom w:val="single" w:sz="3" w:space="0" w:color="000000"/>
              <w:right w:val="single" w:sz="3" w:space="0" w:color="000000"/>
            </w:tcBorders>
            <w:vAlign w:val="center"/>
          </w:tcPr>
          <w:p w:rsidR="00D558C7" w:rsidRPr="00836EF6" w:rsidRDefault="00D558C7"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134" w:type="dxa"/>
            <w:tcBorders>
              <w:top w:val="single" w:sz="3" w:space="0" w:color="000000"/>
              <w:left w:val="single" w:sz="3" w:space="0" w:color="000000"/>
              <w:bottom w:val="single" w:sz="3" w:space="0" w:color="000000"/>
              <w:right w:val="single" w:sz="3" w:space="0" w:color="000000"/>
            </w:tcBorders>
            <w:vAlign w:val="center"/>
          </w:tcPr>
          <w:p w:rsidR="00D558C7" w:rsidRPr="00836EF6" w:rsidRDefault="00D558C7"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134" w:type="dxa"/>
            <w:tcBorders>
              <w:top w:val="single" w:sz="3" w:space="0" w:color="000000"/>
              <w:left w:val="single" w:sz="3" w:space="0" w:color="000000"/>
              <w:bottom w:val="single" w:sz="3" w:space="0" w:color="000000"/>
              <w:right w:val="single" w:sz="3" w:space="0" w:color="000000"/>
            </w:tcBorders>
            <w:vAlign w:val="center"/>
          </w:tcPr>
          <w:p w:rsidR="00D558C7" w:rsidRPr="00836EF6" w:rsidRDefault="00D558C7"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134" w:type="dxa"/>
            <w:tcBorders>
              <w:top w:val="single" w:sz="3" w:space="0" w:color="000000"/>
              <w:left w:val="single" w:sz="3" w:space="0" w:color="000000"/>
              <w:bottom w:val="single" w:sz="3" w:space="0" w:color="000000"/>
              <w:right w:val="single" w:sz="3" w:space="0" w:color="000000"/>
            </w:tcBorders>
            <w:vAlign w:val="center"/>
          </w:tcPr>
          <w:p w:rsidR="00D558C7" w:rsidRPr="00836EF6" w:rsidRDefault="00D558C7"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709" w:type="dxa"/>
            <w:tcBorders>
              <w:top w:val="single" w:sz="3" w:space="0" w:color="000000"/>
              <w:left w:val="single" w:sz="3" w:space="0" w:color="000000"/>
              <w:bottom w:val="single" w:sz="3" w:space="0" w:color="000000"/>
              <w:right w:val="single" w:sz="3" w:space="0" w:color="000000"/>
            </w:tcBorders>
            <w:vAlign w:val="center"/>
          </w:tcPr>
          <w:p w:rsidR="00D558C7" w:rsidRPr="00836EF6" w:rsidRDefault="00D558C7" w:rsidP="001D09EE">
            <w:pPr>
              <w:spacing w:after="0" w:line="360" w:lineRule="auto"/>
              <w:ind w:leftChars="20" w:left="44" w:firstLineChars="200" w:firstLine="480"/>
              <w:jc w:val="center"/>
              <w:rPr>
                <w:rFonts w:asciiTheme="minorEastAsia" w:hAnsiTheme="minorEastAsia"/>
                <w:color w:val="000000" w:themeColor="text1"/>
                <w:sz w:val="24"/>
                <w:szCs w:val="24"/>
              </w:rPr>
            </w:pPr>
          </w:p>
        </w:tc>
      </w:tr>
      <w:tr w:rsidR="00D558C7" w:rsidRPr="00836EF6" w:rsidTr="008B568F">
        <w:trPr>
          <w:trHeight w:hRule="exact" w:val="823"/>
        </w:trPr>
        <w:tc>
          <w:tcPr>
            <w:tcW w:w="1787" w:type="dxa"/>
            <w:tcBorders>
              <w:top w:val="single" w:sz="3" w:space="0" w:color="000000"/>
              <w:left w:val="single" w:sz="3" w:space="0" w:color="000000"/>
              <w:bottom w:val="single" w:sz="3" w:space="0" w:color="000000"/>
              <w:right w:val="single" w:sz="3" w:space="0" w:color="000000"/>
            </w:tcBorders>
            <w:vAlign w:val="center"/>
          </w:tcPr>
          <w:p w:rsidR="00D558C7" w:rsidRPr="00836EF6" w:rsidRDefault="00D558C7" w:rsidP="001D09EE">
            <w:pPr>
              <w:spacing w:after="0" w:line="360" w:lineRule="auto"/>
              <w:ind w:leftChars="20" w:left="44"/>
              <w:jc w:val="center"/>
              <w:rPr>
                <w:rFonts w:asciiTheme="minorEastAsia" w:hAnsiTheme="minorEastAsia"/>
                <w:color w:val="000000" w:themeColor="text1"/>
                <w:sz w:val="24"/>
                <w:szCs w:val="24"/>
                <w:lang w:eastAsia="zh-CN"/>
              </w:rPr>
            </w:pPr>
            <w:r w:rsidRPr="00836EF6">
              <w:rPr>
                <w:rFonts w:asciiTheme="minorEastAsia" w:hAnsiTheme="minorEastAsia" w:hint="eastAsia"/>
                <w:color w:val="000000" w:themeColor="text1"/>
                <w:szCs w:val="24"/>
                <w:lang w:eastAsia="zh-CN"/>
              </w:rPr>
              <w:t>（220kv）架空电力</w:t>
            </w:r>
            <w:r w:rsidRPr="00836EF6">
              <w:rPr>
                <w:rFonts w:asciiTheme="minorEastAsia" w:hAnsiTheme="minorEastAsia" w:hint="eastAsia"/>
                <w:color w:val="000000" w:themeColor="text1"/>
                <w:sz w:val="24"/>
                <w:szCs w:val="24"/>
                <w:lang w:eastAsia="zh-CN"/>
              </w:rPr>
              <w:t>线</w:t>
            </w:r>
          </w:p>
        </w:tc>
        <w:tc>
          <w:tcPr>
            <w:tcW w:w="1276" w:type="dxa"/>
            <w:tcBorders>
              <w:top w:val="single" w:sz="3" w:space="0" w:color="000000"/>
              <w:left w:val="single" w:sz="3" w:space="0" w:color="000000"/>
              <w:bottom w:val="single" w:sz="3" w:space="0" w:color="000000"/>
              <w:right w:val="single" w:sz="3" w:space="0" w:color="000000"/>
            </w:tcBorders>
            <w:vAlign w:val="center"/>
          </w:tcPr>
          <w:p w:rsidR="00D558C7" w:rsidRPr="00836EF6" w:rsidRDefault="00D558C7"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559" w:type="dxa"/>
            <w:tcBorders>
              <w:top w:val="single" w:sz="3" w:space="0" w:color="000000"/>
              <w:left w:val="single" w:sz="3" w:space="0" w:color="000000"/>
              <w:bottom w:val="single" w:sz="3" w:space="0" w:color="000000"/>
              <w:right w:val="single" w:sz="3" w:space="0" w:color="000000"/>
            </w:tcBorders>
            <w:vAlign w:val="center"/>
          </w:tcPr>
          <w:p w:rsidR="00D558C7" w:rsidRPr="00836EF6" w:rsidRDefault="00D558C7"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134" w:type="dxa"/>
            <w:tcBorders>
              <w:top w:val="single" w:sz="3" w:space="0" w:color="000000"/>
              <w:left w:val="single" w:sz="3" w:space="0" w:color="000000"/>
              <w:bottom w:val="single" w:sz="3" w:space="0" w:color="000000"/>
              <w:right w:val="single" w:sz="3" w:space="0" w:color="000000"/>
            </w:tcBorders>
            <w:vAlign w:val="center"/>
          </w:tcPr>
          <w:p w:rsidR="00D558C7" w:rsidRPr="00836EF6" w:rsidRDefault="00D558C7"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134" w:type="dxa"/>
            <w:tcBorders>
              <w:top w:val="single" w:sz="3" w:space="0" w:color="000000"/>
              <w:left w:val="single" w:sz="3" w:space="0" w:color="000000"/>
              <w:bottom w:val="single" w:sz="3" w:space="0" w:color="000000"/>
              <w:right w:val="single" w:sz="3" w:space="0" w:color="000000"/>
            </w:tcBorders>
            <w:vAlign w:val="center"/>
          </w:tcPr>
          <w:p w:rsidR="00D558C7" w:rsidRPr="00836EF6" w:rsidRDefault="00D558C7"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134" w:type="dxa"/>
            <w:tcBorders>
              <w:top w:val="single" w:sz="3" w:space="0" w:color="000000"/>
              <w:left w:val="single" w:sz="3" w:space="0" w:color="000000"/>
              <w:bottom w:val="single" w:sz="3" w:space="0" w:color="000000"/>
              <w:right w:val="single" w:sz="3" w:space="0" w:color="000000"/>
            </w:tcBorders>
            <w:vAlign w:val="center"/>
          </w:tcPr>
          <w:p w:rsidR="00D558C7" w:rsidRPr="00836EF6" w:rsidRDefault="00D558C7"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709" w:type="dxa"/>
            <w:tcBorders>
              <w:top w:val="single" w:sz="3" w:space="0" w:color="000000"/>
              <w:left w:val="single" w:sz="3" w:space="0" w:color="000000"/>
              <w:bottom w:val="single" w:sz="3" w:space="0" w:color="000000"/>
              <w:right w:val="single" w:sz="3" w:space="0" w:color="000000"/>
            </w:tcBorders>
            <w:vAlign w:val="center"/>
          </w:tcPr>
          <w:p w:rsidR="00D558C7" w:rsidRPr="00836EF6" w:rsidRDefault="00D558C7" w:rsidP="001D09EE">
            <w:pPr>
              <w:spacing w:after="0" w:line="360" w:lineRule="auto"/>
              <w:ind w:leftChars="20" w:left="44" w:firstLineChars="200" w:firstLine="480"/>
              <w:jc w:val="center"/>
              <w:rPr>
                <w:rFonts w:asciiTheme="minorEastAsia" w:hAnsiTheme="minorEastAsia"/>
                <w:color w:val="000000" w:themeColor="text1"/>
                <w:sz w:val="24"/>
                <w:szCs w:val="24"/>
              </w:rPr>
            </w:pPr>
          </w:p>
        </w:tc>
      </w:tr>
    </w:tbl>
    <w:p w:rsidR="0099609E" w:rsidRPr="00836EF6" w:rsidRDefault="00A8013D" w:rsidP="001D09EE">
      <w:pPr>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hint="eastAsia"/>
          <w:color w:val="000000" w:themeColor="text1"/>
          <w:sz w:val="28"/>
          <w:szCs w:val="28"/>
          <w:lang w:eastAsia="zh-CN"/>
        </w:rPr>
        <w:t>2.1.3 汽车加油加气</w:t>
      </w:r>
      <w:r w:rsidR="000F2F24" w:rsidRPr="00836EF6">
        <w:rPr>
          <w:rFonts w:asciiTheme="minorEastAsia" w:hAnsiTheme="minorEastAsia" w:cs="阿里巴巴普惠体 L" w:hint="eastAsia"/>
          <w:color w:val="000000" w:themeColor="text1"/>
          <w:sz w:val="28"/>
          <w:szCs w:val="28"/>
          <w:lang w:eastAsia="zh-CN"/>
        </w:rPr>
        <w:t>加氢</w:t>
      </w:r>
      <w:r w:rsidRPr="00836EF6">
        <w:rPr>
          <w:rFonts w:asciiTheme="minorEastAsia" w:hAnsiTheme="minorEastAsia" w:cs="阿里巴巴普惠体 L" w:hint="eastAsia"/>
          <w:color w:val="000000" w:themeColor="text1"/>
          <w:sz w:val="28"/>
          <w:szCs w:val="28"/>
          <w:lang w:eastAsia="zh-CN"/>
        </w:rPr>
        <w:t>站防火间距（表2.1.3）(单位：米)</w:t>
      </w:r>
    </w:p>
    <w:p w:rsidR="00DC6B2E" w:rsidRPr="00836EF6" w:rsidRDefault="00DC6B2E" w:rsidP="001D09EE">
      <w:pPr>
        <w:spacing w:after="0" w:line="360" w:lineRule="auto"/>
        <w:ind w:leftChars="20" w:left="44" w:firstLineChars="200" w:firstLine="564"/>
        <w:jc w:val="center"/>
        <w:rPr>
          <w:rFonts w:asciiTheme="minorEastAsia" w:hAnsiTheme="minorEastAsia" w:cs="宋体"/>
          <w:color w:val="000000" w:themeColor="text1"/>
          <w:w w:val="101"/>
          <w:position w:val="-4"/>
          <w:sz w:val="28"/>
          <w:szCs w:val="32"/>
          <w:lang w:eastAsia="zh-CN"/>
        </w:rPr>
      </w:pPr>
      <w:r w:rsidRPr="00836EF6">
        <w:rPr>
          <w:rFonts w:asciiTheme="minorEastAsia" w:hAnsiTheme="minorEastAsia" w:cs="宋体" w:hint="eastAsia"/>
          <w:color w:val="000000" w:themeColor="text1"/>
          <w:w w:val="101"/>
          <w:position w:val="-4"/>
          <w:sz w:val="28"/>
          <w:szCs w:val="32"/>
          <w:lang w:eastAsia="zh-CN"/>
        </w:rPr>
        <w:t>（本工程不涉及时可删除整条）</w:t>
      </w:r>
    </w:p>
    <w:tbl>
      <w:tblPr>
        <w:tblW w:w="8733" w:type="dxa"/>
        <w:tblInd w:w="202" w:type="dxa"/>
        <w:tblLayout w:type="fixed"/>
        <w:tblCellMar>
          <w:left w:w="0" w:type="dxa"/>
          <w:right w:w="0" w:type="dxa"/>
        </w:tblCellMar>
        <w:tblLook w:val="01E0"/>
      </w:tblPr>
      <w:tblGrid>
        <w:gridCol w:w="1645"/>
        <w:gridCol w:w="567"/>
        <w:gridCol w:w="709"/>
        <w:gridCol w:w="567"/>
        <w:gridCol w:w="850"/>
        <w:gridCol w:w="851"/>
        <w:gridCol w:w="567"/>
        <w:gridCol w:w="850"/>
        <w:gridCol w:w="851"/>
        <w:gridCol w:w="567"/>
        <w:gridCol w:w="709"/>
      </w:tblGrid>
      <w:tr w:rsidR="00E42690" w:rsidRPr="00836EF6" w:rsidTr="00D55F2F">
        <w:trPr>
          <w:trHeight w:hRule="exact" w:val="847"/>
        </w:trPr>
        <w:tc>
          <w:tcPr>
            <w:tcW w:w="1645" w:type="dxa"/>
            <w:vMerge w:val="restart"/>
            <w:tcBorders>
              <w:top w:val="single" w:sz="3" w:space="0" w:color="000000"/>
              <w:left w:val="single" w:sz="3" w:space="0" w:color="000000"/>
              <w:right w:val="single" w:sz="3" w:space="0" w:color="000000"/>
            </w:tcBorders>
            <w:vAlign w:val="center"/>
          </w:tcPr>
          <w:p w:rsidR="00E82F8F" w:rsidRPr="00836EF6" w:rsidRDefault="00E82F8F" w:rsidP="001D09EE">
            <w:pPr>
              <w:spacing w:after="0" w:line="360" w:lineRule="auto"/>
              <w:jc w:val="center"/>
              <w:rPr>
                <w:rFonts w:asciiTheme="minorEastAsia" w:hAnsiTheme="minorEastAsia"/>
                <w:color w:val="000000" w:themeColor="text1"/>
                <w:sz w:val="24"/>
                <w:szCs w:val="24"/>
                <w:lang w:eastAsia="zh-CN"/>
              </w:rPr>
            </w:pPr>
            <w:r w:rsidRPr="00836EF6">
              <w:rPr>
                <w:rFonts w:asciiTheme="minorEastAsia" w:hAnsiTheme="minorEastAsia" w:cs="宋体" w:hint="eastAsia"/>
                <w:color w:val="000000" w:themeColor="text1"/>
                <w:w w:val="101"/>
                <w:position w:val="1"/>
                <w:sz w:val="24"/>
                <w:szCs w:val="24"/>
                <w:lang w:eastAsia="zh-CN"/>
              </w:rPr>
              <w:t>建筑、构筑物名称</w:t>
            </w:r>
          </w:p>
        </w:tc>
        <w:tc>
          <w:tcPr>
            <w:tcW w:w="1843" w:type="dxa"/>
            <w:gridSpan w:val="3"/>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jc w:val="center"/>
              <w:rPr>
                <w:rFonts w:asciiTheme="minorEastAsia" w:hAnsiTheme="minorEastAsia" w:cs="宋体"/>
                <w:color w:val="000000" w:themeColor="text1"/>
                <w:w w:val="101"/>
                <w:position w:val="1"/>
                <w:sz w:val="24"/>
                <w:szCs w:val="24"/>
                <w:lang w:eastAsia="zh-CN"/>
              </w:rPr>
            </w:pPr>
            <w:r w:rsidRPr="00836EF6">
              <w:rPr>
                <w:rFonts w:asciiTheme="minorEastAsia" w:hAnsiTheme="minorEastAsia" w:cs="宋体" w:hint="eastAsia"/>
                <w:color w:val="000000" w:themeColor="text1"/>
                <w:w w:val="101"/>
                <w:position w:val="1"/>
                <w:sz w:val="24"/>
                <w:szCs w:val="24"/>
                <w:lang w:eastAsia="zh-CN"/>
              </w:rPr>
              <w:t>1#加油站</w:t>
            </w:r>
          </w:p>
        </w:tc>
        <w:tc>
          <w:tcPr>
            <w:tcW w:w="2268" w:type="dxa"/>
            <w:gridSpan w:val="3"/>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jc w:val="center"/>
              <w:rPr>
                <w:rFonts w:asciiTheme="minorEastAsia" w:hAnsiTheme="minorEastAsia" w:cs="宋体"/>
                <w:color w:val="000000" w:themeColor="text1"/>
                <w:w w:val="101"/>
                <w:position w:val="1"/>
                <w:sz w:val="24"/>
                <w:szCs w:val="24"/>
                <w:lang w:eastAsia="zh-CN"/>
              </w:rPr>
            </w:pPr>
            <w:r w:rsidRPr="00836EF6">
              <w:rPr>
                <w:rFonts w:asciiTheme="minorEastAsia" w:hAnsiTheme="minorEastAsia" w:cs="宋体" w:hint="eastAsia"/>
                <w:color w:val="000000" w:themeColor="text1"/>
                <w:w w:val="101"/>
                <w:position w:val="1"/>
                <w:sz w:val="24"/>
                <w:szCs w:val="24"/>
                <w:lang w:eastAsia="zh-CN"/>
              </w:rPr>
              <w:t>2#加气站</w:t>
            </w:r>
          </w:p>
        </w:tc>
        <w:tc>
          <w:tcPr>
            <w:tcW w:w="2268" w:type="dxa"/>
            <w:gridSpan w:val="3"/>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jc w:val="center"/>
              <w:rPr>
                <w:rFonts w:asciiTheme="minorEastAsia" w:hAnsiTheme="minorEastAsia" w:cs="宋体"/>
                <w:color w:val="000000" w:themeColor="text1"/>
                <w:w w:val="101"/>
                <w:position w:val="1"/>
                <w:sz w:val="24"/>
                <w:szCs w:val="24"/>
                <w:lang w:eastAsia="zh-CN"/>
              </w:rPr>
            </w:pPr>
            <w:r w:rsidRPr="00836EF6">
              <w:rPr>
                <w:rFonts w:asciiTheme="minorEastAsia" w:hAnsiTheme="minorEastAsia" w:cs="宋体"/>
                <w:color w:val="000000" w:themeColor="text1"/>
                <w:w w:val="101"/>
                <w:position w:val="1"/>
                <w:sz w:val="24"/>
                <w:szCs w:val="24"/>
                <w:lang w:eastAsia="zh-CN"/>
              </w:rPr>
              <w:t>3</w:t>
            </w:r>
            <w:r w:rsidRPr="00836EF6">
              <w:rPr>
                <w:rFonts w:asciiTheme="minorEastAsia" w:hAnsiTheme="minorEastAsia" w:cs="宋体" w:hint="eastAsia"/>
                <w:color w:val="000000" w:themeColor="text1"/>
                <w:w w:val="101"/>
                <w:position w:val="1"/>
                <w:sz w:val="24"/>
                <w:szCs w:val="24"/>
                <w:lang w:eastAsia="zh-CN"/>
              </w:rPr>
              <w:t>#加氢站</w:t>
            </w:r>
          </w:p>
        </w:tc>
        <w:tc>
          <w:tcPr>
            <w:tcW w:w="709"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jc w:val="center"/>
              <w:rPr>
                <w:rFonts w:asciiTheme="minorEastAsia" w:hAnsiTheme="minorEastAsia" w:cs="宋体"/>
                <w:color w:val="000000" w:themeColor="text1"/>
                <w:w w:val="101"/>
                <w:position w:val="1"/>
                <w:sz w:val="24"/>
                <w:szCs w:val="24"/>
                <w:lang w:eastAsia="zh-CN"/>
              </w:rPr>
            </w:pPr>
            <w:r w:rsidRPr="00836EF6">
              <w:rPr>
                <w:rFonts w:asciiTheme="minorEastAsia" w:hAnsiTheme="minorEastAsia" w:cs="宋体"/>
                <w:color w:val="000000" w:themeColor="text1"/>
                <w:w w:val="101"/>
                <w:position w:val="1"/>
                <w:sz w:val="24"/>
                <w:szCs w:val="24"/>
                <w:lang w:eastAsia="zh-CN"/>
              </w:rPr>
              <w:t>……</w:t>
            </w:r>
          </w:p>
        </w:tc>
      </w:tr>
      <w:tr w:rsidR="00E42690" w:rsidRPr="00836EF6" w:rsidTr="00017FD4">
        <w:trPr>
          <w:trHeight w:hRule="exact" w:val="975"/>
        </w:trPr>
        <w:tc>
          <w:tcPr>
            <w:tcW w:w="1645" w:type="dxa"/>
            <w:vMerge/>
            <w:tcBorders>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s="阿里巴巴普惠体 L"/>
                <w:color w:val="000000" w:themeColor="text1"/>
                <w:sz w:val="24"/>
                <w:szCs w:val="24"/>
                <w:lang w:eastAsia="zh-CN"/>
              </w:rPr>
            </w:pPr>
          </w:p>
        </w:tc>
        <w:tc>
          <w:tcPr>
            <w:tcW w:w="567"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jc w:val="center"/>
              <w:rPr>
                <w:rFonts w:asciiTheme="minorEastAsia" w:hAnsiTheme="minorEastAsia" w:cs="宋体"/>
                <w:color w:val="000000" w:themeColor="text1"/>
                <w:w w:val="101"/>
                <w:position w:val="1"/>
                <w:sz w:val="24"/>
                <w:szCs w:val="24"/>
                <w:lang w:eastAsia="zh-CN"/>
              </w:rPr>
            </w:pPr>
            <w:r w:rsidRPr="00836EF6">
              <w:rPr>
                <w:rFonts w:asciiTheme="minorEastAsia" w:hAnsiTheme="minorEastAsia" w:cs="宋体" w:hint="eastAsia"/>
                <w:color w:val="000000" w:themeColor="text1"/>
                <w:w w:val="101"/>
                <w:position w:val="1"/>
                <w:sz w:val="24"/>
                <w:szCs w:val="24"/>
                <w:lang w:eastAsia="zh-CN"/>
              </w:rPr>
              <w:t>埋地油罐</w:t>
            </w:r>
          </w:p>
        </w:tc>
        <w:tc>
          <w:tcPr>
            <w:tcW w:w="709"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jc w:val="center"/>
              <w:rPr>
                <w:rFonts w:asciiTheme="minorEastAsia" w:hAnsiTheme="minorEastAsia" w:cs="宋体"/>
                <w:color w:val="000000" w:themeColor="text1"/>
                <w:w w:val="101"/>
                <w:position w:val="1"/>
                <w:sz w:val="24"/>
                <w:szCs w:val="24"/>
                <w:lang w:eastAsia="zh-CN"/>
              </w:rPr>
            </w:pPr>
            <w:r w:rsidRPr="00836EF6">
              <w:rPr>
                <w:rFonts w:asciiTheme="minorEastAsia" w:hAnsiTheme="minorEastAsia" w:cs="宋体" w:hint="eastAsia"/>
                <w:color w:val="000000" w:themeColor="text1"/>
                <w:w w:val="101"/>
                <w:position w:val="1"/>
                <w:sz w:val="24"/>
                <w:szCs w:val="24"/>
                <w:lang w:eastAsia="zh-CN"/>
              </w:rPr>
              <w:t>加油机</w:t>
            </w:r>
          </w:p>
        </w:tc>
        <w:tc>
          <w:tcPr>
            <w:tcW w:w="567"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jc w:val="center"/>
              <w:rPr>
                <w:rFonts w:asciiTheme="minorEastAsia" w:hAnsiTheme="minorEastAsia" w:cs="宋体"/>
                <w:color w:val="000000" w:themeColor="text1"/>
                <w:w w:val="101"/>
                <w:position w:val="1"/>
                <w:sz w:val="24"/>
                <w:szCs w:val="24"/>
                <w:lang w:eastAsia="zh-CN"/>
              </w:rPr>
            </w:pPr>
            <w:r w:rsidRPr="00836EF6">
              <w:rPr>
                <w:rFonts w:asciiTheme="minorEastAsia" w:hAnsiTheme="minorEastAsia" w:cs="宋体" w:hint="eastAsia"/>
                <w:color w:val="000000" w:themeColor="text1"/>
                <w:w w:val="101"/>
                <w:position w:val="1"/>
                <w:sz w:val="24"/>
                <w:szCs w:val="24"/>
                <w:lang w:eastAsia="zh-CN"/>
              </w:rPr>
              <w:t>…</w:t>
            </w:r>
          </w:p>
        </w:tc>
        <w:tc>
          <w:tcPr>
            <w:tcW w:w="850"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jc w:val="center"/>
              <w:rPr>
                <w:rFonts w:asciiTheme="minorEastAsia" w:hAnsiTheme="minorEastAsia" w:cs="宋体"/>
                <w:color w:val="000000" w:themeColor="text1"/>
                <w:w w:val="101"/>
                <w:position w:val="1"/>
                <w:sz w:val="24"/>
                <w:szCs w:val="24"/>
                <w:lang w:eastAsia="zh-CN"/>
              </w:rPr>
            </w:pPr>
            <w:r w:rsidRPr="00836EF6">
              <w:rPr>
                <w:rFonts w:asciiTheme="minorEastAsia" w:hAnsiTheme="minorEastAsia" w:cs="宋体" w:hint="eastAsia"/>
                <w:color w:val="000000" w:themeColor="text1"/>
                <w:w w:val="101"/>
                <w:position w:val="1"/>
                <w:sz w:val="24"/>
                <w:szCs w:val="24"/>
                <w:lang w:eastAsia="zh-CN"/>
              </w:rPr>
              <w:t>LPG储罐</w:t>
            </w:r>
          </w:p>
        </w:tc>
        <w:tc>
          <w:tcPr>
            <w:tcW w:w="851"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jc w:val="center"/>
              <w:rPr>
                <w:rFonts w:asciiTheme="minorEastAsia" w:hAnsiTheme="minorEastAsia" w:cs="宋体"/>
                <w:color w:val="000000" w:themeColor="text1"/>
                <w:w w:val="101"/>
                <w:position w:val="1"/>
                <w:sz w:val="24"/>
                <w:szCs w:val="24"/>
                <w:lang w:eastAsia="zh-CN"/>
              </w:rPr>
            </w:pPr>
            <w:r w:rsidRPr="00836EF6">
              <w:rPr>
                <w:rFonts w:asciiTheme="minorEastAsia" w:hAnsiTheme="minorEastAsia" w:cs="宋体" w:hint="eastAsia"/>
                <w:color w:val="000000" w:themeColor="text1"/>
                <w:w w:val="101"/>
                <w:position w:val="1"/>
                <w:sz w:val="24"/>
                <w:szCs w:val="24"/>
                <w:lang w:eastAsia="zh-CN"/>
              </w:rPr>
              <w:t>LPG卸车点</w:t>
            </w:r>
          </w:p>
        </w:tc>
        <w:tc>
          <w:tcPr>
            <w:tcW w:w="567"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jc w:val="center"/>
              <w:rPr>
                <w:rFonts w:asciiTheme="minorEastAsia" w:hAnsiTheme="minorEastAsia" w:cs="宋体"/>
                <w:color w:val="000000" w:themeColor="text1"/>
                <w:w w:val="101"/>
                <w:position w:val="1"/>
                <w:sz w:val="24"/>
                <w:szCs w:val="24"/>
                <w:lang w:eastAsia="zh-CN"/>
              </w:rPr>
            </w:pPr>
            <w:r w:rsidRPr="00836EF6">
              <w:rPr>
                <w:rFonts w:asciiTheme="minorEastAsia" w:hAnsiTheme="minorEastAsia" w:cs="宋体"/>
                <w:color w:val="000000" w:themeColor="text1"/>
                <w:w w:val="101"/>
                <w:position w:val="1"/>
                <w:sz w:val="24"/>
                <w:szCs w:val="24"/>
                <w:lang w:eastAsia="zh-CN"/>
              </w:rPr>
              <w:t>…</w:t>
            </w:r>
          </w:p>
        </w:tc>
        <w:tc>
          <w:tcPr>
            <w:tcW w:w="850"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jc w:val="center"/>
              <w:rPr>
                <w:rFonts w:asciiTheme="minorEastAsia" w:hAnsiTheme="minorEastAsia" w:cs="宋体"/>
                <w:color w:val="000000" w:themeColor="text1"/>
                <w:w w:val="101"/>
                <w:position w:val="1"/>
                <w:sz w:val="24"/>
                <w:szCs w:val="24"/>
                <w:lang w:eastAsia="zh-CN"/>
              </w:rPr>
            </w:pPr>
            <w:r w:rsidRPr="00836EF6">
              <w:rPr>
                <w:rFonts w:asciiTheme="minorEastAsia" w:hAnsiTheme="minorEastAsia" w:cs="宋体" w:hint="eastAsia"/>
                <w:color w:val="000000" w:themeColor="text1"/>
                <w:w w:val="101"/>
                <w:position w:val="1"/>
                <w:sz w:val="24"/>
                <w:szCs w:val="24"/>
                <w:lang w:eastAsia="zh-CN"/>
              </w:rPr>
              <w:t>储氢容器</w:t>
            </w:r>
          </w:p>
        </w:tc>
        <w:tc>
          <w:tcPr>
            <w:tcW w:w="851"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rightChars="37" w:right="81"/>
              <w:jc w:val="center"/>
              <w:rPr>
                <w:rFonts w:asciiTheme="minorEastAsia" w:hAnsiTheme="minorEastAsia" w:cs="宋体"/>
                <w:color w:val="000000" w:themeColor="text1"/>
                <w:w w:val="101"/>
                <w:position w:val="1"/>
                <w:sz w:val="24"/>
                <w:szCs w:val="24"/>
                <w:lang w:eastAsia="zh-CN"/>
              </w:rPr>
            </w:pPr>
            <w:r w:rsidRPr="00836EF6">
              <w:rPr>
                <w:rFonts w:asciiTheme="minorEastAsia" w:hAnsiTheme="minorEastAsia" w:cs="宋体" w:hint="eastAsia"/>
                <w:color w:val="000000" w:themeColor="text1"/>
                <w:w w:val="101"/>
                <w:position w:val="1"/>
                <w:sz w:val="24"/>
                <w:szCs w:val="24"/>
                <w:lang w:eastAsia="zh-CN"/>
              </w:rPr>
              <w:t>放空管管口</w:t>
            </w:r>
          </w:p>
        </w:tc>
        <w:tc>
          <w:tcPr>
            <w:tcW w:w="567"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rightChars="37" w:right="81"/>
              <w:jc w:val="center"/>
              <w:rPr>
                <w:rFonts w:asciiTheme="minorEastAsia" w:hAnsiTheme="minorEastAsia" w:cs="宋体"/>
                <w:color w:val="000000" w:themeColor="text1"/>
                <w:w w:val="101"/>
                <w:position w:val="1"/>
                <w:sz w:val="24"/>
                <w:szCs w:val="24"/>
                <w:lang w:eastAsia="zh-CN"/>
              </w:rPr>
            </w:pPr>
            <w:r w:rsidRPr="00836EF6">
              <w:rPr>
                <w:rFonts w:asciiTheme="minorEastAsia" w:hAnsiTheme="minorEastAsia" w:cs="宋体" w:hint="eastAsia"/>
                <w:color w:val="000000" w:themeColor="text1"/>
                <w:w w:val="101"/>
                <w:position w:val="1"/>
                <w:sz w:val="24"/>
                <w:szCs w:val="24"/>
                <w:lang w:eastAsia="zh-CN"/>
              </w:rPr>
              <w:t>…</w:t>
            </w:r>
          </w:p>
        </w:tc>
        <w:tc>
          <w:tcPr>
            <w:tcW w:w="709"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4"/>
              <w:jc w:val="center"/>
              <w:rPr>
                <w:rFonts w:asciiTheme="minorEastAsia" w:hAnsiTheme="minorEastAsia" w:cs="宋体"/>
                <w:color w:val="000000" w:themeColor="text1"/>
                <w:w w:val="101"/>
                <w:position w:val="1"/>
                <w:sz w:val="24"/>
                <w:szCs w:val="24"/>
              </w:rPr>
            </w:pPr>
          </w:p>
        </w:tc>
      </w:tr>
      <w:tr w:rsidR="00E42690" w:rsidRPr="00836EF6" w:rsidTr="00A9192E">
        <w:trPr>
          <w:trHeight w:hRule="exact" w:val="802"/>
        </w:trPr>
        <w:tc>
          <w:tcPr>
            <w:tcW w:w="1645"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jc w:val="center"/>
              <w:rPr>
                <w:rFonts w:asciiTheme="minorEastAsia" w:hAnsiTheme="minorEastAsia"/>
                <w:color w:val="000000" w:themeColor="text1"/>
                <w:sz w:val="24"/>
                <w:szCs w:val="24"/>
                <w:lang w:eastAsia="zh-CN"/>
              </w:rPr>
            </w:pPr>
            <w:r w:rsidRPr="00836EF6">
              <w:rPr>
                <w:rFonts w:asciiTheme="minorEastAsia" w:hAnsiTheme="minorEastAsia" w:hint="eastAsia"/>
                <w:color w:val="000000" w:themeColor="text1"/>
                <w:sz w:val="24"/>
                <w:szCs w:val="24"/>
                <w:lang w:eastAsia="zh-CN"/>
              </w:rPr>
              <w:t>重要公共建筑</w:t>
            </w:r>
          </w:p>
        </w:tc>
        <w:tc>
          <w:tcPr>
            <w:tcW w:w="567"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709"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567"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850"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851"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567"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850"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851"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567"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709"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rPr>
            </w:pPr>
          </w:p>
        </w:tc>
      </w:tr>
      <w:tr w:rsidR="00E42690" w:rsidRPr="00836EF6" w:rsidTr="00A9192E">
        <w:trPr>
          <w:trHeight w:hRule="exact" w:val="843"/>
        </w:trPr>
        <w:tc>
          <w:tcPr>
            <w:tcW w:w="1645"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jc w:val="center"/>
              <w:rPr>
                <w:rFonts w:asciiTheme="minorEastAsia" w:hAnsiTheme="minorEastAsia"/>
                <w:color w:val="000000" w:themeColor="text1"/>
                <w:sz w:val="24"/>
                <w:szCs w:val="24"/>
                <w:lang w:eastAsia="zh-CN"/>
              </w:rPr>
            </w:pPr>
            <w:r w:rsidRPr="00836EF6">
              <w:rPr>
                <w:rFonts w:asciiTheme="minorEastAsia" w:hAnsiTheme="minorEastAsia" w:hint="eastAsia"/>
                <w:color w:val="000000" w:themeColor="text1"/>
                <w:sz w:val="24"/>
                <w:szCs w:val="24"/>
                <w:lang w:eastAsia="zh-CN"/>
              </w:rPr>
              <w:t>明火地点或散发火花地点</w:t>
            </w:r>
          </w:p>
        </w:tc>
        <w:tc>
          <w:tcPr>
            <w:tcW w:w="567"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709"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567"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850"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851"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567"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850"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851"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567"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709"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r>
      <w:tr w:rsidR="00E42690" w:rsidRPr="00836EF6" w:rsidTr="00A9192E">
        <w:trPr>
          <w:trHeight w:hRule="exact" w:val="2272"/>
        </w:trPr>
        <w:tc>
          <w:tcPr>
            <w:tcW w:w="1645"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jc w:val="center"/>
              <w:rPr>
                <w:rFonts w:asciiTheme="minorEastAsia" w:hAnsiTheme="minorEastAsia"/>
                <w:color w:val="000000" w:themeColor="text1"/>
                <w:sz w:val="24"/>
                <w:szCs w:val="24"/>
                <w:lang w:eastAsia="zh-CN"/>
              </w:rPr>
            </w:pPr>
            <w:r w:rsidRPr="00836EF6">
              <w:rPr>
                <w:rFonts w:asciiTheme="minorEastAsia" w:hAnsiTheme="minorEastAsia" w:hint="eastAsia"/>
                <w:color w:val="000000" w:themeColor="text1"/>
                <w:sz w:val="24"/>
                <w:szCs w:val="24"/>
                <w:lang w:eastAsia="zh-CN"/>
              </w:rPr>
              <w:t>民用建筑物保护类别（一类保护物/二类保护物/三类保护物）</w:t>
            </w:r>
          </w:p>
        </w:tc>
        <w:tc>
          <w:tcPr>
            <w:tcW w:w="567"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709"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567"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850"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851"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567"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850"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851"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567"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709"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r>
      <w:tr w:rsidR="00E42690" w:rsidRPr="00836EF6" w:rsidTr="00A9192E">
        <w:trPr>
          <w:trHeight w:hRule="exact" w:val="2382"/>
        </w:trPr>
        <w:tc>
          <w:tcPr>
            <w:tcW w:w="1645"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jc w:val="center"/>
              <w:rPr>
                <w:rFonts w:asciiTheme="minorEastAsia" w:hAnsiTheme="minorEastAsia"/>
                <w:color w:val="000000" w:themeColor="text1"/>
                <w:sz w:val="24"/>
                <w:szCs w:val="24"/>
                <w:lang w:eastAsia="zh-CN"/>
              </w:rPr>
            </w:pPr>
            <w:r w:rsidRPr="00836EF6">
              <w:rPr>
                <w:rFonts w:asciiTheme="minorEastAsia" w:hAnsiTheme="minorEastAsia" w:cs="宋体" w:hint="eastAsia"/>
                <w:color w:val="000000" w:themeColor="text1"/>
                <w:sz w:val="24"/>
                <w:szCs w:val="24"/>
                <w:lang w:eastAsia="zh-CN"/>
              </w:rPr>
              <w:lastRenderedPageBreak/>
              <w:t>甲、乙类物品生产厂房，库房和甲、乙类液体储罐</w:t>
            </w:r>
          </w:p>
        </w:tc>
        <w:tc>
          <w:tcPr>
            <w:tcW w:w="567"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709"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567"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850"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851"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567"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850"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851"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567"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709"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r>
      <w:tr w:rsidR="00E42690" w:rsidRPr="00836EF6" w:rsidTr="00A9192E">
        <w:trPr>
          <w:trHeight w:hRule="exact" w:val="3835"/>
        </w:trPr>
        <w:tc>
          <w:tcPr>
            <w:tcW w:w="1645"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jc w:val="center"/>
              <w:rPr>
                <w:rFonts w:asciiTheme="minorEastAsia" w:hAnsiTheme="minorEastAsia" w:cs="宋体"/>
                <w:color w:val="000000" w:themeColor="text1"/>
                <w:sz w:val="24"/>
                <w:szCs w:val="24"/>
                <w:lang w:eastAsia="zh-CN"/>
              </w:rPr>
            </w:pPr>
            <w:r w:rsidRPr="00836EF6">
              <w:rPr>
                <w:rFonts w:asciiTheme="minorEastAsia" w:hAnsiTheme="minorEastAsia" w:cs="宋体" w:hint="eastAsia"/>
                <w:color w:val="000000" w:themeColor="text1"/>
                <w:w w:val="101"/>
                <w:position w:val="1"/>
                <w:sz w:val="24"/>
                <w:szCs w:val="24"/>
                <w:lang w:eastAsia="zh-CN"/>
              </w:rPr>
              <w:t>丙、丁、戊类物品生产厂房，库房和丙类液体储罐，以及单罐容积不大于50m</w:t>
            </w:r>
            <w:r w:rsidRPr="00836EF6">
              <w:rPr>
                <w:rFonts w:asciiTheme="minorEastAsia" w:hAnsiTheme="minorEastAsia" w:cs="宋体" w:hint="eastAsia"/>
                <w:color w:val="000000" w:themeColor="text1"/>
                <w:w w:val="101"/>
                <w:position w:val="1"/>
                <w:sz w:val="28"/>
                <w:szCs w:val="28"/>
                <w:vertAlign w:val="superscript"/>
                <w:lang w:eastAsia="zh-CN"/>
              </w:rPr>
              <w:t>3</w:t>
            </w:r>
            <w:r w:rsidRPr="00836EF6">
              <w:rPr>
                <w:rFonts w:asciiTheme="minorEastAsia" w:hAnsiTheme="minorEastAsia" w:cs="宋体" w:hint="eastAsia"/>
                <w:color w:val="000000" w:themeColor="text1"/>
                <w:w w:val="101"/>
                <w:position w:val="1"/>
                <w:sz w:val="24"/>
                <w:szCs w:val="24"/>
                <w:lang w:eastAsia="zh-CN"/>
              </w:rPr>
              <w:t>的埋地甲、乙类液体储罐</w:t>
            </w:r>
          </w:p>
        </w:tc>
        <w:tc>
          <w:tcPr>
            <w:tcW w:w="567"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709"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567"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850"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851"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567"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850"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851"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567"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709"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r>
      <w:tr w:rsidR="00E42690" w:rsidRPr="00836EF6" w:rsidTr="00A9192E">
        <w:trPr>
          <w:trHeight w:hRule="exact" w:val="557"/>
        </w:trPr>
        <w:tc>
          <w:tcPr>
            <w:tcW w:w="1645"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jc w:val="center"/>
              <w:rPr>
                <w:rFonts w:asciiTheme="minorEastAsia" w:hAnsiTheme="minorEastAsia" w:cs="宋体"/>
                <w:color w:val="000000" w:themeColor="text1"/>
                <w:w w:val="101"/>
                <w:position w:val="1"/>
                <w:sz w:val="24"/>
                <w:szCs w:val="24"/>
                <w:lang w:eastAsia="zh-CN"/>
              </w:rPr>
            </w:pPr>
            <w:r w:rsidRPr="00836EF6">
              <w:rPr>
                <w:rFonts w:asciiTheme="minorEastAsia" w:hAnsiTheme="minorEastAsia" w:cs="宋体" w:hint="eastAsia"/>
                <w:color w:val="000000" w:themeColor="text1"/>
                <w:w w:val="101"/>
                <w:position w:val="1"/>
                <w:sz w:val="24"/>
                <w:szCs w:val="24"/>
                <w:lang w:eastAsia="zh-CN"/>
              </w:rPr>
              <w:t>室外变配电站</w:t>
            </w:r>
          </w:p>
        </w:tc>
        <w:tc>
          <w:tcPr>
            <w:tcW w:w="567"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709"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567"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850"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851"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567"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850"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851"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567"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709"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r>
      <w:tr w:rsidR="00E42690" w:rsidRPr="00836EF6" w:rsidTr="00A9192E">
        <w:trPr>
          <w:trHeight w:hRule="exact" w:val="1004"/>
        </w:trPr>
        <w:tc>
          <w:tcPr>
            <w:tcW w:w="1645"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jc w:val="center"/>
              <w:rPr>
                <w:rFonts w:asciiTheme="minorEastAsia" w:hAnsiTheme="minorEastAsia" w:cs="宋体"/>
                <w:color w:val="000000" w:themeColor="text1"/>
                <w:sz w:val="24"/>
                <w:szCs w:val="24"/>
                <w:lang w:eastAsia="zh-CN"/>
              </w:rPr>
            </w:pPr>
            <w:r w:rsidRPr="00836EF6">
              <w:rPr>
                <w:rFonts w:asciiTheme="minorEastAsia" w:hAnsiTheme="minorEastAsia" w:cs="宋体" w:hint="eastAsia"/>
                <w:color w:val="000000" w:themeColor="text1"/>
                <w:sz w:val="24"/>
                <w:szCs w:val="24"/>
                <w:lang w:eastAsia="zh-CN"/>
              </w:rPr>
              <w:t>铁路、地上城市轨道线路</w:t>
            </w:r>
          </w:p>
        </w:tc>
        <w:tc>
          <w:tcPr>
            <w:tcW w:w="567"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709"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567"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850"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851"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567"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850"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851"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567"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709"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r>
      <w:tr w:rsidR="00E42690" w:rsidRPr="00836EF6" w:rsidTr="00A9192E">
        <w:trPr>
          <w:trHeight w:hRule="exact" w:val="2124"/>
        </w:trPr>
        <w:tc>
          <w:tcPr>
            <w:tcW w:w="1645"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jc w:val="center"/>
              <w:rPr>
                <w:rFonts w:asciiTheme="minorEastAsia" w:hAnsiTheme="minorEastAsia" w:cs="宋体"/>
                <w:color w:val="000000" w:themeColor="text1"/>
                <w:sz w:val="24"/>
                <w:szCs w:val="24"/>
                <w:lang w:eastAsia="zh-CN"/>
              </w:rPr>
            </w:pPr>
            <w:r w:rsidRPr="00836EF6">
              <w:rPr>
                <w:rFonts w:asciiTheme="minorEastAsia" w:hAnsiTheme="minorEastAsia" w:cs="宋体" w:hint="eastAsia"/>
                <w:color w:val="000000" w:themeColor="text1"/>
                <w:sz w:val="24"/>
                <w:szCs w:val="24"/>
                <w:lang w:eastAsia="zh-CN"/>
              </w:rPr>
              <w:t>城市快速路、主干路和高速公路、一级公路、二级公路</w:t>
            </w:r>
          </w:p>
        </w:tc>
        <w:tc>
          <w:tcPr>
            <w:tcW w:w="567"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709"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567"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850"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rPr>
                <w:rFonts w:asciiTheme="minorEastAsia" w:hAnsiTheme="minorEastAsia"/>
                <w:color w:val="000000" w:themeColor="text1"/>
                <w:sz w:val="24"/>
                <w:szCs w:val="24"/>
                <w:lang w:eastAsia="zh-CN"/>
              </w:rPr>
            </w:pPr>
          </w:p>
        </w:tc>
        <w:tc>
          <w:tcPr>
            <w:tcW w:w="851"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567"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850"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851"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567"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709"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r>
      <w:tr w:rsidR="00E42690" w:rsidRPr="00836EF6" w:rsidTr="00A9192E">
        <w:trPr>
          <w:trHeight w:hRule="exact" w:val="1701"/>
        </w:trPr>
        <w:tc>
          <w:tcPr>
            <w:tcW w:w="1645"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jc w:val="center"/>
              <w:rPr>
                <w:rFonts w:asciiTheme="minorEastAsia" w:hAnsiTheme="minorEastAsia" w:cs="宋体"/>
                <w:color w:val="000000" w:themeColor="text1"/>
                <w:sz w:val="24"/>
                <w:szCs w:val="24"/>
                <w:lang w:eastAsia="zh-CN"/>
              </w:rPr>
            </w:pPr>
            <w:r w:rsidRPr="00836EF6">
              <w:rPr>
                <w:rFonts w:asciiTheme="minorEastAsia" w:hAnsiTheme="minorEastAsia" w:cs="宋体" w:hint="eastAsia"/>
                <w:color w:val="000000" w:themeColor="text1"/>
                <w:sz w:val="24"/>
                <w:szCs w:val="24"/>
                <w:lang w:eastAsia="zh-CN"/>
              </w:rPr>
              <w:t>城市次干路、支路和三级公路、四级公路</w:t>
            </w:r>
          </w:p>
        </w:tc>
        <w:tc>
          <w:tcPr>
            <w:tcW w:w="567"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709"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567"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850"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851"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567"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850"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851"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567"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709"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r>
      <w:tr w:rsidR="00E42690" w:rsidRPr="00836EF6" w:rsidTr="00A9192E">
        <w:trPr>
          <w:trHeight w:hRule="exact" w:val="563"/>
        </w:trPr>
        <w:tc>
          <w:tcPr>
            <w:tcW w:w="1645"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jc w:val="center"/>
              <w:rPr>
                <w:rFonts w:asciiTheme="minorEastAsia" w:hAnsiTheme="minorEastAsia" w:cs="宋体"/>
                <w:color w:val="000000" w:themeColor="text1"/>
                <w:sz w:val="24"/>
                <w:szCs w:val="24"/>
                <w:lang w:eastAsia="zh-CN"/>
              </w:rPr>
            </w:pPr>
            <w:r w:rsidRPr="00836EF6">
              <w:rPr>
                <w:rFonts w:asciiTheme="minorEastAsia" w:hAnsiTheme="minorEastAsia" w:cs="宋体" w:hint="eastAsia"/>
                <w:color w:val="000000" w:themeColor="text1"/>
                <w:sz w:val="24"/>
                <w:szCs w:val="24"/>
                <w:lang w:eastAsia="zh-CN"/>
              </w:rPr>
              <w:t>架空通信线路</w:t>
            </w:r>
          </w:p>
        </w:tc>
        <w:tc>
          <w:tcPr>
            <w:tcW w:w="567"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709"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567"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850"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851"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567"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850"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851"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567"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709"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r>
      <w:tr w:rsidR="00E42690" w:rsidRPr="00836EF6" w:rsidTr="00A9192E">
        <w:trPr>
          <w:trHeight w:hRule="exact" w:val="1422"/>
        </w:trPr>
        <w:tc>
          <w:tcPr>
            <w:tcW w:w="1645"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jc w:val="center"/>
              <w:rPr>
                <w:rFonts w:asciiTheme="minorEastAsia" w:hAnsiTheme="minorEastAsia" w:cs="宋体"/>
                <w:color w:val="000000" w:themeColor="text1"/>
                <w:sz w:val="24"/>
                <w:szCs w:val="24"/>
                <w:lang w:eastAsia="zh-CN"/>
              </w:rPr>
            </w:pPr>
            <w:r w:rsidRPr="00836EF6">
              <w:rPr>
                <w:rFonts w:asciiTheme="minorEastAsia" w:hAnsiTheme="minorEastAsia" w:cs="宋体" w:hint="eastAsia"/>
                <w:color w:val="000000" w:themeColor="text1"/>
                <w:sz w:val="24"/>
                <w:szCs w:val="24"/>
                <w:lang w:eastAsia="zh-CN"/>
              </w:rPr>
              <w:t>架空电力线路（无绝缘层/有绝缘层）</w:t>
            </w:r>
          </w:p>
        </w:tc>
        <w:tc>
          <w:tcPr>
            <w:tcW w:w="567"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709"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567"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850"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851"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567"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850"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851"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567"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709" w:type="dxa"/>
            <w:tcBorders>
              <w:top w:val="single" w:sz="3" w:space="0" w:color="000000"/>
              <w:left w:val="single" w:sz="3" w:space="0" w:color="000000"/>
              <w:bottom w:val="single" w:sz="3" w:space="0" w:color="000000"/>
              <w:right w:val="single" w:sz="3" w:space="0" w:color="000000"/>
            </w:tcBorders>
            <w:vAlign w:val="center"/>
          </w:tcPr>
          <w:p w:rsidR="00E82F8F" w:rsidRPr="00836EF6" w:rsidRDefault="00E82F8F"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r>
    </w:tbl>
    <w:p w:rsidR="00E82F8F" w:rsidRPr="00836EF6" w:rsidRDefault="00E82F8F" w:rsidP="001D09EE">
      <w:pPr>
        <w:spacing w:after="0" w:line="360" w:lineRule="auto"/>
        <w:ind w:leftChars="20" w:left="44" w:firstLineChars="35" w:firstLine="98"/>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hint="eastAsia"/>
          <w:color w:val="000000" w:themeColor="text1"/>
          <w:sz w:val="28"/>
          <w:szCs w:val="28"/>
          <w:lang w:eastAsia="zh-CN"/>
        </w:rPr>
        <w:lastRenderedPageBreak/>
        <w:t>（按工程实际情况，仅列出涉及到的防火间距</w:t>
      </w:r>
      <w:r w:rsidR="009E27BE" w:rsidRPr="00836EF6">
        <w:rPr>
          <w:rFonts w:asciiTheme="minorEastAsia" w:hAnsiTheme="minorEastAsia" w:cs="阿里巴巴普惠体 L" w:hint="eastAsia"/>
          <w:color w:val="000000" w:themeColor="text1"/>
          <w:sz w:val="28"/>
          <w:szCs w:val="28"/>
          <w:lang w:eastAsia="zh-CN"/>
        </w:rPr>
        <w:t>信息</w:t>
      </w:r>
      <w:r w:rsidR="005817F5" w:rsidRPr="00836EF6">
        <w:rPr>
          <w:rFonts w:asciiTheme="minorEastAsia" w:hAnsiTheme="minorEastAsia" w:cs="阿里巴巴普惠体 L" w:hint="eastAsia"/>
          <w:color w:val="000000" w:themeColor="text1"/>
          <w:sz w:val="28"/>
          <w:szCs w:val="28"/>
          <w:lang w:eastAsia="zh-CN"/>
        </w:rPr>
        <w:t>，建构筑物填写实际工程单体名称</w:t>
      </w:r>
      <w:r w:rsidRPr="00836EF6">
        <w:rPr>
          <w:rFonts w:asciiTheme="minorEastAsia" w:hAnsiTheme="minorEastAsia" w:cs="阿里巴巴普惠体 L" w:hint="eastAsia"/>
          <w:color w:val="000000" w:themeColor="text1"/>
          <w:sz w:val="28"/>
          <w:szCs w:val="28"/>
          <w:lang w:eastAsia="zh-CN"/>
        </w:rPr>
        <w:t>）</w:t>
      </w:r>
    </w:p>
    <w:p w:rsidR="00DD2E80" w:rsidRPr="00836EF6" w:rsidRDefault="00DD2E80" w:rsidP="001D09EE">
      <w:pPr>
        <w:spacing w:after="0" w:line="360" w:lineRule="auto"/>
        <w:ind w:leftChars="20" w:left="44" w:firstLineChars="23" w:firstLine="64"/>
        <w:rPr>
          <w:rFonts w:asciiTheme="minorEastAsia" w:hAnsiTheme="minorEastAsia"/>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2.1.</w:t>
      </w:r>
      <w:r w:rsidR="00A8013D" w:rsidRPr="00836EF6">
        <w:rPr>
          <w:rFonts w:asciiTheme="minorEastAsia" w:hAnsiTheme="minorEastAsia" w:cs="阿里巴巴普惠体 L" w:hint="eastAsia"/>
          <w:color w:val="000000" w:themeColor="text1"/>
          <w:sz w:val="28"/>
          <w:szCs w:val="28"/>
          <w:lang w:eastAsia="zh-CN"/>
        </w:rPr>
        <w:t>4</w:t>
      </w:r>
      <w:r w:rsidRPr="00836EF6">
        <w:rPr>
          <w:rFonts w:asciiTheme="minorEastAsia" w:hAnsiTheme="minorEastAsia" w:cs="阿里巴巴普惠体 L"/>
          <w:color w:val="000000" w:themeColor="text1"/>
          <w:sz w:val="28"/>
          <w:szCs w:val="28"/>
          <w:lang w:eastAsia="zh-CN"/>
        </w:rPr>
        <w:t>消防车道</w:t>
      </w:r>
      <w:r w:rsidRPr="00836EF6">
        <w:rPr>
          <w:rFonts w:asciiTheme="minorEastAsia" w:hAnsiTheme="minorEastAsia" w:cs="阿里巴巴普惠体 L"/>
          <w:color w:val="000000" w:themeColor="text1"/>
          <w:sz w:val="28"/>
          <w:szCs w:val="28"/>
          <w:lang w:eastAsia="zh-CN"/>
        </w:rPr>
        <w:br/>
        <w:t> </w:t>
      </w:r>
      <w:r w:rsidR="000F2F24" w:rsidRPr="00836EF6">
        <w:rPr>
          <w:rFonts w:asciiTheme="minorEastAsia" w:hAnsiTheme="minorEastAsia" w:cs="阿里巴巴普惠体 L"/>
          <w:color w:val="000000" w:themeColor="text1"/>
          <w:sz w:val="28"/>
          <w:szCs w:val="28"/>
          <w:lang w:eastAsia="zh-CN"/>
        </w:rPr>
        <w:t xml:space="preserve"> </w:t>
      </w:r>
      <w:r w:rsidRPr="00836EF6">
        <w:rPr>
          <w:rFonts w:asciiTheme="minorEastAsia" w:hAnsiTheme="minorEastAsia" w:cs="阿里巴巴普惠体 L"/>
          <w:color w:val="000000" w:themeColor="text1"/>
          <w:sz w:val="28"/>
          <w:szCs w:val="28"/>
          <w:lang w:eastAsia="zh-CN"/>
        </w:rPr>
        <w:t>工程场地内设置</w:t>
      </w:r>
      <w:r w:rsidRPr="00836EF6">
        <w:rPr>
          <w:rFonts w:asciiTheme="minorEastAsia" w:hAnsiTheme="minorEastAsia" w:cs="阿里巴巴普惠体 L"/>
          <w:color w:val="000000" w:themeColor="text1"/>
          <w:sz w:val="28"/>
          <w:szCs w:val="28"/>
          <w:u w:val="single"/>
          <w:lang w:eastAsia="zh-CN"/>
        </w:rPr>
        <w:t>环形</w:t>
      </w:r>
      <w:r w:rsidR="000F2F24" w:rsidRPr="00836EF6">
        <w:rPr>
          <w:rFonts w:asciiTheme="minorEastAsia" w:hAnsiTheme="minorEastAsia" w:cs="阿里巴巴普惠体 L" w:hint="eastAsia"/>
          <w:color w:val="000000" w:themeColor="text1"/>
          <w:sz w:val="28"/>
          <w:szCs w:val="28"/>
          <w:u w:val="single"/>
          <w:lang w:eastAsia="zh-CN"/>
        </w:rPr>
        <w:t xml:space="preserve"> </w:t>
      </w:r>
      <w:r w:rsidRPr="00836EF6">
        <w:rPr>
          <w:rFonts w:asciiTheme="minorEastAsia" w:hAnsiTheme="minorEastAsia" w:cs="阿里巴巴普惠体 L"/>
          <w:color w:val="000000" w:themeColor="text1"/>
          <w:sz w:val="28"/>
          <w:szCs w:val="28"/>
          <w:lang w:eastAsia="zh-CN"/>
        </w:rPr>
        <w:t>消防车道，在</w:t>
      </w:r>
      <w:r w:rsidR="009658C4" w:rsidRPr="00836EF6">
        <w:rPr>
          <w:rFonts w:asciiTheme="minorEastAsia" w:hAnsiTheme="minorEastAsia" w:cs="阿里巴巴普惠体 L"/>
          <w:color w:val="000000" w:themeColor="text1"/>
          <w:sz w:val="28"/>
          <w:szCs w:val="28"/>
          <w:u w:val="single" w:color="FF0000"/>
          <w:lang w:eastAsia="zh-CN"/>
        </w:rPr>
        <w:t> </w:t>
      </w:r>
      <w:r w:rsidR="000F2F24" w:rsidRPr="00836EF6">
        <w:rPr>
          <w:rFonts w:asciiTheme="minorEastAsia" w:hAnsiTheme="minorEastAsia" w:cs="阿里巴巴普惠体 L"/>
          <w:color w:val="000000" w:themeColor="text1"/>
          <w:sz w:val="28"/>
          <w:szCs w:val="28"/>
          <w:u w:val="single" w:color="FF0000"/>
          <w:lang w:eastAsia="zh-CN"/>
        </w:rPr>
        <w:t xml:space="preserve"> </w:t>
      </w:r>
      <w:r w:rsidR="009658C4"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sz w:val="28"/>
          <w:szCs w:val="28"/>
          <w:lang w:eastAsia="zh-CN"/>
        </w:rPr>
        <w:t>设置</w:t>
      </w:r>
      <w:r w:rsidR="009658C4" w:rsidRPr="00836EF6">
        <w:rPr>
          <w:rFonts w:asciiTheme="minorEastAsia" w:hAnsiTheme="minorEastAsia" w:cs="阿里巴巴普惠体 L"/>
          <w:color w:val="000000" w:themeColor="text1"/>
          <w:sz w:val="28"/>
          <w:szCs w:val="28"/>
          <w:u w:val="single" w:color="FF0000"/>
          <w:lang w:eastAsia="zh-CN"/>
        </w:rPr>
        <w:t> </w:t>
      </w:r>
      <w:r w:rsidR="000F2F24" w:rsidRPr="00836EF6">
        <w:rPr>
          <w:rFonts w:asciiTheme="minorEastAsia" w:hAnsiTheme="minorEastAsia" w:cs="阿里巴巴普惠体 L"/>
          <w:color w:val="000000" w:themeColor="text1"/>
          <w:sz w:val="28"/>
          <w:szCs w:val="28"/>
          <w:u w:val="single" w:color="FF0000"/>
          <w:lang w:eastAsia="zh-CN"/>
        </w:rPr>
        <w:t xml:space="preserve"> </w:t>
      </w:r>
      <w:r w:rsidR="009658C4"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sz w:val="28"/>
          <w:szCs w:val="28"/>
          <w:lang w:eastAsia="zh-CN"/>
        </w:rPr>
        <w:t>个出入口与外部</w:t>
      </w:r>
      <w:r w:rsidR="000F2F24" w:rsidRPr="00836EF6">
        <w:rPr>
          <w:rFonts w:asciiTheme="minorEastAsia" w:hAnsiTheme="minorEastAsia" w:cs="阿里巴巴普惠体 L" w:hint="eastAsia"/>
          <w:color w:val="000000" w:themeColor="text1"/>
          <w:sz w:val="28"/>
          <w:szCs w:val="28"/>
          <w:lang w:eastAsia="zh-CN"/>
        </w:rPr>
        <w:t>市政</w:t>
      </w:r>
      <w:r w:rsidRPr="00836EF6">
        <w:rPr>
          <w:rFonts w:asciiTheme="minorEastAsia" w:hAnsiTheme="minorEastAsia" w:cs="阿里巴巴普惠体 L"/>
          <w:color w:val="000000" w:themeColor="text1"/>
          <w:sz w:val="28"/>
          <w:szCs w:val="28"/>
          <w:lang w:eastAsia="zh-CN"/>
        </w:rPr>
        <w:t>道路连通。（单体建筑名称）的消防车道</w:t>
      </w:r>
      <w:r w:rsidR="00686650" w:rsidRPr="00836EF6">
        <w:rPr>
          <w:rFonts w:asciiTheme="minorEastAsia" w:hAnsiTheme="minorEastAsia" w:cs="阿里巴巴普惠体 L" w:hint="eastAsia"/>
          <w:color w:val="000000" w:themeColor="text1"/>
          <w:sz w:val="28"/>
          <w:szCs w:val="28"/>
          <w:lang w:eastAsia="zh-CN"/>
        </w:rPr>
        <w:t>为</w:t>
      </w:r>
      <w:r w:rsidRPr="00836EF6">
        <w:rPr>
          <w:rFonts w:asciiTheme="minorEastAsia" w:hAnsiTheme="minorEastAsia" w:cs="阿里巴巴普惠体 L"/>
          <w:color w:val="000000" w:themeColor="text1"/>
          <w:sz w:val="28"/>
          <w:szCs w:val="28"/>
          <w:lang w:eastAsia="zh-CN"/>
        </w:rPr>
        <w:t>□环形 □沿建筑物两个长边设置。（当有多栋建筑时应分别描述）消防车道的净宽度不小于</w:t>
      </w:r>
      <w:r w:rsidR="009658C4" w:rsidRPr="00836EF6">
        <w:rPr>
          <w:rFonts w:asciiTheme="minorEastAsia" w:hAnsiTheme="minorEastAsia" w:cs="阿里巴巴普惠体 L"/>
          <w:color w:val="000000" w:themeColor="text1"/>
          <w:sz w:val="28"/>
          <w:szCs w:val="28"/>
          <w:u w:val="single" w:color="FF0000"/>
          <w:lang w:eastAsia="zh-CN"/>
        </w:rPr>
        <w:t> </w:t>
      </w:r>
      <w:r w:rsidR="001331CF" w:rsidRPr="00836EF6">
        <w:rPr>
          <w:rFonts w:asciiTheme="minorEastAsia" w:hAnsiTheme="minorEastAsia" w:cs="阿里巴巴普惠体 L"/>
          <w:color w:val="000000" w:themeColor="text1"/>
          <w:sz w:val="28"/>
          <w:szCs w:val="28"/>
          <w:u w:val="single" w:color="FF0000"/>
          <w:lang w:eastAsia="zh-CN"/>
        </w:rPr>
        <w:t xml:space="preserve">  </w:t>
      </w:r>
      <w:r w:rsidR="009658C4"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sz w:val="28"/>
          <w:szCs w:val="28"/>
          <w:lang w:eastAsia="zh-CN"/>
        </w:rPr>
        <w:t xml:space="preserve">m，净空高度不小于 </w:t>
      </w:r>
      <w:r w:rsidR="009658C4" w:rsidRPr="00836EF6">
        <w:rPr>
          <w:rFonts w:asciiTheme="minorEastAsia" w:hAnsiTheme="minorEastAsia" w:cs="阿里巴巴普惠体 L"/>
          <w:color w:val="000000" w:themeColor="text1"/>
          <w:sz w:val="28"/>
          <w:szCs w:val="28"/>
          <w:u w:val="single" w:color="FF0000"/>
          <w:lang w:eastAsia="zh-CN"/>
        </w:rPr>
        <w:t> </w:t>
      </w:r>
      <w:r w:rsidR="001331CF" w:rsidRPr="00836EF6">
        <w:rPr>
          <w:rFonts w:asciiTheme="minorEastAsia" w:hAnsiTheme="minorEastAsia" w:cs="阿里巴巴普惠体 L"/>
          <w:color w:val="000000" w:themeColor="text1"/>
          <w:sz w:val="28"/>
          <w:szCs w:val="28"/>
          <w:u w:val="single" w:color="FF0000"/>
          <w:lang w:eastAsia="zh-CN"/>
        </w:rPr>
        <w:t xml:space="preserve">  </w:t>
      </w:r>
      <w:r w:rsidR="009658C4"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sz w:val="28"/>
          <w:szCs w:val="28"/>
          <w:lang w:eastAsia="zh-CN"/>
        </w:rPr>
        <w:t>m，</w:t>
      </w:r>
      <w:r w:rsidR="009658C4" w:rsidRPr="00836EF6">
        <w:rPr>
          <w:rFonts w:asciiTheme="minorEastAsia" w:hAnsiTheme="minorEastAsia" w:cs="阿里巴巴普惠体 L" w:hint="eastAsia"/>
          <w:color w:val="000000" w:themeColor="text1"/>
          <w:sz w:val="28"/>
          <w:szCs w:val="28"/>
          <w:lang w:eastAsia="zh-CN"/>
        </w:rPr>
        <w:t>道路</w:t>
      </w:r>
      <w:r w:rsidR="000F2F24" w:rsidRPr="00836EF6">
        <w:rPr>
          <w:rFonts w:asciiTheme="minorEastAsia" w:hAnsiTheme="minorEastAsia" w:cs="阿里巴巴普惠体 L" w:hint="eastAsia"/>
          <w:color w:val="000000" w:themeColor="text1"/>
          <w:sz w:val="28"/>
          <w:szCs w:val="28"/>
          <w:lang w:eastAsia="zh-CN"/>
        </w:rPr>
        <w:t>路缘石</w:t>
      </w:r>
      <w:r w:rsidR="001331CF" w:rsidRPr="00836EF6">
        <w:rPr>
          <w:rFonts w:asciiTheme="minorEastAsia" w:hAnsiTheme="minorEastAsia" w:cs="阿里巴巴普惠体 L" w:hint="eastAsia"/>
          <w:color w:val="000000" w:themeColor="text1"/>
          <w:sz w:val="28"/>
          <w:szCs w:val="28"/>
          <w:lang w:eastAsia="zh-CN"/>
        </w:rPr>
        <w:t>内侧</w:t>
      </w:r>
      <w:r w:rsidRPr="00836EF6">
        <w:rPr>
          <w:rFonts w:asciiTheme="minorEastAsia" w:hAnsiTheme="minorEastAsia" w:cs="阿里巴巴普惠体 L"/>
          <w:color w:val="000000" w:themeColor="text1"/>
          <w:sz w:val="28"/>
          <w:szCs w:val="28"/>
          <w:lang w:eastAsia="zh-CN"/>
        </w:rPr>
        <w:t>转弯半径不小于</w:t>
      </w:r>
      <w:r w:rsidR="009658C4" w:rsidRPr="00836EF6">
        <w:rPr>
          <w:rFonts w:asciiTheme="minorEastAsia" w:hAnsiTheme="minorEastAsia" w:cs="阿里巴巴普惠体 L"/>
          <w:color w:val="000000" w:themeColor="text1"/>
          <w:sz w:val="28"/>
          <w:szCs w:val="28"/>
          <w:u w:val="single" w:color="FF0000"/>
          <w:lang w:eastAsia="zh-CN"/>
        </w:rPr>
        <w:t> </w:t>
      </w:r>
      <w:r w:rsidR="000F2F24" w:rsidRPr="00836EF6">
        <w:rPr>
          <w:rFonts w:asciiTheme="minorEastAsia" w:hAnsiTheme="minorEastAsia" w:cs="阿里巴巴普惠体 L"/>
          <w:color w:val="000000" w:themeColor="text1"/>
          <w:sz w:val="28"/>
          <w:szCs w:val="28"/>
          <w:u w:val="single" w:color="FF0000"/>
          <w:lang w:eastAsia="zh-CN"/>
        </w:rPr>
        <w:t xml:space="preserve"> </w:t>
      </w:r>
      <w:r w:rsidR="009658C4"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sz w:val="28"/>
          <w:szCs w:val="28"/>
          <w:lang w:eastAsia="zh-CN"/>
        </w:rPr>
        <w:t>m，消防车道靠建筑外墙一侧的边缘距离建筑外墙不小于</w:t>
      </w:r>
      <w:r w:rsidR="001E5722"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sz w:val="28"/>
          <w:szCs w:val="28"/>
          <w:lang w:eastAsia="zh-CN"/>
        </w:rPr>
        <w:t>m，坡度不大于</w:t>
      </w:r>
      <w:r w:rsidR="001E5722"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sz w:val="28"/>
          <w:szCs w:val="28"/>
          <w:lang w:eastAsia="zh-CN"/>
        </w:rPr>
        <w:t>%（当存在</w:t>
      </w:r>
      <w:r w:rsidR="00DC0667" w:rsidRPr="00836EF6">
        <w:rPr>
          <w:rFonts w:asciiTheme="minorEastAsia" w:hAnsiTheme="minorEastAsia" w:cs="阿里巴巴普惠体 L" w:hint="eastAsia"/>
          <w:color w:val="000000" w:themeColor="text1"/>
          <w:sz w:val="28"/>
          <w:szCs w:val="28"/>
          <w:lang w:eastAsia="zh-CN"/>
        </w:rPr>
        <w:t>尽端</w:t>
      </w:r>
      <w:r w:rsidRPr="00836EF6">
        <w:rPr>
          <w:rFonts w:asciiTheme="minorEastAsia" w:hAnsiTheme="minorEastAsia" w:cs="阿里巴巴普惠体 L"/>
          <w:color w:val="000000" w:themeColor="text1"/>
          <w:sz w:val="28"/>
          <w:szCs w:val="28"/>
          <w:lang w:eastAsia="zh-CN"/>
        </w:rPr>
        <w:t>式消防车道、穿过建筑物的消防车道时，应予说明）。消防车道的路面及其下面的的建筑结构、管道和暗沟等能承受重型消防车的压力。</w:t>
      </w:r>
      <w:r w:rsidRPr="00836EF6">
        <w:rPr>
          <w:rFonts w:asciiTheme="minorEastAsia" w:hAnsiTheme="minorEastAsia" w:cs="阿里巴巴普惠体 L"/>
          <w:color w:val="000000" w:themeColor="text1"/>
          <w:sz w:val="28"/>
          <w:szCs w:val="28"/>
          <w:lang w:eastAsia="zh-CN"/>
        </w:rPr>
        <w:br/>
        <w:t>2.1.</w:t>
      </w:r>
      <w:r w:rsidR="00A8013D" w:rsidRPr="00836EF6">
        <w:rPr>
          <w:rFonts w:asciiTheme="minorEastAsia" w:hAnsiTheme="minorEastAsia" w:cs="阿里巴巴普惠体 L" w:hint="eastAsia"/>
          <w:color w:val="000000" w:themeColor="text1"/>
          <w:sz w:val="28"/>
          <w:szCs w:val="28"/>
          <w:lang w:eastAsia="zh-CN"/>
        </w:rPr>
        <w:t>5</w:t>
      </w:r>
      <w:r w:rsidRPr="00836EF6">
        <w:rPr>
          <w:rFonts w:asciiTheme="minorEastAsia" w:hAnsiTheme="minorEastAsia" w:cs="阿里巴巴普惠体 L"/>
          <w:color w:val="000000" w:themeColor="text1"/>
          <w:sz w:val="28"/>
          <w:szCs w:val="28"/>
          <w:lang w:eastAsia="zh-CN"/>
        </w:rPr>
        <w:t>消防车登高操作场地 </w:t>
      </w:r>
      <w:r w:rsidRPr="00836EF6">
        <w:rPr>
          <w:rFonts w:asciiTheme="minorEastAsia" w:hAnsiTheme="minorEastAsia" w:cs="阿里巴巴普惠体 L"/>
          <w:color w:val="000000" w:themeColor="text1"/>
          <w:sz w:val="28"/>
          <w:szCs w:val="28"/>
          <w:lang w:eastAsia="zh-CN"/>
        </w:rPr>
        <w:br/>
      </w:r>
      <w:r w:rsidR="00DC0667" w:rsidRPr="00836EF6">
        <w:rPr>
          <w:rFonts w:asciiTheme="minorEastAsia" w:hAnsiTheme="minorEastAsia" w:cs="阿里巴巴普惠体 L" w:hint="eastAsia"/>
          <w:color w:val="000000" w:themeColor="text1"/>
          <w:sz w:val="28"/>
          <w:szCs w:val="28"/>
          <w:lang w:eastAsia="zh-CN"/>
        </w:rPr>
        <w:t xml:space="preserve"> </w:t>
      </w:r>
      <w:r w:rsidR="00DC0667" w:rsidRPr="00836EF6">
        <w:rPr>
          <w:rFonts w:asciiTheme="minorEastAsia" w:hAnsiTheme="minorEastAsia" w:cs="阿里巴巴普惠体 L"/>
          <w:color w:val="000000" w:themeColor="text1"/>
          <w:sz w:val="28"/>
          <w:szCs w:val="28"/>
          <w:lang w:eastAsia="zh-CN"/>
        </w:rPr>
        <w:t xml:space="preserve">  </w:t>
      </w:r>
      <w:r w:rsidRPr="00836EF6">
        <w:rPr>
          <w:rFonts w:asciiTheme="minorEastAsia" w:hAnsiTheme="minorEastAsia" w:cs="阿里巴巴普惠体 L"/>
          <w:color w:val="000000" w:themeColor="text1"/>
          <w:sz w:val="28"/>
          <w:szCs w:val="28"/>
          <w:lang w:eastAsia="zh-CN"/>
        </w:rPr>
        <w:t>本工程</w:t>
      </w:r>
      <w:r w:rsidR="0046087A" w:rsidRPr="00836EF6">
        <w:rPr>
          <w:rFonts w:asciiTheme="minorEastAsia" w:hAnsiTheme="minorEastAsia" w:cs="阿里巴巴普惠体 L" w:hint="eastAsia"/>
          <w:color w:val="000000" w:themeColor="text1"/>
          <w:sz w:val="28"/>
          <w:szCs w:val="28"/>
          <w:lang w:eastAsia="zh-CN"/>
        </w:rPr>
        <w:t>设置</w:t>
      </w:r>
      <w:r w:rsidRPr="00836EF6">
        <w:rPr>
          <w:rFonts w:asciiTheme="minorEastAsia" w:hAnsiTheme="minorEastAsia" w:cs="阿里巴巴普惠体 L"/>
          <w:color w:val="000000" w:themeColor="text1"/>
          <w:sz w:val="28"/>
          <w:szCs w:val="28"/>
          <w:lang w:eastAsia="zh-CN"/>
        </w:rPr>
        <w:t>消防车登高操作场地，场地与消防车道连通，□沿一个长边 □沿周边长度的1/4且不小于一个长边长度的底边连续布置，该范围内的裙房（雨篷、挑檐等突出物）进深不大于</w:t>
      </w:r>
      <w:r w:rsidR="005817F5" w:rsidRPr="00836EF6">
        <w:rPr>
          <w:rFonts w:asciiTheme="minorEastAsia" w:hAnsiTheme="minorEastAsia" w:cs="阿里巴巴普惠体 L" w:hint="eastAsia"/>
          <w:color w:val="000000" w:themeColor="text1"/>
          <w:sz w:val="28"/>
          <w:szCs w:val="28"/>
          <w:u w:val="single"/>
          <w:lang w:eastAsia="zh-CN"/>
        </w:rPr>
        <w:t xml:space="preserve"> </w:t>
      </w:r>
      <w:r w:rsidR="005817F5" w:rsidRPr="00836EF6">
        <w:rPr>
          <w:rFonts w:asciiTheme="minorEastAsia" w:hAnsiTheme="minorEastAsia" w:cs="阿里巴巴普惠体 L"/>
          <w:color w:val="000000" w:themeColor="text1"/>
          <w:sz w:val="28"/>
          <w:szCs w:val="28"/>
          <w:u w:val="single"/>
          <w:lang w:eastAsia="zh-CN"/>
        </w:rPr>
        <w:t xml:space="preserve">   </w:t>
      </w:r>
      <w:r w:rsidR="005817F5" w:rsidRPr="00836EF6">
        <w:rPr>
          <w:rFonts w:asciiTheme="minorEastAsia" w:hAnsiTheme="minorEastAsia" w:cs="阿里巴巴普惠体 L"/>
          <w:color w:val="000000" w:themeColor="text1"/>
          <w:sz w:val="28"/>
          <w:szCs w:val="28"/>
          <w:lang w:eastAsia="zh-CN"/>
        </w:rPr>
        <w:t xml:space="preserve"> </w:t>
      </w:r>
      <w:r w:rsidRPr="00836EF6">
        <w:rPr>
          <w:rFonts w:asciiTheme="minorEastAsia" w:hAnsiTheme="minorEastAsia" w:cs="阿里巴巴普惠体 L"/>
          <w:color w:val="000000" w:themeColor="text1"/>
          <w:sz w:val="28"/>
          <w:szCs w:val="28"/>
          <w:lang w:eastAsia="zh-CN"/>
        </w:rPr>
        <w:t>m，场地靠建筑外墙一侧的边缘距离建筑外墙不小于</w:t>
      </w:r>
      <w:r w:rsidR="005817F5" w:rsidRPr="00836EF6">
        <w:rPr>
          <w:rFonts w:asciiTheme="minorEastAsia" w:hAnsiTheme="minorEastAsia" w:cs="阿里巴巴普惠体 L" w:hint="eastAsia"/>
          <w:color w:val="000000" w:themeColor="text1"/>
          <w:sz w:val="28"/>
          <w:szCs w:val="28"/>
          <w:u w:val="single"/>
          <w:lang w:eastAsia="zh-CN"/>
        </w:rPr>
        <w:t xml:space="preserve"> </w:t>
      </w:r>
      <w:r w:rsidR="005817F5" w:rsidRPr="00836EF6">
        <w:rPr>
          <w:rFonts w:asciiTheme="minorEastAsia" w:hAnsiTheme="minorEastAsia" w:cs="阿里巴巴普惠体 L"/>
          <w:color w:val="000000" w:themeColor="text1"/>
          <w:sz w:val="28"/>
          <w:szCs w:val="28"/>
          <w:u w:val="single"/>
          <w:lang w:eastAsia="zh-CN"/>
        </w:rPr>
        <w:t xml:space="preserve">   </w:t>
      </w:r>
      <w:r w:rsidR="005817F5" w:rsidRPr="00836EF6">
        <w:rPr>
          <w:rFonts w:asciiTheme="minorEastAsia" w:hAnsiTheme="minorEastAsia" w:cs="阿里巴巴普惠体 L"/>
          <w:color w:val="000000" w:themeColor="text1"/>
          <w:sz w:val="28"/>
          <w:szCs w:val="28"/>
          <w:lang w:eastAsia="zh-CN"/>
        </w:rPr>
        <w:t xml:space="preserve"> </w:t>
      </w:r>
      <w:r w:rsidRPr="00836EF6">
        <w:rPr>
          <w:rFonts w:asciiTheme="minorEastAsia" w:hAnsiTheme="minorEastAsia" w:cs="阿里巴巴普惠体 L"/>
          <w:color w:val="000000" w:themeColor="text1"/>
          <w:sz w:val="28"/>
          <w:szCs w:val="28"/>
          <w:lang w:eastAsia="zh-CN"/>
        </w:rPr>
        <w:t>m，且不大于</w:t>
      </w:r>
      <w:r w:rsidR="005817F5" w:rsidRPr="00836EF6">
        <w:rPr>
          <w:rFonts w:asciiTheme="minorEastAsia" w:hAnsiTheme="minorEastAsia" w:cs="阿里巴巴普惠体 L" w:hint="eastAsia"/>
          <w:color w:val="000000" w:themeColor="text1"/>
          <w:sz w:val="28"/>
          <w:szCs w:val="28"/>
          <w:u w:val="single"/>
          <w:lang w:eastAsia="zh-CN"/>
        </w:rPr>
        <w:t xml:space="preserve"> </w:t>
      </w:r>
      <w:r w:rsidR="005817F5" w:rsidRPr="00836EF6">
        <w:rPr>
          <w:rFonts w:asciiTheme="minorEastAsia" w:hAnsiTheme="minorEastAsia" w:cs="阿里巴巴普惠体 L"/>
          <w:color w:val="000000" w:themeColor="text1"/>
          <w:sz w:val="28"/>
          <w:szCs w:val="28"/>
          <w:u w:val="single"/>
          <w:lang w:eastAsia="zh-CN"/>
        </w:rPr>
        <w:t xml:space="preserve">   </w:t>
      </w:r>
      <w:r w:rsidR="005817F5" w:rsidRPr="00836EF6">
        <w:rPr>
          <w:rFonts w:asciiTheme="minorEastAsia" w:hAnsiTheme="minorEastAsia" w:cs="阿里巴巴普惠体 L"/>
          <w:color w:val="000000" w:themeColor="text1"/>
          <w:sz w:val="28"/>
          <w:szCs w:val="28"/>
          <w:lang w:eastAsia="zh-CN"/>
        </w:rPr>
        <w:t xml:space="preserve"> </w:t>
      </w:r>
      <w:r w:rsidRPr="00836EF6">
        <w:rPr>
          <w:rFonts w:asciiTheme="minorEastAsia" w:hAnsiTheme="minorEastAsia" w:cs="阿里巴巴普惠体 L"/>
          <w:color w:val="000000" w:themeColor="text1"/>
          <w:sz w:val="28"/>
          <w:szCs w:val="28"/>
          <w:lang w:eastAsia="zh-CN"/>
        </w:rPr>
        <w:t>m，与建筑之间未设置妨碍消防车操作的树木、架空管线等障碍物和车库出入口。（当消防车登高操作场地间隔布置时,应说明每段长度及间隔距离）</w:t>
      </w:r>
      <w:r w:rsidRPr="00836EF6">
        <w:rPr>
          <w:rFonts w:asciiTheme="minorEastAsia" w:hAnsiTheme="minorEastAsia" w:cs="阿里巴巴普惠体 L"/>
          <w:color w:val="000000" w:themeColor="text1"/>
          <w:sz w:val="28"/>
          <w:szCs w:val="28"/>
          <w:lang w:eastAsia="zh-CN"/>
        </w:rPr>
        <w:br/>
        <w:t>场地的长度和宽度分别不小于</w:t>
      </w:r>
      <w:r w:rsidR="005817F5" w:rsidRPr="00836EF6">
        <w:rPr>
          <w:rFonts w:asciiTheme="minorEastAsia" w:hAnsiTheme="minorEastAsia" w:cs="阿里巴巴普惠体 L" w:hint="eastAsia"/>
          <w:color w:val="000000" w:themeColor="text1"/>
          <w:sz w:val="28"/>
          <w:szCs w:val="28"/>
          <w:u w:val="single"/>
          <w:lang w:eastAsia="zh-CN"/>
        </w:rPr>
        <w:t xml:space="preserve"> </w:t>
      </w:r>
      <w:r w:rsidR="005817F5" w:rsidRPr="00836EF6">
        <w:rPr>
          <w:rFonts w:asciiTheme="minorEastAsia" w:hAnsiTheme="minorEastAsia" w:cs="阿里巴巴普惠体 L"/>
          <w:color w:val="000000" w:themeColor="text1"/>
          <w:sz w:val="28"/>
          <w:szCs w:val="28"/>
          <w:u w:val="single"/>
          <w:lang w:eastAsia="zh-CN"/>
        </w:rPr>
        <w:t xml:space="preserve">   </w:t>
      </w:r>
      <w:r w:rsidR="005817F5" w:rsidRPr="00836EF6">
        <w:rPr>
          <w:rFonts w:asciiTheme="minorEastAsia" w:hAnsiTheme="minorEastAsia" w:cs="阿里巴巴普惠体 L"/>
          <w:color w:val="000000" w:themeColor="text1"/>
          <w:sz w:val="28"/>
          <w:szCs w:val="28"/>
          <w:lang w:eastAsia="zh-CN"/>
        </w:rPr>
        <w:t xml:space="preserve"> </w:t>
      </w:r>
      <w:r w:rsidRPr="00836EF6">
        <w:rPr>
          <w:rFonts w:asciiTheme="minorEastAsia" w:hAnsiTheme="minorEastAsia" w:cs="阿里巴巴普惠体 L"/>
          <w:color w:val="000000" w:themeColor="text1"/>
          <w:sz w:val="28"/>
          <w:szCs w:val="28"/>
          <w:lang w:eastAsia="zh-CN"/>
        </w:rPr>
        <w:t>m和</w:t>
      </w:r>
      <w:r w:rsidR="005817F5" w:rsidRPr="00836EF6">
        <w:rPr>
          <w:rFonts w:asciiTheme="minorEastAsia" w:hAnsiTheme="minorEastAsia" w:cs="阿里巴巴普惠体 L" w:hint="eastAsia"/>
          <w:color w:val="000000" w:themeColor="text1"/>
          <w:sz w:val="28"/>
          <w:szCs w:val="28"/>
          <w:u w:val="single"/>
          <w:lang w:eastAsia="zh-CN"/>
        </w:rPr>
        <w:t xml:space="preserve"> </w:t>
      </w:r>
      <w:r w:rsidR="005817F5" w:rsidRPr="00836EF6">
        <w:rPr>
          <w:rFonts w:asciiTheme="minorEastAsia" w:hAnsiTheme="minorEastAsia" w:cs="阿里巴巴普惠体 L"/>
          <w:color w:val="000000" w:themeColor="text1"/>
          <w:sz w:val="28"/>
          <w:szCs w:val="28"/>
          <w:u w:val="single"/>
          <w:lang w:eastAsia="zh-CN"/>
        </w:rPr>
        <w:t xml:space="preserve">   </w:t>
      </w:r>
      <w:r w:rsidR="005817F5" w:rsidRPr="00836EF6">
        <w:rPr>
          <w:rFonts w:asciiTheme="minorEastAsia" w:hAnsiTheme="minorEastAsia" w:cs="阿里巴巴普惠体 L"/>
          <w:color w:val="000000" w:themeColor="text1"/>
          <w:sz w:val="28"/>
          <w:szCs w:val="28"/>
          <w:lang w:eastAsia="zh-CN"/>
        </w:rPr>
        <w:t xml:space="preserve"> </w:t>
      </w:r>
      <w:r w:rsidRPr="00836EF6">
        <w:rPr>
          <w:rFonts w:asciiTheme="minorEastAsia" w:hAnsiTheme="minorEastAsia" w:cs="阿里巴巴普惠体 L"/>
          <w:color w:val="000000" w:themeColor="text1"/>
          <w:sz w:val="28"/>
          <w:szCs w:val="28"/>
          <w:lang w:eastAsia="zh-CN"/>
        </w:rPr>
        <w:t>m，场地及其下面的建筑结构、管道和暗沟等能承受重型消防车的压力。场地坡度不大</w:t>
      </w:r>
      <w:r w:rsidR="00294545" w:rsidRPr="00836EF6">
        <w:rPr>
          <w:rFonts w:asciiTheme="minorEastAsia" w:hAnsiTheme="minorEastAsia" w:cs="阿里巴巴普惠体 L"/>
          <w:color w:val="000000" w:themeColor="text1"/>
          <w:sz w:val="28"/>
          <w:szCs w:val="28"/>
          <w:lang w:eastAsia="zh-CN"/>
        </w:rPr>
        <w:t>于</w:t>
      </w:r>
      <w:r w:rsidR="005817F5" w:rsidRPr="00836EF6">
        <w:rPr>
          <w:rFonts w:asciiTheme="minorEastAsia" w:hAnsiTheme="minorEastAsia" w:cs="阿里巴巴普惠体 L" w:hint="eastAsia"/>
          <w:color w:val="000000" w:themeColor="text1"/>
          <w:sz w:val="28"/>
          <w:szCs w:val="28"/>
          <w:u w:val="single"/>
          <w:lang w:eastAsia="zh-CN"/>
        </w:rPr>
        <w:t xml:space="preserve"> </w:t>
      </w:r>
      <w:r w:rsidR="005817F5" w:rsidRPr="00836EF6">
        <w:rPr>
          <w:rFonts w:asciiTheme="minorEastAsia" w:hAnsiTheme="minorEastAsia" w:cs="阿里巴巴普惠体 L"/>
          <w:color w:val="000000" w:themeColor="text1"/>
          <w:sz w:val="28"/>
          <w:szCs w:val="28"/>
          <w:u w:val="single"/>
          <w:lang w:eastAsia="zh-CN"/>
        </w:rPr>
        <w:t xml:space="preserve">   </w:t>
      </w:r>
      <w:r w:rsidRPr="00836EF6">
        <w:rPr>
          <w:rFonts w:asciiTheme="minorEastAsia" w:hAnsiTheme="minorEastAsia" w:cs="阿里巴巴普惠体 L"/>
          <w:color w:val="000000" w:themeColor="text1"/>
          <w:sz w:val="28"/>
          <w:szCs w:val="28"/>
          <w:lang w:eastAsia="zh-CN"/>
        </w:rPr>
        <w:t>%。</w:t>
      </w:r>
      <w:r w:rsidRPr="00836EF6">
        <w:rPr>
          <w:rFonts w:asciiTheme="minorEastAsia" w:hAnsiTheme="minorEastAsia" w:cs="阿里巴巴普惠体 L"/>
          <w:color w:val="000000" w:themeColor="text1"/>
          <w:sz w:val="28"/>
          <w:szCs w:val="28"/>
          <w:lang w:eastAsia="zh-CN"/>
        </w:rPr>
        <w:br/>
        <w:t>建筑物与消防车登高操作场地相对应的范围内，均设置直通室外的楼梯或直通楼梯间的入口。消防车登高操作场地设置情况见表2.1.</w:t>
      </w:r>
      <w:r w:rsidR="00294545" w:rsidRPr="00836EF6">
        <w:rPr>
          <w:rFonts w:asciiTheme="minorEastAsia" w:hAnsiTheme="minorEastAsia" w:cs="阿里巴巴普惠体 L" w:hint="eastAsia"/>
          <w:color w:val="000000" w:themeColor="text1"/>
          <w:sz w:val="28"/>
          <w:szCs w:val="28"/>
          <w:lang w:eastAsia="zh-CN"/>
        </w:rPr>
        <w:t>5</w:t>
      </w:r>
      <w:r w:rsidRPr="00836EF6">
        <w:rPr>
          <w:rFonts w:asciiTheme="minorEastAsia" w:hAnsiTheme="minorEastAsia" w:cs="阿里巴巴普惠体 L"/>
          <w:color w:val="000000" w:themeColor="text1"/>
          <w:sz w:val="28"/>
          <w:szCs w:val="28"/>
          <w:lang w:eastAsia="zh-CN"/>
        </w:rPr>
        <w:t>。</w:t>
      </w:r>
    </w:p>
    <w:tbl>
      <w:tblPr>
        <w:tblW w:w="0" w:type="auto"/>
        <w:tblInd w:w="97" w:type="dxa"/>
        <w:tblLayout w:type="fixed"/>
        <w:tblCellMar>
          <w:left w:w="0" w:type="dxa"/>
          <w:right w:w="0" w:type="dxa"/>
        </w:tblCellMar>
        <w:tblLook w:val="01E0"/>
      </w:tblPr>
      <w:tblGrid>
        <w:gridCol w:w="1556"/>
        <w:gridCol w:w="1778"/>
        <w:gridCol w:w="1393"/>
        <w:gridCol w:w="2053"/>
        <w:gridCol w:w="1552"/>
      </w:tblGrid>
      <w:tr w:rsidR="00E42690" w:rsidRPr="00836EF6" w:rsidTr="00DC0667">
        <w:trPr>
          <w:trHeight w:val="635"/>
        </w:trPr>
        <w:tc>
          <w:tcPr>
            <w:tcW w:w="1556" w:type="dxa"/>
            <w:tcBorders>
              <w:top w:val="single" w:sz="3" w:space="0" w:color="000000"/>
              <w:left w:val="single" w:sz="3" w:space="0" w:color="000000"/>
              <w:bottom w:val="single" w:sz="3" w:space="0" w:color="000000"/>
              <w:right w:val="single" w:sz="3" w:space="0" w:color="000000"/>
            </w:tcBorders>
            <w:vAlign w:val="center"/>
          </w:tcPr>
          <w:p w:rsidR="00FD26D0" w:rsidRPr="00836EF6" w:rsidRDefault="00FD26D0" w:rsidP="001D09EE">
            <w:pPr>
              <w:spacing w:after="0" w:line="240" w:lineRule="exact"/>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position w:val="1"/>
                <w:sz w:val="24"/>
                <w:szCs w:val="24"/>
              </w:rPr>
              <w:t>单</w:t>
            </w:r>
            <w:r w:rsidRPr="00836EF6">
              <w:rPr>
                <w:rFonts w:asciiTheme="minorEastAsia" w:hAnsiTheme="minorEastAsia" w:cs="阿里巴巴普惠体 L"/>
                <w:color w:val="000000" w:themeColor="text1"/>
                <w:spacing w:val="2"/>
                <w:w w:val="101"/>
                <w:position w:val="1"/>
                <w:sz w:val="24"/>
                <w:szCs w:val="24"/>
              </w:rPr>
              <w:t>体</w:t>
            </w:r>
            <w:r w:rsidRPr="00836EF6">
              <w:rPr>
                <w:rFonts w:asciiTheme="minorEastAsia" w:hAnsiTheme="minorEastAsia" w:cs="阿里巴巴普惠体 L"/>
                <w:color w:val="000000" w:themeColor="text1"/>
                <w:w w:val="101"/>
                <w:position w:val="1"/>
                <w:sz w:val="24"/>
                <w:szCs w:val="24"/>
              </w:rPr>
              <w:t>建筑</w:t>
            </w:r>
          </w:p>
          <w:p w:rsidR="00FD26D0" w:rsidRPr="00836EF6" w:rsidRDefault="00FD26D0" w:rsidP="001D09EE">
            <w:pPr>
              <w:spacing w:after="0" w:line="240" w:lineRule="exact"/>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position w:val="1"/>
                <w:sz w:val="24"/>
                <w:szCs w:val="24"/>
              </w:rPr>
              <w:t>名称</w:t>
            </w:r>
          </w:p>
        </w:tc>
        <w:tc>
          <w:tcPr>
            <w:tcW w:w="1778" w:type="dxa"/>
            <w:tcBorders>
              <w:top w:val="single" w:sz="3" w:space="0" w:color="000000"/>
              <w:left w:val="single" w:sz="3" w:space="0" w:color="000000"/>
              <w:bottom w:val="single" w:sz="3" w:space="0" w:color="000000"/>
              <w:right w:val="single" w:sz="3" w:space="0" w:color="000000"/>
            </w:tcBorders>
            <w:vAlign w:val="center"/>
          </w:tcPr>
          <w:p w:rsidR="00FD26D0" w:rsidRPr="00836EF6" w:rsidRDefault="00FD26D0" w:rsidP="001D09EE">
            <w:pPr>
              <w:spacing w:after="0" w:line="240" w:lineRule="exact"/>
              <w:ind w:leftChars="20" w:left="44"/>
              <w:jc w:val="center"/>
              <w:rPr>
                <w:rFonts w:asciiTheme="minorEastAsia" w:hAnsiTheme="minorEastAsia" w:cs="阿里巴巴普惠体 L"/>
                <w:color w:val="000000" w:themeColor="text1"/>
                <w:sz w:val="24"/>
                <w:szCs w:val="24"/>
                <w:lang w:eastAsia="zh-CN"/>
              </w:rPr>
            </w:pPr>
            <w:r w:rsidRPr="00836EF6">
              <w:rPr>
                <w:rFonts w:asciiTheme="minorEastAsia" w:hAnsiTheme="minorEastAsia" w:cs="阿里巴巴普惠体 L"/>
                <w:color w:val="000000" w:themeColor="text1"/>
                <w:w w:val="101"/>
                <w:position w:val="1"/>
                <w:sz w:val="24"/>
                <w:szCs w:val="24"/>
                <w:lang w:eastAsia="zh-CN"/>
              </w:rPr>
              <w:t>建</w:t>
            </w:r>
            <w:r w:rsidRPr="00836EF6">
              <w:rPr>
                <w:rFonts w:asciiTheme="minorEastAsia" w:hAnsiTheme="minorEastAsia" w:cs="阿里巴巴普惠体 L"/>
                <w:color w:val="000000" w:themeColor="text1"/>
                <w:spacing w:val="2"/>
                <w:w w:val="101"/>
                <w:position w:val="1"/>
                <w:sz w:val="24"/>
                <w:szCs w:val="24"/>
                <w:lang w:eastAsia="zh-CN"/>
              </w:rPr>
              <w:t>筑</w:t>
            </w:r>
            <w:r w:rsidRPr="00836EF6">
              <w:rPr>
                <w:rFonts w:asciiTheme="minorEastAsia" w:hAnsiTheme="minorEastAsia" w:cs="阿里巴巴普惠体 L"/>
                <w:color w:val="000000" w:themeColor="text1"/>
                <w:w w:val="101"/>
                <w:position w:val="1"/>
                <w:sz w:val="24"/>
                <w:szCs w:val="24"/>
                <w:lang w:eastAsia="zh-CN"/>
              </w:rPr>
              <w:t>四</w:t>
            </w:r>
            <w:r w:rsidRPr="00836EF6">
              <w:rPr>
                <w:rFonts w:asciiTheme="minorEastAsia" w:hAnsiTheme="minorEastAsia" w:cs="阿里巴巴普惠体 L"/>
                <w:color w:val="000000" w:themeColor="text1"/>
                <w:spacing w:val="2"/>
                <w:w w:val="101"/>
                <w:position w:val="1"/>
                <w:sz w:val="24"/>
                <w:szCs w:val="24"/>
                <w:lang w:eastAsia="zh-CN"/>
              </w:rPr>
              <w:t>分</w:t>
            </w:r>
            <w:r w:rsidRPr="00836EF6">
              <w:rPr>
                <w:rFonts w:asciiTheme="minorEastAsia" w:hAnsiTheme="minorEastAsia" w:cs="阿里巴巴普惠体 L"/>
                <w:color w:val="000000" w:themeColor="text1"/>
                <w:w w:val="101"/>
                <w:position w:val="1"/>
                <w:sz w:val="24"/>
                <w:szCs w:val="24"/>
                <w:lang w:eastAsia="zh-CN"/>
              </w:rPr>
              <w:t>之</w:t>
            </w:r>
            <w:r w:rsidRPr="00836EF6">
              <w:rPr>
                <w:rFonts w:asciiTheme="minorEastAsia" w:hAnsiTheme="minorEastAsia" w:cs="阿里巴巴普惠体 L"/>
                <w:color w:val="000000" w:themeColor="text1"/>
                <w:spacing w:val="2"/>
                <w:w w:val="101"/>
                <w:position w:val="1"/>
                <w:sz w:val="24"/>
                <w:szCs w:val="24"/>
                <w:lang w:eastAsia="zh-CN"/>
              </w:rPr>
              <w:t>一</w:t>
            </w:r>
            <w:r w:rsidRPr="00836EF6">
              <w:rPr>
                <w:rFonts w:asciiTheme="minorEastAsia" w:hAnsiTheme="minorEastAsia" w:cs="阿里巴巴普惠体 L"/>
                <w:color w:val="000000" w:themeColor="text1"/>
                <w:w w:val="101"/>
                <w:position w:val="1"/>
                <w:sz w:val="24"/>
                <w:szCs w:val="24"/>
                <w:lang w:eastAsia="zh-CN"/>
              </w:rPr>
              <w:t>周长</w:t>
            </w:r>
            <w:r w:rsidR="00E03D3C" w:rsidRPr="00836EF6">
              <w:rPr>
                <w:rFonts w:asciiTheme="minorEastAsia" w:hAnsiTheme="minorEastAsia" w:cs="阿里巴巴普惠体 L"/>
                <w:color w:val="000000" w:themeColor="text1"/>
                <w:w w:val="101"/>
                <w:position w:val="1"/>
                <w:sz w:val="24"/>
                <w:szCs w:val="24"/>
                <w:lang w:eastAsia="zh-CN"/>
              </w:rPr>
              <w:t>（</w:t>
            </w:r>
            <w:r w:rsidR="00E03D3C" w:rsidRPr="00836EF6">
              <w:rPr>
                <w:rFonts w:asciiTheme="minorEastAsia" w:hAnsiTheme="minorEastAsia" w:cs="阿里巴巴普惠体 L" w:hint="eastAsia"/>
                <w:color w:val="000000" w:themeColor="text1"/>
                <w:w w:val="101"/>
                <w:position w:val="1"/>
                <w:sz w:val="24"/>
                <w:szCs w:val="24"/>
                <w:lang w:eastAsia="zh-CN"/>
              </w:rPr>
              <w:t>m）</w:t>
            </w:r>
          </w:p>
        </w:tc>
        <w:tc>
          <w:tcPr>
            <w:tcW w:w="1393" w:type="dxa"/>
            <w:tcBorders>
              <w:top w:val="single" w:sz="3" w:space="0" w:color="000000"/>
              <w:left w:val="single" w:sz="3" w:space="0" w:color="000000"/>
              <w:bottom w:val="single" w:sz="3" w:space="0" w:color="000000"/>
              <w:right w:val="single" w:sz="3" w:space="0" w:color="000000"/>
            </w:tcBorders>
            <w:vAlign w:val="center"/>
          </w:tcPr>
          <w:p w:rsidR="00FD26D0" w:rsidRPr="00836EF6" w:rsidRDefault="00FD26D0" w:rsidP="001D09EE">
            <w:pPr>
              <w:spacing w:after="0" w:line="240" w:lineRule="exact"/>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position w:val="1"/>
                <w:sz w:val="24"/>
                <w:szCs w:val="24"/>
              </w:rPr>
              <w:t>长</w:t>
            </w:r>
            <w:r w:rsidRPr="00836EF6">
              <w:rPr>
                <w:rFonts w:asciiTheme="minorEastAsia" w:hAnsiTheme="minorEastAsia" w:cs="阿里巴巴普惠体 L"/>
                <w:color w:val="000000" w:themeColor="text1"/>
                <w:spacing w:val="2"/>
                <w:w w:val="101"/>
                <w:position w:val="1"/>
                <w:sz w:val="24"/>
                <w:szCs w:val="24"/>
              </w:rPr>
              <w:t>边</w:t>
            </w:r>
            <w:r w:rsidRPr="00836EF6">
              <w:rPr>
                <w:rFonts w:asciiTheme="minorEastAsia" w:hAnsiTheme="minorEastAsia" w:cs="阿里巴巴普惠体 L"/>
                <w:color w:val="000000" w:themeColor="text1"/>
                <w:w w:val="101"/>
                <w:position w:val="1"/>
                <w:sz w:val="24"/>
                <w:szCs w:val="24"/>
              </w:rPr>
              <w:t>长度</w:t>
            </w:r>
            <w:r w:rsidR="00E03D3C" w:rsidRPr="00836EF6">
              <w:rPr>
                <w:rFonts w:asciiTheme="minorEastAsia" w:hAnsiTheme="minorEastAsia" w:cs="阿里巴巴普惠体 L"/>
                <w:color w:val="000000" w:themeColor="text1"/>
                <w:w w:val="101"/>
                <w:position w:val="1"/>
                <w:sz w:val="24"/>
                <w:szCs w:val="24"/>
                <w:lang w:eastAsia="zh-CN"/>
              </w:rPr>
              <w:t>（</w:t>
            </w:r>
            <w:r w:rsidR="00E03D3C" w:rsidRPr="00836EF6">
              <w:rPr>
                <w:rFonts w:asciiTheme="minorEastAsia" w:hAnsiTheme="minorEastAsia" w:cs="阿里巴巴普惠体 L" w:hint="eastAsia"/>
                <w:color w:val="000000" w:themeColor="text1"/>
                <w:w w:val="101"/>
                <w:position w:val="1"/>
                <w:sz w:val="24"/>
                <w:szCs w:val="24"/>
                <w:lang w:eastAsia="zh-CN"/>
              </w:rPr>
              <w:t>m）</w:t>
            </w:r>
          </w:p>
        </w:tc>
        <w:tc>
          <w:tcPr>
            <w:tcW w:w="2053" w:type="dxa"/>
            <w:tcBorders>
              <w:top w:val="single" w:sz="3" w:space="0" w:color="000000"/>
              <w:left w:val="single" w:sz="3" w:space="0" w:color="000000"/>
              <w:bottom w:val="single" w:sz="3" w:space="0" w:color="000000"/>
              <w:right w:val="single" w:sz="3" w:space="0" w:color="000000"/>
            </w:tcBorders>
            <w:vAlign w:val="center"/>
          </w:tcPr>
          <w:p w:rsidR="00FD26D0" w:rsidRPr="00836EF6" w:rsidRDefault="00FD26D0" w:rsidP="001D09EE">
            <w:pPr>
              <w:spacing w:after="0" w:line="240" w:lineRule="exact"/>
              <w:jc w:val="center"/>
              <w:rPr>
                <w:rFonts w:asciiTheme="minorEastAsia" w:hAnsiTheme="minorEastAsia" w:cs="阿里巴巴普惠体 L"/>
                <w:color w:val="000000" w:themeColor="text1"/>
                <w:sz w:val="24"/>
                <w:szCs w:val="24"/>
                <w:lang w:eastAsia="zh-CN"/>
              </w:rPr>
            </w:pPr>
            <w:r w:rsidRPr="00836EF6">
              <w:rPr>
                <w:rFonts w:asciiTheme="minorEastAsia" w:hAnsiTheme="minorEastAsia" w:cs="阿里巴巴普惠体 L"/>
                <w:color w:val="000000" w:themeColor="text1"/>
                <w:w w:val="101"/>
                <w:position w:val="1"/>
                <w:sz w:val="24"/>
                <w:szCs w:val="24"/>
                <w:lang w:eastAsia="zh-CN"/>
              </w:rPr>
              <w:t>登</w:t>
            </w:r>
            <w:r w:rsidRPr="00836EF6">
              <w:rPr>
                <w:rFonts w:asciiTheme="minorEastAsia" w:hAnsiTheme="minorEastAsia" w:cs="阿里巴巴普惠体 L"/>
                <w:color w:val="000000" w:themeColor="text1"/>
                <w:spacing w:val="2"/>
                <w:w w:val="101"/>
                <w:position w:val="1"/>
                <w:sz w:val="24"/>
                <w:szCs w:val="24"/>
                <w:lang w:eastAsia="zh-CN"/>
              </w:rPr>
              <w:t>高</w:t>
            </w:r>
            <w:r w:rsidRPr="00836EF6">
              <w:rPr>
                <w:rFonts w:asciiTheme="minorEastAsia" w:hAnsiTheme="minorEastAsia" w:cs="阿里巴巴普惠体 L"/>
                <w:color w:val="000000" w:themeColor="text1"/>
                <w:w w:val="101"/>
                <w:position w:val="1"/>
                <w:sz w:val="24"/>
                <w:szCs w:val="24"/>
                <w:lang w:eastAsia="zh-CN"/>
              </w:rPr>
              <w:t>操</w:t>
            </w:r>
            <w:r w:rsidRPr="00836EF6">
              <w:rPr>
                <w:rFonts w:asciiTheme="minorEastAsia" w:hAnsiTheme="minorEastAsia" w:cs="阿里巴巴普惠体 L"/>
                <w:color w:val="000000" w:themeColor="text1"/>
                <w:spacing w:val="2"/>
                <w:w w:val="101"/>
                <w:position w:val="1"/>
                <w:sz w:val="24"/>
                <w:szCs w:val="24"/>
                <w:lang w:eastAsia="zh-CN"/>
              </w:rPr>
              <w:t>作</w:t>
            </w:r>
            <w:r w:rsidRPr="00836EF6">
              <w:rPr>
                <w:rFonts w:asciiTheme="minorEastAsia" w:hAnsiTheme="minorEastAsia" w:cs="阿里巴巴普惠体 L"/>
                <w:color w:val="000000" w:themeColor="text1"/>
                <w:w w:val="101"/>
                <w:position w:val="1"/>
                <w:sz w:val="24"/>
                <w:szCs w:val="24"/>
                <w:lang w:eastAsia="zh-CN"/>
              </w:rPr>
              <w:t>场</w:t>
            </w:r>
            <w:r w:rsidRPr="00836EF6">
              <w:rPr>
                <w:rFonts w:asciiTheme="minorEastAsia" w:hAnsiTheme="minorEastAsia" w:cs="阿里巴巴普惠体 L"/>
                <w:color w:val="000000" w:themeColor="text1"/>
                <w:spacing w:val="2"/>
                <w:w w:val="101"/>
                <w:position w:val="1"/>
                <w:sz w:val="24"/>
                <w:szCs w:val="24"/>
                <w:lang w:eastAsia="zh-CN"/>
              </w:rPr>
              <w:t>地</w:t>
            </w:r>
            <w:r w:rsidRPr="00836EF6">
              <w:rPr>
                <w:rFonts w:asciiTheme="minorEastAsia" w:hAnsiTheme="minorEastAsia" w:cs="阿里巴巴普惠体 L"/>
                <w:color w:val="000000" w:themeColor="text1"/>
                <w:w w:val="101"/>
                <w:position w:val="1"/>
                <w:sz w:val="24"/>
                <w:szCs w:val="24"/>
                <w:lang w:eastAsia="zh-CN"/>
              </w:rPr>
              <w:t>尺寸</w:t>
            </w:r>
          </w:p>
          <w:p w:rsidR="00FD26D0" w:rsidRPr="00836EF6" w:rsidRDefault="00E03D3C" w:rsidP="001D09EE">
            <w:pPr>
              <w:spacing w:after="0" w:line="240" w:lineRule="exact"/>
              <w:ind w:leftChars="20" w:left="44"/>
              <w:jc w:val="center"/>
              <w:rPr>
                <w:rFonts w:asciiTheme="minorEastAsia" w:hAnsiTheme="minorEastAsia" w:cs="阿里巴巴普惠体 L"/>
                <w:color w:val="000000" w:themeColor="text1"/>
                <w:sz w:val="24"/>
                <w:szCs w:val="24"/>
                <w:lang w:eastAsia="zh-CN"/>
              </w:rPr>
            </w:pPr>
            <w:r w:rsidRPr="00836EF6">
              <w:rPr>
                <w:rFonts w:asciiTheme="minorEastAsia" w:hAnsiTheme="minorEastAsia" w:cs="阿里巴巴普惠体 L"/>
                <w:color w:val="000000" w:themeColor="text1"/>
                <w:w w:val="101"/>
                <w:position w:val="1"/>
                <w:sz w:val="24"/>
                <w:szCs w:val="24"/>
                <w:lang w:eastAsia="zh-CN"/>
              </w:rPr>
              <w:t>（</w:t>
            </w:r>
            <w:r w:rsidR="005B7393" w:rsidRPr="00836EF6">
              <w:rPr>
                <w:rFonts w:asciiTheme="minorEastAsia" w:hAnsiTheme="minorEastAsia" w:cs="阿里巴巴普惠体 L"/>
                <w:color w:val="000000" w:themeColor="text1"/>
                <w:w w:val="101"/>
                <w:position w:val="1"/>
                <w:sz w:val="24"/>
                <w:szCs w:val="24"/>
                <w:lang w:eastAsia="zh-CN"/>
              </w:rPr>
              <w:t>长</w:t>
            </w:r>
            <w:r w:rsidR="00C21D89" w:rsidRPr="00836EF6">
              <w:rPr>
                <w:rFonts w:asciiTheme="minorEastAsia" w:hAnsiTheme="minorEastAsia" w:cs="阿里巴巴普惠体 L" w:hint="eastAsia"/>
                <w:color w:val="000000" w:themeColor="text1"/>
                <w:w w:val="101"/>
                <w:position w:val="1"/>
                <w:sz w:val="24"/>
                <w:szCs w:val="24"/>
                <w:lang w:eastAsia="zh-CN"/>
              </w:rPr>
              <w:t>m</w:t>
            </w:r>
            <w:r w:rsidR="00C21D89" w:rsidRPr="00836EF6">
              <w:rPr>
                <w:rFonts w:asciiTheme="minorEastAsia" w:hAnsiTheme="minorEastAsia" w:cs="阿里巴巴普惠体 L"/>
                <w:color w:val="000000" w:themeColor="text1"/>
                <w:w w:val="101"/>
                <w:position w:val="1"/>
                <w:sz w:val="24"/>
                <w:szCs w:val="24"/>
                <w:lang w:eastAsia="zh-CN"/>
              </w:rPr>
              <w:t xml:space="preserve"> </w:t>
            </w:r>
            <w:r w:rsidR="005B7393" w:rsidRPr="00836EF6">
              <w:rPr>
                <w:rFonts w:asciiTheme="minorEastAsia" w:hAnsiTheme="minorEastAsia" w:cs="阿里巴巴普惠体 L"/>
                <w:color w:val="000000" w:themeColor="text1"/>
                <w:w w:val="101"/>
                <w:position w:val="1"/>
                <w:sz w:val="24"/>
                <w:szCs w:val="24"/>
                <w:lang w:eastAsia="zh-CN"/>
              </w:rPr>
              <w:t>x宽</w:t>
            </w:r>
            <w:r w:rsidRPr="00836EF6">
              <w:rPr>
                <w:rFonts w:asciiTheme="minorEastAsia" w:hAnsiTheme="minorEastAsia" w:cs="阿里巴巴普惠体 L" w:hint="eastAsia"/>
                <w:color w:val="000000" w:themeColor="text1"/>
                <w:w w:val="101"/>
                <w:position w:val="1"/>
                <w:sz w:val="24"/>
                <w:szCs w:val="24"/>
                <w:lang w:eastAsia="zh-CN"/>
              </w:rPr>
              <w:t>m）</w:t>
            </w:r>
          </w:p>
        </w:tc>
        <w:tc>
          <w:tcPr>
            <w:tcW w:w="1552" w:type="dxa"/>
            <w:tcBorders>
              <w:top w:val="single" w:sz="3" w:space="0" w:color="000000"/>
              <w:left w:val="single" w:sz="3" w:space="0" w:color="000000"/>
              <w:bottom w:val="single" w:sz="3" w:space="0" w:color="000000"/>
              <w:right w:val="single" w:sz="3" w:space="0" w:color="000000"/>
            </w:tcBorders>
            <w:vAlign w:val="center"/>
          </w:tcPr>
          <w:p w:rsidR="00FD26D0" w:rsidRPr="00836EF6" w:rsidRDefault="00FD26D0" w:rsidP="001D09EE">
            <w:pPr>
              <w:spacing w:after="0" w:line="240" w:lineRule="exact"/>
              <w:ind w:leftChars="20" w:left="44"/>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position w:val="1"/>
                <w:sz w:val="24"/>
                <w:szCs w:val="24"/>
              </w:rPr>
              <w:t>场</w:t>
            </w:r>
            <w:r w:rsidRPr="00836EF6">
              <w:rPr>
                <w:rFonts w:asciiTheme="minorEastAsia" w:hAnsiTheme="minorEastAsia" w:cs="阿里巴巴普惠体 L"/>
                <w:color w:val="000000" w:themeColor="text1"/>
                <w:spacing w:val="2"/>
                <w:w w:val="101"/>
                <w:position w:val="1"/>
                <w:sz w:val="24"/>
                <w:szCs w:val="24"/>
              </w:rPr>
              <w:t>地</w:t>
            </w:r>
            <w:r w:rsidRPr="00836EF6">
              <w:rPr>
                <w:rFonts w:asciiTheme="minorEastAsia" w:hAnsiTheme="minorEastAsia" w:cs="阿里巴巴普惠体 L"/>
                <w:color w:val="000000" w:themeColor="text1"/>
                <w:w w:val="101"/>
                <w:position w:val="1"/>
                <w:sz w:val="24"/>
                <w:szCs w:val="24"/>
              </w:rPr>
              <w:t>坡度</w:t>
            </w:r>
          </w:p>
          <w:p w:rsidR="00FD26D0" w:rsidRPr="00836EF6" w:rsidRDefault="00E03D3C" w:rsidP="001D09EE">
            <w:pPr>
              <w:spacing w:after="0" w:line="240" w:lineRule="exact"/>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spacing w:val="2"/>
                <w:w w:val="101"/>
                <w:position w:val="1"/>
                <w:sz w:val="24"/>
                <w:szCs w:val="24"/>
              </w:rPr>
              <w:t>（%）</w:t>
            </w:r>
          </w:p>
        </w:tc>
      </w:tr>
      <w:tr w:rsidR="00E42690" w:rsidRPr="00836EF6" w:rsidTr="00DC0667">
        <w:trPr>
          <w:trHeight w:hRule="exact" w:val="350"/>
        </w:trPr>
        <w:tc>
          <w:tcPr>
            <w:tcW w:w="1556" w:type="dxa"/>
            <w:tcBorders>
              <w:top w:val="single" w:sz="3" w:space="0" w:color="000000"/>
              <w:left w:val="single" w:sz="3" w:space="0" w:color="000000"/>
              <w:bottom w:val="single" w:sz="3" w:space="0" w:color="000000"/>
              <w:right w:val="single" w:sz="3" w:space="0" w:color="000000"/>
            </w:tcBorders>
            <w:vAlign w:val="center"/>
          </w:tcPr>
          <w:p w:rsidR="00FD26D0" w:rsidRPr="00836EF6" w:rsidRDefault="00E32580" w:rsidP="001D09EE">
            <w:pPr>
              <w:spacing w:after="0" w:line="360" w:lineRule="auto"/>
              <w:jc w:val="center"/>
              <w:rPr>
                <w:rFonts w:asciiTheme="minorEastAsia" w:hAnsiTheme="minorEastAsia"/>
                <w:color w:val="000000" w:themeColor="text1"/>
                <w:sz w:val="24"/>
                <w:szCs w:val="24"/>
                <w:lang w:eastAsia="zh-CN"/>
              </w:rPr>
            </w:pPr>
            <w:r w:rsidRPr="00836EF6">
              <w:rPr>
                <w:rFonts w:asciiTheme="minorEastAsia" w:hAnsiTheme="minorEastAsia" w:hint="eastAsia"/>
                <w:color w:val="000000" w:themeColor="text1"/>
                <w:sz w:val="24"/>
                <w:szCs w:val="24"/>
                <w:lang w:eastAsia="zh-CN"/>
              </w:rPr>
              <w:t>1#厂房</w:t>
            </w:r>
          </w:p>
        </w:tc>
        <w:tc>
          <w:tcPr>
            <w:tcW w:w="1778" w:type="dxa"/>
            <w:tcBorders>
              <w:top w:val="single" w:sz="3" w:space="0" w:color="000000"/>
              <w:left w:val="single" w:sz="3" w:space="0" w:color="000000"/>
              <w:bottom w:val="single" w:sz="3" w:space="0" w:color="000000"/>
              <w:right w:val="single" w:sz="3" w:space="0" w:color="000000"/>
            </w:tcBorders>
            <w:vAlign w:val="center"/>
          </w:tcPr>
          <w:p w:rsidR="00FD26D0" w:rsidRPr="00836EF6" w:rsidRDefault="00FD26D0" w:rsidP="001D09EE">
            <w:pPr>
              <w:spacing w:after="0" w:line="360" w:lineRule="auto"/>
              <w:rPr>
                <w:rFonts w:asciiTheme="minorEastAsia" w:hAnsiTheme="minorEastAsia"/>
                <w:color w:val="000000" w:themeColor="text1"/>
                <w:sz w:val="24"/>
                <w:szCs w:val="24"/>
              </w:rPr>
            </w:pPr>
          </w:p>
        </w:tc>
        <w:tc>
          <w:tcPr>
            <w:tcW w:w="1393" w:type="dxa"/>
            <w:tcBorders>
              <w:top w:val="single" w:sz="3" w:space="0" w:color="000000"/>
              <w:left w:val="single" w:sz="3" w:space="0" w:color="000000"/>
              <w:bottom w:val="single" w:sz="3" w:space="0" w:color="000000"/>
              <w:right w:val="single" w:sz="3" w:space="0" w:color="000000"/>
            </w:tcBorders>
            <w:vAlign w:val="center"/>
          </w:tcPr>
          <w:p w:rsidR="00FD26D0" w:rsidRPr="00836EF6" w:rsidRDefault="00FD26D0" w:rsidP="001D09EE">
            <w:pPr>
              <w:spacing w:after="0" w:line="360" w:lineRule="auto"/>
              <w:rPr>
                <w:rFonts w:asciiTheme="minorEastAsia" w:hAnsiTheme="minorEastAsia"/>
                <w:color w:val="000000" w:themeColor="text1"/>
                <w:sz w:val="24"/>
                <w:szCs w:val="24"/>
              </w:rPr>
            </w:pPr>
          </w:p>
        </w:tc>
        <w:tc>
          <w:tcPr>
            <w:tcW w:w="2053" w:type="dxa"/>
            <w:tcBorders>
              <w:top w:val="single" w:sz="3" w:space="0" w:color="000000"/>
              <w:left w:val="single" w:sz="3" w:space="0" w:color="000000"/>
              <w:bottom w:val="single" w:sz="3" w:space="0" w:color="000000"/>
              <w:right w:val="single" w:sz="3" w:space="0" w:color="000000"/>
            </w:tcBorders>
            <w:vAlign w:val="center"/>
          </w:tcPr>
          <w:p w:rsidR="00FD26D0" w:rsidRPr="00836EF6" w:rsidRDefault="00FD26D0"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552" w:type="dxa"/>
            <w:tcBorders>
              <w:top w:val="single" w:sz="3" w:space="0" w:color="000000"/>
              <w:left w:val="single" w:sz="3" w:space="0" w:color="000000"/>
              <w:bottom w:val="single" w:sz="3" w:space="0" w:color="000000"/>
              <w:right w:val="single" w:sz="3" w:space="0" w:color="000000"/>
            </w:tcBorders>
            <w:vAlign w:val="center"/>
          </w:tcPr>
          <w:p w:rsidR="00FD26D0" w:rsidRPr="00836EF6" w:rsidRDefault="00FD26D0" w:rsidP="001D09EE">
            <w:pPr>
              <w:spacing w:after="0" w:line="360" w:lineRule="auto"/>
              <w:ind w:leftChars="20" w:left="44" w:firstLineChars="200" w:firstLine="480"/>
              <w:jc w:val="center"/>
              <w:rPr>
                <w:rFonts w:asciiTheme="minorEastAsia" w:hAnsiTheme="minorEastAsia"/>
                <w:color w:val="000000" w:themeColor="text1"/>
                <w:sz w:val="24"/>
                <w:szCs w:val="24"/>
              </w:rPr>
            </w:pPr>
          </w:p>
        </w:tc>
      </w:tr>
      <w:tr w:rsidR="00E42690" w:rsidRPr="00836EF6" w:rsidTr="00DC0667">
        <w:trPr>
          <w:trHeight w:hRule="exact" w:val="350"/>
        </w:trPr>
        <w:tc>
          <w:tcPr>
            <w:tcW w:w="1556" w:type="dxa"/>
            <w:tcBorders>
              <w:top w:val="single" w:sz="3" w:space="0" w:color="000000"/>
              <w:left w:val="single" w:sz="3" w:space="0" w:color="000000"/>
              <w:bottom w:val="single" w:sz="3" w:space="0" w:color="000000"/>
              <w:right w:val="single" w:sz="3" w:space="0" w:color="000000"/>
            </w:tcBorders>
            <w:vAlign w:val="center"/>
          </w:tcPr>
          <w:p w:rsidR="00FD26D0" w:rsidRPr="00836EF6" w:rsidRDefault="00E32580" w:rsidP="001D09EE">
            <w:pPr>
              <w:spacing w:after="0" w:line="360" w:lineRule="auto"/>
              <w:ind w:leftChars="20" w:left="44"/>
              <w:jc w:val="center"/>
              <w:rPr>
                <w:rFonts w:asciiTheme="minorEastAsia" w:hAnsiTheme="minorEastAsia"/>
                <w:color w:val="000000" w:themeColor="text1"/>
                <w:sz w:val="24"/>
                <w:szCs w:val="24"/>
                <w:lang w:eastAsia="zh-CN"/>
              </w:rPr>
            </w:pPr>
            <w:r w:rsidRPr="00836EF6">
              <w:rPr>
                <w:rFonts w:asciiTheme="minorEastAsia" w:hAnsiTheme="minorEastAsia" w:hint="eastAsia"/>
                <w:color w:val="000000" w:themeColor="text1"/>
                <w:sz w:val="24"/>
                <w:szCs w:val="24"/>
                <w:lang w:eastAsia="zh-CN"/>
              </w:rPr>
              <w:t>2#办公楼</w:t>
            </w:r>
          </w:p>
        </w:tc>
        <w:tc>
          <w:tcPr>
            <w:tcW w:w="1778" w:type="dxa"/>
            <w:tcBorders>
              <w:top w:val="single" w:sz="3" w:space="0" w:color="000000"/>
              <w:left w:val="single" w:sz="3" w:space="0" w:color="000000"/>
              <w:bottom w:val="single" w:sz="3" w:space="0" w:color="000000"/>
              <w:right w:val="single" w:sz="3" w:space="0" w:color="000000"/>
            </w:tcBorders>
            <w:vAlign w:val="center"/>
          </w:tcPr>
          <w:p w:rsidR="00FD26D0" w:rsidRPr="00836EF6" w:rsidRDefault="00FD26D0" w:rsidP="001D09EE">
            <w:pPr>
              <w:spacing w:after="0" w:line="360" w:lineRule="auto"/>
              <w:rPr>
                <w:rFonts w:asciiTheme="minorEastAsia" w:hAnsiTheme="minorEastAsia"/>
                <w:color w:val="000000" w:themeColor="text1"/>
                <w:sz w:val="24"/>
                <w:szCs w:val="24"/>
              </w:rPr>
            </w:pPr>
          </w:p>
        </w:tc>
        <w:tc>
          <w:tcPr>
            <w:tcW w:w="1393" w:type="dxa"/>
            <w:tcBorders>
              <w:top w:val="single" w:sz="3" w:space="0" w:color="000000"/>
              <w:left w:val="single" w:sz="3" w:space="0" w:color="000000"/>
              <w:bottom w:val="single" w:sz="3" w:space="0" w:color="000000"/>
              <w:right w:val="single" w:sz="3" w:space="0" w:color="000000"/>
            </w:tcBorders>
            <w:vAlign w:val="center"/>
          </w:tcPr>
          <w:p w:rsidR="00FD26D0" w:rsidRPr="00836EF6" w:rsidRDefault="00FD26D0" w:rsidP="001D09EE">
            <w:pPr>
              <w:spacing w:after="0" w:line="360" w:lineRule="auto"/>
              <w:rPr>
                <w:rFonts w:asciiTheme="minorEastAsia" w:hAnsiTheme="minorEastAsia"/>
                <w:color w:val="000000" w:themeColor="text1"/>
                <w:sz w:val="24"/>
                <w:szCs w:val="24"/>
              </w:rPr>
            </w:pPr>
          </w:p>
        </w:tc>
        <w:tc>
          <w:tcPr>
            <w:tcW w:w="2053" w:type="dxa"/>
            <w:tcBorders>
              <w:top w:val="single" w:sz="3" w:space="0" w:color="000000"/>
              <w:left w:val="single" w:sz="3" w:space="0" w:color="000000"/>
              <w:bottom w:val="single" w:sz="3" w:space="0" w:color="000000"/>
              <w:right w:val="single" w:sz="3" w:space="0" w:color="000000"/>
            </w:tcBorders>
            <w:vAlign w:val="center"/>
          </w:tcPr>
          <w:p w:rsidR="00FD26D0" w:rsidRPr="00836EF6" w:rsidRDefault="00FD26D0"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552" w:type="dxa"/>
            <w:tcBorders>
              <w:top w:val="single" w:sz="3" w:space="0" w:color="000000"/>
              <w:left w:val="single" w:sz="3" w:space="0" w:color="000000"/>
              <w:bottom w:val="single" w:sz="3" w:space="0" w:color="000000"/>
              <w:right w:val="single" w:sz="3" w:space="0" w:color="000000"/>
            </w:tcBorders>
            <w:vAlign w:val="center"/>
          </w:tcPr>
          <w:p w:rsidR="00FD26D0" w:rsidRPr="00836EF6" w:rsidRDefault="00FD26D0" w:rsidP="001D09EE">
            <w:pPr>
              <w:spacing w:after="0" w:line="360" w:lineRule="auto"/>
              <w:ind w:leftChars="20" w:left="44" w:firstLineChars="200" w:firstLine="480"/>
              <w:jc w:val="center"/>
              <w:rPr>
                <w:rFonts w:asciiTheme="minorEastAsia" w:hAnsiTheme="minorEastAsia"/>
                <w:color w:val="000000" w:themeColor="text1"/>
                <w:sz w:val="24"/>
                <w:szCs w:val="24"/>
              </w:rPr>
            </w:pPr>
          </w:p>
        </w:tc>
      </w:tr>
      <w:tr w:rsidR="00E42690" w:rsidRPr="00836EF6" w:rsidTr="00DC0667">
        <w:trPr>
          <w:trHeight w:hRule="exact" w:val="350"/>
        </w:trPr>
        <w:tc>
          <w:tcPr>
            <w:tcW w:w="1556" w:type="dxa"/>
            <w:tcBorders>
              <w:top w:val="single" w:sz="3" w:space="0" w:color="000000"/>
              <w:left w:val="single" w:sz="3" w:space="0" w:color="000000"/>
              <w:bottom w:val="single" w:sz="3" w:space="0" w:color="000000"/>
              <w:right w:val="single" w:sz="3" w:space="0" w:color="000000"/>
            </w:tcBorders>
            <w:vAlign w:val="center"/>
          </w:tcPr>
          <w:p w:rsidR="00FD26D0" w:rsidRPr="00836EF6" w:rsidRDefault="00C20E8C" w:rsidP="001D09EE">
            <w:pPr>
              <w:spacing w:after="0" w:line="360" w:lineRule="auto"/>
              <w:ind w:leftChars="20" w:left="44"/>
              <w:jc w:val="center"/>
              <w:rPr>
                <w:rFonts w:asciiTheme="minorEastAsia" w:hAnsiTheme="minorEastAsia"/>
                <w:color w:val="000000" w:themeColor="text1"/>
                <w:sz w:val="24"/>
                <w:szCs w:val="24"/>
                <w:lang w:eastAsia="zh-CN"/>
              </w:rPr>
            </w:pPr>
            <w:r w:rsidRPr="00836EF6">
              <w:rPr>
                <w:rFonts w:asciiTheme="minorEastAsia" w:hAnsiTheme="minorEastAsia" w:hint="eastAsia"/>
                <w:color w:val="000000" w:themeColor="text1"/>
                <w:sz w:val="24"/>
                <w:szCs w:val="24"/>
                <w:lang w:eastAsia="zh-CN"/>
              </w:rPr>
              <w:t>3#测试厂房</w:t>
            </w:r>
          </w:p>
        </w:tc>
        <w:tc>
          <w:tcPr>
            <w:tcW w:w="1778" w:type="dxa"/>
            <w:tcBorders>
              <w:top w:val="single" w:sz="3" w:space="0" w:color="000000"/>
              <w:left w:val="single" w:sz="3" w:space="0" w:color="000000"/>
              <w:bottom w:val="single" w:sz="3" w:space="0" w:color="000000"/>
              <w:right w:val="single" w:sz="3" w:space="0" w:color="000000"/>
            </w:tcBorders>
            <w:vAlign w:val="center"/>
          </w:tcPr>
          <w:p w:rsidR="00FD26D0" w:rsidRPr="00836EF6" w:rsidRDefault="00FD26D0"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393" w:type="dxa"/>
            <w:tcBorders>
              <w:top w:val="single" w:sz="3" w:space="0" w:color="000000"/>
              <w:left w:val="single" w:sz="3" w:space="0" w:color="000000"/>
              <w:bottom w:val="single" w:sz="3" w:space="0" w:color="000000"/>
              <w:right w:val="single" w:sz="3" w:space="0" w:color="000000"/>
            </w:tcBorders>
            <w:vAlign w:val="center"/>
          </w:tcPr>
          <w:p w:rsidR="00FD26D0" w:rsidRPr="00836EF6" w:rsidRDefault="00FD26D0"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2053" w:type="dxa"/>
            <w:tcBorders>
              <w:top w:val="single" w:sz="3" w:space="0" w:color="000000"/>
              <w:left w:val="single" w:sz="3" w:space="0" w:color="000000"/>
              <w:bottom w:val="single" w:sz="3" w:space="0" w:color="000000"/>
              <w:right w:val="single" w:sz="3" w:space="0" w:color="000000"/>
            </w:tcBorders>
            <w:vAlign w:val="center"/>
          </w:tcPr>
          <w:p w:rsidR="00FD26D0" w:rsidRPr="00836EF6" w:rsidRDefault="00FD26D0"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552" w:type="dxa"/>
            <w:tcBorders>
              <w:top w:val="single" w:sz="3" w:space="0" w:color="000000"/>
              <w:left w:val="single" w:sz="3" w:space="0" w:color="000000"/>
              <w:bottom w:val="single" w:sz="3" w:space="0" w:color="000000"/>
              <w:right w:val="single" w:sz="3" w:space="0" w:color="000000"/>
            </w:tcBorders>
            <w:vAlign w:val="center"/>
          </w:tcPr>
          <w:p w:rsidR="00FD26D0" w:rsidRPr="00836EF6" w:rsidRDefault="00FD26D0" w:rsidP="001D09EE">
            <w:pPr>
              <w:spacing w:after="0" w:line="360" w:lineRule="auto"/>
              <w:ind w:leftChars="20" w:left="44" w:firstLineChars="200" w:firstLine="480"/>
              <w:jc w:val="center"/>
              <w:rPr>
                <w:rFonts w:asciiTheme="minorEastAsia" w:hAnsiTheme="minorEastAsia"/>
                <w:color w:val="000000" w:themeColor="text1"/>
                <w:sz w:val="24"/>
                <w:szCs w:val="24"/>
              </w:rPr>
            </w:pPr>
          </w:p>
        </w:tc>
      </w:tr>
      <w:tr w:rsidR="00E42690" w:rsidRPr="00836EF6" w:rsidTr="00DC0667">
        <w:trPr>
          <w:trHeight w:hRule="exact" w:val="350"/>
        </w:trPr>
        <w:tc>
          <w:tcPr>
            <w:tcW w:w="1556" w:type="dxa"/>
            <w:tcBorders>
              <w:top w:val="single" w:sz="3" w:space="0" w:color="000000"/>
              <w:left w:val="single" w:sz="3" w:space="0" w:color="000000"/>
              <w:bottom w:val="single" w:sz="3" w:space="0" w:color="000000"/>
              <w:right w:val="single" w:sz="3" w:space="0" w:color="000000"/>
            </w:tcBorders>
            <w:vAlign w:val="center"/>
          </w:tcPr>
          <w:p w:rsidR="00FD26D0" w:rsidRPr="00836EF6" w:rsidRDefault="002F65A2" w:rsidP="001D09EE">
            <w:pPr>
              <w:spacing w:after="0" w:line="360" w:lineRule="auto"/>
              <w:jc w:val="center"/>
              <w:rPr>
                <w:rFonts w:asciiTheme="minorEastAsia" w:hAnsiTheme="minorEastAsia"/>
                <w:color w:val="000000" w:themeColor="text1"/>
                <w:sz w:val="28"/>
                <w:szCs w:val="28"/>
              </w:rPr>
            </w:pPr>
            <w:r w:rsidRPr="00836EF6">
              <w:rPr>
                <w:rFonts w:asciiTheme="minorEastAsia" w:hAnsiTheme="minorEastAsia" w:cs="宋体"/>
                <w:color w:val="000000" w:themeColor="text1"/>
                <w:sz w:val="28"/>
                <w:szCs w:val="28"/>
                <w:lang w:eastAsia="zh-CN"/>
              </w:rPr>
              <w:t>……</w:t>
            </w:r>
          </w:p>
        </w:tc>
        <w:tc>
          <w:tcPr>
            <w:tcW w:w="1778" w:type="dxa"/>
            <w:tcBorders>
              <w:top w:val="single" w:sz="3" w:space="0" w:color="000000"/>
              <w:left w:val="single" w:sz="3" w:space="0" w:color="000000"/>
              <w:bottom w:val="single" w:sz="3" w:space="0" w:color="000000"/>
              <w:right w:val="single" w:sz="3" w:space="0" w:color="000000"/>
            </w:tcBorders>
          </w:tcPr>
          <w:p w:rsidR="00FD26D0" w:rsidRPr="00836EF6" w:rsidRDefault="00FD26D0" w:rsidP="001D09EE">
            <w:pPr>
              <w:spacing w:after="0" w:line="360" w:lineRule="auto"/>
              <w:ind w:leftChars="20" w:left="44" w:firstLineChars="200" w:firstLine="560"/>
              <w:rPr>
                <w:rFonts w:asciiTheme="minorEastAsia" w:hAnsiTheme="minorEastAsia"/>
                <w:color w:val="000000" w:themeColor="text1"/>
                <w:sz w:val="28"/>
                <w:szCs w:val="28"/>
              </w:rPr>
            </w:pPr>
          </w:p>
        </w:tc>
        <w:tc>
          <w:tcPr>
            <w:tcW w:w="1393" w:type="dxa"/>
            <w:tcBorders>
              <w:top w:val="single" w:sz="3" w:space="0" w:color="000000"/>
              <w:left w:val="single" w:sz="3" w:space="0" w:color="000000"/>
              <w:bottom w:val="single" w:sz="3" w:space="0" w:color="000000"/>
              <w:right w:val="single" w:sz="3" w:space="0" w:color="000000"/>
            </w:tcBorders>
          </w:tcPr>
          <w:p w:rsidR="00FD26D0" w:rsidRPr="00836EF6" w:rsidRDefault="00FD26D0" w:rsidP="001D09EE">
            <w:pPr>
              <w:spacing w:after="0" w:line="360" w:lineRule="auto"/>
              <w:ind w:leftChars="20" w:left="44" w:firstLineChars="200" w:firstLine="560"/>
              <w:rPr>
                <w:rFonts w:asciiTheme="minorEastAsia" w:hAnsiTheme="minorEastAsia"/>
                <w:color w:val="000000" w:themeColor="text1"/>
                <w:sz w:val="28"/>
                <w:szCs w:val="28"/>
              </w:rPr>
            </w:pPr>
          </w:p>
        </w:tc>
        <w:tc>
          <w:tcPr>
            <w:tcW w:w="2053" w:type="dxa"/>
            <w:tcBorders>
              <w:top w:val="single" w:sz="3" w:space="0" w:color="000000"/>
              <w:left w:val="single" w:sz="3" w:space="0" w:color="000000"/>
              <w:bottom w:val="single" w:sz="3" w:space="0" w:color="000000"/>
              <w:right w:val="single" w:sz="3" w:space="0" w:color="000000"/>
            </w:tcBorders>
          </w:tcPr>
          <w:p w:rsidR="00FD26D0" w:rsidRPr="00836EF6" w:rsidRDefault="00FD26D0" w:rsidP="001D09EE">
            <w:pPr>
              <w:spacing w:after="0" w:line="360" w:lineRule="auto"/>
              <w:ind w:leftChars="20" w:left="44" w:firstLineChars="200" w:firstLine="560"/>
              <w:rPr>
                <w:rFonts w:asciiTheme="minorEastAsia" w:hAnsiTheme="minorEastAsia"/>
                <w:color w:val="000000" w:themeColor="text1"/>
                <w:sz w:val="28"/>
                <w:szCs w:val="28"/>
              </w:rPr>
            </w:pPr>
          </w:p>
        </w:tc>
        <w:tc>
          <w:tcPr>
            <w:tcW w:w="1552" w:type="dxa"/>
            <w:tcBorders>
              <w:top w:val="single" w:sz="3" w:space="0" w:color="000000"/>
              <w:left w:val="single" w:sz="3" w:space="0" w:color="000000"/>
              <w:bottom w:val="single" w:sz="3" w:space="0" w:color="000000"/>
              <w:right w:val="single" w:sz="3" w:space="0" w:color="000000"/>
            </w:tcBorders>
          </w:tcPr>
          <w:p w:rsidR="00FD26D0" w:rsidRPr="00836EF6" w:rsidRDefault="00FD26D0" w:rsidP="001D09EE">
            <w:pPr>
              <w:spacing w:after="0" w:line="360" w:lineRule="auto"/>
              <w:ind w:leftChars="20" w:left="44" w:firstLineChars="200" w:firstLine="560"/>
              <w:rPr>
                <w:rFonts w:asciiTheme="minorEastAsia" w:hAnsiTheme="minorEastAsia"/>
                <w:color w:val="000000" w:themeColor="text1"/>
                <w:sz w:val="28"/>
                <w:szCs w:val="28"/>
              </w:rPr>
            </w:pPr>
          </w:p>
        </w:tc>
      </w:tr>
    </w:tbl>
    <w:p w:rsidR="00FD26D0" w:rsidRPr="00836EF6" w:rsidRDefault="00FD26D0" w:rsidP="001D09EE">
      <w:pPr>
        <w:tabs>
          <w:tab w:val="left" w:pos="6700"/>
        </w:tabs>
        <w:spacing w:after="0" w:line="360" w:lineRule="auto"/>
        <w:ind w:leftChars="20" w:left="44" w:firstLineChars="35" w:firstLine="98"/>
        <w:rPr>
          <w:rFonts w:asciiTheme="minorEastAsia" w:hAnsiTheme="minorEastAsia" w:cs="阿里巴巴普惠体 L"/>
          <w:bCs/>
          <w:color w:val="000000" w:themeColor="text1"/>
          <w:sz w:val="28"/>
          <w:szCs w:val="28"/>
          <w:lang w:eastAsia="zh-CN"/>
        </w:rPr>
      </w:pPr>
      <w:r w:rsidRPr="00836EF6">
        <w:rPr>
          <w:rFonts w:asciiTheme="minorEastAsia" w:hAnsiTheme="minorEastAsia" w:cs="宋体"/>
          <w:bCs/>
          <w:color w:val="000000" w:themeColor="text1"/>
          <w:spacing w:val="-1"/>
          <w:sz w:val="28"/>
          <w:szCs w:val="28"/>
          <w:lang w:val="zh-CN" w:eastAsia="zh-CN" w:bidi="zh-CN"/>
        </w:rPr>
        <w:lastRenderedPageBreak/>
        <w:t>2.</w:t>
      </w:r>
      <w:r w:rsidR="00EC7F99" w:rsidRPr="00836EF6">
        <w:rPr>
          <w:rFonts w:asciiTheme="minorEastAsia" w:hAnsiTheme="minorEastAsia" w:cs="宋体" w:hint="eastAsia"/>
          <w:bCs/>
          <w:color w:val="000000" w:themeColor="text1"/>
          <w:spacing w:val="-1"/>
          <w:sz w:val="28"/>
          <w:szCs w:val="28"/>
          <w:lang w:val="zh-CN" w:eastAsia="zh-CN" w:bidi="zh-CN"/>
        </w:rPr>
        <w:t>2</w:t>
      </w:r>
      <w:r w:rsidRPr="00836EF6">
        <w:rPr>
          <w:rFonts w:asciiTheme="minorEastAsia" w:hAnsiTheme="minorEastAsia" w:cs="阿里巴巴普惠体 L"/>
          <w:bCs/>
          <w:color w:val="000000" w:themeColor="text1"/>
          <w:sz w:val="28"/>
          <w:szCs w:val="28"/>
          <w:lang w:eastAsia="zh-CN"/>
        </w:rPr>
        <w:t>平面布置和防火分区</w:t>
      </w:r>
    </w:p>
    <w:p w:rsidR="00FD26D0" w:rsidRPr="00836EF6" w:rsidRDefault="00FD26D0" w:rsidP="001D09EE">
      <w:pPr>
        <w:tabs>
          <w:tab w:val="left" w:pos="5738"/>
        </w:tabs>
        <w:spacing w:after="0" w:line="360" w:lineRule="auto"/>
        <w:ind w:leftChars="20" w:left="44" w:firstLineChars="200" w:firstLine="574"/>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pacing w:val="7"/>
          <w:sz w:val="28"/>
          <w:szCs w:val="28"/>
          <w:lang w:eastAsia="zh-CN"/>
        </w:rPr>
        <w:t>本工</w:t>
      </w:r>
      <w:r w:rsidRPr="00836EF6">
        <w:rPr>
          <w:rFonts w:asciiTheme="minorEastAsia" w:hAnsiTheme="minorEastAsia" w:cs="阿里巴巴普惠体 L"/>
          <w:color w:val="000000" w:themeColor="text1"/>
          <w:spacing w:val="10"/>
          <w:sz w:val="28"/>
          <w:szCs w:val="28"/>
          <w:lang w:eastAsia="zh-CN"/>
        </w:rPr>
        <w:t>程</w:t>
      </w:r>
      <w:r w:rsidR="005B7393" w:rsidRPr="00836EF6">
        <w:rPr>
          <w:rFonts w:asciiTheme="minorEastAsia" w:hAnsiTheme="minorEastAsia" w:cs="阿里巴巴普惠体 L" w:hint="eastAsia"/>
          <w:color w:val="000000" w:themeColor="text1"/>
          <w:spacing w:val="6"/>
          <w:sz w:val="28"/>
          <w:szCs w:val="28"/>
          <w:lang w:eastAsia="zh-CN"/>
        </w:rPr>
        <w:t>建筑物</w:t>
      </w:r>
      <w:r w:rsidR="005B7393" w:rsidRPr="00836EF6">
        <w:rPr>
          <w:rFonts w:asciiTheme="minorEastAsia" w:hAnsiTheme="minorEastAsia" w:cs="阿里巴巴普惠体 L"/>
          <w:color w:val="000000" w:themeColor="text1"/>
          <w:spacing w:val="6"/>
          <w:sz w:val="28"/>
          <w:szCs w:val="28"/>
          <w:lang w:eastAsia="zh-CN"/>
        </w:rPr>
        <w:t>功能见表</w:t>
      </w:r>
      <w:r w:rsidR="005B7393" w:rsidRPr="00836EF6">
        <w:rPr>
          <w:rFonts w:asciiTheme="minorEastAsia" w:hAnsiTheme="minorEastAsia" w:cs="阿里巴巴普惠体 L" w:hint="eastAsia"/>
          <w:color w:val="000000" w:themeColor="text1"/>
          <w:spacing w:val="6"/>
          <w:sz w:val="28"/>
          <w:szCs w:val="28"/>
          <w:lang w:eastAsia="zh-CN"/>
        </w:rPr>
        <w:t>1.3.2</w:t>
      </w:r>
    </w:p>
    <w:p w:rsidR="009950C2" w:rsidRPr="00836EF6" w:rsidRDefault="00FD26D0" w:rsidP="001D09EE">
      <w:pPr>
        <w:tabs>
          <w:tab w:val="left" w:pos="3600"/>
        </w:tabs>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宋体"/>
          <w:color w:val="000000" w:themeColor="text1"/>
          <w:spacing w:val="-1"/>
          <w:sz w:val="28"/>
          <w:szCs w:val="28"/>
          <w:lang w:val="zh-CN" w:eastAsia="zh-CN" w:bidi="zh-CN"/>
        </w:rPr>
        <w:t>2.</w:t>
      </w:r>
      <w:r w:rsidR="00EC7F99" w:rsidRPr="00836EF6">
        <w:rPr>
          <w:rFonts w:asciiTheme="minorEastAsia" w:hAnsiTheme="minorEastAsia" w:cs="宋体" w:hint="eastAsia"/>
          <w:color w:val="000000" w:themeColor="text1"/>
          <w:spacing w:val="-1"/>
          <w:sz w:val="28"/>
          <w:szCs w:val="28"/>
          <w:lang w:val="zh-CN" w:eastAsia="zh-CN" w:bidi="zh-CN"/>
        </w:rPr>
        <w:t>2</w:t>
      </w:r>
      <w:r w:rsidRPr="00836EF6">
        <w:rPr>
          <w:rFonts w:asciiTheme="minorEastAsia" w:hAnsiTheme="minorEastAsia" w:cs="宋体"/>
          <w:color w:val="000000" w:themeColor="text1"/>
          <w:spacing w:val="-1"/>
          <w:sz w:val="28"/>
          <w:szCs w:val="28"/>
          <w:lang w:val="zh-CN" w:eastAsia="zh-CN" w:bidi="zh-CN"/>
        </w:rPr>
        <w:t>.</w:t>
      </w:r>
      <w:r w:rsidR="00FE61CA" w:rsidRPr="00836EF6">
        <w:rPr>
          <w:rFonts w:asciiTheme="minorEastAsia" w:hAnsiTheme="minorEastAsia" w:cs="宋体" w:hint="eastAsia"/>
          <w:color w:val="000000" w:themeColor="text1"/>
          <w:spacing w:val="-1"/>
          <w:sz w:val="28"/>
          <w:szCs w:val="28"/>
          <w:lang w:val="zh-CN" w:eastAsia="zh-CN" w:bidi="zh-CN"/>
        </w:rPr>
        <w:t>1</w:t>
      </w:r>
      <w:r w:rsidRPr="00836EF6">
        <w:rPr>
          <w:rFonts w:asciiTheme="minorEastAsia" w:hAnsiTheme="minorEastAsia" w:cs="宋体" w:hint="eastAsia"/>
          <w:color w:val="000000" w:themeColor="text1"/>
          <w:sz w:val="28"/>
          <w:szCs w:val="28"/>
          <w:lang w:eastAsia="zh-CN"/>
        </w:rPr>
        <w:t>厂房</w:t>
      </w:r>
    </w:p>
    <w:p w:rsidR="00E24876" w:rsidRPr="00836EF6" w:rsidRDefault="00FD26D0" w:rsidP="001D09EE">
      <w:pPr>
        <w:tabs>
          <w:tab w:val="left" w:pos="3600"/>
        </w:tabs>
        <w:spacing w:after="0" w:line="360" w:lineRule="auto"/>
        <w:ind w:leftChars="20" w:left="44" w:firstLineChars="200" w:firstLine="564"/>
        <w:rPr>
          <w:rFonts w:asciiTheme="minorEastAsia" w:hAnsiTheme="minorEastAsia" w:cs="宋体"/>
          <w:color w:val="000000" w:themeColor="text1"/>
          <w:w w:val="101"/>
          <w:sz w:val="28"/>
          <w:szCs w:val="28"/>
          <w:lang w:eastAsia="zh-CN"/>
        </w:rPr>
      </w:pPr>
      <w:r w:rsidRPr="00836EF6">
        <w:rPr>
          <w:rFonts w:asciiTheme="minorEastAsia" w:hAnsiTheme="minorEastAsia" w:cs="阿里巴巴普惠体 L"/>
          <w:color w:val="000000" w:themeColor="text1"/>
          <w:w w:val="101"/>
          <w:sz w:val="28"/>
          <w:szCs w:val="28"/>
          <w:lang w:eastAsia="zh-CN"/>
        </w:rPr>
        <w:t>本</w:t>
      </w:r>
      <w:r w:rsidRPr="00836EF6">
        <w:rPr>
          <w:rFonts w:asciiTheme="minorEastAsia" w:hAnsiTheme="minorEastAsia" w:cs="阿里巴巴普惠体 L"/>
          <w:color w:val="000000" w:themeColor="text1"/>
          <w:spacing w:val="2"/>
          <w:w w:val="101"/>
          <w:sz w:val="28"/>
          <w:szCs w:val="28"/>
          <w:lang w:eastAsia="zh-CN"/>
        </w:rPr>
        <w:t>工</w:t>
      </w:r>
      <w:r w:rsidRPr="00836EF6">
        <w:rPr>
          <w:rFonts w:asciiTheme="minorEastAsia" w:hAnsiTheme="minorEastAsia" w:cs="阿里巴巴普惠体 L"/>
          <w:color w:val="000000" w:themeColor="text1"/>
          <w:w w:val="101"/>
          <w:sz w:val="28"/>
          <w:szCs w:val="28"/>
          <w:lang w:eastAsia="zh-CN"/>
        </w:rPr>
        <w:t>程</w:t>
      </w:r>
      <w:r w:rsidRPr="00836EF6">
        <w:rPr>
          <w:rFonts w:asciiTheme="minorEastAsia" w:hAnsiTheme="minorEastAsia" w:cs="宋体" w:hint="eastAsia"/>
          <w:color w:val="000000" w:themeColor="text1"/>
          <w:spacing w:val="2"/>
          <w:w w:val="101"/>
          <w:sz w:val="28"/>
          <w:szCs w:val="28"/>
          <w:lang w:eastAsia="zh-CN"/>
        </w:rPr>
        <w:t>厂房</w:t>
      </w:r>
      <w:r w:rsidR="005B7393" w:rsidRPr="00836EF6">
        <w:rPr>
          <w:rFonts w:asciiTheme="minorEastAsia" w:hAnsiTheme="minorEastAsia" w:cs="阿里巴巴普惠体 L" w:hint="eastAsia"/>
          <w:color w:val="000000" w:themeColor="text1"/>
          <w:w w:val="101"/>
          <w:sz w:val="28"/>
          <w:szCs w:val="28"/>
          <w:u w:val="single"/>
          <w:lang w:eastAsia="zh-CN"/>
        </w:rPr>
        <w:t xml:space="preserve">（单体名称） </w:t>
      </w:r>
      <w:r w:rsidRPr="00836EF6">
        <w:rPr>
          <w:rFonts w:asciiTheme="minorEastAsia" w:hAnsiTheme="minorEastAsia" w:cs="阿里巴巴普惠体 L"/>
          <w:color w:val="000000" w:themeColor="text1"/>
          <w:w w:val="101"/>
          <w:sz w:val="28"/>
          <w:szCs w:val="28"/>
          <w:lang w:eastAsia="zh-CN"/>
        </w:rPr>
        <w:t>，</w:t>
      </w:r>
      <w:r w:rsidR="005B7393" w:rsidRPr="00836EF6">
        <w:rPr>
          <w:rFonts w:asciiTheme="minorEastAsia" w:hAnsiTheme="minorEastAsia" w:cs="阿里巴巴普惠体 L"/>
          <w:color w:val="000000" w:themeColor="text1"/>
          <w:sz w:val="28"/>
          <w:szCs w:val="28"/>
          <w:lang w:eastAsia="zh-CN"/>
        </w:rPr>
        <w:t>□</w:t>
      </w:r>
      <w:r w:rsidR="005B7393" w:rsidRPr="00836EF6">
        <w:rPr>
          <w:rFonts w:asciiTheme="minorEastAsia" w:hAnsiTheme="minorEastAsia" w:cs="阿里巴巴普惠体 L"/>
          <w:color w:val="000000" w:themeColor="text1"/>
          <w:w w:val="101"/>
          <w:sz w:val="28"/>
          <w:szCs w:val="28"/>
          <w:lang w:eastAsia="zh-CN"/>
        </w:rPr>
        <w:t>设</w:t>
      </w:r>
      <w:r w:rsidR="005B7393" w:rsidRPr="00836EF6">
        <w:rPr>
          <w:rFonts w:asciiTheme="minorEastAsia" w:hAnsiTheme="minorEastAsia" w:cs="阿里巴巴普惠体 L"/>
          <w:color w:val="000000" w:themeColor="text1"/>
          <w:spacing w:val="2"/>
          <w:w w:val="101"/>
          <w:sz w:val="28"/>
          <w:szCs w:val="28"/>
          <w:lang w:eastAsia="zh-CN"/>
        </w:rPr>
        <w:t>有</w:t>
      </w:r>
      <w:r w:rsidR="005B7393" w:rsidRPr="00836EF6">
        <w:rPr>
          <w:rFonts w:asciiTheme="minorEastAsia" w:hAnsiTheme="minorEastAsia" w:cs="阿里巴巴普惠体 L"/>
          <w:color w:val="000000" w:themeColor="text1"/>
          <w:sz w:val="28"/>
          <w:szCs w:val="28"/>
          <w:lang w:eastAsia="zh-CN"/>
        </w:rPr>
        <w:t>□不设</w:t>
      </w:r>
      <w:r w:rsidR="001331CF" w:rsidRPr="00836EF6">
        <w:rPr>
          <w:rFonts w:asciiTheme="minorEastAsia" w:hAnsiTheme="minorEastAsia" w:cs="阿里巴巴普惠体 L" w:hint="eastAsia"/>
          <w:color w:val="000000" w:themeColor="text1"/>
          <w:sz w:val="28"/>
          <w:szCs w:val="28"/>
          <w:lang w:eastAsia="zh-CN"/>
        </w:rPr>
        <w:t xml:space="preserve"> </w:t>
      </w:r>
      <w:r w:rsidRPr="00836EF6">
        <w:rPr>
          <w:rFonts w:asciiTheme="minorEastAsia" w:hAnsiTheme="minorEastAsia" w:cs="阿里巴巴普惠体 L"/>
          <w:color w:val="000000" w:themeColor="text1"/>
          <w:w w:val="101"/>
          <w:sz w:val="28"/>
          <w:szCs w:val="28"/>
          <w:lang w:eastAsia="zh-CN"/>
        </w:rPr>
        <w:t>自</w:t>
      </w:r>
      <w:r w:rsidRPr="00836EF6">
        <w:rPr>
          <w:rFonts w:asciiTheme="minorEastAsia" w:hAnsiTheme="minorEastAsia" w:cs="阿里巴巴普惠体 L"/>
          <w:color w:val="000000" w:themeColor="text1"/>
          <w:spacing w:val="2"/>
          <w:w w:val="101"/>
          <w:sz w:val="28"/>
          <w:szCs w:val="28"/>
          <w:lang w:eastAsia="zh-CN"/>
        </w:rPr>
        <w:t>动</w:t>
      </w:r>
      <w:r w:rsidRPr="00836EF6">
        <w:rPr>
          <w:rFonts w:asciiTheme="minorEastAsia" w:hAnsiTheme="minorEastAsia" w:cs="阿里巴巴普惠体 L"/>
          <w:color w:val="000000" w:themeColor="text1"/>
          <w:w w:val="101"/>
          <w:sz w:val="28"/>
          <w:szCs w:val="28"/>
          <w:lang w:eastAsia="zh-CN"/>
        </w:rPr>
        <w:t>灭火</w:t>
      </w:r>
      <w:r w:rsidRPr="00836EF6">
        <w:rPr>
          <w:rFonts w:asciiTheme="minorEastAsia" w:hAnsiTheme="minorEastAsia" w:cs="阿里巴巴普惠体 L"/>
          <w:color w:val="000000" w:themeColor="text1"/>
          <w:spacing w:val="2"/>
          <w:w w:val="101"/>
          <w:sz w:val="28"/>
          <w:szCs w:val="28"/>
          <w:lang w:eastAsia="zh-CN"/>
        </w:rPr>
        <w:t>系</w:t>
      </w:r>
      <w:r w:rsidRPr="00836EF6">
        <w:rPr>
          <w:rFonts w:asciiTheme="minorEastAsia" w:hAnsiTheme="minorEastAsia" w:cs="阿里巴巴普惠体 L"/>
          <w:color w:val="000000" w:themeColor="text1"/>
          <w:w w:val="101"/>
          <w:sz w:val="28"/>
          <w:szCs w:val="28"/>
          <w:lang w:eastAsia="zh-CN"/>
        </w:rPr>
        <w:t>统</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每个</w:t>
      </w:r>
      <w:r w:rsidRPr="00836EF6">
        <w:rPr>
          <w:rFonts w:asciiTheme="minorEastAsia" w:hAnsiTheme="minorEastAsia" w:cs="阿里巴巴普惠体 L"/>
          <w:color w:val="000000" w:themeColor="text1"/>
          <w:spacing w:val="2"/>
          <w:w w:val="101"/>
          <w:sz w:val="28"/>
          <w:szCs w:val="28"/>
          <w:lang w:eastAsia="zh-CN"/>
        </w:rPr>
        <w:t>防</w:t>
      </w:r>
      <w:r w:rsidRPr="00836EF6">
        <w:rPr>
          <w:rFonts w:asciiTheme="minorEastAsia" w:hAnsiTheme="minorEastAsia" w:cs="阿里巴巴普惠体 L"/>
          <w:color w:val="000000" w:themeColor="text1"/>
          <w:w w:val="101"/>
          <w:sz w:val="28"/>
          <w:szCs w:val="28"/>
          <w:lang w:eastAsia="zh-CN"/>
        </w:rPr>
        <w:t>火分</w:t>
      </w:r>
      <w:r w:rsidRPr="00836EF6">
        <w:rPr>
          <w:rFonts w:asciiTheme="minorEastAsia" w:hAnsiTheme="minorEastAsia" w:cs="阿里巴巴普惠体 L"/>
          <w:color w:val="000000" w:themeColor="text1"/>
          <w:spacing w:val="2"/>
          <w:w w:val="101"/>
          <w:sz w:val="28"/>
          <w:szCs w:val="28"/>
          <w:lang w:eastAsia="zh-CN"/>
        </w:rPr>
        <w:t>区</w:t>
      </w:r>
      <w:r w:rsidRPr="00836EF6">
        <w:rPr>
          <w:rFonts w:asciiTheme="minorEastAsia" w:hAnsiTheme="minorEastAsia" w:cs="阿里巴巴普惠体 L"/>
          <w:color w:val="000000" w:themeColor="text1"/>
          <w:w w:val="101"/>
          <w:sz w:val="28"/>
          <w:szCs w:val="28"/>
          <w:lang w:eastAsia="zh-CN"/>
        </w:rPr>
        <w:t>面</w:t>
      </w:r>
      <w:r w:rsidRPr="00836EF6">
        <w:rPr>
          <w:rFonts w:asciiTheme="minorEastAsia" w:hAnsiTheme="minorEastAsia" w:cs="阿里巴巴普惠体 L"/>
          <w:color w:val="000000" w:themeColor="text1"/>
          <w:spacing w:val="2"/>
          <w:w w:val="101"/>
          <w:sz w:val="28"/>
          <w:szCs w:val="28"/>
          <w:lang w:eastAsia="zh-CN"/>
        </w:rPr>
        <w:t>积</w:t>
      </w:r>
      <w:r w:rsidR="00FE61CA" w:rsidRPr="00836EF6">
        <w:rPr>
          <w:rFonts w:asciiTheme="minorEastAsia" w:hAnsiTheme="minorEastAsia" w:cs="阿里巴巴普惠体 L"/>
          <w:color w:val="000000" w:themeColor="text1"/>
          <w:spacing w:val="2"/>
          <w:w w:val="101"/>
          <w:sz w:val="28"/>
          <w:szCs w:val="28"/>
          <w:lang w:eastAsia="zh-CN"/>
        </w:rPr>
        <w:t>不</w:t>
      </w:r>
      <w:r w:rsidRPr="00836EF6">
        <w:rPr>
          <w:rFonts w:asciiTheme="minorEastAsia" w:hAnsiTheme="minorEastAsia" w:cs="阿里巴巴普惠体 L"/>
          <w:color w:val="000000" w:themeColor="text1"/>
          <w:w w:val="101"/>
          <w:sz w:val="28"/>
          <w:szCs w:val="28"/>
          <w:lang w:eastAsia="zh-CN"/>
        </w:rPr>
        <w:t>大</w:t>
      </w:r>
      <w:r w:rsidRPr="00836EF6">
        <w:rPr>
          <w:rFonts w:asciiTheme="minorEastAsia" w:hAnsiTheme="minorEastAsia" w:cs="阿里巴巴普惠体 L"/>
          <w:color w:val="000000" w:themeColor="text1"/>
          <w:spacing w:val="-1"/>
          <w:sz w:val="28"/>
          <w:szCs w:val="28"/>
          <w:lang w:eastAsia="zh-CN"/>
        </w:rPr>
        <w:t>于</w:t>
      </w:r>
      <w:r w:rsidR="00DC0667"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w w:val="101"/>
          <w:sz w:val="28"/>
          <w:szCs w:val="28"/>
          <w:lang w:eastAsia="zh-CN"/>
        </w:rPr>
        <w:t>㎡。</w:t>
      </w:r>
      <w:r w:rsidR="00E24876" w:rsidRPr="00836EF6">
        <w:rPr>
          <w:rFonts w:asciiTheme="minorEastAsia" w:hAnsiTheme="minorEastAsia" w:cs="宋体" w:hint="eastAsia"/>
          <w:color w:val="000000" w:themeColor="text1"/>
          <w:w w:val="101"/>
          <w:sz w:val="28"/>
          <w:szCs w:val="28"/>
          <w:lang w:eastAsia="zh-CN"/>
        </w:rPr>
        <w:t>（当有多种类型厂房时应分别描述）</w:t>
      </w:r>
    </w:p>
    <w:p w:rsidR="00264C77" w:rsidRPr="00836EF6" w:rsidRDefault="00264C77" w:rsidP="001D09EE">
      <w:pPr>
        <w:tabs>
          <w:tab w:val="left" w:pos="3600"/>
        </w:tabs>
        <w:spacing w:after="0" w:line="360" w:lineRule="auto"/>
        <w:ind w:leftChars="20" w:left="44" w:firstLineChars="135" w:firstLine="381"/>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hint="eastAsia"/>
          <w:color w:val="000000" w:themeColor="text1"/>
          <w:w w:val="101"/>
          <w:sz w:val="28"/>
          <w:szCs w:val="28"/>
          <w:u w:val="single"/>
          <w:lang w:eastAsia="zh-CN"/>
        </w:rPr>
        <w:t>（厂房单体名称）</w:t>
      </w:r>
      <w:r w:rsidRPr="00836EF6">
        <w:rPr>
          <w:rFonts w:asciiTheme="minorEastAsia" w:hAnsiTheme="minorEastAsia" w:cs="阿里巴巴普惠体 L" w:hint="eastAsia"/>
          <w:color w:val="000000" w:themeColor="text1"/>
          <w:w w:val="101"/>
          <w:sz w:val="28"/>
          <w:szCs w:val="28"/>
          <w:lang w:eastAsia="zh-CN"/>
        </w:rPr>
        <w:t>内设置有</w:t>
      </w:r>
      <w:r w:rsidR="005817F5" w:rsidRPr="00836EF6">
        <w:rPr>
          <w:rFonts w:asciiTheme="minorEastAsia" w:hAnsiTheme="minorEastAsia" w:cs="阿里巴巴普惠体 L" w:hint="eastAsia"/>
          <w:color w:val="000000" w:themeColor="text1"/>
          <w:w w:val="101"/>
          <w:sz w:val="28"/>
          <w:szCs w:val="28"/>
          <w:u w:val="single"/>
          <w:lang w:eastAsia="zh-CN"/>
        </w:rPr>
        <w:t xml:space="preserve"> </w:t>
      </w:r>
      <w:r w:rsidR="005817F5" w:rsidRPr="00836EF6">
        <w:rPr>
          <w:rFonts w:asciiTheme="minorEastAsia" w:hAnsiTheme="minorEastAsia" w:cs="阿里巴巴普惠体 L"/>
          <w:color w:val="000000" w:themeColor="text1"/>
          <w:w w:val="101"/>
          <w:sz w:val="28"/>
          <w:szCs w:val="28"/>
          <w:u w:val="single"/>
          <w:lang w:eastAsia="zh-CN"/>
        </w:rPr>
        <w:t xml:space="preserve">    </w:t>
      </w:r>
      <w:r w:rsidR="005817F5" w:rsidRPr="00836EF6">
        <w:rPr>
          <w:rFonts w:asciiTheme="minorEastAsia" w:hAnsiTheme="minorEastAsia" w:cs="阿里巴巴普惠体 L" w:hint="eastAsia"/>
          <w:color w:val="000000" w:themeColor="text1"/>
          <w:w w:val="101"/>
          <w:sz w:val="28"/>
          <w:szCs w:val="28"/>
          <w:lang w:eastAsia="zh-CN"/>
        </w:rPr>
        <w:t>类</w:t>
      </w:r>
      <w:r w:rsidRPr="00836EF6">
        <w:rPr>
          <w:rFonts w:asciiTheme="minorEastAsia" w:hAnsiTheme="minorEastAsia" w:cs="阿里巴巴普惠体 L" w:hint="eastAsia"/>
          <w:color w:val="000000" w:themeColor="text1"/>
          <w:w w:val="101"/>
          <w:sz w:val="28"/>
          <w:szCs w:val="28"/>
          <w:lang w:eastAsia="zh-CN"/>
        </w:rPr>
        <w:t>中间仓库，</w:t>
      </w:r>
      <w:r w:rsidRPr="00836EF6">
        <w:rPr>
          <w:rFonts w:asciiTheme="minorEastAsia" w:hAnsiTheme="minorEastAsia" w:cs="阿里巴巴普惠体 L" w:hint="eastAsia"/>
          <w:color w:val="000000" w:themeColor="text1"/>
          <w:w w:val="101"/>
          <w:sz w:val="28"/>
          <w:szCs w:val="28"/>
          <w:u w:val="single"/>
          <w:lang w:eastAsia="zh-CN"/>
        </w:rPr>
        <w:t>分别为(1单层中间仓库)，(2</w:t>
      </w:r>
      <w:r w:rsidR="005817F5" w:rsidRPr="00836EF6">
        <w:rPr>
          <w:rFonts w:asciiTheme="minorEastAsia" w:hAnsiTheme="minorEastAsia" w:cs="阿里巴巴普惠体 L" w:hint="eastAsia"/>
          <w:color w:val="000000" w:themeColor="text1"/>
          <w:w w:val="101"/>
          <w:sz w:val="28"/>
          <w:szCs w:val="28"/>
          <w:u w:val="single"/>
          <w:lang w:eastAsia="zh-CN"/>
        </w:rPr>
        <w:t>多</w:t>
      </w:r>
      <w:r w:rsidRPr="00836EF6">
        <w:rPr>
          <w:rFonts w:asciiTheme="minorEastAsia" w:hAnsiTheme="minorEastAsia" w:cs="阿里巴巴普惠体 L" w:hint="eastAsia"/>
          <w:color w:val="000000" w:themeColor="text1"/>
          <w:w w:val="101"/>
          <w:sz w:val="28"/>
          <w:szCs w:val="28"/>
          <w:u w:val="single"/>
          <w:lang w:eastAsia="zh-CN"/>
        </w:rPr>
        <w:t>层中间仓库)，</w:t>
      </w:r>
      <w:r w:rsidRPr="00836EF6">
        <w:rPr>
          <w:rFonts w:asciiTheme="minorEastAsia" w:hAnsiTheme="minorEastAsia" w:cs="阿里巴巴普惠体 L" w:hint="eastAsia"/>
          <w:color w:val="000000" w:themeColor="text1"/>
          <w:w w:val="101"/>
          <w:sz w:val="28"/>
          <w:szCs w:val="28"/>
          <w:lang w:eastAsia="zh-CN"/>
        </w:rPr>
        <w:t>防火分区面积不超过</w:t>
      </w:r>
      <w:r w:rsidRPr="00836EF6">
        <w:rPr>
          <w:rFonts w:asciiTheme="minorEastAsia" w:hAnsiTheme="minorEastAsia" w:cs="阿里巴巴普惠体 L" w:hint="eastAsia"/>
          <w:color w:val="000000" w:themeColor="text1"/>
          <w:w w:val="101"/>
          <w:sz w:val="28"/>
          <w:szCs w:val="28"/>
          <w:u w:val="single"/>
          <w:lang w:eastAsia="zh-CN"/>
        </w:rPr>
        <w:t>3000</w:t>
      </w:r>
      <w:r w:rsidR="005817F5" w:rsidRPr="00836EF6">
        <w:rPr>
          <w:rFonts w:asciiTheme="minorEastAsia" w:hAnsiTheme="minorEastAsia" w:cs="阿里巴巴普惠体 L" w:hint="eastAsia"/>
          <w:color w:val="000000" w:themeColor="text1"/>
          <w:w w:val="101"/>
          <w:sz w:val="28"/>
          <w:szCs w:val="28"/>
          <w:u w:val="single"/>
          <w:lang w:eastAsia="zh-CN"/>
        </w:rPr>
        <w:t>（2</w:t>
      </w:r>
      <w:r w:rsidR="005817F5" w:rsidRPr="00836EF6">
        <w:rPr>
          <w:rFonts w:asciiTheme="minorEastAsia" w:hAnsiTheme="minorEastAsia" w:cs="阿里巴巴普惠体 L"/>
          <w:color w:val="000000" w:themeColor="text1"/>
          <w:w w:val="101"/>
          <w:sz w:val="28"/>
          <w:szCs w:val="28"/>
          <w:u w:val="single"/>
          <w:lang w:eastAsia="zh-CN"/>
        </w:rPr>
        <w:t>400</w:t>
      </w:r>
      <w:r w:rsidR="005817F5" w:rsidRPr="00836EF6">
        <w:rPr>
          <w:rFonts w:asciiTheme="minorEastAsia" w:hAnsiTheme="minorEastAsia" w:cs="阿里巴巴普惠体 L" w:hint="eastAsia"/>
          <w:color w:val="000000" w:themeColor="text1"/>
          <w:w w:val="101"/>
          <w:sz w:val="28"/>
          <w:szCs w:val="28"/>
          <w:u w:val="single"/>
          <w:lang w:eastAsia="zh-CN"/>
        </w:rPr>
        <w:t>）</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hint="eastAsia"/>
          <w:color w:val="000000" w:themeColor="text1"/>
          <w:w w:val="101"/>
          <w:sz w:val="28"/>
          <w:szCs w:val="28"/>
          <w:lang w:eastAsia="zh-CN"/>
        </w:rPr>
        <w:t>.</w:t>
      </w:r>
      <w:r w:rsidR="005B7393" w:rsidRPr="00836EF6">
        <w:rPr>
          <w:rFonts w:asciiTheme="minorEastAsia" w:hAnsiTheme="minorEastAsia" w:cs="阿里巴巴普惠体 L" w:hint="eastAsia"/>
          <w:color w:val="000000" w:themeColor="text1"/>
          <w:w w:val="101"/>
          <w:sz w:val="28"/>
          <w:szCs w:val="28"/>
          <w:lang w:eastAsia="zh-CN"/>
        </w:rPr>
        <w:t>（按实际层数描述）</w:t>
      </w:r>
      <w:r w:rsidRPr="00836EF6">
        <w:rPr>
          <w:rFonts w:asciiTheme="minorEastAsia" w:hAnsiTheme="minorEastAsia" w:cs="阿里巴巴普惠体 L" w:hint="eastAsia"/>
          <w:color w:val="000000" w:themeColor="text1"/>
          <w:w w:val="101"/>
          <w:sz w:val="28"/>
          <w:szCs w:val="28"/>
          <w:lang w:eastAsia="zh-CN"/>
        </w:rPr>
        <w:t>中间仓库用于（生产工艺提供前道工序原料和后道产品的临时储存）。</w:t>
      </w:r>
    </w:p>
    <w:p w:rsidR="00FD26D0" w:rsidRPr="00836EF6" w:rsidRDefault="00FD26D0" w:rsidP="001D09EE">
      <w:pPr>
        <w:tabs>
          <w:tab w:val="left" w:pos="3600"/>
        </w:tabs>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宋体"/>
          <w:color w:val="000000" w:themeColor="text1"/>
          <w:spacing w:val="-1"/>
          <w:sz w:val="28"/>
          <w:szCs w:val="28"/>
          <w:lang w:val="zh-CN" w:eastAsia="zh-CN" w:bidi="zh-CN"/>
        </w:rPr>
        <w:t>2.</w:t>
      </w:r>
      <w:r w:rsidR="00EC7F99" w:rsidRPr="00836EF6">
        <w:rPr>
          <w:rFonts w:asciiTheme="minorEastAsia" w:hAnsiTheme="minorEastAsia" w:cs="宋体" w:hint="eastAsia"/>
          <w:color w:val="000000" w:themeColor="text1"/>
          <w:spacing w:val="-1"/>
          <w:sz w:val="28"/>
          <w:szCs w:val="28"/>
          <w:lang w:val="zh-CN" w:eastAsia="zh-CN" w:bidi="zh-CN"/>
        </w:rPr>
        <w:t>2</w:t>
      </w:r>
      <w:r w:rsidRPr="00836EF6">
        <w:rPr>
          <w:rFonts w:asciiTheme="minorEastAsia" w:hAnsiTheme="minorEastAsia" w:cs="宋体"/>
          <w:color w:val="000000" w:themeColor="text1"/>
          <w:spacing w:val="-1"/>
          <w:sz w:val="28"/>
          <w:szCs w:val="28"/>
          <w:lang w:val="zh-CN" w:eastAsia="zh-CN" w:bidi="zh-CN"/>
        </w:rPr>
        <w:t>.</w:t>
      </w:r>
      <w:r w:rsidR="00FE61CA" w:rsidRPr="00836EF6">
        <w:rPr>
          <w:rFonts w:asciiTheme="minorEastAsia" w:hAnsiTheme="minorEastAsia" w:cs="宋体" w:hint="eastAsia"/>
          <w:color w:val="000000" w:themeColor="text1"/>
          <w:spacing w:val="-1"/>
          <w:sz w:val="28"/>
          <w:szCs w:val="28"/>
          <w:lang w:val="zh-CN" w:eastAsia="zh-CN" w:bidi="zh-CN"/>
        </w:rPr>
        <w:t>2</w:t>
      </w:r>
      <w:r w:rsidRPr="00836EF6">
        <w:rPr>
          <w:rFonts w:asciiTheme="minorEastAsia" w:hAnsiTheme="minorEastAsia" w:cs="宋体" w:hint="eastAsia"/>
          <w:color w:val="000000" w:themeColor="text1"/>
          <w:sz w:val="28"/>
          <w:szCs w:val="28"/>
          <w:lang w:eastAsia="zh-CN"/>
        </w:rPr>
        <w:t>仓库</w:t>
      </w:r>
    </w:p>
    <w:p w:rsidR="00FD26D0" w:rsidRPr="00836EF6" w:rsidRDefault="00FD26D0" w:rsidP="001D09EE">
      <w:pPr>
        <w:tabs>
          <w:tab w:val="left" w:pos="3600"/>
        </w:tabs>
        <w:spacing w:after="0" w:line="360" w:lineRule="auto"/>
        <w:ind w:leftChars="20" w:left="44" w:firstLineChars="135" w:firstLine="381"/>
        <w:rPr>
          <w:rFonts w:asciiTheme="minorEastAsia" w:hAnsiTheme="minorEastAsia" w:cs="宋体"/>
          <w:color w:val="000000" w:themeColor="text1"/>
          <w:w w:val="101"/>
          <w:sz w:val="28"/>
          <w:szCs w:val="28"/>
          <w:lang w:eastAsia="zh-CN"/>
        </w:rPr>
      </w:pPr>
      <w:r w:rsidRPr="00836EF6">
        <w:rPr>
          <w:rFonts w:asciiTheme="minorEastAsia" w:hAnsiTheme="minorEastAsia" w:cs="阿里巴巴普惠体 L"/>
          <w:color w:val="000000" w:themeColor="text1"/>
          <w:w w:val="101"/>
          <w:sz w:val="28"/>
          <w:szCs w:val="28"/>
          <w:lang w:eastAsia="zh-CN"/>
        </w:rPr>
        <w:t>本</w:t>
      </w:r>
      <w:r w:rsidRPr="00836EF6">
        <w:rPr>
          <w:rFonts w:asciiTheme="minorEastAsia" w:hAnsiTheme="minorEastAsia" w:cs="阿里巴巴普惠体 L"/>
          <w:color w:val="000000" w:themeColor="text1"/>
          <w:spacing w:val="2"/>
          <w:w w:val="101"/>
          <w:sz w:val="28"/>
          <w:szCs w:val="28"/>
          <w:lang w:eastAsia="zh-CN"/>
        </w:rPr>
        <w:t>工</w:t>
      </w:r>
      <w:r w:rsidRPr="00836EF6">
        <w:rPr>
          <w:rFonts w:asciiTheme="minorEastAsia" w:hAnsiTheme="minorEastAsia" w:cs="阿里巴巴普惠体 L"/>
          <w:color w:val="000000" w:themeColor="text1"/>
          <w:w w:val="101"/>
          <w:sz w:val="28"/>
          <w:szCs w:val="28"/>
          <w:lang w:eastAsia="zh-CN"/>
        </w:rPr>
        <w:t>程</w:t>
      </w:r>
      <w:r w:rsidRPr="00836EF6">
        <w:rPr>
          <w:rFonts w:asciiTheme="minorEastAsia" w:hAnsiTheme="minorEastAsia" w:cs="宋体" w:hint="eastAsia"/>
          <w:color w:val="000000" w:themeColor="text1"/>
          <w:spacing w:val="2"/>
          <w:w w:val="101"/>
          <w:sz w:val="28"/>
          <w:szCs w:val="28"/>
          <w:lang w:eastAsia="zh-CN"/>
        </w:rPr>
        <w:t>仓库</w:t>
      </w:r>
      <w:r w:rsidR="00E24876" w:rsidRPr="00836EF6">
        <w:rPr>
          <w:rFonts w:asciiTheme="minorEastAsia" w:hAnsiTheme="minorEastAsia" w:cs="阿里巴巴普惠体 L" w:hint="eastAsia"/>
          <w:color w:val="000000" w:themeColor="text1"/>
          <w:w w:val="101"/>
          <w:sz w:val="28"/>
          <w:szCs w:val="28"/>
          <w:u w:val="single"/>
          <w:lang w:eastAsia="zh-CN"/>
        </w:rPr>
        <w:t>（单体名称）</w:t>
      </w:r>
      <w:r w:rsidRPr="00836EF6">
        <w:rPr>
          <w:rFonts w:asciiTheme="minorEastAsia" w:hAnsiTheme="minorEastAsia" w:cs="阿里巴巴普惠体 L"/>
          <w:color w:val="000000" w:themeColor="text1"/>
          <w:w w:val="101"/>
          <w:sz w:val="28"/>
          <w:szCs w:val="28"/>
          <w:lang w:eastAsia="zh-CN"/>
        </w:rPr>
        <w:t>，</w:t>
      </w:r>
      <w:r w:rsidR="00E24876" w:rsidRPr="00836EF6">
        <w:rPr>
          <w:rFonts w:asciiTheme="minorEastAsia" w:hAnsiTheme="minorEastAsia" w:cs="阿里巴巴普惠体 L"/>
          <w:color w:val="000000" w:themeColor="text1"/>
          <w:sz w:val="28"/>
          <w:szCs w:val="28"/>
          <w:lang w:eastAsia="zh-CN"/>
        </w:rPr>
        <w:t>□</w:t>
      </w:r>
      <w:r w:rsidR="00E24876" w:rsidRPr="00836EF6">
        <w:rPr>
          <w:rFonts w:asciiTheme="minorEastAsia" w:hAnsiTheme="minorEastAsia" w:cs="阿里巴巴普惠体 L"/>
          <w:color w:val="000000" w:themeColor="text1"/>
          <w:w w:val="101"/>
          <w:sz w:val="28"/>
          <w:szCs w:val="28"/>
          <w:lang w:eastAsia="zh-CN"/>
        </w:rPr>
        <w:t>设</w:t>
      </w:r>
      <w:r w:rsidR="00E24876" w:rsidRPr="00836EF6">
        <w:rPr>
          <w:rFonts w:asciiTheme="minorEastAsia" w:hAnsiTheme="minorEastAsia" w:cs="阿里巴巴普惠体 L"/>
          <w:color w:val="000000" w:themeColor="text1"/>
          <w:spacing w:val="2"/>
          <w:w w:val="101"/>
          <w:sz w:val="28"/>
          <w:szCs w:val="28"/>
          <w:lang w:eastAsia="zh-CN"/>
        </w:rPr>
        <w:t>有</w:t>
      </w:r>
      <w:r w:rsidR="00E24876" w:rsidRPr="00836EF6">
        <w:rPr>
          <w:rFonts w:asciiTheme="minorEastAsia" w:hAnsiTheme="minorEastAsia" w:cs="阿里巴巴普惠体 L"/>
          <w:color w:val="000000" w:themeColor="text1"/>
          <w:sz w:val="28"/>
          <w:szCs w:val="28"/>
          <w:lang w:eastAsia="zh-CN"/>
        </w:rPr>
        <w:t>□不设</w:t>
      </w:r>
      <w:r w:rsidR="008363CB" w:rsidRPr="00836EF6">
        <w:rPr>
          <w:rFonts w:asciiTheme="minorEastAsia" w:hAnsiTheme="minorEastAsia" w:cs="阿里巴巴普惠体 L" w:hint="eastAsia"/>
          <w:color w:val="000000" w:themeColor="text1"/>
          <w:sz w:val="28"/>
          <w:szCs w:val="28"/>
          <w:lang w:eastAsia="zh-CN"/>
        </w:rPr>
        <w:t xml:space="preserve"> </w:t>
      </w:r>
      <w:r w:rsidRPr="00836EF6">
        <w:rPr>
          <w:rFonts w:asciiTheme="minorEastAsia" w:hAnsiTheme="minorEastAsia" w:cs="阿里巴巴普惠体 L"/>
          <w:color w:val="000000" w:themeColor="text1"/>
          <w:w w:val="101"/>
          <w:sz w:val="28"/>
          <w:szCs w:val="28"/>
          <w:lang w:eastAsia="zh-CN"/>
        </w:rPr>
        <w:t>自</w:t>
      </w:r>
      <w:r w:rsidRPr="00836EF6">
        <w:rPr>
          <w:rFonts w:asciiTheme="minorEastAsia" w:hAnsiTheme="minorEastAsia" w:cs="阿里巴巴普惠体 L"/>
          <w:color w:val="000000" w:themeColor="text1"/>
          <w:spacing w:val="2"/>
          <w:w w:val="101"/>
          <w:sz w:val="28"/>
          <w:szCs w:val="28"/>
          <w:lang w:eastAsia="zh-CN"/>
        </w:rPr>
        <w:t>动</w:t>
      </w:r>
      <w:r w:rsidRPr="00836EF6">
        <w:rPr>
          <w:rFonts w:asciiTheme="minorEastAsia" w:hAnsiTheme="minorEastAsia" w:cs="阿里巴巴普惠体 L"/>
          <w:color w:val="000000" w:themeColor="text1"/>
          <w:w w:val="101"/>
          <w:sz w:val="28"/>
          <w:szCs w:val="28"/>
          <w:lang w:eastAsia="zh-CN"/>
        </w:rPr>
        <w:t>灭火</w:t>
      </w:r>
      <w:r w:rsidRPr="00836EF6">
        <w:rPr>
          <w:rFonts w:asciiTheme="minorEastAsia" w:hAnsiTheme="minorEastAsia" w:cs="阿里巴巴普惠体 L"/>
          <w:color w:val="000000" w:themeColor="text1"/>
          <w:spacing w:val="2"/>
          <w:w w:val="101"/>
          <w:sz w:val="28"/>
          <w:szCs w:val="28"/>
          <w:lang w:eastAsia="zh-CN"/>
        </w:rPr>
        <w:t>系</w:t>
      </w:r>
      <w:r w:rsidRPr="00836EF6">
        <w:rPr>
          <w:rFonts w:asciiTheme="minorEastAsia" w:hAnsiTheme="minorEastAsia" w:cs="阿里巴巴普惠体 L"/>
          <w:color w:val="000000" w:themeColor="text1"/>
          <w:w w:val="101"/>
          <w:sz w:val="28"/>
          <w:szCs w:val="28"/>
          <w:lang w:eastAsia="zh-CN"/>
        </w:rPr>
        <w:t>统</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每个</w:t>
      </w:r>
      <w:r w:rsidRPr="00836EF6">
        <w:rPr>
          <w:rFonts w:asciiTheme="minorEastAsia" w:hAnsiTheme="minorEastAsia" w:cs="阿里巴巴普惠体 L"/>
          <w:color w:val="000000" w:themeColor="text1"/>
          <w:spacing w:val="2"/>
          <w:w w:val="101"/>
          <w:sz w:val="28"/>
          <w:szCs w:val="28"/>
          <w:lang w:eastAsia="zh-CN"/>
        </w:rPr>
        <w:t>防</w:t>
      </w:r>
      <w:r w:rsidRPr="00836EF6">
        <w:rPr>
          <w:rFonts w:asciiTheme="minorEastAsia" w:hAnsiTheme="minorEastAsia" w:cs="阿里巴巴普惠体 L"/>
          <w:color w:val="000000" w:themeColor="text1"/>
          <w:w w:val="101"/>
          <w:sz w:val="28"/>
          <w:szCs w:val="28"/>
          <w:lang w:eastAsia="zh-CN"/>
        </w:rPr>
        <w:t>火分</w:t>
      </w:r>
      <w:r w:rsidRPr="00836EF6">
        <w:rPr>
          <w:rFonts w:asciiTheme="minorEastAsia" w:hAnsiTheme="minorEastAsia" w:cs="阿里巴巴普惠体 L"/>
          <w:color w:val="000000" w:themeColor="text1"/>
          <w:spacing w:val="2"/>
          <w:w w:val="101"/>
          <w:sz w:val="28"/>
          <w:szCs w:val="28"/>
          <w:lang w:eastAsia="zh-CN"/>
        </w:rPr>
        <w:t>区</w:t>
      </w:r>
      <w:r w:rsidRPr="00836EF6">
        <w:rPr>
          <w:rFonts w:asciiTheme="minorEastAsia" w:hAnsiTheme="minorEastAsia" w:cs="阿里巴巴普惠体 L"/>
          <w:color w:val="000000" w:themeColor="text1"/>
          <w:w w:val="101"/>
          <w:sz w:val="28"/>
          <w:szCs w:val="28"/>
          <w:lang w:eastAsia="zh-CN"/>
        </w:rPr>
        <w:t>面</w:t>
      </w:r>
      <w:r w:rsidRPr="00836EF6">
        <w:rPr>
          <w:rFonts w:asciiTheme="minorEastAsia" w:hAnsiTheme="minorEastAsia" w:cs="阿里巴巴普惠体 L"/>
          <w:color w:val="000000" w:themeColor="text1"/>
          <w:spacing w:val="2"/>
          <w:w w:val="101"/>
          <w:sz w:val="28"/>
          <w:szCs w:val="28"/>
          <w:lang w:eastAsia="zh-CN"/>
        </w:rPr>
        <w:t>积</w:t>
      </w:r>
      <w:r w:rsidR="00FE61CA" w:rsidRPr="00836EF6">
        <w:rPr>
          <w:rFonts w:asciiTheme="minorEastAsia" w:hAnsiTheme="minorEastAsia" w:cs="阿里巴巴普惠体 L"/>
          <w:color w:val="000000" w:themeColor="text1"/>
          <w:spacing w:val="2"/>
          <w:w w:val="101"/>
          <w:sz w:val="28"/>
          <w:szCs w:val="28"/>
          <w:lang w:eastAsia="zh-CN"/>
        </w:rPr>
        <w:t>不</w:t>
      </w:r>
      <w:r w:rsidRPr="00836EF6">
        <w:rPr>
          <w:rFonts w:asciiTheme="minorEastAsia" w:hAnsiTheme="minorEastAsia" w:cs="阿里巴巴普惠体 L"/>
          <w:color w:val="000000" w:themeColor="text1"/>
          <w:w w:val="101"/>
          <w:sz w:val="28"/>
          <w:szCs w:val="28"/>
          <w:lang w:eastAsia="zh-CN"/>
        </w:rPr>
        <w:t>大</w:t>
      </w:r>
      <w:r w:rsidRPr="00836EF6">
        <w:rPr>
          <w:rFonts w:asciiTheme="minorEastAsia" w:hAnsiTheme="minorEastAsia" w:cs="阿里巴巴普惠体 L"/>
          <w:color w:val="000000" w:themeColor="text1"/>
          <w:spacing w:val="-1"/>
          <w:sz w:val="28"/>
          <w:szCs w:val="28"/>
          <w:lang w:eastAsia="zh-CN"/>
        </w:rPr>
        <w:t>于</w:t>
      </w:r>
      <w:r w:rsidRPr="00836EF6">
        <w:rPr>
          <w:rFonts w:asciiTheme="minorEastAsia" w:hAnsiTheme="minorEastAsia" w:cs="阿里巴巴普惠体 L"/>
          <w:color w:val="000000" w:themeColor="text1"/>
          <w:sz w:val="28"/>
          <w:szCs w:val="28"/>
          <w:u w:val="single" w:color="FF0000"/>
          <w:lang w:eastAsia="zh-CN"/>
        </w:rPr>
        <w:tab/>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宋体" w:hint="eastAsia"/>
          <w:color w:val="000000" w:themeColor="text1"/>
          <w:w w:val="101"/>
          <w:sz w:val="28"/>
          <w:szCs w:val="28"/>
          <w:lang w:eastAsia="zh-CN"/>
        </w:rPr>
        <w:t>（当有多种类型仓库时应分别描述）</w:t>
      </w:r>
    </w:p>
    <w:p w:rsidR="00FE61CA" w:rsidRPr="00836EF6" w:rsidRDefault="00FE61CA" w:rsidP="001D09EE">
      <w:pPr>
        <w:tabs>
          <w:tab w:val="left" w:pos="3600"/>
        </w:tabs>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宋体"/>
          <w:color w:val="000000" w:themeColor="text1"/>
          <w:spacing w:val="-1"/>
          <w:sz w:val="28"/>
          <w:szCs w:val="28"/>
          <w:lang w:val="zh-CN" w:eastAsia="zh-CN" w:bidi="zh-CN"/>
        </w:rPr>
        <w:t>2.</w:t>
      </w:r>
      <w:r w:rsidRPr="00836EF6">
        <w:rPr>
          <w:rFonts w:asciiTheme="minorEastAsia" w:hAnsiTheme="minorEastAsia" w:cs="宋体" w:hint="eastAsia"/>
          <w:color w:val="000000" w:themeColor="text1"/>
          <w:spacing w:val="-1"/>
          <w:sz w:val="28"/>
          <w:szCs w:val="28"/>
          <w:lang w:val="zh-CN" w:eastAsia="zh-CN" w:bidi="zh-CN"/>
        </w:rPr>
        <w:t>2</w:t>
      </w:r>
      <w:r w:rsidRPr="00836EF6">
        <w:rPr>
          <w:rFonts w:asciiTheme="minorEastAsia" w:hAnsiTheme="minorEastAsia" w:cs="宋体"/>
          <w:color w:val="000000" w:themeColor="text1"/>
          <w:spacing w:val="-1"/>
          <w:sz w:val="28"/>
          <w:szCs w:val="28"/>
          <w:lang w:val="zh-CN" w:eastAsia="zh-CN" w:bidi="zh-CN"/>
        </w:rPr>
        <w:t>.</w:t>
      </w:r>
      <w:r w:rsidRPr="00836EF6">
        <w:rPr>
          <w:rFonts w:asciiTheme="minorEastAsia" w:hAnsiTheme="minorEastAsia" w:cs="宋体" w:hint="eastAsia"/>
          <w:color w:val="000000" w:themeColor="text1"/>
          <w:spacing w:val="-1"/>
          <w:sz w:val="28"/>
          <w:szCs w:val="28"/>
          <w:lang w:val="zh-CN" w:eastAsia="zh-CN" w:bidi="zh-CN"/>
        </w:rPr>
        <w:t>3</w:t>
      </w:r>
      <w:r w:rsidRPr="00836EF6">
        <w:rPr>
          <w:rFonts w:asciiTheme="minorEastAsia" w:hAnsiTheme="minorEastAsia" w:cs="宋体"/>
          <w:color w:val="000000" w:themeColor="text1"/>
          <w:spacing w:val="-1"/>
          <w:sz w:val="28"/>
          <w:szCs w:val="28"/>
          <w:lang w:val="zh-CN" w:eastAsia="zh-CN" w:bidi="zh-CN"/>
        </w:rPr>
        <w:t>配套车间</w:t>
      </w:r>
      <w:r w:rsidRPr="00836EF6">
        <w:rPr>
          <w:rFonts w:asciiTheme="minorEastAsia" w:hAnsiTheme="minorEastAsia" w:cs="阿里巴巴普惠体 L"/>
          <w:color w:val="000000" w:themeColor="text1"/>
          <w:sz w:val="28"/>
          <w:szCs w:val="28"/>
          <w:lang w:eastAsia="zh-CN"/>
        </w:rPr>
        <w:t>办公</w:t>
      </w:r>
    </w:p>
    <w:p w:rsidR="00FE61CA" w:rsidRPr="00836EF6" w:rsidRDefault="00FE61CA" w:rsidP="001D09EE">
      <w:pPr>
        <w:tabs>
          <w:tab w:val="left" w:pos="3600"/>
        </w:tabs>
        <w:spacing w:after="0" w:line="360" w:lineRule="auto"/>
        <w:ind w:leftChars="20" w:left="44" w:firstLineChars="135" w:firstLine="381"/>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color w:val="000000" w:themeColor="text1"/>
          <w:w w:val="101"/>
          <w:sz w:val="28"/>
          <w:szCs w:val="28"/>
          <w:lang w:eastAsia="zh-CN"/>
        </w:rPr>
        <w:t>本</w:t>
      </w:r>
      <w:r w:rsidRPr="00836EF6">
        <w:rPr>
          <w:rFonts w:asciiTheme="minorEastAsia" w:hAnsiTheme="minorEastAsia" w:cs="阿里巴巴普惠体 L"/>
          <w:color w:val="000000" w:themeColor="text1"/>
          <w:spacing w:val="2"/>
          <w:w w:val="101"/>
          <w:sz w:val="28"/>
          <w:szCs w:val="28"/>
          <w:lang w:eastAsia="zh-CN"/>
        </w:rPr>
        <w:t>工</w:t>
      </w:r>
      <w:r w:rsidRPr="00836EF6">
        <w:rPr>
          <w:rFonts w:asciiTheme="minorEastAsia" w:hAnsiTheme="minorEastAsia" w:cs="阿里巴巴普惠体 L"/>
          <w:color w:val="000000" w:themeColor="text1"/>
          <w:w w:val="101"/>
          <w:sz w:val="28"/>
          <w:szCs w:val="28"/>
          <w:lang w:eastAsia="zh-CN"/>
        </w:rPr>
        <w:t>程</w:t>
      </w:r>
      <w:r w:rsidRPr="00836EF6">
        <w:rPr>
          <w:rFonts w:asciiTheme="minorEastAsia" w:hAnsiTheme="minorEastAsia" w:cs="宋体"/>
          <w:color w:val="000000" w:themeColor="text1"/>
          <w:spacing w:val="-1"/>
          <w:sz w:val="28"/>
          <w:szCs w:val="28"/>
          <w:lang w:val="zh-CN" w:eastAsia="zh-CN" w:bidi="zh-CN"/>
        </w:rPr>
        <w:t>配套车间</w:t>
      </w:r>
      <w:r w:rsidRPr="00836EF6">
        <w:rPr>
          <w:rFonts w:asciiTheme="minorEastAsia" w:hAnsiTheme="minorEastAsia" w:cs="阿里巴巴普惠体 L"/>
          <w:color w:val="000000" w:themeColor="text1"/>
          <w:spacing w:val="2"/>
          <w:w w:val="101"/>
          <w:sz w:val="28"/>
          <w:szCs w:val="28"/>
          <w:lang w:eastAsia="zh-CN"/>
        </w:rPr>
        <w:t>办</w:t>
      </w:r>
      <w:r w:rsidRPr="00836EF6">
        <w:rPr>
          <w:rFonts w:asciiTheme="minorEastAsia" w:hAnsiTheme="minorEastAsia" w:cs="阿里巴巴普惠体 L"/>
          <w:color w:val="000000" w:themeColor="text1"/>
          <w:w w:val="101"/>
          <w:sz w:val="28"/>
          <w:szCs w:val="28"/>
          <w:lang w:eastAsia="zh-CN"/>
        </w:rPr>
        <w:t>公设</w:t>
      </w:r>
      <w:r w:rsidRPr="00836EF6">
        <w:rPr>
          <w:rFonts w:asciiTheme="minorEastAsia" w:hAnsiTheme="minorEastAsia" w:cs="阿里巴巴普惠体 L"/>
          <w:color w:val="000000" w:themeColor="text1"/>
          <w:spacing w:val="2"/>
          <w:w w:val="101"/>
          <w:sz w:val="28"/>
          <w:szCs w:val="28"/>
          <w:lang w:eastAsia="zh-CN"/>
        </w:rPr>
        <w:t>置</w:t>
      </w:r>
      <w:r w:rsidRPr="00836EF6">
        <w:rPr>
          <w:rFonts w:asciiTheme="minorEastAsia" w:hAnsiTheme="minorEastAsia" w:cs="阿里巴巴普惠体 L"/>
          <w:color w:val="000000" w:themeColor="text1"/>
          <w:spacing w:val="-1"/>
          <w:w w:val="101"/>
          <w:sz w:val="28"/>
          <w:szCs w:val="28"/>
          <w:lang w:eastAsia="zh-CN"/>
        </w:rPr>
        <w:t>在</w:t>
      </w:r>
      <w:r w:rsidR="00E24876" w:rsidRPr="00836EF6">
        <w:rPr>
          <w:rFonts w:asciiTheme="minorEastAsia" w:hAnsiTheme="minorEastAsia" w:cs="阿里巴巴普惠体 L" w:hint="eastAsia"/>
          <w:color w:val="000000" w:themeColor="text1"/>
          <w:w w:val="101"/>
          <w:sz w:val="28"/>
          <w:szCs w:val="28"/>
          <w:u w:val="single"/>
          <w:lang w:eastAsia="zh-CN"/>
        </w:rPr>
        <w:t>（单体名称）</w:t>
      </w:r>
      <w:r w:rsidRPr="00836EF6">
        <w:rPr>
          <w:rFonts w:asciiTheme="minorEastAsia" w:hAnsiTheme="minorEastAsia" w:cs="阿里巴巴普惠体 L"/>
          <w:color w:val="000000" w:themeColor="text1"/>
          <w:w w:val="101"/>
          <w:sz w:val="28"/>
          <w:szCs w:val="28"/>
          <w:lang w:eastAsia="zh-CN"/>
        </w:rPr>
        <w:t>，</w:t>
      </w:r>
      <w:r w:rsidR="00294545" w:rsidRPr="00836EF6">
        <w:rPr>
          <w:rFonts w:asciiTheme="minorEastAsia" w:hAnsiTheme="minorEastAsia" w:cs="阿里巴巴普惠体 L"/>
          <w:color w:val="000000" w:themeColor="text1"/>
          <w:sz w:val="28"/>
          <w:szCs w:val="28"/>
          <w:lang w:eastAsia="zh-CN"/>
        </w:rPr>
        <w:t>□</w:t>
      </w:r>
      <w:r w:rsidRPr="00836EF6">
        <w:rPr>
          <w:rFonts w:asciiTheme="minorEastAsia" w:hAnsiTheme="minorEastAsia" w:cs="阿里巴巴普惠体 L"/>
          <w:color w:val="000000" w:themeColor="text1"/>
          <w:w w:val="101"/>
          <w:sz w:val="28"/>
          <w:szCs w:val="28"/>
          <w:lang w:eastAsia="zh-CN"/>
        </w:rPr>
        <w:t>设</w:t>
      </w:r>
      <w:r w:rsidRPr="00836EF6">
        <w:rPr>
          <w:rFonts w:asciiTheme="minorEastAsia" w:hAnsiTheme="minorEastAsia" w:cs="阿里巴巴普惠体 L"/>
          <w:color w:val="000000" w:themeColor="text1"/>
          <w:spacing w:val="2"/>
          <w:w w:val="101"/>
          <w:sz w:val="28"/>
          <w:szCs w:val="28"/>
          <w:lang w:eastAsia="zh-CN"/>
        </w:rPr>
        <w:t>有</w:t>
      </w:r>
      <w:r w:rsidR="00294545" w:rsidRPr="00836EF6">
        <w:rPr>
          <w:rFonts w:asciiTheme="minorEastAsia" w:hAnsiTheme="minorEastAsia" w:cs="阿里巴巴普惠体 L"/>
          <w:color w:val="000000" w:themeColor="text1"/>
          <w:sz w:val="28"/>
          <w:szCs w:val="28"/>
          <w:lang w:eastAsia="zh-CN"/>
        </w:rPr>
        <w:t>□不设</w:t>
      </w:r>
      <w:r w:rsidR="008363CB" w:rsidRPr="00836EF6">
        <w:rPr>
          <w:rFonts w:asciiTheme="minorEastAsia" w:hAnsiTheme="minorEastAsia" w:cs="阿里巴巴普惠体 L" w:hint="eastAsia"/>
          <w:color w:val="000000" w:themeColor="text1"/>
          <w:sz w:val="28"/>
          <w:szCs w:val="28"/>
          <w:lang w:eastAsia="zh-CN"/>
        </w:rPr>
        <w:t xml:space="preserve"> </w:t>
      </w:r>
      <w:r w:rsidRPr="00836EF6">
        <w:rPr>
          <w:rFonts w:asciiTheme="minorEastAsia" w:hAnsiTheme="minorEastAsia" w:cs="阿里巴巴普惠体 L"/>
          <w:color w:val="000000" w:themeColor="text1"/>
          <w:w w:val="101"/>
          <w:sz w:val="28"/>
          <w:szCs w:val="28"/>
          <w:lang w:eastAsia="zh-CN"/>
        </w:rPr>
        <w:t>自</w:t>
      </w:r>
      <w:r w:rsidRPr="00836EF6">
        <w:rPr>
          <w:rFonts w:asciiTheme="minorEastAsia" w:hAnsiTheme="minorEastAsia" w:cs="阿里巴巴普惠体 L"/>
          <w:color w:val="000000" w:themeColor="text1"/>
          <w:spacing w:val="2"/>
          <w:w w:val="101"/>
          <w:sz w:val="28"/>
          <w:szCs w:val="28"/>
          <w:lang w:eastAsia="zh-CN"/>
        </w:rPr>
        <w:t>动</w:t>
      </w:r>
      <w:r w:rsidRPr="00836EF6">
        <w:rPr>
          <w:rFonts w:asciiTheme="minorEastAsia" w:hAnsiTheme="minorEastAsia" w:cs="阿里巴巴普惠体 L"/>
          <w:color w:val="000000" w:themeColor="text1"/>
          <w:w w:val="101"/>
          <w:sz w:val="28"/>
          <w:szCs w:val="28"/>
          <w:lang w:eastAsia="zh-CN"/>
        </w:rPr>
        <w:t>灭火</w:t>
      </w:r>
      <w:r w:rsidRPr="00836EF6">
        <w:rPr>
          <w:rFonts w:asciiTheme="minorEastAsia" w:hAnsiTheme="minorEastAsia" w:cs="阿里巴巴普惠体 L"/>
          <w:color w:val="000000" w:themeColor="text1"/>
          <w:spacing w:val="2"/>
          <w:w w:val="101"/>
          <w:sz w:val="28"/>
          <w:szCs w:val="28"/>
          <w:lang w:eastAsia="zh-CN"/>
        </w:rPr>
        <w:t>系</w:t>
      </w:r>
      <w:r w:rsidRPr="00836EF6">
        <w:rPr>
          <w:rFonts w:asciiTheme="minorEastAsia" w:hAnsiTheme="minorEastAsia" w:cs="阿里巴巴普惠体 L"/>
          <w:color w:val="000000" w:themeColor="text1"/>
          <w:w w:val="101"/>
          <w:sz w:val="28"/>
          <w:szCs w:val="28"/>
          <w:lang w:eastAsia="zh-CN"/>
        </w:rPr>
        <w:t>统</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每个</w:t>
      </w:r>
      <w:r w:rsidRPr="00836EF6">
        <w:rPr>
          <w:rFonts w:asciiTheme="minorEastAsia" w:hAnsiTheme="minorEastAsia" w:cs="阿里巴巴普惠体 L"/>
          <w:color w:val="000000" w:themeColor="text1"/>
          <w:spacing w:val="2"/>
          <w:w w:val="101"/>
          <w:sz w:val="28"/>
          <w:szCs w:val="28"/>
          <w:lang w:eastAsia="zh-CN"/>
        </w:rPr>
        <w:t>防</w:t>
      </w:r>
      <w:r w:rsidRPr="00836EF6">
        <w:rPr>
          <w:rFonts w:asciiTheme="minorEastAsia" w:hAnsiTheme="minorEastAsia" w:cs="阿里巴巴普惠体 L"/>
          <w:color w:val="000000" w:themeColor="text1"/>
          <w:w w:val="101"/>
          <w:sz w:val="28"/>
          <w:szCs w:val="28"/>
          <w:lang w:eastAsia="zh-CN"/>
        </w:rPr>
        <w:t>火分</w:t>
      </w:r>
      <w:r w:rsidRPr="00836EF6">
        <w:rPr>
          <w:rFonts w:asciiTheme="minorEastAsia" w:hAnsiTheme="minorEastAsia" w:cs="阿里巴巴普惠体 L"/>
          <w:color w:val="000000" w:themeColor="text1"/>
          <w:spacing w:val="2"/>
          <w:w w:val="101"/>
          <w:sz w:val="28"/>
          <w:szCs w:val="28"/>
          <w:lang w:eastAsia="zh-CN"/>
        </w:rPr>
        <w:t>区</w:t>
      </w:r>
      <w:r w:rsidRPr="00836EF6">
        <w:rPr>
          <w:rFonts w:asciiTheme="minorEastAsia" w:hAnsiTheme="minorEastAsia" w:cs="阿里巴巴普惠体 L"/>
          <w:color w:val="000000" w:themeColor="text1"/>
          <w:w w:val="101"/>
          <w:sz w:val="28"/>
          <w:szCs w:val="28"/>
          <w:lang w:eastAsia="zh-CN"/>
        </w:rPr>
        <w:t>面</w:t>
      </w:r>
      <w:r w:rsidRPr="00836EF6">
        <w:rPr>
          <w:rFonts w:asciiTheme="minorEastAsia" w:hAnsiTheme="minorEastAsia" w:cs="阿里巴巴普惠体 L"/>
          <w:color w:val="000000" w:themeColor="text1"/>
          <w:spacing w:val="2"/>
          <w:w w:val="101"/>
          <w:sz w:val="28"/>
          <w:szCs w:val="28"/>
          <w:lang w:eastAsia="zh-CN"/>
        </w:rPr>
        <w:t>积</w:t>
      </w:r>
      <w:r w:rsidRPr="00836EF6">
        <w:rPr>
          <w:rFonts w:asciiTheme="minorEastAsia" w:hAnsiTheme="minorEastAsia" w:cs="阿里巴巴普惠体 L"/>
          <w:color w:val="000000" w:themeColor="text1"/>
          <w:w w:val="101"/>
          <w:sz w:val="28"/>
          <w:szCs w:val="28"/>
          <w:lang w:eastAsia="zh-CN"/>
        </w:rPr>
        <w:t>不大</w:t>
      </w:r>
      <w:r w:rsidRPr="00836EF6">
        <w:rPr>
          <w:rFonts w:asciiTheme="minorEastAsia" w:hAnsiTheme="minorEastAsia" w:cs="阿里巴巴普惠体 L"/>
          <w:color w:val="000000" w:themeColor="text1"/>
          <w:spacing w:val="-1"/>
          <w:sz w:val="28"/>
          <w:szCs w:val="28"/>
          <w:lang w:eastAsia="zh-CN"/>
        </w:rPr>
        <w:t>于</w:t>
      </w:r>
      <w:r w:rsidR="001E5722"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w w:val="101"/>
          <w:sz w:val="28"/>
          <w:szCs w:val="28"/>
          <w:lang w:eastAsia="zh-CN"/>
        </w:rPr>
        <w:t>㎡。</w:t>
      </w:r>
    </w:p>
    <w:p w:rsidR="00FE61CA" w:rsidRPr="00836EF6" w:rsidRDefault="00FE61CA" w:rsidP="001D09EE">
      <w:pPr>
        <w:spacing w:after="0" w:line="360" w:lineRule="auto"/>
        <w:ind w:left="42" w:hangingChars="15" w:hanging="42"/>
        <w:rPr>
          <w:rFonts w:asciiTheme="minorEastAsia" w:hAnsiTheme="minorEastAsia" w:cs="阿里巴巴普惠体 L"/>
          <w:color w:val="000000" w:themeColor="text1"/>
          <w:w w:val="101"/>
          <w:sz w:val="28"/>
          <w:szCs w:val="28"/>
          <w:lang w:eastAsia="zh-CN"/>
        </w:rPr>
      </w:pPr>
      <w:r w:rsidRPr="00836EF6">
        <w:rPr>
          <w:rFonts w:asciiTheme="minorEastAsia" w:hAnsiTheme="minorEastAsia" w:cs="宋体"/>
          <w:color w:val="000000" w:themeColor="text1"/>
          <w:spacing w:val="-1"/>
          <w:sz w:val="28"/>
          <w:szCs w:val="28"/>
          <w:lang w:val="zh-CN" w:eastAsia="zh-CN" w:bidi="zh-CN"/>
        </w:rPr>
        <w:t>2.</w:t>
      </w:r>
      <w:r w:rsidRPr="00836EF6">
        <w:rPr>
          <w:rFonts w:asciiTheme="minorEastAsia" w:hAnsiTheme="minorEastAsia" w:cs="宋体" w:hint="eastAsia"/>
          <w:color w:val="000000" w:themeColor="text1"/>
          <w:spacing w:val="-1"/>
          <w:sz w:val="28"/>
          <w:szCs w:val="28"/>
          <w:lang w:val="zh-CN" w:eastAsia="zh-CN" w:bidi="zh-CN"/>
        </w:rPr>
        <w:t>2</w:t>
      </w:r>
      <w:r w:rsidRPr="00836EF6">
        <w:rPr>
          <w:rFonts w:asciiTheme="minorEastAsia" w:hAnsiTheme="minorEastAsia" w:cs="宋体"/>
          <w:color w:val="000000" w:themeColor="text1"/>
          <w:spacing w:val="-1"/>
          <w:sz w:val="28"/>
          <w:szCs w:val="28"/>
          <w:lang w:val="zh-CN" w:eastAsia="zh-CN" w:bidi="zh-CN"/>
        </w:rPr>
        <w:t>.</w:t>
      </w:r>
      <w:r w:rsidRPr="00836EF6">
        <w:rPr>
          <w:rFonts w:asciiTheme="minorEastAsia" w:hAnsiTheme="minorEastAsia" w:cs="宋体" w:hint="eastAsia"/>
          <w:color w:val="000000" w:themeColor="text1"/>
          <w:spacing w:val="-1"/>
          <w:sz w:val="28"/>
          <w:szCs w:val="28"/>
          <w:lang w:val="zh-CN" w:eastAsia="zh-CN" w:bidi="zh-CN"/>
        </w:rPr>
        <w:t>4</w:t>
      </w:r>
      <w:r w:rsidRPr="00836EF6">
        <w:rPr>
          <w:rFonts w:asciiTheme="minorEastAsia" w:hAnsiTheme="minorEastAsia" w:cs="阿里巴巴普惠体 L"/>
          <w:color w:val="000000" w:themeColor="text1"/>
          <w:w w:val="101"/>
          <w:sz w:val="28"/>
          <w:szCs w:val="28"/>
          <w:lang w:eastAsia="zh-CN"/>
        </w:rPr>
        <w:t>设备用房</w:t>
      </w:r>
    </w:p>
    <w:p w:rsidR="00FE61CA" w:rsidRPr="00836EF6" w:rsidRDefault="00FE61CA" w:rsidP="001D09EE">
      <w:pPr>
        <w:tabs>
          <w:tab w:val="left" w:pos="4080"/>
        </w:tabs>
        <w:spacing w:after="0" w:line="360" w:lineRule="auto"/>
        <w:ind w:leftChars="20" w:left="44" w:firstLineChars="136" w:firstLine="381"/>
        <w:rPr>
          <w:rFonts w:asciiTheme="minorEastAsia" w:hAnsiTheme="minorEastAsia" w:cs="阿里巴巴普惠体 L"/>
          <w:color w:val="000000" w:themeColor="text1"/>
          <w:sz w:val="28"/>
          <w:szCs w:val="28"/>
          <w:u w:val="single"/>
          <w:lang w:eastAsia="zh-CN"/>
        </w:rPr>
      </w:pPr>
      <w:r w:rsidRPr="00836EF6">
        <w:rPr>
          <w:rFonts w:asciiTheme="minorEastAsia" w:hAnsiTheme="minorEastAsia" w:cs="阿里巴巴普惠体 L"/>
          <w:color w:val="000000" w:themeColor="text1"/>
          <w:sz w:val="28"/>
          <w:szCs w:val="28"/>
          <w:lang w:eastAsia="zh-CN"/>
        </w:rPr>
        <w:t>本</w:t>
      </w:r>
      <w:r w:rsidRPr="00836EF6">
        <w:rPr>
          <w:rFonts w:asciiTheme="minorEastAsia" w:hAnsiTheme="minorEastAsia" w:cs="阿里巴巴普惠体 L"/>
          <w:color w:val="000000" w:themeColor="text1"/>
          <w:spacing w:val="2"/>
          <w:sz w:val="28"/>
          <w:szCs w:val="28"/>
          <w:lang w:eastAsia="zh-CN"/>
        </w:rPr>
        <w:t>工</w:t>
      </w:r>
      <w:r w:rsidRPr="00836EF6">
        <w:rPr>
          <w:rFonts w:asciiTheme="minorEastAsia" w:hAnsiTheme="minorEastAsia" w:cs="阿里巴巴普惠体 L"/>
          <w:color w:val="000000" w:themeColor="text1"/>
          <w:sz w:val="28"/>
          <w:szCs w:val="28"/>
          <w:lang w:eastAsia="zh-CN"/>
        </w:rPr>
        <w:t>程设</w:t>
      </w:r>
      <w:r w:rsidRPr="00836EF6">
        <w:rPr>
          <w:rFonts w:asciiTheme="minorEastAsia" w:hAnsiTheme="minorEastAsia" w:cs="阿里巴巴普惠体 L"/>
          <w:color w:val="000000" w:themeColor="text1"/>
          <w:spacing w:val="2"/>
          <w:sz w:val="28"/>
          <w:szCs w:val="28"/>
          <w:lang w:eastAsia="zh-CN"/>
        </w:rPr>
        <w:t>备</w:t>
      </w:r>
      <w:r w:rsidRPr="00836EF6">
        <w:rPr>
          <w:rFonts w:asciiTheme="minorEastAsia" w:hAnsiTheme="minorEastAsia" w:cs="阿里巴巴普惠体 L"/>
          <w:color w:val="000000" w:themeColor="text1"/>
          <w:sz w:val="28"/>
          <w:szCs w:val="28"/>
          <w:lang w:eastAsia="zh-CN"/>
        </w:rPr>
        <w:t>用房设</w:t>
      </w:r>
      <w:r w:rsidRPr="00836EF6">
        <w:rPr>
          <w:rFonts w:asciiTheme="minorEastAsia" w:hAnsiTheme="minorEastAsia" w:cs="阿里巴巴普惠体 L"/>
          <w:color w:val="000000" w:themeColor="text1"/>
          <w:spacing w:val="2"/>
          <w:sz w:val="28"/>
          <w:szCs w:val="28"/>
          <w:lang w:eastAsia="zh-CN"/>
        </w:rPr>
        <w:t>置</w:t>
      </w:r>
      <w:r w:rsidRPr="00836EF6">
        <w:rPr>
          <w:rFonts w:asciiTheme="minorEastAsia" w:hAnsiTheme="minorEastAsia" w:cs="阿里巴巴普惠体 L"/>
          <w:color w:val="000000" w:themeColor="text1"/>
          <w:sz w:val="28"/>
          <w:szCs w:val="28"/>
          <w:lang w:eastAsia="zh-CN"/>
        </w:rPr>
        <w:t>在</w:t>
      </w:r>
      <w:r w:rsidR="001E5722"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w w:val="101"/>
          <w:sz w:val="28"/>
          <w:szCs w:val="28"/>
          <w:lang w:eastAsia="zh-CN"/>
        </w:rPr>
        <w:t>，</w:t>
      </w:r>
      <w:r w:rsidR="00294545" w:rsidRPr="00836EF6">
        <w:rPr>
          <w:rFonts w:asciiTheme="minorEastAsia" w:hAnsiTheme="minorEastAsia" w:cs="阿里巴巴普惠体 L"/>
          <w:color w:val="000000" w:themeColor="text1"/>
          <w:sz w:val="28"/>
          <w:szCs w:val="28"/>
          <w:lang w:eastAsia="zh-CN"/>
        </w:rPr>
        <w:t>□</w:t>
      </w:r>
      <w:r w:rsidR="00294545" w:rsidRPr="00836EF6">
        <w:rPr>
          <w:rFonts w:asciiTheme="minorEastAsia" w:hAnsiTheme="minorEastAsia" w:cs="阿里巴巴普惠体 L"/>
          <w:color w:val="000000" w:themeColor="text1"/>
          <w:w w:val="101"/>
          <w:sz w:val="28"/>
          <w:szCs w:val="28"/>
          <w:lang w:eastAsia="zh-CN"/>
        </w:rPr>
        <w:t>设</w:t>
      </w:r>
      <w:r w:rsidR="00294545" w:rsidRPr="00836EF6">
        <w:rPr>
          <w:rFonts w:asciiTheme="minorEastAsia" w:hAnsiTheme="minorEastAsia" w:cs="阿里巴巴普惠体 L"/>
          <w:color w:val="000000" w:themeColor="text1"/>
          <w:spacing w:val="2"/>
          <w:w w:val="101"/>
          <w:sz w:val="28"/>
          <w:szCs w:val="28"/>
          <w:lang w:eastAsia="zh-CN"/>
        </w:rPr>
        <w:t>有</w:t>
      </w:r>
      <w:r w:rsidR="00294545" w:rsidRPr="00836EF6">
        <w:rPr>
          <w:rFonts w:asciiTheme="minorEastAsia" w:hAnsiTheme="minorEastAsia" w:cs="阿里巴巴普惠体 L"/>
          <w:color w:val="000000" w:themeColor="text1"/>
          <w:sz w:val="28"/>
          <w:szCs w:val="28"/>
          <w:lang w:eastAsia="zh-CN"/>
        </w:rPr>
        <w:t>□不设</w:t>
      </w:r>
      <w:r w:rsidR="008363CB" w:rsidRPr="00836EF6">
        <w:rPr>
          <w:rFonts w:asciiTheme="minorEastAsia" w:hAnsiTheme="minorEastAsia" w:cs="阿里巴巴普惠体 L" w:hint="eastAsia"/>
          <w:color w:val="000000" w:themeColor="text1"/>
          <w:sz w:val="28"/>
          <w:szCs w:val="28"/>
          <w:lang w:eastAsia="zh-CN"/>
        </w:rPr>
        <w:t xml:space="preserve"> </w:t>
      </w:r>
      <w:r w:rsidRPr="00836EF6">
        <w:rPr>
          <w:rFonts w:asciiTheme="minorEastAsia" w:hAnsiTheme="minorEastAsia" w:cs="阿里巴巴普惠体 L"/>
          <w:color w:val="000000" w:themeColor="text1"/>
          <w:w w:val="101"/>
          <w:sz w:val="28"/>
          <w:szCs w:val="28"/>
          <w:lang w:eastAsia="zh-CN"/>
        </w:rPr>
        <w:t>自</w:t>
      </w:r>
      <w:r w:rsidRPr="00836EF6">
        <w:rPr>
          <w:rFonts w:asciiTheme="minorEastAsia" w:hAnsiTheme="minorEastAsia" w:cs="阿里巴巴普惠体 L"/>
          <w:color w:val="000000" w:themeColor="text1"/>
          <w:spacing w:val="2"/>
          <w:w w:val="101"/>
          <w:sz w:val="28"/>
          <w:szCs w:val="28"/>
          <w:lang w:eastAsia="zh-CN"/>
        </w:rPr>
        <w:t>动</w:t>
      </w:r>
      <w:r w:rsidRPr="00836EF6">
        <w:rPr>
          <w:rFonts w:asciiTheme="minorEastAsia" w:hAnsiTheme="minorEastAsia" w:cs="阿里巴巴普惠体 L"/>
          <w:color w:val="000000" w:themeColor="text1"/>
          <w:w w:val="101"/>
          <w:sz w:val="28"/>
          <w:szCs w:val="28"/>
          <w:lang w:eastAsia="zh-CN"/>
        </w:rPr>
        <w:t>灭火</w:t>
      </w:r>
      <w:r w:rsidRPr="00836EF6">
        <w:rPr>
          <w:rFonts w:asciiTheme="minorEastAsia" w:hAnsiTheme="minorEastAsia" w:cs="阿里巴巴普惠体 L"/>
          <w:color w:val="000000" w:themeColor="text1"/>
          <w:spacing w:val="2"/>
          <w:w w:val="101"/>
          <w:sz w:val="28"/>
          <w:szCs w:val="28"/>
          <w:lang w:eastAsia="zh-CN"/>
        </w:rPr>
        <w:t>系统</w:t>
      </w:r>
      <w:r w:rsidRPr="00836EF6">
        <w:rPr>
          <w:rFonts w:asciiTheme="minorEastAsia" w:hAnsiTheme="minorEastAsia" w:cs="阿里巴巴普惠体 L"/>
          <w:color w:val="000000" w:themeColor="text1"/>
          <w:w w:val="101"/>
          <w:sz w:val="28"/>
          <w:szCs w:val="28"/>
          <w:lang w:eastAsia="zh-CN"/>
        </w:rPr>
        <w:t>，每</w:t>
      </w:r>
      <w:r w:rsidRPr="00836EF6">
        <w:rPr>
          <w:rFonts w:asciiTheme="minorEastAsia" w:hAnsiTheme="minorEastAsia" w:cs="阿里巴巴普惠体 L"/>
          <w:color w:val="000000" w:themeColor="text1"/>
          <w:spacing w:val="2"/>
          <w:w w:val="101"/>
          <w:sz w:val="28"/>
          <w:szCs w:val="28"/>
          <w:lang w:eastAsia="zh-CN"/>
        </w:rPr>
        <w:t>个</w:t>
      </w:r>
      <w:r w:rsidRPr="00836EF6">
        <w:rPr>
          <w:rFonts w:asciiTheme="minorEastAsia" w:hAnsiTheme="minorEastAsia" w:cs="阿里巴巴普惠体 L"/>
          <w:color w:val="000000" w:themeColor="text1"/>
          <w:w w:val="101"/>
          <w:sz w:val="28"/>
          <w:szCs w:val="28"/>
          <w:lang w:eastAsia="zh-CN"/>
        </w:rPr>
        <w:t>防</w:t>
      </w:r>
      <w:r w:rsidRPr="00836EF6">
        <w:rPr>
          <w:rFonts w:asciiTheme="minorEastAsia" w:hAnsiTheme="minorEastAsia" w:cs="阿里巴巴普惠体 L"/>
          <w:color w:val="000000" w:themeColor="text1"/>
          <w:spacing w:val="2"/>
          <w:w w:val="101"/>
          <w:sz w:val="28"/>
          <w:szCs w:val="28"/>
          <w:lang w:eastAsia="zh-CN"/>
        </w:rPr>
        <w:t>火</w:t>
      </w:r>
      <w:r w:rsidRPr="00836EF6">
        <w:rPr>
          <w:rFonts w:asciiTheme="minorEastAsia" w:hAnsiTheme="minorEastAsia" w:cs="阿里巴巴普惠体 L"/>
          <w:color w:val="000000" w:themeColor="text1"/>
          <w:w w:val="101"/>
          <w:sz w:val="28"/>
          <w:szCs w:val="28"/>
          <w:lang w:eastAsia="zh-CN"/>
        </w:rPr>
        <w:t>分区</w:t>
      </w:r>
      <w:r w:rsidRPr="00836EF6">
        <w:rPr>
          <w:rFonts w:asciiTheme="minorEastAsia" w:hAnsiTheme="minorEastAsia" w:cs="阿里巴巴普惠体 L"/>
          <w:color w:val="000000" w:themeColor="text1"/>
          <w:spacing w:val="2"/>
          <w:w w:val="101"/>
          <w:sz w:val="28"/>
          <w:szCs w:val="28"/>
          <w:lang w:eastAsia="zh-CN"/>
        </w:rPr>
        <w:t>面</w:t>
      </w:r>
      <w:r w:rsidRPr="00836EF6">
        <w:rPr>
          <w:rFonts w:asciiTheme="minorEastAsia" w:hAnsiTheme="minorEastAsia" w:cs="阿里巴巴普惠体 L"/>
          <w:color w:val="000000" w:themeColor="text1"/>
          <w:w w:val="101"/>
          <w:sz w:val="28"/>
          <w:szCs w:val="28"/>
          <w:lang w:eastAsia="zh-CN"/>
        </w:rPr>
        <w:t>积</w:t>
      </w:r>
      <w:r w:rsidRPr="00836EF6">
        <w:rPr>
          <w:rFonts w:asciiTheme="minorEastAsia" w:hAnsiTheme="minorEastAsia" w:cs="阿里巴巴普惠体 L"/>
          <w:color w:val="000000" w:themeColor="text1"/>
          <w:sz w:val="28"/>
          <w:szCs w:val="28"/>
          <w:lang w:eastAsia="zh-CN"/>
        </w:rPr>
        <w:t>不大</w:t>
      </w:r>
      <w:r w:rsidRPr="00836EF6">
        <w:rPr>
          <w:rFonts w:asciiTheme="minorEastAsia" w:hAnsiTheme="minorEastAsia" w:cs="阿里巴巴普惠体 L"/>
          <w:color w:val="000000" w:themeColor="text1"/>
          <w:spacing w:val="-1"/>
          <w:sz w:val="28"/>
          <w:szCs w:val="28"/>
          <w:lang w:eastAsia="zh-CN"/>
        </w:rPr>
        <w:t>于</w:t>
      </w:r>
      <w:r w:rsidR="001E5722"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w w:val="101"/>
          <w:sz w:val="28"/>
          <w:szCs w:val="28"/>
          <w:lang w:eastAsia="zh-CN"/>
        </w:rPr>
        <w:softHyphen/>
        <w:t>㎡。</w:t>
      </w:r>
    </w:p>
    <w:p w:rsidR="00FE61CA" w:rsidRPr="00836EF6" w:rsidRDefault="00FE61CA" w:rsidP="001D09EE">
      <w:pPr>
        <w:tabs>
          <w:tab w:val="left" w:pos="4060"/>
          <w:tab w:val="left" w:pos="6100"/>
          <w:tab w:val="left" w:pos="7420"/>
        </w:tabs>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宋体"/>
          <w:color w:val="000000" w:themeColor="text1"/>
          <w:spacing w:val="-1"/>
          <w:sz w:val="28"/>
          <w:szCs w:val="28"/>
          <w:lang w:val="zh-CN" w:eastAsia="zh-CN" w:bidi="zh-CN"/>
        </w:rPr>
        <w:t>2.</w:t>
      </w:r>
      <w:r w:rsidRPr="00836EF6">
        <w:rPr>
          <w:rFonts w:asciiTheme="minorEastAsia" w:hAnsiTheme="minorEastAsia" w:cs="宋体" w:hint="eastAsia"/>
          <w:color w:val="000000" w:themeColor="text1"/>
          <w:spacing w:val="-1"/>
          <w:sz w:val="28"/>
          <w:szCs w:val="28"/>
          <w:lang w:val="zh-CN" w:eastAsia="zh-CN" w:bidi="zh-CN"/>
        </w:rPr>
        <w:t>2</w:t>
      </w:r>
      <w:r w:rsidRPr="00836EF6">
        <w:rPr>
          <w:rFonts w:asciiTheme="minorEastAsia" w:hAnsiTheme="minorEastAsia" w:cs="宋体"/>
          <w:color w:val="000000" w:themeColor="text1"/>
          <w:spacing w:val="-1"/>
          <w:sz w:val="28"/>
          <w:szCs w:val="28"/>
          <w:lang w:val="zh-CN" w:eastAsia="zh-CN" w:bidi="zh-CN"/>
        </w:rPr>
        <w:t>.</w:t>
      </w:r>
      <w:r w:rsidRPr="00836EF6">
        <w:rPr>
          <w:rFonts w:asciiTheme="minorEastAsia" w:hAnsiTheme="minorEastAsia" w:cs="宋体" w:hint="eastAsia"/>
          <w:color w:val="000000" w:themeColor="text1"/>
          <w:spacing w:val="-1"/>
          <w:sz w:val="28"/>
          <w:szCs w:val="28"/>
          <w:lang w:val="zh-CN" w:eastAsia="zh-CN" w:bidi="zh-CN"/>
        </w:rPr>
        <w:t>5</w:t>
      </w:r>
      <w:r w:rsidRPr="00836EF6">
        <w:rPr>
          <w:rFonts w:asciiTheme="minorEastAsia" w:hAnsiTheme="minorEastAsia" w:cs="阿里巴巴普惠体 L"/>
          <w:color w:val="000000" w:themeColor="text1"/>
          <w:sz w:val="28"/>
          <w:szCs w:val="28"/>
          <w:lang w:eastAsia="zh-CN"/>
        </w:rPr>
        <w:t>机动车库</w:t>
      </w:r>
    </w:p>
    <w:p w:rsidR="00FE61CA" w:rsidRPr="00836EF6" w:rsidRDefault="00FE61CA" w:rsidP="001D09EE">
      <w:pPr>
        <w:tabs>
          <w:tab w:val="left" w:pos="4060"/>
          <w:tab w:val="left" w:pos="6100"/>
          <w:tab w:val="left" w:pos="7420"/>
        </w:tabs>
        <w:spacing w:after="0" w:line="360" w:lineRule="auto"/>
        <w:ind w:leftChars="20" w:left="44" w:firstLineChars="136" w:firstLine="381"/>
        <w:rPr>
          <w:rFonts w:asciiTheme="minorEastAsia" w:hAnsiTheme="minorEastAsia" w:cs="阿里巴巴普惠体 L"/>
          <w:color w:val="000000" w:themeColor="text1"/>
          <w:w w:val="91"/>
          <w:sz w:val="28"/>
          <w:szCs w:val="28"/>
          <w:lang w:eastAsia="zh-CN"/>
        </w:rPr>
      </w:pPr>
      <w:r w:rsidRPr="00836EF6">
        <w:rPr>
          <w:rFonts w:asciiTheme="minorEastAsia" w:hAnsiTheme="minorEastAsia" w:cs="阿里巴巴普惠体 L"/>
          <w:color w:val="000000" w:themeColor="text1"/>
          <w:sz w:val="28"/>
          <w:szCs w:val="28"/>
          <w:lang w:eastAsia="zh-CN"/>
        </w:rPr>
        <w:t>本工程机动车库设置</w:t>
      </w:r>
      <w:r w:rsidRPr="00836EF6">
        <w:rPr>
          <w:rFonts w:asciiTheme="minorEastAsia" w:hAnsiTheme="minorEastAsia" w:cs="阿里巴巴普惠体 L"/>
          <w:color w:val="000000" w:themeColor="text1"/>
          <w:spacing w:val="-1"/>
          <w:sz w:val="28"/>
          <w:szCs w:val="28"/>
          <w:lang w:eastAsia="zh-CN"/>
        </w:rPr>
        <w:t>在</w:t>
      </w:r>
      <w:r w:rsidR="001E5722"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sz w:val="28"/>
          <w:szCs w:val="28"/>
          <w:lang w:eastAsia="zh-CN"/>
        </w:rPr>
        <w:t>，停车数量</w:t>
      </w:r>
      <w:r w:rsidRPr="00836EF6">
        <w:rPr>
          <w:rFonts w:asciiTheme="minorEastAsia" w:hAnsiTheme="minorEastAsia" w:cs="阿里巴巴普惠体 L"/>
          <w:color w:val="000000" w:themeColor="text1"/>
          <w:spacing w:val="-1"/>
          <w:sz w:val="28"/>
          <w:szCs w:val="28"/>
          <w:lang w:eastAsia="zh-CN"/>
        </w:rPr>
        <w:t>为</w:t>
      </w:r>
      <w:r w:rsidR="001E5722"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w w:val="101"/>
          <w:sz w:val="28"/>
          <w:szCs w:val="28"/>
          <w:lang w:eastAsia="zh-CN"/>
        </w:rPr>
        <w:t>辆</w:t>
      </w:r>
      <w:r w:rsidR="00947E7B" w:rsidRPr="00836EF6">
        <w:rPr>
          <w:rFonts w:asciiTheme="minorEastAsia" w:hAnsiTheme="minorEastAsia" w:cs="阿里巴巴普惠体 L" w:hint="eastAsia"/>
          <w:color w:val="000000" w:themeColor="text1"/>
          <w:w w:val="101"/>
          <w:sz w:val="28"/>
          <w:szCs w:val="28"/>
          <w:lang w:eastAsia="zh-CN"/>
        </w:rPr>
        <w:t>，</w:t>
      </w:r>
      <w:r w:rsidRPr="00836EF6">
        <w:rPr>
          <w:rFonts w:asciiTheme="minorEastAsia" w:hAnsiTheme="minorEastAsia" w:cs="阿里巴巴普惠体 L"/>
          <w:color w:val="000000" w:themeColor="text1"/>
          <w:spacing w:val="-1"/>
          <w:w w:val="101"/>
          <w:sz w:val="28"/>
          <w:szCs w:val="28"/>
          <w:lang w:eastAsia="zh-CN"/>
        </w:rPr>
        <w:t>为</w:t>
      </w:r>
      <w:r w:rsidR="001E5722"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w w:val="101"/>
          <w:sz w:val="28"/>
          <w:szCs w:val="28"/>
          <w:lang w:eastAsia="zh-CN"/>
        </w:rPr>
        <w:t>类汽车库，</w:t>
      </w:r>
      <w:r w:rsidRPr="00836EF6">
        <w:rPr>
          <w:rFonts w:asciiTheme="minorEastAsia" w:hAnsiTheme="minorEastAsia" w:cs="阿里巴巴普惠体 L"/>
          <w:color w:val="000000" w:themeColor="text1"/>
          <w:spacing w:val="5"/>
          <w:sz w:val="28"/>
          <w:szCs w:val="28"/>
          <w:lang w:eastAsia="zh-CN"/>
        </w:rPr>
        <w:t>其中</w:t>
      </w:r>
      <w:r w:rsidRPr="00836EF6">
        <w:rPr>
          <w:rFonts w:asciiTheme="minorEastAsia" w:hAnsiTheme="minorEastAsia" w:cs="阿里巴巴普惠体 L"/>
          <w:color w:val="000000" w:themeColor="text1"/>
          <w:spacing w:val="2"/>
          <w:sz w:val="28"/>
          <w:szCs w:val="28"/>
          <w:lang w:eastAsia="zh-CN"/>
        </w:rPr>
        <w:t>按</w:t>
      </w:r>
      <w:r w:rsidR="001E5722"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spacing w:val="5"/>
          <w:w w:val="101"/>
          <w:sz w:val="28"/>
          <w:szCs w:val="28"/>
          <w:lang w:eastAsia="zh-CN"/>
        </w:rPr>
        <w:t xml:space="preserve"> %配建</w:t>
      </w:r>
      <w:r w:rsidRPr="00836EF6">
        <w:rPr>
          <w:rFonts w:asciiTheme="minorEastAsia" w:hAnsiTheme="minorEastAsia" w:cs="阿里巴巴普惠体 L"/>
          <w:color w:val="000000" w:themeColor="text1"/>
          <w:spacing w:val="2"/>
          <w:w w:val="101"/>
          <w:sz w:val="28"/>
          <w:szCs w:val="28"/>
          <w:lang w:eastAsia="zh-CN"/>
        </w:rPr>
        <w:t>电</w:t>
      </w:r>
      <w:r w:rsidRPr="00836EF6">
        <w:rPr>
          <w:rFonts w:asciiTheme="minorEastAsia" w:hAnsiTheme="minorEastAsia" w:cs="阿里巴巴普惠体 L"/>
          <w:color w:val="000000" w:themeColor="text1"/>
          <w:spacing w:val="5"/>
          <w:w w:val="101"/>
          <w:sz w:val="28"/>
          <w:szCs w:val="28"/>
          <w:lang w:eastAsia="zh-CN"/>
        </w:rPr>
        <w:t>动汽车停</w:t>
      </w:r>
      <w:r w:rsidRPr="00836EF6">
        <w:rPr>
          <w:rFonts w:asciiTheme="minorEastAsia" w:hAnsiTheme="minorEastAsia" w:cs="阿里巴巴普惠体 L"/>
          <w:color w:val="000000" w:themeColor="text1"/>
          <w:spacing w:val="2"/>
          <w:w w:val="101"/>
          <w:sz w:val="28"/>
          <w:szCs w:val="28"/>
          <w:lang w:eastAsia="zh-CN"/>
        </w:rPr>
        <w:t>车</w:t>
      </w:r>
      <w:r w:rsidRPr="00836EF6">
        <w:rPr>
          <w:rFonts w:asciiTheme="minorEastAsia" w:hAnsiTheme="minorEastAsia" w:cs="阿里巴巴普惠体 L"/>
          <w:color w:val="000000" w:themeColor="text1"/>
          <w:spacing w:val="5"/>
          <w:w w:val="101"/>
          <w:sz w:val="28"/>
          <w:szCs w:val="28"/>
          <w:lang w:eastAsia="zh-CN"/>
        </w:rPr>
        <w:t>位。机</w:t>
      </w:r>
      <w:r w:rsidRPr="00836EF6">
        <w:rPr>
          <w:rFonts w:asciiTheme="minorEastAsia" w:hAnsiTheme="minorEastAsia" w:cs="阿里巴巴普惠体 L"/>
          <w:color w:val="000000" w:themeColor="text1"/>
          <w:spacing w:val="2"/>
          <w:w w:val="101"/>
          <w:sz w:val="28"/>
          <w:szCs w:val="28"/>
          <w:lang w:eastAsia="zh-CN"/>
        </w:rPr>
        <w:t>动</w:t>
      </w:r>
      <w:r w:rsidRPr="00836EF6">
        <w:rPr>
          <w:rFonts w:asciiTheme="minorEastAsia" w:hAnsiTheme="minorEastAsia" w:cs="阿里巴巴普惠体 L"/>
          <w:color w:val="000000" w:themeColor="text1"/>
          <w:spacing w:val="5"/>
          <w:w w:val="101"/>
          <w:sz w:val="28"/>
          <w:szCs w:val="28"/>
          <w:lang w:eastAsia="zh-CN"/>
        </w:rPr>
        <w:t>车库</w:t>
      </w:r>
      <w:r w:rsidR="00370AA8" w:rsidRPr="00836EF6">
        <w:rPr>
          <w:rFonts w:asciiTheme="minorEastAsia" w:hAnsiTheme="minorEastAsia" w:cs="阿里巴巴普惠体 L"/>
          <w:color w:val="000000" w:themeColor="text1"/>
          <w:sz w:val="28"/>
          <w:szCs w:val="28"/>
          <w:lang w:eastAsia="zh-CN"/>
        </w:rPr>
        <w:t>□</w:t>
      </w:r>
      <w:r w:rsidR="00370AA8" w:rsidRPr="00836EF6">
        <w:rPr>
          <w:rFonts w:asciiTheme="minorEastAsia" w:hAnsiTheme="minorEastAsia" w:cs="阿里巴巴普惠体 L"/>
          <w:color w:val="000000" w:themeColor="text1"/>
          <w:w w:val="101"/>
          <w:sz w:val="28"/>
          <w:szCs w:val="28"/>
          <w:lang w:eastAsia="zh-CN"/>
        </w:rPr>
        <w:t>设</w:t>
      </w:r>
      <w:r w:rsidR="00370AA8" w:rsidRPr="00836EF6">
        <w:rPr>
          <w:rFonts w:asciiTheme="minorEastAsia" w:hAnsiTheme="minorEastAsia" w:cs="阿里巴巴普惠体 L"/>
          <w:color w:val="000000" w:themeColor="text1"/>
          <w:spacing w:val="2"/>
          <w:w w:val="101"/>
          <w:sz w:val="28"/>
          <w:szCs w:val="28"/>
          <w:lang w:eastAsia="zh-CN"/>
        </w:rPr>
        <w:t>有</w:t>
      </w:r>
      <w:r w:rsidR="00370AA8" w:rsidRPr="00836EF6">
        <w:rPr>
          <w:rFonts w:asciiTheme="minorEastAsia" w:hAnsiTheme="minorEastAsia" w:cs="阿里巴巴普惠体 L"/>
          <w:color w:val="000000" w:themeColor="text1"/>
          <w:sz w:val="28"/>
          <w:szCs w:val="28"/>
          <w:lang w:eastAsia="zh-CN"/>
        </w:rPr>
        <w:t>□不设</w:t>
      </w:r>
      <w:r w:rsidR="008363CB" w:rsidRPr="00836EF6">
        <w:rPr>
          <w:rFonts w:asciiTheme="minorEastAsia" w:hAnsiTheme="minorEastAsia" w:cs="阿里巴巴普惠体 L" w:hint="eastAsia"/>
          <w:color w:val="000000" w:themeColor="text1"/>
          <w:sz w:val="28"/>
          <w:szCs w:val="28"/>
          <w:lang w:eastAsia="zh-CN"/>
        </w:rPr>
        <w:t xml:space="preserve"> </w:t>
      </w:r>
      <w:r w:rsidRPr="00836EF6">
        <w:rPr>
          <w:rFonts w:asciiTheme="minorEastAsia" w:hAnsiTheme="minorEastAsia" w:cs="阿里巴巴普惠体 L"/>
          <w:color w:val="000000" w:themeColor="text1"/>
          <w:spacing w:val="2"/>
          <w:w w:val="101"/>
          <w:sz w:val="28"/>
          <w:szCs w:val="28"/>
          <w:lang w:eastAsia="zh-CN"/>
        </w:rPr>
        <w:t>自</w:t>
      </w:r>
      <w:r w:rsidRPr="00836EF6">
        <w:rPr>
          <w:rFonts w:asciiTheme="minorEastAsia" w:hAnsiTheme="minorEastAsia" w:cs="阿里巴巴普惠体 L"/>
          <w:color w:val="000000" w:themeColor="text1"/>
          <w:spacing w:val="5"/>
          <w:w w:val="101"/>
          <w:sz w:val="28"/>
          <w:szCs w:val="28"/>
          <w:lang w:eastAsia="zh-CN"/>
        </w:rPr>
        <w:t>动灭火</w:t>
      </w:r>
      <w:r w:rsidRPr="00836EF6">
        <w:rPr>
          <w:rFonts w:asciiTheme="minorEastAsia" w:hAnsiTheme="minorEastAsia" w:cs="阿里巴巴普惠体 L"/>
          <w:color w:val="000000" w:themeColor="text1"/>
          <w:spacing w:val="2"/>
          <w:w w:val="101"/>
          <w:sz w:val="28"/>
          <w:szCs w:val="28"/>
          <w:lang w:eastAsia="zh-CN"/>
        </w:rPr>
        <w:t>系</w:t>
      </w:r>
      <w:r w:rsidRPr="00836EF6">
        <w:rPr>
          <w:rFonts w:asciiTheme="minorEastAsia" w:hAnsiTheme="minorEastAsia" w:cs="阿里巴巴普惠体 L"/>
          <w:color w:val="000000" w:themeColor="text1"/>
          <w:spacing w:val="5"/>
          <w:w w:val="101"/>
          <w:sz w:val="28"/>
          <w:szCs w:val="28"/>
          <w:lang w:eastAsia="zh-CN"/>
        </w:rPr>
        <w:t>统，每个</w:t>
      </w:r>
      <w:r w:rsidRPr="00836EF6">
        <w:rPr>
          <w:rFonts w:asciiTheme="minorEastAsia" w:hAnsiTheme="minorEastAsia" w:cs="阿里巴巴普惠体 L"/>
          <w:color w:val="000000" w:themeColor="text1"/>
          <w:spacing w:val="2"/>
          <w:w w:val="101"/>
          <w:sz w:val="28"/>
          <w:szCs w:val="28"/>
          <w:lang w:eastAsia="zh-CN"/>
        </w:rPr>
        <w:t>防</w:t>
      </w:r>
      <w:r w:rsidRPr="00836EF6">
        <w:rPr>
          <w:rFonts w:asciiTheme="minorEastAsia" w:hAnsiTheme="minorEastAsia" w:cs="阿里巴巴普惠体 L"/>
          <w:color w:val="000000" w:themeColor="text1"/>
          <w:spacing w:val="5"/>
          <w:w w:val="101"/>
          <w:sz w:val="28"/>
          <w:szCs w:val="28"/>
          <w:lang w:eastAsia="zh-CN"/>
        </w:rPr>
        <w:t>火</w:t>
      </w:r>
      <w:r w:rsidRPr="00836EF6">
        <w:rPr>
          <w:rFonts w:asciiTheme="minorEastAsia" w:hAnsiTheme="minorEastAsia" w:cs="阿里巴巴普惠体 L"/>
          <w:color w:val="000000" w:themeColor="text1"/>
          <w:w w:val="101"/>
          <w:sz w:val="28"/>
          <w:szCs w:val="28"/>
          <w:lang w:eastAsia="zh-CN"/>
        </w:rPr>
        <w:t>分</w:t>
      </w:r>
      <w:r w:rsidRPr="00836EF6">
        <w:rPr>
          <w:rFonts w:asciiTheme="minorEastAsia" w:hAnsiTheme="minorEastAsia" w:cs="阿里巴巴普惠体 L"/>
          <w:color w:val="000000" w:themeColor="text1"/>
          <w:sz w:val="28"/>
          <w:szCs w:val="28"/>
          <w:lang w:eastAsia="zh-CN"/>
        </w:rPr>
        <w:t>区面积不大</w:t>
      </w:r>
      <w:r w:rsidRPr="00836EF6">
        <w:rPr>
          <w:rFonts w:asciiTheme="minorEastAsia" w:hAnsiTheme="minorEastAsia" w:cs="阿里巴巴普惠体 L"/>
          <w:color w:val="000000" w:themeColor="text1"/>
          <w:spacing w:val="-1"/>
          <w:sz w:val="28"/>
          <w:szCs w:val="28"/>
          <w:lang w:eastAsia="zh-CN"/>
        </w:rPr>
        <w:t>于</w:t>
      </w:r>
      <w:r w:rsidR="001E5722" w:rsidRPr="00836EF6">
        <w:rPr>
          <w:rFonts w:asciiTheme="minorEastAsia" w:hAnsiTheme="minorEastAsia" w:cs="阿里巴巴普惠体 L"/>
          <w:color w:val="000000" w:themeColor="text1"/>
          <w:sz w:val="28"/>
          <w:szCs w:val="28"/>
          <w:u w:val="single" w:color="FF0000"/>
          <w:lang w:eastAsia="zh-CN"/>
        </w:rPr>
        <w:t> </w:t>
      </w:r>
      <w:r w:rsidR="001331CF" w:rsidRPr="00836EF6">
        <w:rPr>
          <w:rFonts w:asciiTheme="minorEastAsia" w:hAnsiTheme="minorEastAsia" w:cs="阿里巴巴普惠体 L"/>
          <w:color w:val="000000" w:themeColor="text1"/>
          <w:sz w:val="28"/>
          <w:szCs w:val="28"/>
          <w:u w:val="single" w:color="FF0000"/>
          <w:lang w:eastAsia="zh-CN"/>
        </w:rPr>
        <w:t xml:space="preserve"> </w:t>
      </w:r>
      <w:r w:rsidR="001E5722"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sz w:val="28"/>
          <w:szCs w:val="28"/>
          <w:lang w:eastAsia="zh-CN"/>
        </w:rPr>
        <w:t>㎡，电动汽车库每个防火单元不大于1000</w:t>
      </w:r>
      <w:r w:rsidRPr="00836EF6">
        <w:rPr>
          <w:rFonts w:asciiTheme="minorEastAsia" w:hAnsiTheme="minorEastAsia" w:cs="阿里巴巴普惠体 L"/>
          <w:color w:val="000000" w:themeColor="text1"/>
          <w:w w:val="101"/>
          <w:sz w:val="28"/>
          <w:szCs w:val="28"/>
          <w:lang w:eastAsia="zh-CN"/>
        </w:rPr>
        <w:t>㎡。</w:t>
      </w:r>
    </w:p>
    <w:p w:rsidR="00FE61CA" w:rsidRPr="00836EF6" w:rsidRDefault="00FE61CA" w:rsidP="001D09EE">
      <w:pPr>
        <w:tabs>
          <w:tab w:val="left" w:pos="4300"/>
          <w:tab w:val="left" w:pos="8380"/>
        </w:tabs>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宋体"/>
          <w:color w:val="000000" w:themeColor="text1"/>
          <w:spacing w:val="-1"/>
          <w:sz w:val="28"/>
          <w:szCs w:val="28"/>
          <w:lang w:val="zh-CN" w:eastAsia="zh-CN" w:bidi="zh-CN"/>
        </w:rPr>
        <w:t>2.</w:t>
      </w:r>
      <w:r w:rsidRPr="00836EF6">
        <w:rPr>
          <w:rFonts w:asciiTheme="minorEastAsia" w:hAnsiTheme="minorEastAsia" w:cs="宋体" w:hint="eastAsia"/>
          <w:color w:val="000000" w:themeColor="text1"/>
          <w:spacing w:val="-1"/>
          <w:sz w:val="28"/>
          <w:szCs w:val="28"/>
          <w:lang w:val="zh-CN" w:eastAsia="zh-CN" w:bidi="zh-CN"/>
        </w:rPr>
        <w:t>2</w:t>
      </w:r>
      <w:r w:rsidRPr="00836EF6">
        <w:rPr>
          <w:rFonts w:asciiTheme="minorEastAsia" w:hAnsiTheme="minorEastAsia" w:cs="宋体"/>
          <w:color w:val="000000" w:themeColor="text1"/>
          <w:spacing w:val="-1"/>
          <w:sz w:val="28"/>
          <w:szCs w:val="28"/>
          <w:lang w:val="zh-CN" w:eastAsia="zh-CN" w:bidi="zh-CN"/>
        </w:rPr>
        <w:t>.</w:t>
      </w:r>
      <w:r w:rsidRPr="00836EF6">
        <w:rPr>
          <w:rFonts w:asciiTheme="minorEastAsia" w:hAnsiTheme="minorEastAsia" w:cs="宋体" w:hint="eastAsia"/>
          <w:color w:val="000000" w:themeColor="text1"/>
          <w:spacing w:val="-1"/>
          <w:sz w:val="28"/>
          <w:szCs w:val="28"/>
          <w:lang w:val="zh-CN" w:eastAsia="zh-CN" w:bidi="zh-CN"/>
        </w:rPr>
        <w:t>6</w:t>
      </w:r>
      <w:r w:rsidRPr="00836EF6">
        <w:rPr>
          <w:rFonts w:asciiTheme="minorEastAsia" w:hAnsiTheme="minorEastAsia" w:cs="阿里巴巴普惠体 L"/>
          <w:color w:val="000000" w:themeColor="text1"/>
          <w:sz w:val="28"/>
          <w:szCs w:val="28"/>
          <w:lang w:eastAsia="zh-CN"/>
        </w:rPr>
        <w:t>非机动车库</w:t>
      </w:r>
    </w:p>
    <w:p w:rsidR="00FE61CA" w:rsidRPr="00836EF6" w:rsidRDefault="00FE61CA" w:rsidP="001D09EE">
      <w:pPr>
        <w:tabs>
          <w:tab w:val="left" w:pos="4300"/>
          <w:tab w:val="left" w:pos="8380"/>
        </w:tabs>
        <w:spacing w:after="0" w:line="360" w:lineRule="auto"/>
        <w:ind w:leftChars="20" w:left="44" w:firstLineChars="135" w:firstLine="381"/>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w w:val="101"/>
          <w:sz w:val="28"/>
          <w:szCs w:val="28"/>
          <w:lang w:eastAsia="zh-CN"/>
        </w:rPr>
        <w:t>本工程非机动车库设置</w:t>
      </w:r>
      <w:r w:rsidRPr="00836EF6">
        <w:rPr>
          <w:rFonts w:asciiTheme="minorEastAsia" w:hAnsiTheme="minorEastAsia" w:cs="阿里巴巴普惠体 L"/>
          <w:color w:val="000000" w:themeColor="text1"/>
          <w:spacing w:val="-1"/>
          <w:w w:val="101"/>
          <w:sz w:val="28"/>
          <w:szCs w:val="28"/>
          <w:lang w:eastAsia="zh-CN"/>
        </w:rPr>
        <w:t>在</w:t>
      </w:r>
      <w:r w:rsidR="001E5722" w:rsidRPr="00836EF6">
        <w:rPr>
          <w:rFonts w:asciiTheme="minorEastAsia" w:hAnsiTheme="minorEastAsia" w:cs="阿里巴巴普惠体 L"/>
          <w:color w:val="000000" w:themeColor="text1"/>
          <w:sz w:val="28"/>
          <w:szCs w:val="28"/>
          <w:u w:val="single" w:color="FF0000"/>
          <w:lang w:eastAsia="zh-CN"/>
        </w:rPr>
        <w:t> </w:t>
      </w:r>
      <w:r w:rsidR="001331CF" w:rsidRPr="00836EF6">
        <w:rPr>
          <w:rFonts w:asciiTheme="minorEastAsia" w:hAnsiTheme="minorEastAsia" w:cs="阿里巴巴普惠体 L"/>
          <w:color w:val="000000" w:themeColor="text1"/>
          <w:sz w:val="28"/>
          <w:szCs w:val="28"/>
          <w:u w:val="single" w:color="FF0000"/>
          <w:lang w:eastAsia="zh-CN"/>
        </w:rPr>
        <w:t xml:space="preserve"> </w:t>
      </w:r>
      <w:r w:rsidR="001E5722"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w w:val="101"/>
          <w:sz w:val="28"/>
          <w:szCs w:val="28"/>
          <w:lang w:eastAsia="zh-CN"/>
        </w:rPr>
        <w:t>，停车层地坪与室外地坪高差不大</w:t>
      </w:r>
      <w:r w:rsidRPr="00836EF6">
        <w:rPr>
          <w:rFonts w:asciiTheme="minorEastAsia" w:hAnsiTheme="minorEastAsia" w:cs="阿里巴巴普惠体 L"/>
          <w:color w:val="000000" w:themeColor="text1"/>
          <w:spacing w:val="-1"/>
          <w:w w:val="101"/>
          <w:sz w:val="28"/>
          <w:szCs w:val="28"/>
          <w:lang w:eastAsia="zh-CN"/>
        </w:rPr>
        <w:lastRenderedPageBreak/>
        <w:t>于</w:t>
      </w:r>
      <w:r w:rsidR="001E5722"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hint="eastAsia"/>
          <w:color w:val="000000" w:themeColor="text1"/>
          <w:sz w:val="28"/>
          <w:szCs w:val="28"/>
          <w:lang w:eastAsia="zh-CN"/>
        </w:rPr>
        <w:t xml:space="preserve"> m</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其</w:t>
      </w:r>
      <w:r w:rsidRPr="00836EF6">
        <w:rPr>
          <w:rFonts w:asciiTheme="minorEastAsia" w:hAnsiTheme="minorEastAsia" w:cs="阿里巴巴普惠体 L"/>
          <w:color w:val="000000" w:themeColor="text1"/>
          <w:w w:val="101"/>
          <w:sz w:val="28"/>
          <w:szCs w:val="28"/>
          <w:lang w:eastAsia="zh-CN"/>
        </w:rPr>
        <w:t>中</w:t>
      </w:r>
      <w:r w:rsidRPr="00836EF6">
        <w:rPr>
          <w:rFonts w:asciiTheme="minorEastAsia" w:hAnsiTheme="minorEastAsia" w:cs="阿里巴巴普惠体 L"/>
          <w:color w:val="000000" w:themeColor="text1"/>
          <w:spacing w:val="2"/>
          <w:w w:val="101"/>
          <w:sz w:val="28"/>
          <w:szCs w:val="28"/>
          <w:lang w:eastAsia="zh-CN"/>
        </w:rPr>
        <w:t>电</w:t>
      </w:r>
      <w:r w:rsidRPr="00836EF6">
        <w:rPr>
          <w:rFonts w:asciiTheme="minorEastAsia" w:hAnsiTheme="minorEastAsia" w:cs="阿里巴巴普惠体 L"/>
          <w:color w:val="000000" w:themeColor="text1"/>
          <w:w w:val="101"/>
          <w:sz w:val="28"/>
          <w:szCs w:val="28"/>
          <w:lang w:eastAsia="zh-CN"/>
        </w:rPr>
        <w:t>动自</w:t>
      </w:r>
      <w:r w:rsidRPr="00836EF6">
        <w:rPr>
          <w:rFonts w:asciiTheme="minorEastAsia" w:hAnsiTheme="minorEastAsia" w:cs="阿里巴巴普惠体 L"/>
          <w:color w:val="000000" w:themeColor="text1"/>
          <w:spacing w:val="2"/>
          <w:w w:val="101"/>
          <w:sz w:val="28"/>
          <w:szCs w:val="28"/>
          <w:lang w:eastAsia="zh-CN"/>
        </w:rPr>
        <w:t>行</w:t>
      </w:r>
      <w:r w:rsidRPr="00836EF6">
        <w:rPr>
          <w:rFonts w:asciiTheme="minorEastAsia" w:hAnsiTheme="minorEastAsia" w:cs="阿里巴巴普惠体 L"/>
          <w:color w:val="000000" w:themeColor="text1"/>
          <w:w w:val="101"/>
          <w:sz w:val="28"/>
          <w:szCs w:val="28"/>
          <w:lang w:eastAsia="zh-CN"/>
        </w:rPr>
        <w:t>车库设</w:t>
      </w:r>
      <w:r w:rsidRPr="00836EF6">
        <w:rPr>
          <w:rFonts w:asciiTheme="minorEastAsia" w:hAnsiTheme="minorEastAsia" w:cs="阿里巴巴普惠体 L"/>
          <w:color w:val="000000" w:themeColor="text1"/>
          <w:spacing w:val="2"/>
          <w:w w:val="101"/>
          <w:sz w:val="28"/>
          <w:szCs w:val="28"/>
          <w:lang w:eastAsia="zh-CN"/>
        </w:rPr>
        <w:t>置</w:t>
      </w:r>
      <w:r w:rsidRPr="00836EF6">
        <w:rPr>
          <w:rFonts w:asciiTheme="minorEastAsia" w:hAnsiTheme="minorEastAsia" w:cs="阿里巴巴普惠体 L"/>
          <w:color w:val="000000" w:themeColor="text1"/>
          <w:w w:val="101"/>
          <w:sz w:val="28"/>
          <w:szCs w:val="28"/>
          <w:lang w:eastAsia="zh-CN"/>
        </w:rPr>
        <w:t>在</w:t>
      </w:r>
      <w:r w:rsidR="001E5722"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非</w:t>
      </w:r>
      <w:r w:rsidRPr="00836EF6">
        <w:rPr>
          <w:rFonts w:asciiTheme="minorEastAsia" w:hAnsiTheme="minorEastAsia" w:cs="阿里巴巴普惠体 L"/>
          <w:color w:val="000000" w:themeColor="text1"/>
          <w:spacing w:val="2"/>
          <w:w w:val="101"/>
          <w:sz w:val="28"/>
          <w:szCs w:val="28"/>
          <w:lang w:eastAsia="zh-CN"/>
        </w:rPr>
        <w:t>机</w:t>
      </w:r>
      <w:r w:rsidRPr="00836EF6">
        <w:rPr>
          <w:rFonts w:asciiTheme="minorEastAsia" w:hAnsiTheme="minorEastAsia" w:cs="阿里巴巴普惠体 L"/>
          <w:color w:val="000000" w:themeColor="text1"/>
          <w:w w:val="101"/>
          <w:sz w:val="28"/>
          <w:szCs w:val="28"/>
          <w:lang w:eastAsia="zh-CN"/>
        </w:rPr>
        <w:t>动</w:t>
      </w:r>
      <w:r w:rsidRPr="00836EF6">
        <w:rPr>
          <w:rFonts w:asciiTheme="minorEastAsia" w:hAnsiTheme="minorEastAsia" w:cs="阿里巴巴普惠体 L"/>
          <w:color w:val="000000" w:themeColor="text1"/>
          <w:spacing w:val="2"/>
          <w:w w:val="101"/>
          <w:sz w:val="28"/>
          <w:szCs w:val="28"/>
          <w:lang w:eastAsia="zh-CN"/>
        </w:rPr>
        <w:t>车</w:t>
      </w:r>
      <w:r w:rsidRPr="00836EF6">
        <w:rPr>
          <w:rFonts w:asciiTheme="minorEastAsia" w:hAnsiTheme="minorEastAsia" w:cs="阿里巴巴普惠体 L"/>
          <w:color w:val="000000" w:themeColor="text1"/>
          <w:w w:val="101"/>
          <w:sz w:val="28"/>
          <w:szCs w:val="28"/>
          <w:lang w:eastAsia="zh-CN"/>
        </w:rPr>
        <w:t>库设</w:t>
      </w:r>
      <w:r w:rsidRPr="00836EF6">
        <w:rPr>
          <w:rFonts w:asciiTheme="minorEastAsia" w:hAnsiTheme="minorEastAsia" w:cs="阿里巴巴普惠体 L"/>
          <w:color w:val="000000" w:themeColor="text1"/>
          <w:spacing w:val="2"/>
          <w:w w:val="101"/>
          <w:sz w:val="28"/>
          <w:szCs w:val="28"/>
          <w:lang w:eastAsia="zh-CN"/>
        </w:rPr>
        <w:t>有</w:t>
      </w:r>
      <w:r w:rsidRPr="00836EF6">
        <w:rPr>
          <w:rFonts w:asciiTheme="minorEastAsia" w:hAnsiTheme="minorEastAsia" w:cs="阿里巴巴普惠体 L"/>
          <w:color w:val="000000" w:themeColor="text1"/>
          <w:w w:val="101"/>
          <w:sz w:val="28"/>
          <w:szCs w:val="28"/>
          <w:lang w:eastAsia="zh-CN"/>
        </w:rPr>
        <w:t>自动</w:t>
      </w:r>
      <w:r w:rsidRPr="00836EF6">
        <w:rPr>
          <w:rFonts w:asciiTheme="minorEastAsia" w:hAnsiTheme="minorEastAsia" w:cs="阿里巴巴普惠体 L"/>
          <w:color w:val="000000" w:themeColor="text1"/>
          <w:spacing w:val="2"/>
          <w:w w:val="101"/>
          <w:sz w:val="28"/>
          <w:szCs w:val="28"/>
          <w:lang w:eastAsia="zh-CN"/>
        </w:rPr>
        <w:t>灭</w:t>
      </w:r>
      <w:r w:rsidRPr="00836EF6">
        <w:rPr>
          <w:rFonts w:asciiTheme="minorEastAsia" w:hAnsiTheme="minorEastAsia" w:cs="阿里巴巴普惠体 L"/>
          <w:color w:val="000000" w:themeColor="text1"/>
          <w:w w:val="101"/>
          <w:sz w:val="28"/>
          <w:szCs w:val="28"/>
          <w:lang w:eastAsia="zh-CN"/>
        </w:rPr>
        <w:t>火</w:t>
      </w:r>
      <w:r w:rsidRPr="00836EF6">
        <w:rPr>
          <w:rFonts w:asciiTheme="minorEastAsia" w:hAnsiTheme="minorEastAsia" w:cs="阿里巴巴普惠体 L"/>
          <w:color w:val="000000" w:themeColor="text1"/>
          <w:spacing w:val="2"/>
          <w:w w:val="101"/>
          <w:sz w:val="28"/>
          <w:szCs w:val="28"/>
          <w:lang w:eastAsia="zh-CN"/>
        </w:rPr>
        <w:t>系</w:t>
      </w:r>
      <w:r w:rsidRPr="00836EF6">
        <w:rPr>
          <w:rFonts w:asciiTheme="minorEastAsia" w:hAnsiTheme="minorEastAsia" w:cs="阿里巴巴普惠体 L"/>
          <w:color w:val="000000" w:themeColor="text1"/>
          <w:w w:val="101"/>
          <w:sz w:val="28"/>
          <w:szCs w:val="28"/>
          <w:lang w:eastAsia="zh-CN"/>
        </w:rPr>
        <w:t>统，每</w:t>
      </w:r>
      <w:r w:rsidRPr="00836EF6">
        <w:rPr>
          <w:rFonts w:asciiTheme="minorEastAsia" w:hAnsiTheme="minorEastAsia" w:cs="阿里巴巴普惠体 L"/>
          <w:color w:val="000000" w:themeColor="text1"/>
          <w:spacing w:val="2"/>
          <w:w w:val="101"/>
          <w:sz w:val="28"/>
          <w:szCs w:val="28"/>
          <w:lang w:eastAsia="zh-CN"/>
        </w:rPr>
        <w:t>个</w:t>
      </w:r>
      <w:r w:rsidRPr="00836EF6">
        <w:rPr>
          <w:rFonts w:asciiTheme="minorEastAsia" w:hAnsiTheme="minorEastAsia" w:cs="阿里巴巴普惠体 L"/>
          <w:color w:val="000000" w:themeColor="text1"/>
          <w:w w:val="101"/>
          <w:sz w:val="28"/>
          <w:szCs w:val="28"/>
          <w:lang w:eastAsia="zh-CN"/>
        </w:rPr>
        <w:t>防</w:t>
      </w:r>
      <w:r w:rsidRPr="00836EF6">
        <w:rPr>
          <w:rFonts w:asciiTheme="minorEastAsia" w:hAnsiTheme="minorEastAsia" w:cs="阿里巴巴普惠体 L"/>
          <w:color w:val="000000" w:themeColor="text1"/>
          <w:sz w:val="28"/>
          <w:szCs w:val="28"/>
          <w:lang w:eastAsia="zh-CN"/>
        </w:rPr>
        <w:t>火分区面积不大于1000</w:t>
      </w:r>
      <w:r w:rsidRPr="00836EF6">
        <w:rPr>
          <w:rFonts w:asciiTheme="minorEastAsia" w:hAnsiTheme="minorEastAsia" w:cs="阿里巴巴普惠体 L"/>
          <w:color w:val="000000" w:themeColor="text1"/>
          <w:w w:val="101"/>
          <w:sz w:val="28"/>
          <w:szCs w:val="28"/>
          <w:lang w:eastAsia="zh-CN"/>
        </w:rPr>
        <w:t>㎡。</w:t>
      </w:r>
    </w:p>
    <w:p w:rsidR="00395741" w:rsidRPr="00836EF6" w:rsidRDefault="00395741" w:rsidP="001D09EE">
      <w:pPr>
        <w:spacing w:after="0" w:line="360" w:lineRule="auto"/>
        <w:ind w:left="42" w:hangingChars="15" w:hanging="42"/>
        <w:rPr>
          <w:rFonts w:asciiTheme="minorEastAsia" w:hAnsiTheme="minorEastAsia" w:cs="阿里巴巴普惠体 L"/>
          <w:bCs/>
          <w:color w:val="000000" w:themeColor="text1"/>
          <w:w w:val="101"/>
          <w:sz w:val="28"/>
          <w:szCs w:val="28"/>
          <w:lang w:eastAsia="zh-CN"/>
        </w:rPr>
      </w:pPr>
      <w:r w:rsidRPr="00836EF6">
        <w:rPr>
          <w:rFonts w:asciiTheme="minorEastAsia" w:hAnsiTheme="minorEastAsia" w:cs="阿里巴巴普惠体 L"/>
          <w:bCs/>
          <w:color w:val="000000" w:themeColor="text1"/>
          <w:w w:val="101"/>
          <w:sz w:val="28"/>
          <w:szCs w:val="28"/>
          <w:lang w:eastAsia="zh-CN"/>
        </w:rPr>
        <w:t>2.</w:t>
      </w:r>
      <w:r w:rsidR="00EC7F99" w:rsidRPr="00836EF6">
        <w:rPr>
          <w:rFonts w:asciiTheme="minorEastAsia" w:hAnsiTheme="minorEastAsia" w:cs="阿里巴巴普惠体 L" w:hint="eastAsia"/>
          <w:bCs/>
          <w:color w:val="000000" w:themeColor="text1"/>
          <w:w w:val="101"/>
          <w:sz w:val="28"/>
          <w:szCs w:val="28"/>
          <w:lang w:eastAsia="zh-CN"/>
        </w:rPr>
        <w:t>3</w:t>
      </w:r>
      <w:r w:rsidRPr="00836EF6">
        <w:rPr>
          <w:rFonts w:asciiTheme="minorEastAsia" w:hAnsiTheme="minorEastAsia" w:cs="阿里巴巴普惠体 L"/>
          <w:bCs/>
          <w:color w:val="000000" w:themeColor="text1"/>
          <w:w w:val="101"/>
          <w:sz w:val="28"/>
          <w:szCs w:val="28"/>
          <w:lang w:eastAsia="zh-CN"/>
        </w:rPr>
        <w:t>安全疏散</w:t>
      </w:r>
    </w:p>
    <w:p w:rsidR="00DC0667" w:rsidRPr="00836EF6" w:rsidRDefault="000421A6" w:rsidP="001D09EE">
      <w:pPr>
        <w:tabs>
          <w:tab w:val="left" w:pos="8300"/>
        </w:tabs>
        <w:spacing w:after="0" w:line="360" w:lineRule="auto"/>
        <w:ind w:leftChars="20" w:left="44" w:firstLineChars="186" w:firstLine="521"/>
        <w:rPr>
          <w:rFonts w:asciiTheme="minorEastAsia" w:hAnsiTheme="minorEastAsia" w:cs="阿里巴巴普惠体 L"/>
          <w:color w:val="000000" w:themeColor="text1"/>
          <w:spacing w:val="8"/>
          <w:sz w:val="28"/>
          <w:szCs w:val="28"/>
          <w:lang w:eastAsia="zh-CN"/>
        </w:rPr>
      </w:pPr>
      <w:r w:rsidRPr="00836EF6">
        <w:rPr>
          <w:rFonts w:asciiTheme="minorEastAsia" w:hAnsiTheme="minorEastAsia" w:cs="阿里巴巴普惠体 L" w:hint="eastAsia"/>
          <w:color w:val="000000" w:themeColor="text1"/>
          <w:sz w:val="28"/>
          <w:szCs w:val="28"/>
          <w:lang w:eastAsia="zh-CN"/>
        </w:rPr>
        <w:t>各单体</w:t>
      </w:r>
      <w:r w:rsidR="0027443A" w:rsidRPr="00836EF6">
        <w:rPr>
          <w:rFonts w:asciiTheme="minorEastAsia" w:hAnsiTheme="minorEastAsia" w:cs="阿里巴巴普惠体 L" w:hint="eastAsia"/>
          <w:color w:val="000000" w:themeColor="text1"/>
          <w:spacing w:val="8"/>
          <w:sz w:val="28"/>
          <w:szCs w:val="28"/>
          <w:lang w:eastAsia="zh-CN"/>
        </w:rPr>
        <w:t>疏散</w:t>
      </w:r>
      <w:r w:rsidRPr="00836EF6">
        <w:rPr>
          <w:rFonts w:asciiTheme="minorEastAsia" w:hAnsiTheme="minorEastAsia" w:cs="阿里巴巴普惠体 L" w:hint="eastAsia"/>
          <w:color w:val="000000" w:themeColor="text1"/>
          <w:spacing w:val="8"/>
          <w:sz w:val="28"/>
          <w:szCs w:val="28"/>
          <w:lang w:eastAsia="zh-CN"/>
        </w:rPr>
        <w:t>距离</w:t>
      </w:r>
      <w:r w:rsidR="0027443A" w:rsidRPr="00836EF6">
        <w:rPr>
          <w:rFonts w:asciiTheme="minorEastAsia" w:hAnsiTheme="minorEastAsia" w:cs="阿里巴巴普惠体 L" w:hint="eastAsia"/>
          <w:color w:val="000000" w:themeColor="text1"/>
          <w:spacing w:val="8"/>
          <w:sz w:val="28"/>
          <w:szCs w:val="28"/>
          <w:lang w:eastAsia="zh-CN"/>
        </w:rPr>
        <w:t>统计表（表2.3.</w:t>
      </w:r>
      <w:r w:rsidR="00A9192E" w:rsidRPr="00836EF6">
        <w:rPr>
          <w:rFonts w:asciiTheme="minorEastAsia" w:hAnsiTheme="minorEastAsia" w:cs="阿里巴巴普惠体 L"/>
          <w:color w:val="000000" w:themeColor="text1"/>
          <w:spacing w:val="8"/>
          <w:sz w:val="28"/>
          <w:szCs w:val="28"/>
          <w:lang w:eastAsia="zh-CN"/>
        </w:rPr>
        <w:t>1</w:t>
      </w:r>
      <w:r w:rsidR="0027443A" w:rsidRPr="00836EF6">
        <w:rPr>
          <w:rFonts w:asciiTheme="minorEastAsia" w:hAnsiTheme="minorEastAsia" w:cs="阿里巴巴普惠体 L" w:hint="eastAsia"/>
          <w:color w:val="000000" w:themeColor="text1"/>
          <w:spacing w:val="8"/>
          <w:sz w:val="28"/>
          <w:szCs w:val="28"/>
          <w:lang w:eastAsia="zh-CN"/>
        </w:rPr>
        <w:t>）</w:t>
      </w:r>
    </w:p>
    <w:p w:rsidR="0027443A" w:rsidRPr="00836EF6" w:rsidRDefault="00DC0667" w:rsidP="001D09EE">
      <w:pPr>
        <w:tabs>
          <w:tab w:val="left" w:pos="8300"/>
        </w:tabs>
        <w:spacing w:after="0" w:line="360" w:lineRule="auto"/>
        <w:ind w:leftChars="20" w:left="44" w:firstLineChars="135" w:firstLine="381"/>
        <w:jc w:val="center"/>
        <w:rPr>
          <w:rFonts w:asciiTheme="minorEastAsia" w:hAnsiTheme="minorEastAsia" w:cs="阿里巴巴普惠体 L"/>
          <w:color w:val="000000" w:themeColor="text1"/>
          <w:spacing w:val="8"/>
          <w:sz w:val="32"/>
          <w:szCs w:val="32"/>
          <w:lang w:eastAsia="zh-CN"/>
        </w:rPr>
      </w:pPr>
      <w:r w:rsidRPr="00836EF6">
        <w:rPr>
          <w:rFonts w:asciiTheme="minorEastAsia" w:hAnsiTheme="minorEastAsia" w:cs="宋体" w:hint="eastAsia"/>
          <w:color w:val="000000" w:themeColor="text1"/>
          <w:w w:val="101"/>
          <w:position w:val="-4"/>
          <w:sz w:val="28"/>
          <w:szCs w:val="32"/>
          <w:lang w:eastAsia="zh-CN"/>
        </w:rPr>
        <w:t>（括号内数值为规范限值，如执行G</w:t>
      </w:r>
      <w:r w:rsidRPr="00836EF6">
        <w:rPr>
          <w:rFonts w:asciiTheme="minorEastAsia" w:hAnsiTheme="minorEastAsia" w:cs="宋体"/>
          <w:color w:val="000000" w:themeColor="text1"/>
          <w:w w:val="101"/>
          <w:position w:val="-4"/>
          <w:sz w:val="28"/>
          <w:szCs w:val="32"/>
          <w:lang w:eastAsia="zh-CN"/>
        </w:rPr>
        <w:t>B50016</w:t>
      </w:r>
      <w:r w:rsidRPr="00836EF6">
        <w:rPr>
          <w:rFonts w:asciiTheme="minorEastAsia" w:hAnsiTheme="minorEastAsia" w:cs="宋体" w:hint="eastAsia"/>
          <w:color w:val="000000" w:themeColor="text1"/>
          <w:w w:val="101"/>
          <w:position w:val="-4"/>
          <w:sz w:val="28"/>
          <w:szCs w:val="32"/>
          <w:lang w:eastAsia="zh-CN"/>
        </w:rPr>
        <w:t>以外的规范，应注明）</w:t>
      </w:r>
    </w:p>
    <w:tbl>
      <w:tblPr>
        <w:tblW w:w="8505" w:type="dxa"/>
        <w:jc w:val="center"/>
        <w:tblLayout w:type="fixed"/>
        <w:tblCellMar>
          <w:left w:w="0" w:type="dxa"/>
          <w:right w:w="0" w:type="dxa"/>
        </w:tblCellMar>
        <w:tblLook w:val="01E0"/>
      </w:tblPr>
      <w:tblGrid>
        <w:gridCol w:w="1134"/>
        <w:gridCol w:w="1701"/>
        <w:gridCol w:w="850"/>
        <w:gridCol w:w="1276"/>
        <w:gridCol w:w="1701"/>
        <w:gridCol w:w="1843"/>
      </w:tblGrid>
      <w:tr w:rsidR="00DC0667" w:rsidRPr="00836EF6" w:rsidTr="000B60C9">
        <w:trPr>
          <w:trHeight w:val="1045"/>
          <w:jc w:val="center"/>
        </w:trPr>
        <w:tc>
          <w:tcPr>
            <w:tcW w:w="1134" w:type="dxa"/>
            <w:tcBorders>
              <w:top w:val="single" w:sz="3" w:space="0" w:color="000000"/>
              <w:left w:val="single" w:sz="3" w:space="0" w:color="000000"/>
              <w:right w:val="single" w:sz="3" w:space="0" w:color="000000"/>
            </w:tcBorders>
            <w:vAlign w:val="center"/>
          </w:tcPr>
          <w:p w:rsidR="00DC0667" w:rsidRPr="00836EF6" w:rsidRDefault="00DC0667" w:rsidP="001D09EE">
            <w:pPr>
              <w:spacing w:after="0" w:line="360" w:lineRule="auto"/>
              <w:ind w:leftChars="20" w:left="44"/>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hint="eastAsia"/>
                <w:color w:val="000000" w:themeColor="text1"/>
                <w:w w:val="101"/>
                <w:sz w:val="24"/>
                <w:szCs w:val="24"/>
                <w:lang w:eastAsia="zh-CN"/>
              </w:rPr>
              <w:t>建筑编号</w:t>
            </w:r>
          </w:p>
        </w:tc>
        <w:tc>
          <w:tcPr>
            <w:tcW w:w="1701" w:type="dxa"/>
            <w:tcBorders>
              <w:top w:val="single" w:sz="3" w:space="0" w:color="000000"/>
              <w:left w:val="single" w:sz="3" w:space="0" w:color="000000"/>
              <w:right w:val="single" w:sz="3" w:space="0" w:color="000000"/>
            </w:tcBorders>
            <w:vAlign w:val="center"/>
          </w:tcPr>
          <w:p w:rsidR="00DC0667" w:rsidRPr="00836EF6" w:rsidRDefault="00DC0667" w:rsidP="001D09EE">
            <w:pPr>
              <w:spacing w:after="0" w:line="360" w:lineRule="auto"/>
              <w:ind w:leftChars="20" w:left="44"/>
              <w:jc w:val="center"/>
              <w:rPr>
                <w:rFonts w:asciiTheme="minorEastAsia" w:hAnsiTheme="minorEastAsia" w:cs="阿里巴巴普惠体 L"/>
                <w:color w:val="000000" w:themeColor="text1"/>
                <w:sz w:val="24"/>
                <w:szCs w:val="24"/>
                <w:lang w:eastAsia="zh-CN"/>
              </w:rPr>
            </w:pPr>
            <w:r w:rsidRPr="00836EF6">
              <w:rPr>
                <w:rFonts w:asciiTheme="minorEastAsia" w:hAnsiTheme="minorEastAsia" w:cs="阿里巴巴普惠体 L" w:hint="eastAsia"/>
                <w:color w:val="000000" w:themeColor="text1"/>
                <w:w w:val="101"/>
                <w:sz w:val="24"/>
                <w:szCs w:val="24"/>
                <w:lang w:eastAsia="zh-CN"/>
              </w:rPr>
              <w:t>单体</w:t>
            </w:r>
            <w:r w:rsidRPr="00836EF6">
              <w:rPr>
                <w:rFonts w:asciiTheme="minorEastAsia" w:hAnsiTheme="minorEastAsia" w:cs="阿里巴巴普惠体 L"/>
                <w:color w:val="000000" w:themeColor="text1"/>
                <w:w w:val="101"/>
                <w:sz w:val="24"/>
                <w:szCs w:val="24"/>
                <w:lang w:eastAsia="zh-CN"/>
              </w:rPr>
              <w:t>名称</w:t>
            </w:r>
            <w:r w:rsidRPr="00836EF6">
              <w:rPr>
                <w:rFonts w:asciiTheme="minorEastAsia" w:hAnsiTheme="minorEastAsia" w:cs="阿里巴巴普惠体 L" w:hint="eastAsia"/>
                <w:color w:val="000000" w:themeColor="text1"/>
                <w:w w:val="101"/>
                <w:sz w:val="24"/>
                <w:szCs w:val="24"/>
                <w:lang w:eastAsia="zh-CN"/>
              </w:rPr>
              <w:t>(</w:t>
            </w:r>
            <w:r w:rsidR="008363CB" w:rsidRPr="00836EF6">
              <w:rPr>
                <w:rFonts w:asciiTheme="minorEastAsia" w:hAnsiTheme="minorEastAsia" w:cs="阿里巴巴普惠体 L" w:hint="eastAsia"/>
                <w:color w:val="000000" w:themeColor="text1"/>
                <w:w w:val="101"/>
                <w:sz w:val="24"/>
                <w:szCs w:val="24"/>
                <w:lang w:eastAsia="zh-CN"/>
              </w:rPr>
              <w:t>火灾</w:t>
            </w:r>
            <w:r w:rsidRPr="00836EF6">
              <w:rPr>
                <w:rFonts w:asciiTheme="minorEastAsia" w:hAnsiTheme="minorEastAsia" w:cs="阿里巴巴普惠体 L" w:hint="eastAsia"/>
                <w:color w:val="000000" w:themeColor="text1"/>
                <w:w w:val="101"/>
                <w:sz w:val="24"/>
                <w:szCs w:val="24"/>
                <w:lang w:eastAsia="zh-CN"/>
              </w:rPr>
              <w:t>危险性类别)</w:t>
            </w:r>
          </w:p>
        </w:tc>
        <w:tc>
          <w:tcPr>
            <w:tcW w:w="850" w:type="dxa"/>
            <w:tcBorders>
              <w:top w:val="single" w:sz="3" w:space="0" w:color="000000"/>
              <w:left w:val="single" w:sz="3" w:space="0" w:color="000000"/>
              <w:right w:val="single" w:sz="3" w:space="0" w:color="000000"/>
            </w:tcBorders>
            <w:vAlign w:val="center"/>
          </w:tcPr>
          <w:p w:rsidR="00DC0667" w:rsidRPr="00836EF6" w:rsidRDefault="00DC0667" w:rsidP="001D09EE">
            <w:pPr>
              <w:spacing w:after="0" w:line="360" w:lineRule="auto"/>
              <w:ind w:leftChars="20" w:left="44"/>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hint="eastAsia"/>
                <w:color w:val="000000" w:themeColor="text1"/>
                <w:w w:val="101"/>
                <w:sz w:val="24"/>
                <w:szCs w:val="24"/>
                <w:lang w:eastAsia="zh-CN"/>
              </w:rPr>
              <w:t>层数</w:t>
            </w:r>
          </w:p>
        </w:tc>
        <w:tc>
          <w:tcPr>
            <w:tcW w:w="1276" w:type="dxa"/>
            <w:tcBorders>
              <w:top w:val="single" w:sz="3" w:space="0" w:color="000000"/>
              <w:left w:val="single" w:sz="3" w:space="0" w:color="000000"/>
              <w:right w:val="single" w:sz="4" w:space="0" w:color="auto"/>
            </w:tcBorders>
            <w:vAlign w:val="center"/>
          </w:tcPr>
          <w:p w:rsidR="00DC0667" w:rsidRPr="00836EF6" w:rsidRDefault="00DC0667" w:rsidP="001D09EE">
            <w:pPr>
              <w:spacing w:after="0" w:line="360" w:lineRule="auto"/>
              <w:ind w:leftChars="20" w:left="44"/>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sz w:val="24"/>
                <w:szCs w:val="24"/>
              </w:rPr>
              <w:t>建筑高度</w:t>
            </w:r>
          </w:p>
        </w:tc>
        <w:tc>
          <w:tcPr>
            <w:tcW w:w="1701" w:type="dxa"/>
            <w:tcBorders>
              <w:top w:val="single" w:sz="3" w:space="0" w:color="000000"/>
              <w:left w:val="single" w:sz="4" w:space="0" w:color="auto"/>
              <w:right w:val="single" w:sz="3" w:space="0" w:color="000000"/>
            </w:tcBorders>
            <w:vAlign w:val="center"/>
          </w:tcPr>
          <w:p w:rsidR="00DC0667" w:rsidRPr="00836EF6" w:rsidRDefault="00DC0667" w:rsidP="001D09EE">
            <w:pPr>
              <w:spacing w:after="0" w:line="360" w:lineRule="auto"/>
              <w:ind w:leftChars="20" w:left="44"/>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主要功能</w:t>
            </w:r>
          </w:p>
        </w:tc>
        <w:tc>
          <w:tcPr>
            <w:tcW w:w="1843" w:type="dxa"/>
            <w:tcBorders>
              <w:top w:val="single" w:sz="3" w:space="0" w:color="000000"/>
              <w:left w:val="single" w:sz="3" w:space="0" w:color="000000"/>
              <w:right w:val="single" w:sz="3" w:space="0" w:color="000000"/>
            </w:tcBorders>
            <w:vAlign w:val="center"/>
          </w:tcPr>
          <w:p w:rsidR="00DC0667" w:rsidRPr="00836EF6" w:rsidRDefault="00DC0667" w:rsidP="001D09EE">
            <w:pPr>
              <w:spacing w:after="0" w:line="360" w:lineRule="auto"/>
              <w:ind w:left="9" w:firstLineChars="800" w:firstLine="1920"/>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sz w:val="24"/>
                <w:szCs w:val="24"/>
              </w:rPr>
              <w:t>最大疏散距离</w:t>
            </w:r>
            <w:r w:rsidRPr="00836EF6">
              <w:rPr>
                <w:rFonts w:asciiTheme="minorEastAsia" w:hAnsiTheme="minorEastAsia" w:cs="阿里巴巴普惠体 L" w:hint="eastAsia"/>
                <w:color w:val="000000" w:themeColor="text1"/>
                <w:sz w:val="24"/>
                <w:szCs w:val="24"/>
              </w:rPr>
              <w:t>（m）</w:t>
            </w:r>
          </w:p>
          <w:p w:rsidR="00DC0667" w:rsidRPr="00836EF6" w:rsidRDefault="00DC0667" w:rsidP="001D09EE">
            <w:pPr>
              <w:spacing w:after="0" w:line="360" w:lineRule="auto"/>
              <w:ind w:leftChars="20" w:left="44" w:firstLineChars="200" w:firstLine="480"/>
              <w:jc w:val="center"/>
              <w:rPr>
                <w:rFonts w:asciiTheme="minorEastAsia" w:hAnsiTheme="minorEastAsia" w:cs="阿里巴巴普惠体 L"/>
                <w:color w:val="000000" w:themeColor="text1"/>
                <w:sz w:val="24"/>
                <w:szCs w:val="24"/>
              </w:rPr>
            </w:pPr>
          </w:p>
        </w:tc>
      </w:tr>
      <w:tr w:rsidR="00DC0667" w:rsidRPr="00836EF6" w:rsidTr="000B60C9">
        <w:trPr>
          <w:trHeight w:hRule="exact" w:val="370"/>
          <w:jc w:val="center"/>
        </w:trPr>
        <w:tc>
          <w:tcPr>
            <w:tcW w:w="1134" w:type="dxa"/>
            <w:tcBorders>
              <w:top w:val="single" w:sz="3" w:space="0" w:color="000000"/>
              <w:left w:val="single" w:sz="3" w:space="0" w:color="000000"/>
              <w:bottom w:val="single" w:sz="3" w:space="0" w:color="000000"/>
              <w:right w:val="single" w:sz="3" w:space="0" w:color="000000"/>
            </w:tcBorders>
            <w:vAlign w:val="center"/>
          </w:tcPr>
          <w:p w:rsidR="00DC0667" w:rsidRPr="00836EF6" w:rsidRDefault="00DC0667" w:rsidP="001D09EE">
            <w:pPr>
              <w:spacing w:after="0" w:line="360" w:lineRule="auto"/>
              <w:jc w:val="center"/>
              <w:rPr>
                <w:rFonts w:asciiTheme="minorEastAsia" w:hAnsiTheme="minorEastAsia" w:cs="阿里巴巴普惠体 L"/>
                <w:color w:val="000000" w:themeColor="text1"/>
                <w:sz w:val="24"/>
                <w:szCs w:val="24"/>
                <w:lang w:eastAsia="zh-CN"/>
              </w:rPr>
            </w:pPr>
            <w:r w:rsidRPr="00836EF6">
              <w:rPr>
                <w:rFonts w:asciiTheme="minorEastAsia" w:hAnsiTheme="minorEastAsia" w:cs="阿里巴巴普惠体 L" w:hint="eastAsia"/>
                <w:color w:val="000000" w:themeColor="text1"/>
                <w:spacing w:val="1"/>
                <w:w w:val="118"/>
                <w:sz w:val="24"/>
                <w:szCs w:val="24"/>
                <w:lang w:eastAsia="zh-CN"/>
              </w:rPr>
              <w:t>1#</w:t>
            </w:r>
          </w:p>
        </w:tc>
        <w:tc>
          <w:tcPr>
            <w:tcW w:w="1701" w:type="dxa"/>
            <w:tcBorders>
              <w:top w:val="single" w:sz="3" w:space="0" w:color="000000"/>
              <w:left w:val="single" w:sz="3" w:space="0" w:color="000000"/>
              <w:bottom w:val="single" w:sz="3" w:space="0" w:color="000000"/>
              <w:right w:val="single" w:sz="3" w:space="0" w:color="000000"/>
            </w:tcBorders>
            <w:vAlign w:val="center"/>
          </w:tcPr>
          <w:p w:rsidR="00DC0667" w:rsidRPr="00836EF6" w:rsidRDefault="00DC0667" w:rsidP="001D09EE">
            <w:pPr>
              <w:spacing w:after="0" w:line="360" w:lineRule="auto"/>
              <w:ind w:leftChars="20" w:left="44"/>
              <w:jc w:val="center"/>
              <w:rPr>
                <w:rFonts w:asciiTheme="minorEastAsia" w:hAnsiTheme="minorEastAsia" w:cs="阿里巴巴普惠体 L"/>
                <w:color w:val="000000" w:themeColor="text1"/>
                <w:sz w:val="24"/>
                <w:szCs w:val="24"/>
                <w:lang w:eastAsia="zh-CN"/>
              </w:rPr>
            </w:pPr>
            <w:r w:rsidRPr="00836EF6">
              <w:rPr>
                <w:rFonts w:asciiTheme="minorEastAsia" w:hAnsiTheme="minorEastAsia" w:cs="阿里巴巴普惠体 L" w:hint="eastAsia"/>
                <w:color w:val="000000" w:themeColor="text1"/>
                <w:spacing w:val="1"/>
                <w:sz w:val="24"/>
                <w:szCs w:val="24"/>
                <w:lang w:eastAsia="zh-CN"/>
              </w:rPr>
              <w:t>1#厂房（丙）</w:t>
            </w:r>
          </w:p>
        </w:tc>
        <w:tc>
          <w:tcPr>
            <w:tcW w:w="850" w:type="dxa"/>
            <w:tcBorders>
              <w:top w:val="single" w:sz="3" w:space="0" w:color="000000"/>
              <w:left w:val="single" w:sz="3" w:space="0" w:color="000000"/>
              <w:bottom w:val="single" w:sz="3" w:space="0" w:color="000000"/>
              <w:right w:val="single" w:sz="3" w:space="0" w:color="000000"/>
            </w:tcBorders>
            <w:vAlign w:val="center"/>
          </w:tcPr>
          <w:p w:rsidR="00DC0667" w:rsidRPr="00836EF6" w:rsidRDefault="00DC0667" w:rsidP="001D09EE">
            <w:pPr>
              <w:spacing w:after="0" w:line="360" w:lineRule="auto"/>
              <w:jc w:val="center"/>
              <w:rPr>
                <w:rFonts w:asciiTheme="minorEastAsia" w:hAnsiTheme="minorEastAsia"/>
                <w:color w:val="000000" w:themeColor="text1"/>
                <w:sz w:val="24"/>
                <w:szCs w:val="24"/>
                <w:lang w:eastAsia="zh-CN"/>
              </w:rPr>
            </w:pPr>
            <w:r w:rsidRPr="00836EF6">
              <w:rPr>
                <w:rFonts w:asciiTheme="minorEastAsia" w:hAnsiTheme="minorEastAsia" w:hint="eastAsia"/>
                <w:color w:val="000000" w:themeColor="text1"/>
                <w:sz w:val="24"/>
                <w:szCs w:val="24"/>
                <w:lang w:eastAsia="zh-CN"/>
              </w:rPr>
              <w:t>2</w:t>
            </w:r>
          </w:p>
        </w:tc>
        <w:tc>
          <w:tcPr>
            <w:tcW w:w="1276" w:type="dxa"/>
            <w:tcBorders>
              <w:top w:val="single" w:sz="3" w:space="0" w:color="000000"/>
              <w:left w:val="single" w:sz="3" w:space="0" w:color="000000"/>
              <w:bottom w:val="single" w:sz="3" w:space="0" w:color="000000"/>
              <w:right w:val="single" w:sz="4" w:space="0" w:color="auto"/>
            </w:tcBorders>
            <w:vAlign w:val="center"/>
          </w:tcPr>
          <w:p w:rsidR="00DC0667" w:rsidRPr="00836EF6" w:rsidRDefault="00DC0667" w:rsidP="001D09EE">
            <w:pPr>
              <w:spacing w:after="0" w:line="360" w:lineRule="auto"/>
              <w:jc w:val="center"/>
              <w:rPr>
                <w:rFonts w:asciiTheme="minorEastAsia" w:hAnsiTheme="minorEastAsia" w:cs="阿里巴巴普惠体 L"/>
                <w:color w:val="000000" w:themeColor="text1"/>
                <w:sz w:val="24"/>
                <w:szCs w:val="24"/>
                <w:lang w:eastAsia="zh-CN"/>
              </w:rPr>
            </w:pPr>
            <w:r w:rsidRPr="00836EF6">
              <w:rPr>
                <w:rFonts w:asciiTheme="minorEastAsia" w:hAnsiTheme="minorEastAsia" w:cs="阿里巴巴普惠体 L" w:hint="eastAsia"/>
                <w:color w:val="000000" w:themeColor="text1"/>
                <w:sz w:val="24"/>
                <w:szCs w:val="24"/>
                <w:lang w:eastAsia="zh-CN"/>
              </w:rPr>
              <w:t>15</w:t>
            </w:r>
          </w:p>
        </w:tc>
        <w:tc>
          <w:tcPr>
            <w:tcW w:w="1701" w:type="dxa"/>
            <w:tcBorders>
              <w:top w:val="single" w:sz="3" w:space="0" w:color="000000"/>
              <w:left w:val="single" w:sz="4" w:space="0" w:color="auto"/>
              <w:bottom w:val="single" w:sz="3" w:space="0" w:color="000000"/>
              <w:right w:val="single" w:sz="3" w:space="0" w:color="000000"/>
            </w:tcBorders>
            <w:vAlign w:val="center"/>
          </w:tcPr>
          <w:p w:rsidR="00DC0667" w:rsidRPr="00836EF6" w:rsidRDefault="00DC0667" w:rsidP="001D09EE">
            <w:pPr>
              <w:spacing w:after="0" w:line="360" w:lineRule="auto"/>
              <w:ind w:leftChars="20" w:left="44"/>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sz w:val="24"/>
                <w:szCs w:val="24"/>
              </w:rPr>
              <w:t>生产车间</w:t>
            </w:r>
          </w:p>
        </w:tc>
        <w:tc>
          <w:tcPr>
            <w:tcW w:w="1843" w:type="dxa"/>
            <w:tcBorders>
              <w:top w:val="single" w:sz="3" w:space="0" w:color="000000"/>
              <w:left w:val="single" w:sz="3" w:space="0" w:color="000000"/>
              <w:bottom w:val="single" w:sz="3" w:space="0" w:color="000000"/>
              <w:right w:val="single" w:sz="3" w:space="0" w:color="000000"/>
            </w:tcBorders>
            <w:vAlign w:val="center"/>
          </w:tcPr>
          <w:p w:rsidR="00DC0667" w:rsidRPr="00836EF6" w:rsidRDefault="00DC0667" w:rsidP="001D09EE">
            <w:pPr>
              <w:spacing w:after="0" w:line="360" w:lineRule="auto"/>
              <w:ind w:leftChars="20" w:left="44"/>
              <w:jc w:val="center"/>
              <w:rPr>
                <w:rFonts w:asciiTheme="minorEastAsia" w:hAnsiTheme="minorEastAsia"/>
                <w:color w:val="000000" w:themeColor="text1"/>
                <w:sz w:val="24"/>
                <w:szCs w:val="24"/>
                <w:lang w:eastAsia="zh-CN"/>
              </w:rPr>
            </w:pPr>
            <w:r w:rsidRPr="00836EF6">
              <w:rPr>
                <w:rFonts w:asciiTheme="minorEastAsia" w:hAnsiTheme="minorEastAsia"/>
                <w:color w:val="000000" w:themeColor="text1"/>
                <w:sz w:val="24"/>
                <w:szCs w:val="24"/>
                <w:lang w:eastAsia="zh-CN"/>
              </w:rPr>
              <w:t>55</w:t>
            </w:r>
            <w:r w:rsidRPr="00836EF6">
              <w:rPr>
                <w:rFonts w:asciiTheme="minorEastAsia" w:hAnsiTheme="minorEastAsia" w:hint="eastAsia"/>
                <w:color w:val="000000" w:themeColor="text1"/>
                <w:sz w:val="24"/>
                <w:szCs w:val="24"/>
                <w:lang w:eastAsia="zh-CN"/>
              </w:rPr>
              <w:t>（6</w:t>
            </w:r>
            <w:r w:rsidRPr="00836EF6">
              <w:rPr>
                <w:rFonts w:asciiTheme="minorEastAsia" w:hAnsiTheme="minorEastAsia"/>
                <w:color w:val="000000" w:themeColor="text1"/>
                <w:sz w:val="24"/>
                <w:szCs w:val="24"/>
                <w:lang w:eastAsia="zh-CN"/>
              </w:rPr>
              <w:t>0</w:t>
            </w:r>
            <w:r w:rsidRPr="00836EF6">
              <w:rPr>
                <w:rFonts w:asciiTheme="minorEastAsia" w:hAnsiTheme="minorEastAsia" w:hint="eastAsia"/>
                <w:color w:val="000000" w:themeColor="text1"/>
                <w:sz w:val="24"/>
                <w:szCs w:val="24"/>
                <w:lang w:eastAsia="zh-CN"/>
              </w:rPr>
              <w:t>）</w:t>
            </w:r>
          </w:p>
        </w:tc>
      </w:tr>
      <w:tr w:rsidR="00DC0667" w:rsidRPr="00836EF6" w:rsidTr="000B60C9">
        <w:trPr>
          <w:trHeight w:hRule="exact" w:val="418"/>
          <w:jc w:val="center"/>
        </w:trPr>
        <w:tc>
          <w:tcPr>
            <w:tcW w:w="1134" w:type="dxa"/>
            <w:tcBorders>
              <w:top w:val="single" w:sz="3" w:space="0" w:color="000000"/>
              <w:left w:val="single" w:sz="3" w:space="0" w:color="000000"/>
              <w:bottom w:val="single" w:sz="3" w:space="0" w:color="000000"/>
              <w:right w:val="single" w:sz="3" w:space="0" w:color="000000"/>
            </w:tcBorders>
            <w:vAlign w:val="center"/>
          </w:tcPr>
          <w:p w:rsidR="00DC0667" w:rsidRPr="00836EF6" w:rsidRDefault="00DC0667" w:rsidP="001D09EE">
            <w:pPr>
              <w:spacing w:after="0" w:line="360" w:lineRule="auto"/>
              <w:jc w:val="center"/>
              <w:rPr>
                <w:rFonts w:asciiTheme="minorEastAsia" w:hAnsiTheme="minorEastAsia" w:cs="阿里巴巴普惠体 L"/>
                <w:color w:val="000000" w:themeColor="text1"/>
                <w:spacing w:val="1"/>
                <w:w w:val="118"/>
                <w:sz w:val="24"/>
                <w:szCs w:val="24"/>
                <w:lang w:eastAsia="zh-CN"/>
              </w:rPr>
            </w:pPr>
            <w:r w:rsidRPr="00836EF6">
              <w:rPr>
                <w:rFonts w:asciiTheme="minorEastAsia" w:hAnsiTheme="minorEastAsia" w:cs="阿里巴巴普惠体 L" w:hint="eastAsia"/>
                <w:color w:val="000000" w:themeColor="text1"/>
                <w:spacing w:val="1"/>
                <w:w w:val="118"/>
                <w:sz w:val="24"/>
                <w:szCs w:val="24"/>
                <w:lang w:eastAsia="zh-CN"/>
              </w:rPr>
              <w:t>2#</w:t>
            </w:r>
          </w:p>
        </w:tc>
        <w:tc>
          <w:tcPr>
            <w:tcW w:w="1701" w:type="dxa"/>
            <w:tcBorders>
              <w:top w:val="single" w:sz="3" w:space="0" w:color="000000"/>
              <w:left w:val="single" w:sz="3" w:space="0" w:color="000000"/>
              <w:bottom w:val="single" w:sz="3" w:space="0" w:color="000000"/>
              <w:right w:val="single" w:sz="3" w:space="0" w:color="000000"/>
            </w:tcBorders>
            <w:vAlign w:val="center"/>
          </w:tcPr>
          <w:p w:rsidR="00DC0667" w:rsidRPr="00836EF6" w:rsidRDefault="00DC0667" w:rsidP="001D09EE">
            <w:pPr>
              <w:spacing w:after="0" w:line="360" w:lineRule="auto"/>
              <w:ind w:leftChars="20" w:left="44"/>
              <w:jc w:val="center"/>
              <w:rPr>
                <w:rFonts w:asciiTheme="minorEastAsia" w:hAnsiTheme="minorEastAsia" w:cs="阿里巴巴普惠体 L"/>
                <w:color w:val="000000" w:themeColor="text1"/>
                <w:spacing w:val="1"/>
                <w:sz w:val="24"/>
                <w:szCs w:val="24"/>
                <w:lang w:eastAsia="zh-CN"/>
              </w:rPr>
            </w:pPr>
            <w:r w:rsidRPr="00836EF6">
              <w:rPr>
                <w:rFonts w:asciiTheme="minorEastAsia" w:hAnsiTheme="minorEastAsia" w:cs="阿里巴巴普惠体 L" w:hint="eastAsia"/>
                <w:color w:val="000000" w:themeColor="text1"/>
                <w:spacing w:val="1"/>
                <w:sz w:val="24"/>
                <w:szCs w:val="24"/>
                <w:lang w:eastAsia="zh-CN"/>
              </w:rPr>
              <w:t>2#厂房（丙）</w:t>
            </w:r>
          </w:p>
        </w:tc>
        <w:tc>
          <w:tcPr>
            <w:tcW w:w="850" w:type="dxa"/>
            <w:tcBorders>
              <w:top w:val="single" w:sz="3" w:space="0" w:color="000000"/>
              <w:left w:val="single" w:sz="3" w:space="0" w:color="000000"/>
              <w:bottom w:val="single" w:sz="3" w:space="0" w:color="000000"/>
              <w:right w:val="single" w:sz="3" w:space="0" w:color="000000"/>
            </w:tcBorders>
            <w:vAlign w:val="center"/>
          </w:tcPr>
          <w:p w:rsidR="00DC0667" w:rsidRPr="00836EF6" w:rsidRDefault="00DC0667" w:rsidP="001D09EE">
            <w:pPr>
              <w:spacing w:after="0" w:line="360" w:lineRule="auto"/>
              <w:jc w:val="center"/>
              <w:rPr>
                <w:rFonts w:asciiTheme="minorEastAsia" w:hAnsiTheme="minorEastAsia"/>
                <w:color w:val="000000" w:themeColor="text1"/>
                <w:sz w:val="24"/>
                <w:szCs w:val="24"/>
                <w:lang w:eastAsia="zh-CN"/>
              </w:rPr>
            </w:pPr>
            <w:r w:rsidRPr="00836EF6">
              <w:rPr>
                <w:rFonts w:asciiTheme="minorEastAsia" w:hAnsiTheme="minorEastAsia" w:hint="eastAsia"/>
                <w:color w:val="000000" w:themeColor="text1"/>
                <w:sz w:val="24"/>
                <w:szCs w:val="24"/>
                <w:lang w:eastAsia="zh-CN"/>
              </w:rPr>
              <w:t>5</w:t>
            </w:r>
          </w:p>
        </w:tc>
        <w:tc>
          <w:tcPr>
            <w:tcW w:w="1276" w:type="dxa"/>
            <w:tcBorders>
              <w:top w:val="single" w:sz="3" w:space="0" w:color="000000"/>
              <w:left w:val="single" w:sz="3" w:space="0" w:color="000000"/>
              <w:bottom w:val="single" w:sz="3" w:space="0" w:color="000000"/>
              <w:right w:val="single" w:sz="4" w:space="0" w:color="auto"/>
            </w:tcBorders>
            <w:vAlign w:val="center"/>
          </w:tcPr>
          <w:p w:rsidR="00DC0667" w:rsidRPr="00836EF6" w:rsidRDefault="00DC0667" w:rsidP="001D09EE">
            <w:pPr>
              <w:spacing w:after="0" w:line="360" w:lineRule="auto"/>
              <w:jc w:val="center"/>
              <w:rPr>
                <w:rFonts w:asciiTheme="minorEastAsia" w:hAnsiTheme="minorEastAsia" w:cs="阿里巴巴普惠体 L"/>
                <w:color w:val="000000" w:themeColor="text1"/>
                <w:w w:val="101"/>
                <w:position w:val="1"/>
                <w:sz w:val="24"/>
                <w:szCs w:val="24"/>
                <w:lang w:eastAsia="zh-CN"/>
              </w:rPr>
            </w:pPr>
            <w:r w:rsidRPr="00836EF6">
              <w:rPr>
                <w:rFonts w:asciiTheme="minorEastAsia" w:hAnsiTheme="minorEastAsia" w:cs="阿里巴巴普惠体 L" w:hint="eastAsia"/>
                <w:color w:val="000000" w:themeColor="text1"/>
                <w:w w:val="101"/>
                <w:position w:val="1"/>
                <w:sz w:val="24"/>
                <w:szCs w:val="24"/>
                <w:lang w:eastAsia="zh-CN"/>
              </w:rPr>
              <w:t>30</w:t>
            </w:r>
          </w:p>
        </w:tc>
        <w:tc>
          <w:tcPr>
            <w:tcW w:w="1701" w:type="dxa"/>
            <w:tcBorders>
              <w:top w:val="single" w:sz="3" w:space="0" w:color="000000"/>
              <w:left w:val="single" w:sz="4" w:space="0" w:color="auto"/>
              <w:bottom w:val="single" w:sz="3" w:space="0" w:color="000000"/>
              <w:right w:val="single" w:sz="3" w:space="0" w:color="000000"/>
            </w:tcBorders>
            <w:vAlign w:val="center"/>
          </w:tcPr>
          <w:p w:rsidR="00DC0667" w:rsidRPr="00836EF6" w:rsidRDefault="00DC0667" w:rsidP="001D09EE">
            <w:pPr>
              <w:spacing w:after="0" w:line="360" w:lineRule="auto"/>
              <w:ind w:leftChars="20" w:left="44"/>
              <w:jc w:val="center"/>
              <w:rPr>
                <w:rFonts w:asciiTheme="minorEastAsia" w:hAnsiTheme="minorEastAsia" w:cs="阿里巴巴普惠体 L"/>
                <w:color w:val="000000" w:themeColor="text1"/>
                <w:w w:val="101"/>
                <w:position w:val="1"/>
                <w:sz w:val="24"/>
                <w:szCs w:val="24"/>
                <w:lang w:eastAsia="zh-CN"/>
              </w:rPr>
            </w:pPr>
            <w:r w:rsidRPr="00836EF6">
              <w:rPr>
                <w:rFonts w:asciiTheme="minorEastAsia" w:hAnsiTheme="minorEastAsia" w:cs="阿里巴巴普惠体 L" w:hint="eastAsia"/>
                <w:color w:val="000000" w:themeColor="text1"/>
                <w:w w:val="101"/>
                <w:position w:val="1"/>
                <w:sz w:val="24"/>
                <w:szCs w:val="24"/>
                <w:lang w:eastAsia="zh-CN"/>
              </w:rPr>
              <w:t>生产车间</w:t>
            </w:r>
          </w:p>
        </w:tc>
        <w:tc>
          <w:tcPr>
            <w:tcW w:w="1843" w:type="dxa"/>
            <w:tcBorders>
              <w:top w:val="single" w:sz="3" w:space="0" w:color="000000"/>
              <w:left w:val="single" w:sz="3" w:space="0" w:color="000000"/>
              <w:bottom w:val="single" w:sz="3" w:space="0" w:color="000000"/>
              <w:right w:val="single" w:sz="3" w:space="0" w:color="000000"/>
            </w:tcBorders>
            <w:vAlign w:val="center"/>
          </w:tcPr>
          <w:p w:rsidR="00DC0667" w:rsidRPr="00836EF6" w:rsidRDefault="00DC0667" w:rsidP="001D09EE">
            <w:pPr>
              <w:spacing w:after="0" w:line="360" w:lineRule="auto"/>
              <w:jc w:val="center"/>
              <w:rPr>
                <w:rFonts w:asciiTheme="minorEastAsia" w:hAnsiTheme="minorEastAsia"/>
                <w:color w:val="000000" w:themeColor="text1"/>
                <w:sz w:val="24"/>
                <w:szCs w:val="24"/>
                <w:lang w:eastAsia="zh-CN"/>
              </w:rPr>
            </w:pPr>
            <w:r w:rsidRPr="00836EF6">
              <w:rPr>
                <w:rFonts w:asciiTheme="minorEastAsia" w:hAnsiTheme="minorEastAsia"/>
                <w:color w:val="000000" w:themeColor="text1"/>
                <w:sz w:val="24"/>
                <w:szCs w:val="24"/>
                <w:lang w:eastAsia="zh-CN"/>
              </w:rPr>
              <w:t>36</w:t>
            </w:r>
            <w:r w:rsidRPr="00836EF6">
              <w:rPr>
                <w:rFonts w:asciiTheme="minorEastAsia" w:hAnsiTheme="minorEastAsia" w:hint="eastAsia"/>
                <w:color w:val="000000" w:themeColor="text1"/>
                <w:sz w:val="24"/>
                <w:szCs w:val="24"/>
                <w:lang w:eastAsia="zh-CN"/>
              </w:rPr>
              <w:t>（4</w:t>
            </w:r>
            <w:r w:rsidRPr="00836EF6">
              <w:rPr>
                <w:rFonts w:asciiTheme="minorEastAsia" w:hAnsiTheme="minorEastAsia"/>
                <w:color w:val="000000" w:themeColor="text1"/>
                <w:sz w:val="24"/>
                <w:szCs w:val="24"/>
                <w:lang w:eastAsia="zh-CN"/>
              </w:rPr>
              <w:t>0</w:t>
            </w:r>
            <w:r w:rsidRPr="00836EF6">
              <w:rPr>
                <w:rFonts w:asciiTheme="minorEastAsia" w:hAnsiTheme="minorEastAsia" w:hint="eastAsia"/>
                <w:color w:val="000000" w:themeColor="text1"/>
                <w:sz w:val="24"/>
                <w:szCs w:val="24"/>
                <w:lang w:eastAsia="zh-CN"/>
              </w:rPr>
              <w:t>）</w:t>
            </w:r>
          </w:p>
        </w:tc>
      </w:tr>
      <w:tr w:rsidR="00DC0667" w:rsidRPr="00836EF6" w:rsidTr="000B60C9">
        <w:trPr>
          <w:trHeight w:hRule="exact" w:val="416"/>
          <w:jc w:val="center"/>
        </w:trPr>
        <w:tc>
          <w:tcPr>
            <w:tcW w:w="1134" w:type="dxa"/>
            <w:tcBorders>
              <w:top w:val="single" w:sz="3" w:space="0" w:color="000000"/>
              <w:left w:val="single" w:sz="3" w:space="0" w:color="000000"/>
              <w:bottom w:val="single" w:sz="3" w:space="0" w:color="000000"/>
              <w:right w:val="single" w:sz="3" w:space="0" w:color="000000"/>
            </w:tcBorders>
            <w:vAlign w:val="center"/>
          </w:tcPr>
          <w:p w:rsidR="00DC0667" w:rsidRPr="00836EF6" w:rsidRDefault="00DC0667" w:rsidP="001D09EE">
            <w:pPr>
              <w:spacing w:after="0" w:line="360" w:lineRule="auto"/>
              <w:jc w:val="center"/>
              <w:rPr>
                <w:rFonts w:asciiTheme="minorEastAsia" w:hAnsiTheme="minorEastAsia" w:cs="阿里巴巴普惠体 L"/>
                <w:color w:val="000000" w:themeColor="text1"/>
                <w:spacing w:val="1"/>
                <w:w w:val="118"/>
                <w:sz w:val="24"/>
                <w:szCs w:val="24"/>
                <w:lang w:eastAsia="zh-CN"/>
              </w:rPr>
            </w:pPr>
            <w:r w:rsidRPr="00836EF6">
              <w:rPr>
                <w:rFonts w:asciiTheme="minorEastAsia" w:hAnsiTheme="minorEastAsia" w:cs="阿里巴巴普惠体 L" w:hint="eastAsia"/>
                <w:color w:val="000000" w:themeColor="text1"/>
                <w:spacing w:val="1"/>
                <w:w w:val="118"/>
                <w:sz w:val="24"/>
                <w:szCs w:val="24"/>
                <w:lang w:eastAsia="zh-CN"/>
              </w:rPr>
              <w:t>3#</w:t>
            </w:r>
          </w:p>
        </w:tc>
        <w:tc>
          <w:tcPr>
            <w:tcW w:w="1701" w:type="dxa"/>
            <w:tcBorders>
              <w:top w:val="single" w:sz="3" w:space="0" w:color="000000"/>
              <w:left w:val="single" w:sz="3" w:space="0" w:color="000000"/>
              <w:bottom w:val="single" w:sz="3" w:space="0" w:color="000000"/>
              <w:right w:val="single" w:sz="3" w:space="0" w:color="000000"/>
            </w:tcBorders>
            <w:vAlign w:val="center"/>
          </w:tcPr>
          <w:p w:rsidR="00DC0667" w:rsidRPr="00836EF6" w:rsidRDefault="00DC0667" w:rsidP="001D09EE">
            <w:pPr>
              <w:spacing w:after="0" w:line="360" w:lineRule="auto"/>
              <w:ind w:leftChars="20" w:left="44"/>
              <w:jc w:val="center"/>
              <w:rPr>
                <w:rFonts w:asciiTheme="minorEastAsia" w:hAnsiTheme="minorEastAsia" w:cs="阿里巴巴普惠体 L"/>
                <w:color w:val="000000" w:themeColor="text1"/>
                <w:spacing w:val="1"/>
                <w:sz w:val="24"/>
                <w:szCs w:val="24"/>
                <w:lang w:eastAsia="zh-CN"/>
              </w:rPr>
            </w:pPr>
            <w:r w:rsidRPr="00836EF6">
              <w:rPr>
                <w:rFonts w:asciiTheme="minorEastAsia" w:hAnsiTheme="minorEastAsia" w:cs="阿里巴巴普惠体 L" w:hint="eastAsia"/>
                <w:color w:val="000000" w:themeColor="text1"/>
                <w:spacing w:val="1"/>
                <w:sz w:val="24"/>
                <w:szCs w:val="24"/>
                <w:lang w:eastAsia="zh-CN"/>
              </w:rPr>
              <w:t>3#仓库（丙）</w:t>
            </w:r>
          </w:p>
        </w:tc>
        <w:tc>
          <w:tcPr>
            <w:tcW w:w="850" w:type="dxa"/>
            <w:tcBorders>
              <w:top w:val="single" w:sz="3" w:space="0" w:color="000000"/>
              <w:left w:val="single" w:sz="3" w:space="0" w:color="000000"/>
              <w:bottom w:val="single" w:sz="3" w:space="0" w:color="000000"/>
              <w:right w:val="single" w:sz="3" w:space="0" w:color="000000"/>
            </w:tcBorders>
            <w:vAlign w:val="center"/>
          </w:tcPr>
          <w:p w:rsidR="00DC0667" w:rsidRPr="00836EF6" w:rsidRDefault="00DC0667" w:rsidP="001D09EE">
            <w:pPr>
              <w:spacing w:after="0" w:line="360" w:lineRule="auto"/>
              <w:jc w:val="center"/>
              <w:rPr>
                <w:rFonts w:asciiTheme="minorEastAsia" w:hAnsiTheme="minorEastAsia"/>
                <w:color w:val="000000" w:themeColor="text1"/>
                <w:sz w:val="24"/>
                <w:szCs w:val="24"/>
                <w:lang w:eastAsia="zh-CN"/>
              </w:rPr>
            </w:pPr>
            <w:r w:rsidRPr="00836EF6">
              <w:rPr>
                <w:rFonts w:asciiTheme="minorEastAsia" w:hAnsiTheme="minorEastAsia" w:hint="eastAsia"/>
                <w:color w:val="000000" w:themeColor="text1"/>
                <w:sz w:val="24"/>
                <w:szCs w:val="24"/>
                <w:lang w:eastAsia="zh-CN"/>
              </w:rPr>
              <w:t>1</w:t>
            </w:r>
          </w:p>
        </w:tc>
        <w:tc>
          <w:tcPr>
            <w:tcW w:w="1276" w:type="dxa"/>
            <w:tcBorders>
              <w:top w:val="single" w:sz="3" w:space="0" w:color="000000"/>
              <w:left w:val="single" w:sz="3" w:space="0" w:color="000000"/>
              <w:bottom w:val="single" w:sz="3" w:space="0" w:color="000000"/>
              <w:right w:val="single" w:sz="4" w:space="0" w:color="auto"/>
            </w:tcBorders>
            <w:vAlign w:val="center"/>
          </w:tcPr>
          <w:p w:rsidR="00DC0667" w:rsidRPr="00836EF6" w:rsidRDefault="00DC0667" w:rsidP="001D09EE">
            <w:pPr>
              <w:spacing w:after="0" w:line="360" w:lineRule="auto"/>
              <w:jc w:val="center"/>
              <w:rPr>
                <w:rFonts w:asciiTheme="minorEastAsia" w:hAnsiTheme="minorEastAsia" w:cs="阿里巴巴普惠体 L"/>
                <w:color w:val="000000" w:themeColor="text1"/>
                <w:w w:val="101"/>
                <w:position w:val="1"/>
                <w:sz w:val="24"/>
                <w:szCs w:val="24"/>
                <w:lang w:eastAsia="zh-CN"/>
              </w:rPr>
            </w:pPr>
            <w:r w:rsidRPr="00836EF6">
              <w:rPr>
                <w:rFonts w:asciiTheme="minorEastAsia" w:hAnsiTheme="minorEastAsia" w:cs="阿里巴巴普惠体 L" w:hint="eastAsia"/>
                <w:color w:val="000000" w:themeColor="text1"/>
                <w:w w:val="101"/>
                <w:position w:val="1"/>
                <w:sz w:val="24"/>
                <w:szCs w:val="24"/>
                <w:lang w:eastAsia="zh-CN"/>
              </w:rPr>
              <w:t>12</w:t>
            </w:r>
          </w:p>
        </w:tc>
        <w:tc>
          <w:tcPr>
            <w:tcW w:w="1701" w:type="dxa"/>
            <w:tcBorders>
              <w:top w:val="single" w:sz="3" w:space="0" w:color="000000"/>
              <w:left w:val="single" w:sz="4" w:space="0" w:color="auto"/>
              <w:bottom w:val="single" w:sz="3" w:space="0" w:color="000000"/>
              <w:right w:val="single" w:sz="3" w:space="0" w:color="000000"/>
            </w:tcBorders>
            <w:vAlign w:val="center"/>
          </w:tcPr>
          <w:p w:rsidR="00DC0667" w:rsidRPr="00836EF6" w:rsidRDefault="00DC0667" w:rsidP="001D09EE">
            <w:pPr>
              <w:spacing w:after="0" w:line="360" w:lineRule="auto"/>
              <w:jc w:val="center"/>
              <w:rPr>
                <w:rFonts w:asciiTheme="minorEastAsia" w:hAnsiTheme="minorEastAsia" w:cs="阿里巴巴普惠体 L"/>
                <w:color w:val="000000" w:themeColor="text1"/>
                <w:w w:val="101"/>
                <w:position w:val="1"/>
                <w:sz w:val="24"/>
                <w:szCs w:val="24"/>
                <w:lang w:eastAsia="zh-CN"/>
              </w:rPr>
            </w:pPr>
            <w:r w:rsidRPr="00836EF6">
              <w:rPr>
                <w:rFonts w:asciiTheme="minorEastAsia" w:hAnsiTheme="minorEastAsia" w:cs="阿里巴巴普惠体 L" w:hint="eastAsia"/>
                <w:color w:val="000000" w:themeColor="text1"/>
                <w:w w:val="101"/>
                <w:position w:val="1"/>
                <w:sz w:val="24"/>
                <w:szCs w:val="24"/>
                <w:lang w:eastAsia="zh-CN"/>
              </w:rPr>
              <w:t>仓储</w:t>
            </w:r>
          </w:p>
        </w:tc>
        <w:tc>
          <w:tcPr>
            <w:tcW w:w="1843" w:type="dxa"/>
            <w:tcBorders>
              <w:top w:val="single" w:sz="3" w:space="0" w:color="000000"/>
              <w:left w:val="single" w:sz="3" w:space="0" w:color="000000"/>
              <w:bottom w:val="single" w:sz="3" w:space="0" w:color="000000"/>
              <w:right w:val="single" w:sz="3" w:space="0" w:color="000000"/>
            </w:tcBorders>
            <w:vAlign w:val="center"/>
          </w:tcPr>
          <w:p w:rsidR="00DC0667" w:rsidRPr="00836EF6" w:rsidRDefault="000421A6" w:rsidP="001D09EE">
            <w:pPr>
              <w:spacing w:after="0" w:line="360" w:lineRule="auto"/>
              <w:jc w:val="center"/>
              <w:rPr>
                <w:rFonts w:asciiTheme="minorEastAsia" w:hAnsiTheme="minorEastAsia"/>
                <w:color w:val="000000" w:themeColor="text1"/>
                <w:sz w:val="24"/>
                <w:szCs w:val="24"/>
                <w:lang w:eastAsia="zh-CN"/>
              </w:rPr>
            </w:pPr>
            <w:r w:rsidRPr="00836EF6">
              <w:rPr>
                <w:rFonts w:asciiTheme="minorEastAsia" w:hAnsiTheme="minorEastAsia" w:hint="eastAsia"/>
                <w:color w:val="000000" w:themeColor="text1"/>
                <w:sz w:val="24"/>
                <w:szCs w:val="24"/>
                <w:lang w:eastAsia="zh-CN"/>
              </w:rPr>
              <w:t>不限</w:t>
            </w:r>
          </w:p>
        </w:tc>
      </w:tr>
      <w:tr w:rsidR="00DC0667" w:rsidRPr="00836EF6" w:rsidTr="000B60C9">
        <w:trPr>
          <w:trHeight w:hRule="exact" w:val="416"/>
          <w:jc w:val="center"/>
        </w:trPr>
        <w:tc>
          <w:tcPr>
            <w:tcW w:w="1134" w:type="dxa"/>
            <w:tcBorders>
              <w:top w:val="single" w:sz="3" w:space="0" w:color="000000"/>
              <w:left w:val="single" w:sz="3" w:space="0" w:color="000000"/>
              <w:bottom w:val="single" w:sz="3" w:space="0" w:color="000000"/>
              <w:right w:val="single" w:sz="3" w:space="0" w:color="000000"/>
            </w:tcBorders>
            <w:vAlign w:val="center"/>
          </w:tcPr>
          <w:p w:rsidR="00DC0667" w:rsidRPr="00836EF6" w:rsidRDefault="00DC0667" w:rsidP="001D09EE">
            <w:pPr>
              <w:spacing w:after="0" w:line="360" w:lineRule="auto"/>
              <w:ind w:leftChars="20" w:left="44"/>
              <w:jc w:val="center"/>
              <w:rPr>
                <w:rFonts w:asciiTheme="minorEastAsia" w:hAnsiTheme="minorEastAsia" w:cs="阿里巴巴普惠体 L"/>
                <w:color w:val="000000" w:themeColor="text1"/>
                <w:spacing w:val="1"/>
                <w:w w:val="118"/>
                <w:sz w:val="21"/>
                <w:szCs w:val="21"/>
                <w:lang w:eastAsia="zh-CN"/>
              </w:rPr>
            </w:pPr>
            <w:r w:rsidRPr="00836EF6">
              <w:rPr>
                <w:rFonts w:asciiTheme="minorEastAsia" w:hAnsiTheme="minorEastAsia" w:cs="宋体"/>
                <w:color w:val="000000" w:themeColor="text1"/>
                <w:sz w:val="21"/>
                <w:szCs w:val="21"/>
                <w:lang w:eastAsia="zh-CN"/>
              </w:rPr>
              <w:t>……</w:t>
            </w:r>
          </w:p>
        </w:tc>
        <w:tc>
          <w:tcPr>
            <w:tcW w:w="1701" w:type="dxa"/>
            <w:tcBorders>
              <w:top w:val="single" w:sz="3" w:space="0" w:color="000000"/>
              <w:left w:val="single" w:sz="3" w:space="0" w:color="000000"/>
              <w:bottom w:val="single" w:sz="3" w:space="0" w:color="000000"/>
              <w:right w:val="single" w:sz="3" w:space="0" w:color="000000"/>
            </w:tcBorders>
            <w:vAlign w:val="center"/>
          </w:tcPr>
          <w:p w:rsidR="00DC0667" w:rsidRPr="00836EF6" w:rsidRDefault="00DC0667" w:rsidP="001D09EE">
            <w:pPr>
              <w:spacing w:after="0" w:line="360" w:lineRule="auto"/>
              <w:ind w:leftChars="20" w:left="44" w:firstLineChars="200" w:firstLine="422"/>
              <w:jc w:val="center"/>
              <w:rPr>
                <w:rFonts w:asciiTheme="minorEastAsia" w:hAnsiTheme="minorEastAsia" w:cs="阿里巴巴普惠体 L"/>
                <w:color w:val="000000" w:themeColor="text1"/>
                <w:spacing w:val="1"/>
                <w:sz w:val="21"/>
                <w:szCs w:val="21"/>
                <w:lang w:eastAsia="zh-CN"/>
              </w:rPr>
            </w:pPr>
          </w:p>
        </w:tc>
        <w:tc>
          <w:tcPr>
            <w:tcW w:w="850" w:type="dxa"/>
            <w:tcBorders>
              <w:top w:val="single" w:sz="3" w:space="0" w:color="000000"/>
              <w:left w:val="single" w:sz="3" w:space="0" w:color="000000"/>
              <w:bottom w:val="single" w:sz="3" w:space="0" w:color="000000"/>
              <w:right w:val="single" w:sz="3" w:space="0" w:color="000000"/>
            </w:tcBorders>
            <w:vAlign w:val="center"/>
          </w:tcPr>
          <w:p w:rsidR="00DC0667" w:rsidRPr="00836EF6" w:rsidRDefault="00DC0667" w:rsidP="001D09EE">
            <w:pPr>
              <w:spacing w:after="0" w:line="360" w:lineRule="auto"/>
              <w:ind w:leftChars="20" w:left="44" w:firstLineChars="200" w:firstLine="420"/>
              <w:jc w:val="center"/>
              <w:rPr>
                <w:rFonts w:asciiTheme="minorEastAsia" w:hAnsiTheme="minorEastAsia"/>
                <w:color w:val="000000" w:themeColor="text1"/>
                <w:sz w:val="21"/>
                <w:szCs w:val="21"/>
                <w:lang w:eastAsia="zh-CN"/>
              </w:rPr>
            </w:pPr>
          </w:p>
        </w:tc>
        <w:tc>
          <w:tcPr>
            <w:tcW w:w="1276" w:type="dxa"/>
            <w:tcBorders>
              <w:top w:val="single" w:sz="3" w:space="0" w:color="000000"/>
              <w:left w:val="single" w:sz="3" w:space="0" w:color="000000"/>
              <w:bottom w:val="single" w:sz="3" w:space="0" w:color="000000"/>
              <w:right w:val="single" w:sz="4" w:space="0" w:color="auto"/>
            </w:tcBorders>
            <w:vAlign w:val="center"/>
          </w:tcPr>
          <w:p w:rsidR="00DC0667" w:rsidRPr="00836EF6" w:rsidRDefault="00DC0667" w:rsidP="001D09EE">
            <w:pPr>
              <w:spacing w:after="0" w:line="360" w:lineRule="auto"/>
              <w:ind w:leftChars="20" w:left="44" w:firstLineChars="200" w:firstLine="423"/>
              <w:jc w:val="center"/>
              <w:rPr>
                <w:rFonts w:asciiTheme="minorEastAsia" w:hAnsiTheme="minorEastAsia" w:cs="阿里巴巴普惠体 L"/>
                <w:color w:val="000000" w:themeColor="text1"/>
                <w:w w:val="101"/>
                <w:position w:val="1"/>
                <w:sz w:val="21"/>
                <w:szCs w:val="21"/>
                <w:lang w:eastAsia="zh-CN"/>
              </w:rPr>
            </w:pPr>
          </w:p>
        </w:tc>
        <w:tc>
          <w:tcPr>
            <w:tcW w:w="1701" w:type="dxa"/>
            <w:tcBorders>
              <w:top w:val="single" w:sz="3" w:space="0" w:color="000000"/>
              <w:left w:val="single" w:sz="4" w:space="0" w:color="auto"/>
              <w:bottom w:val="single" w:sz="3" w:space="0" w:color="000000"/>
              <w:right w:val="single" w:sz="3" w:space="0" w:color="000000"/>
            </w:tcBorders>
            <w:vAlign w:val="center"/>
          </w:tcPr>
          <w:p w:rsidR="00DC0667" w:rsidRPr="00836EF6" w:rsidRDefault="00DC0667" w:rsidP="001D09EE">
            <w:pPr>
              <w:spacing w:after="0" w:line="360" w:lineRule="auto"/>
              <w:ind w:leftChars="20" w:left="44" w:firstLineChars="200" w:firstLine="423"/>
              <w:jc w:val="center"/>
              <w:rPr>
                <w:rFonts w:asciiTheme="minorEastAsia" w:hAnsiTheme="minorEastAsia" w:cs="阿里巴巴普惠体 L"/>
                <w:color w:val="000000" w:themeColor="text1"/>
                <w:w w:val="101"/>
                <w:position w:val="1"/>
                <w:sz w:val="21"/>
                <w:szCs w:val="21"/>
                <w:lang w:eastAsia="zh-CN"/>
              </w:rPr>
            </w:pPr>
          </w:p>
        </w:tc>
        <w:tc>
          <w:tcPr>
            <w:tcW w:w="1843" w:type="dxa"/>
            <w:tcBorders>
              <w:top w:val="single" w:sz="3" w:space="0" w:color="000000"/>
              <w:left w:val="single" w:sz="3" w:space="0" w:color="000000"/>
              <w:bottom w:val="single" w:sz="3" w:space="0" w:color="000000"/>
              <w:right w:val="single" w:sz="3" w:space="0" w:color="000000"/>
            </w:tcBorders>
            <w:vAlign w:val="center"/>
          </w:tcPr>
          <w:p w:rsidR="00DC0667" w:rsidRPr="00836EF6" w:rsidRDefault="00DC0667" w:rsidP="001D09EE">
            <w:pPr>
              <w:spacing w:after="0" w:line="360" w:lineRule="auto"/>
              <w:ind w:leftChars="20" w:left="44" w:firstLineChars="200" w:firstLine="420"/>
              <w:jc w:val="center"/>
              <w:rPr>
                <w:rFonts w:asciiTheme="minorEastAsia" w:hAnsiTheme="minorEastAsia"/>
                <w:color w:val="000000" w:themeColor="text1"/>
                <w:sz w:val="21"/>
                <w:szCs w:val="21"/>
                <w:lang w:eastAsia="zh-CN"/>
              </w:rPr>
            </w:pPr>
          </w:p>
        </w:tc>
      </w:tr>
    </w:tbl>
    <w:p w:rsidR="00CC3AC7" w:rsidRPr="00836EF6" w:rsidRDefault="002E7478" w:rsidP="001D09EE">
      <w:pPr>
        <w:tabs>
          <w:tab w:val="center" w:pos="2833"/>
          <w:tab w:val="left" w:pos="4527"/>
        </w:tabs>
        <w:spacing w:after="0" w:line="360" w:lineRule="auto"/>
        <w:ind w:leftChars="20" w:left="44" w:firstLineChars="200" w:firstLine="576"/>
        <w:rPr>
          <w:rFonts w:asciiTheme="minorEastAsia" w:hAnsiTheme="minorEastAsia" w:cs="阿里巴巴普惠体 L"/>
          <w:color w:val="000000" w:themeColor="text1"/>
          <w:spacing w:val="8"/>
          <w:sz w:val="28"/>
          <w:szCs w:val="28"/>
          <w:lang w:eastAsia="zh-CN"/>
        </w:rPr>
      </w:pPr>
      <w:r w:rsidRPr="00836EF6">
        <w:rPr>
          <w:rFonts w:asciiTheme="minorEastAsia" w:hAnsiTheme="minorEastAsia" w:cs="阿里巴巴普惠体 L" w:hint="eastAsia"/>
          <w:color w:val="000000" w:themeColor="text1"/>
          <w:spacing w:val="8"/>
          <w:sz w:val="28"/>
          <w:szCs w:val="28"/>
          <w:lang w:eastAsia="zh-CN"/>
        </w:rPr>
        <w:t>(</w:t>
      </w:r>
      <w:r w:rsidR="00CC3AC7" w:rsidRPr="00836EF6">
        <w:rPr>
          <w:rFonts w:asciiTheme="minorEastAsia" w:hAnsiTheme="minorEastAsia" w:cs="阿里巴巴普惠体 L" w:hint="eastAsia"/>
          <w:color w:val="000000" w:themeColor="text1"/>
          <w:spacing w:val="8"/>
          <w:sz w:val="28"/>
          <w:szCs w:val="28"/>
          <w:lang w:eastAsia="zh-CN"/>
        </w:rPr>
        <w:t>疏散距离还应按照</w:t>
      </w:r>
      <w:r w:rsidR="000421A6" w:rsidRPr="00836EF6">
        <w:rPr>
          <w:rFonts w:asciiTheme="minorEastAsia" w:hAnsiTheme="minorEastAsia" w:cs="阿里巴巴普惠体 L" w:hint="eastAsia"/>
          <w:color w:val="000000" w:themeColor="text1"/>
          <w:spacing w:val="8"/>
          <w:sz w:val="28"/>
          <w:szCs w:val="28"/>
          <w:lang w:eastAsia="zh-CN"/>
        </w:rPr>
        <w:t>项目类型</w:t>
      </w:r>
      <w:r w:rsidR="00CC3AC7" w:rsidRPr="00836EF6">
        <w:rPr>
          <w:rFonts w:asciiTheme="minorEastAsia" w:hAnsiTheme="minorEastAsia" w:cs="阿里巴巴普惠体 L" w:hint="eastAsia"/>
          <w:color w:val="000000" w:themeColor="text1"/>
          <w:spacing w:val="8"/>
          <w:sz w:val="28"/>
          <w:szCs w:val="28"/>
          <w:lang w:eastAsia="zh-CN"/>
        </w:rPr>
        <w:t>参照</w:t>
      </w:r>
      <w:r w:rsidR="00DC6B2E" w:rsidRPr="00836EF6">
        <w:rPr>
          <w:rFonts w:asciiTheme="minorEastAsia" w:hAnsiTheme="minorEastAsia" w:cs="阿里巴巴普惠体 L" w:hint="eastAsia"/>
          <w:color w:val="000000" w:themeColor="text1"/>
          <w:spacing w:val="8"/>
          <w:sz w:val="28"/>
          <w:szCs w:val="28"/>
          <w:lang w:eastAsia="zh-CN"/>
        </w:rPr>
        <w:t>如</w:t>
      </w:r>
      <w:r w:rsidR="00CC3AC7" w:rsidRPr="00836EF6">
        <w:rPr>
          <w:rFonts w:asciiTheme="minorEastAsia" w:hAnsiTheme="minorEastAsia" w:cs="阿里巴巴普惠体 L" w:hint="eastAsia"/>
          <w:color w:val="000000" w:themeColor="text1"/>
          <w:spacing w:val="8"/>
          <w:sz w:val="28"/>
          <w:szCs w:val="28"/>
          <w:lang w:eastAsia="zh-CN"/>
        </w:rPr>
        <w:t>《电子工业洁净厂房设计规范》GB</w:t>
      </w:r>
      <w:r w:rsidR="00CC3AC7" w:rsidRPr="00836EF6">
        <w:rPr>
          <w:rFonts w:asciiTheme="minorEastAsia" w:hAnsiTheme="minorEastAsia" w:cs="阿里巴巴普惠体 L"/>
          <w:color w:val="000000" w:themeColor="text1"/>
          <w:spacing w:val="8"/>
          <w:sz w:val="28"/>
          <w:szCs w:val="28"/>
          <w:lang w:eastAsia="zh-CN"/>
        </w:rPr>
        <w:t>50472</w:t>
      </w:r>
      <w:r w:rsidR="00CC3AC7" w:rsidRPr="00836EF6">
        <w:rPr>
          <w:rFonts w:asciiTheme="minorEastAsia" w:hAnsiTheme="minorEastAsia" w:cs="阿里巴巴普惠体 L" w:hint="eastAsia"/>
          <w:color w:val="000000" w:themeColor="text1"/>
          <w:spacing w:val="8"/>
          <w:sz w:val="28"/>
          <w:szCs w:val="28"/>
          <w:lang w:eastAsia="zh-CN"/>
        </w:rPr>
        <w:t>-2008、《纺织工程设计防火规范》G</w:t>
      </w:r>
      <w:r w:rsidR="00CC3AC7" w:rsidRPr="00836EF6">
        <w:rPr>
          <w:rFonts w:asciiTheme="minorEastAsia" w:hAnsiTheme="minorEastAsia" w:cs="阿里巴巴普惠体 L"/>
          <w:color w:val="000000" w:themeColor="text1"/>
          <w:spacing w:val="8"/>
          <w:sz w:val="28"/>
          <w:szCs w:val="28"/>
          <w:lang w:eastAsia="zh-CN"/>
        </w:rPr>
        <w:t>B50565-2010</w:t>
      </w:r>
      <w:r w:rsidR="00CC3AC7" w:rsidRPr="00836EF6">
        <w:rPr>
          <w:rFonts w:asciiTheme="minorEastAsia" w:hAnsiTheme="minorEastAsia" w:cs="阿里巴巴普惠体 L" w:hint="eastAsia"/>
          <w:color w:val="000000" w:themeColor="text1"/>
          <w:spacing w:val="8"/>
          <w:sz w:val="28"/>
          <w:szCs w:val="28"/>
          <w:lang w:eastAsia="zh-CN"/>
        </w:rPr>
        <w:t>等</w:t>
      </w:r>
      <w:r w:rsidR="0027443A" w:rsidRPr="00836EF6">
        <w:rPr>
          <w:rFonts w:asciiTheme="minorEastAsia" w:hAnsiTheme="minorEastAsia" w:cs="阿里巴巴普惠体 L" w:hint="eastAsia"/>
          <w:color w:val="000000" w:themeColor="text1"/>
          <w:spacing w:val="8"/>
          <w:sz w:val="28"/>
          <w:szCs w:val="28"/>
          <w:lang w:eastAsia="zh-CN"/>
        </w:rPr>
        <w:t>专业</w:t>
      </w:r>
      <w:r w:rsidR="00CC3AC7" w:rsidRPr="00836EF6">
        <w:rPr>
          <w:rFonts w:asciiTheme="minorEastAsia" w:hAnsiTheme="minorEastAsia" w:cs="阿里巴巴普惠体 L" w:hint="eastAsia"/>
          <w:color w:val="000000" w:themeColor="text1"/>
          <w:spacing w:val="8"/>
          <w:sz w:val="28"/>
          <w:szCs w:val="28"/>
          <w:lang w:eastAsia="zh-CN"/>
        </w:rPr>
        <w:t>规范中相关条款复核计算</w:t>
      </w:r>
      <w:r w:rsidRPr="00836EF6">
        <w:rPr>
          <w:rFonts w:asciiTheme="minorEastAsia" w:hAnsiTheme="minorEastAsia" w:cs="阿里巴巴普惠体 L" w:hint="eastAsia"/>
          <w:color w:val="000000" w:themeColor="text1"/>
          <w:spacing w:val="8"/>
          <w:sz w:val="28"/>
          <w:szCs w:val="28"/>
          <w:lang w:eastAsia="zh-CN"/>
        </w:rPr>
        <w:t>)</w:t>
      </w:r>
      <w:r w:rsidR="00CC3AC7" w:rsidRPr="00836EF6">
        <w:rPr>
          <w:rFonts w:asciiTheme="minorEastAsia" w:hAnsiTheme="minorEastAsia" w:cs="阿里巴巴普惠体 L" w:hint="eastAsia"/>
          <w:color w:val="000000" w:themeColor="text1"/>
          <w:spacing w:val="8"/>
          <w:sz w:val="28"/>
          <w:szCs w:val="28"/>
          <w:lang w:eastAsia="zh-CN"/>
        </w:rPr>
        <w:t>。</w:t>
      </w:r>
    </w:p>
    <w:p w:rsidR="002F65A2" w:rsidRPr="00836EF6" w:rsidRDefault="002F65A2" w:rsidP="001D09EE">
      <w:pPr>
        <w:spacing w:after="0" w:line="360" w:lineRule="auto"/>
        <w:ind w:left="42" w:hangingChars="15" w:hanging="42"/>
        <w:rPr>
          <w:rFonts w:asciiTheme="minorEastAsia" w:hAnsiTheme="minorEastAsia" w:cs="阿里巴巴普惠体 L"/>
          <w:color w:val="000000" w:themeColor="text1"/>
          <w:w w:val="101"/>
          <w:sz w:val="28"/>
          <w:szCs w:val="28"/>
          <w:lang w:eastAsia="zh-CN"/>
        </w:rPr>
      </w:pPr>
      <w:r w:rsidRPr="00836EF6">
        <w:rPr>
          <w:rFonts w:asciiTheme="minorEastAsia" w:hAnsiTheme="minorEastAsia" w:cs="宋体"/>
          <w:color w:val="000000" w:themeColor="text1"/>
          <w:spacing w:val="-1"/>
          <w:sz w:val="28"/>
          <w:szCs w:val="28"/>
          <w:lang w:val="zh-CN" w:eastAsia="zh-CN" w:bidi="zh-CN"/>
        </w:rPr>
        <w:t>2.</w:t>
      </w:r>
      <w:r w:rsidRPr="00836EF6">
        <w:rPr>
          <w:rFonts w:asciiTheme="minorEastAsia" w:hAnsiTheme="minorEastAsia" w:cs="宋体" w:hint="eastAsia"/>
          <w:color w:val="000000" w:themeColor="text1"/>
          <w:spacing w:val="-1"/>
          <w:sz w:val="28"/>
          <w:szCs w:val="28"/>
          <w:lang w:val="zh-CN" w:eastAsia="zh-CN" w:bidi="zh-CN"/>
        </w:rPr>
        <w:t>3</w:t>
      </w:r>
      <w:r w:rsidRPr="00836EF6">
        <w:rPr>
          <w:rFonts w:asciiTheme="minorEastAsia" w:hAnsiTheme="minorEastAsia" w:cs="宋体"/>
          <w:color w:val="000000" w:themeColor="text1"/>
          <w:spacing w:val="-1"/>
          <w:sz w:val="28"/>
          <w:szCs w:val="28"/>
          <w:lang w:val="zh-CN" w:eastAsia="zh-CN" w:bidi="zh-CN"/>
        </w:rPr>
        <w:t>.2</w:t>
      </w:r>
      <w:r w:rsidRPr="00836EF6">
        <w:rPr>
          <w:rFonts w:asciiTheme="minorEastAsia" w:hAnsiTheme="minorEastAsia" w:cs="阿里巴巴普惠体 L" w:hint="eastAsia"/>
          <w:color w:val="000000" w:themeColor="text1"/>
          <w:w w:val="101"/>
          <w:sz w:val="28"/>
          <w:szCs w:val="28"/>
          <w:lang w:eastAsia="zh-CN"/>
        </w:rPr>
        <w:t>地上厂房的附属办公</w:t>
      </w:r>
    </w:p>
    <w:p w:rsidR="002F65A2" w:rsidRPr="00836EF6" w:rsidRDefault="002F65A2" w:rsidP="001D09EE">
      <w:pPr>
        <w:spacing w:after="0" w:line="360" w:lineRule="auto"/>
        <w:ind w:leftChars="20" w:left="44" w:firstLineChars="200" w:firstLine="564"/>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hint="eastAsia"/>
          <w:color w:val="000000" w:themeColor="text1"/>
          <w:w w:val="101"/>
          <w:sz w:val="28"/>
          <w:szCs w:val="28"/>
          <w:lang w:eastAsia="zh-CN"/>
        </w:rPr>
        <w:t>参见</w:t>
      </w:r>
      <w:r w:rsidRPr="00836EF6">
        <w:rPr>
          <w:rFonts w:asciiTheme="minorEastAsia" w:hAnsiTheme="minorEastAsia" w:cs="阿里巴巴普惠体 L" w:hint="eastAsia"/>
          <w:color w:val="000000" w:themeColor="text1"/>
          <w:spacing w:val="5"/>
          <w:w w:val="101"/>
          <w:sz w:val="28"/>
          <w:szCs w:val="28"/>
          <w:lang w:eastAsia="zh-CN"/>
        </w:rPr>
        <w:t>《江苏省</w:t>
      </w:r>
      <w:r w:rsidRPr="00836EF6">
        <w:rPr>
          <w:rFonts w:asciiTheme="minorEastAsia" w:hAnsiTheme="minorEastAsia" w:cs="阿里巴巴普惠体 L"/>
          <w:color w:val="000000" w:themeColor="text1"/>
          <w:spacing w:val="5"/>
          <w:w w:val="101"/>
          <w:sz w:val="28"/>
          <w:szCs w:val="28"/>
          <w:lang w:eastAsia="zh-CN"/>
        </w:rPr>
        <w:t>（公共建筑）消防设计文件（新建工程）》</w:t>
      </w:r>
      <w:r w:rsidRPr="00836EF6">
        <w:rPr>
          <w:rFonts w:asciiTheme="minorEastAsia" w:hAnsiTheme="minorEastAsia" w:cs="阿里巴巴普惠体 L" w:hint="eastAsia"/>
          <w:color w:val="000000" w:themeColor="text1"/>
          <w:spacing w:val="5"/>
          <w:w w:val="101"/>
          <w:sz w:val="28"/>
          <w:szCs w:val="28"/>
          <w:lang w:eastAsia="zh-CN"/>
        </w:rPr>
        <w:t>文件中2.4.7相关条款</w:t>
      </w:r>
      <w:r w:rsidR="00884D31" w:rsidRPr="00836EF6">
        <w:rPr>
          <w:rFonts w:asciiTheme="minorEastAsia" w:hAnsiTheme="minorEastAsia" w:cs="阿里巴巴普惠体 L" w:hint="eastAsia"/>
          <w:color w:val="000000" w:themeColor="text1"/>
          <w:spacing w:val="5"/>
          <w:w w:val="101"/>
          <w:sz w:val="28"/>
          <w:szCs w:val="28"/>
          <w:lang w:eastAsia="zh-CN"/>
        </w:rPr>
        <w:t>进行编写</w:t>
      </w:r>
      <w:r w:rsidRPr="00836EF6">
        <w:rPr>
          <w:rFonts w:asciiTheme="minorEastAsia" w:hAnsiTheme="minorEastAsia" w:cs="阿里巴巴普惠体 L" w:hint="eastAsia"/>
          <w:color w:val="000000" w:themeColor="text1"/>
          <w:spacing w:val="5"/>
          <w:w w:val="101"/>
          <w:sz w:val="28"/>
          <w:szCs w:val="28"/>
          <w:lang w:eastAsia="zh-CN"/>
        </w:rPr>
        <w:t>。</w:t>
      </w:r>
    </w:p>
    <w:p w:rsidR="002F65A2" w:rsidRPr="00836EF6" w:rsidRDefault="002F65A2" w:rsidP="001D09EE">
      <w:pPr>
        <w:spacing w:after="0" w:line="360" w:lineRule="auto"/>
        <w:ind w:left="40" w:hangingChars="14" w:hanging="40"/>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color w:val="000000" w:themeColor="text1"/>
          <w:w w:val="101"/>
          <w:sz w:val="28"/>
          <w:szCs w:val="28"/>
          <w:lang w:eastAsia="zh-CN"/>
        </w:rPr>
        <w:t>2.3.</w:t>
      </w:r>
      <w:r w:rsidRPr="00836EF6">
        <w:rPr>
          <w:rFonts w:asciiTheme="minorEastAsia" w:hAnsiTheme="minorEastAsia" w:cs="阿里巴巴普惠体 L" w:hint="eastAsia"/>
          <w:color w:val="000000" w:themeColor="text1"/>
          <w:w w:val="101"/>
          <w:sz w:val="28"/>
          <w:szCs w:val="28"/>
          <w:lang w:eastAsia="zh-CN"/>
        </w:rPr>
        <w:t>3地下机动车库、地下非机动车库、地下设备用房</w:t>
      </w:r>
    </w:p>
    <w:p w:rsidR="002F65A2" w:rsidRPr="00836EF6" w:rsidRDefault="002F65A2" w:rsidP="001D09EE">
      <w:pPr>
        <w:spacing w:after="0" w:line="360" w:lineRule="auto"/>
        <w:ind w:leftChars="20" w:left="44" w:firstLineChars="200" w:firstLine="564"/>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hint="eastAsia"/>
          <w:color w:val="000000" w:themeColor="text1"/>
          <w:w w:val="101"/>
          <w:sz w:val="28"/>
          <w:szCs w:val="28"/>
          <w:lang w:eastAsia="zh-CN"/>
        </w:rPr>
        <w:t>参见</w:t>
      </w:r>
      <w:r w:rsidRPr="00836EF6">
        <w:rPr>
          <w:rFonts w:asciiTheme="minorEastAsia" w:hAnsiTheme="minorEastAsia" w:cs="阿里巴巴普惠体 L" w:hint="eastAsia"/>
          <w:color w:val="000000" w:themeColor="text1"/>
          <w:spacing w:val="5"/>
          <w:w w:val="101"/>
          <w:sz w:val="28"/>
          <w:szCs w:val="28"/>
          <w:lang w:eastAsia="zh-CN"/>
        </w:rPr>
        <w:t>《江苏省</w:t>
      </w:r>
      <w:r w:rsidRPr="00836EF6">
        <w:rPr>
          <w:rFonts w:asciiTheme="minorEastAsia" w:hAnsiTheme="minorEastAsia" w:cs="阿里巴巴普惠体 L"/>
          <w:color w:val="000000" w:themeColor="text1"/>
          <w:spacing w:val="5"/>
          <w:w w:val="101"/>
          <w:sz w:val="28"/>
          <w:szCs w:val="28"/>
          <w:lang w:eastAsia="zh-CN"/>
        </w:rPr>
        <w:t>（公共建筑）消防设计文件（新建工程）》</w:t>
      </w:r>
      <w:r w:rsidRPr="00836EF6">
        <w:rPr>
          <w:rFonts w:asciiTheme="minorEastAsia" w:hAnsiTheme="minorEastAsia" w:cs="阿里巴巴普惠体 L" w:hint="eastAsia"/>
          <w:color w:val="000000" w:themeColor="text1"/>
          <w:spacing w:val="5"/>
          <w:w w:val="101"/>
          <w:sz w:val="28"/>
          <w:szCs w:val="28"/>
          <w:lang w:eastAsia="zh-CN"/>
        </w:rPr>
        <w:t>文件中2.4.1、2.4.2和2.4.3相关条款</w:t>
      </w:r>
      <w:r w:rsidR="00884D31" w:rsidRPr="00836EF6">
        <w:rPr>
          <w:rFonts w:asciiTheme="minorEastAsia" w:hAnsiTheme="minorEastAsia" w:cs="阿里巴巴普惠体 L" w:hint="eastAsia"/>
          <w:color w:val="000000" w:themeColor="text1"/>
          <w:spacing w:val="5"/>
          <w:w w:val="101"/>
          <w:sz w:val="28"/>
          <w:szCs w:val="28"/>
          <w:lang w:eastAsia="zh-CN"/>
        </w:rPr>
        <w:t>进行编写</w:t>
      </w:r>
      <w:r w:rsidRPr="00836EF6">
        <w:rPr>
          <w:rFonts w:asciiTheme="minorEastAsia" w:hAnsiTheme="minorEastAsia" w:cs="阿里巴巴普惠体 L" w:hint="eastAsia"/>
          <w:color w:val="000000" w:themeColor="text1"/>
          <w:spacing w:val="5"/>
          <w:w w:val="101"/>
          <w:sz w:val="28"/>
          <w:szCs w:val="28"/>
          <w:lang w:eastAsia="zh-CN"/>
        </w:rPr>
        <w:t>。</w:t>
      </w:r>
    </w:p>
    <w:p w:rsidR="00CC3AC7" w:rsidRPr="00836EF6" w:rsidRDefault="00CC3AC7" w:rsidP="001D09EE">
      <w:pPr>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hint="eastAsia"/>
          <w:color w:val="000000" w:themeColor="text1"/>
          <w:w w:val="101"/>
          <w:sz w:val="28"/>
          <w:szCs w:val="28"/>
          <w:lang w:eastAsia="zh-CN"/>
        </w:rPr>
        <w:t>2.3.4</w:t>
      </w:r>
      <w:r w:rsidR="00DE3DA3" w:rsidRPr="00836EF6">
        <w:rPr>
          <w:rFonts w:asciiTheme="minorEastAsia" w:hAnsiTheme="minorEastAsia" w:cs="阿里巴巴普惠体 L" w:hint="eastAsia"/>
          <w:color w:val="000000" w:themeColor="text1"/>
          <w:w w:val="101"/>
          <w:sz w:val="28"/>
          <w:szCs w:val="28"/>
          <w:lang w:eastAsia="zh-CN"/>
        </w:rPr>
        <w:t>各单体</w:t>
      </w:r>
      <w:r w:rsidRPr="00836EF6">
        <w:rPr>
          <w:rFonts w:asciiTheme="minorEastAsia" w:hAnsiTheme="minorEastAsia" w:cs="阿里巴巴普惠体 L"/>
          <w:color w:val="000000" w:themeColor="text1"/>
          <w:w w:val="101"/>
          <w:sz w:val="28"/>
          <w:szCs w:val="28"/>
          <w:lang w:eastAsia="zh-CN"/>
        </w:rPr>
        <w:t>防火分区的面积、功能、总疏散宽度以及各安全出口的宽度见表2.3</w:t>
      </w:r>
      <w:r w:rsidRPr="00836EF6">
        <w:rPr>
          <w:rFonts w:asciiTheme="minorEastAsia" w:hAnsiTheme="minorEastAsia" w:cs="阿里巴巴普惠体 L" w:hint="eastAsia"/>
          <w:color w:val="000000" w:themeColor="text1"/>
          <w:w w:val="101"/>
          <w:sz w:val="28"/>
          <w:szCs w:val="28"/>
          <w:lang w:eastAsia="zh-CN"/>
        </w:rPr>
        <w:t>.4</w:t>
      </w:r>
      <w:r w:rsidRPr="00836EF6">
        <w:rPr>
          <w:rFonts w:asciiTheme="minorEastAsia" w:hAnsiTheme="minorEastAsia" w:cs="阿里巴巴普惠体 L"/>
          <w:color w:val="000000" w:themeColor="text1"/>
          <w:w w:val="101"/>
          <w:sz w:val="28"/>
          <w:szCs w:val="28"/>
          <w:lang w:eastAsia="zh-CN"/>
        </w:rPr>
        <w:t>。</w:t>
      </w:r>
      <w:r w:rsidR="000421A6" w:rsidRPr="00836EF6">
        <w:rPr>
          <w:rFonts w:asciiTheme="minorEastAsia" w:hAnsiTheme="minorEastAsia" w:cs="阿里巴巴普惠体 L" w:hint="eastAsia"/>
          <w:color w:val="000000" w:themeColor="text1"/>
          <w:sz w:val="28"/>
          <w:szCs w:val="28"/>
          <w:lang w:eastAsia="zh-CN"/>
        </w:rPr>
        <w:t>疏散人数从建设</w:t>
      </w:r>
      <w:r w:rsidR="00884D31" w:rsidRPr="00836EF6">
        <w:rPr>
          <w:rFonts w:asciiTheme="minorEastAsia" w:hAnsiTheme="minorEastAsia" w:cs="阿里巴巴普惠体 L" w:hint="eastAsia"/>
          <w:color w:val="000000" w:themeColor="text1"/>
          <w:sz w:val="28"/>
          <w:szCs w:val="28"/>
          <w:lang w:eastAsia="zh-CN"/>
        </w:rPr>
        <w:t>单位</w:t>
      </w:r>
      <w:r w:rsidR="000421A6" w:rsidRPr="00836EF6">
        <w:rPr>
          <w:rFonts w:asciiTheme="minorEastAsia" w:hAnsiTheme="minorEastAsia" w:cs="阿里巴巴普惠体 L" w:hint="eastAsia"/>
          <w:color w:val="000000" w:themeColor="text1"/>
          <w:sz w:val="28"/>
          <w:szCs w:val="28"/>
          <w:lang w:eastAsia="zh-CN"/>
        </w:rPr>
        <w:t>提供的生产工艺和生产人员配置说明（详见附件1）中提取。</w:t>
      </w:r>
    </w:p>
    <w:p w:rsidR="00DE3DA3" w:rsidRPr="00836EF6" w:rsidRDefault="00DE3DA3" w:rsidP="001D09EE">
      <w:pPr>
        <w:tabs>
          <w:tab w:val="center" w:pos="2833"/>
          <w:tab w:val="left" w:pos="4527"/>
        </w:tabs>
        <w:spacing w:after="0" w:line="360" w:lineRule="auto"/>
        <w:ind w:leftChars="20" w:left="44" w:firstLineChars="200" w:firstLine="576"/>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hint="eastAsia"/>
          <w:color w:val="000000" w:themeColor="text1"/>
          <w:spacing w:val="8"/>
          <w:sz w:val="28"/>
          <w:szCs w:val="28"/>
          <w:lang w:eastAsia="zh-CN"/>
        </w:rPr>
        <w:t>1#厂房：</w:t>
      </w:r>
    </w:p>
    <w:p w:rsidR="00836EF6" w:rsidRDefault="00836EF6" w:rsidP="001D09EE"/>
    <w:tbl>
      <w:tblPr>
        <w:tblW w:w="0" w:type="auto"/>
        <w:jc w:val="center"/>
        <w:tblLayout w:type="fixed"/>
        <w:tblCellMar>
          <w:left w:w="0" w:type="dxa"/>
          <w:right w:w="0" w:type="dxa"/>
        </w:tblCellMar>
        <w:tblLook w:val="01E0"/>
      </w:tblPr>
      <w:tblGrid>
        <w:gridCol w:w="756"/>
        <w:gridCol w:w="850"/>
        <w:gridCol w:w="1013"/>
        <w:gridCol w:w="1114"/>
        <w:gridCol w:w="928"/>
        <w:gridCol w:w="1056"/>
        <w:gridCol w:w="1127"/>
        <w:gridCol w:w="1684"/>
      </w:tblGrid>
      <w:tr w:rsidR="00E42690" w:rsidRPr="00836EF6" w:rsidTr="000B60C9">
        <w:trPr>
          <w:trHeight w:hRule="exact" w:val="858"/>
          <w:jc w:val="center"/>
        </w:trPr>
        <w:tc>
          <w:tcPr>
            <w:tcW w:w="756" w:type="dxa"/>
            <w:vMerge w:val="restart"/>
            <w:tcBorders>
              <w:top w:val="single" w:sz="3" w:space="0" w:color="000000"/>
              <w:left w:val="single" w:sz="3" w:space="0" w:color="000000"/>
              <w:right w:val="single" w:sz="3" w:space="0" w:color="000000"/>
            </w:tcBorders>
            <w:vAlign w:val="center"/>
          </w:tcPr>
          <w:p w:rsidR="00395741" w:rsidRPr="00836EF6" w:rsidRDefault="0043774C" w:rsidP="001D09EE">
            <w:pPr>
              <w:spacing w:after="0" w:line="360" w:lineRule="auto"/>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lastRenderedPageBreak/>
              <w:t>层</w:t>
            </w:r>
            <w:r w:rsidR="00395741" w:rsidRPr="00836EF6">
              <w:rPr>
                <w:rFonts w:asciiTheme="minorEastAsia" w:hAnsiTheme="minorEastAsia" w:cs="阿里巴巴普惠体 L"/>
                <w:color w:val="000000" w:themeColor="text1"/>
                <w:w w:val="101"/>
                <w:sz w:val="24"/>
                <w:szCs w:val="24"/>
              </w:rPr>
              <w:t>数</w:t>
            </w:r>
          </w:p>
        </w:tc>
        <w:tc>
          <w:tcPr>
            <w:tcW w:w="850" w:type="dxa"/>
            <w:vMerge w:val="restart"/>
            <w:tcBorders>
              <w:top w:val="single" w:sz="3" w:space="0" w:color="000000"/>
              <w:left w:val="single" w:sz="3" w:space="0" w:color="000000"/>
              <w:right w:val="single" w:sz="3" w:space="0" w:color="000000"/>
            </w:tcBorders>
            <w:vAlign w:val="center"/>
          </w:tcPr>
          <w:p w:rsidR="00395741" w:rsidRPr="00836EF6" w:rsidRDefault="0043774C" w:rsidP="001D09EE">
            <w:pPr>
              <w:spacing w:after="0" w:line="360" w:lineRule="auto"/>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防</w:t>
            </w:r>
            <w:r w:rsidR="00395741" w:rsidRPr="00836EF6">
              <w:rPr>
                <w:rFonts w:asciiTheme="minorEastAsia" w:hAnsiTheme="minorEastAsia" w:cs="阿里巴巴普惠体 L"/>
                <w:color w:val="000000" w:themeColor="text1"/>
                <w:w w:val="101"/>
                <w:sz w:val="24"/>
                <w:szCs w:val="24"/>
              </w:rPr>
              <w:t>火分区编号</w:t>
            </w:r>
          </w:p>
        </w:tc>
        <w:tc>
          <w:tcPr>
            <w:tcW w:w="1013" w:type="dxa"/>
            <w:vMerge w:val="restart"/>
            <w:tcBorders>
              <w:top w:val="single" w:sz="3" w:space="0" w:color="000000"/>
              <w:left w:val="single" w:sz="3" w:space="0" w:color="000000"/>
              <w:right w:val="single" w:sz="3" w:space="0" w:color="000000"/>
            </w:tcBorders>
            <w:vAlign w:val="center"/>
          </w:tcPr>
          <w:p w:rsidR="00395741" w:rsidRPr="00836EF6" w:rsidRDefault="00395741" w:rsidP="001D09EE">
            <w:pPr>
              <w:spacing w:after="0" w:line="360" w:lineRule="auto"/>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防火分区面积(㎡)</w:t>
            </w:r>
          </w:p>
        </w:tc>
        <w:tc>
          <w:tcPr>
            <w:tcW w:w="1114" w:type="dxa"/>
            <w:vMerge w:val="restart"/>
            <w:tcBorders>
              <w:top w:val="single" w:sz="3" w:space="0" w:color="000000"/>
              <w:left w:val="single" w:sz="3" w:space="0" w:color="000000"/>
              <w:right w:val="single" w:sz="3" w:space="0" w:color="000000"/>
            </w:tcBorders>
            <w:vAlign w:val="center"/>
          </w:tcPr>
          <w:p w:rsidR="00395741" w:rsidRPr="00836EF6" w:rsidRDefault="00395741" w:rsidP="001D09EE">
            <w:pPr>
              <w:spacing w:after="0" w:line="360" w:lineRule="auto"/>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主要功能</w:t>
            </w:r>
          </w:p>
        </w:tc>
        <w:tc>
          <w:tcPr>
            <w:tcW w:w="928" w:type="dxa"/>
            <w:vMerge w:val="restart"/>
            <w:tcBorders>
              <w:top w:val="single" w:sz="3" w:space="0" w:color="000000"/>
              <w:left w:val="single" w:sz="3" w:space="0" w:color="000000"/>
              <w:right w:val="single" w:sz="3" w:space="0" w:color="000000"/>
            </w:tcBorders>
            <w:vAlign w:val="center"/>
          </w:tcPr>
          <w:p w:rsidR="00395741" w:rsidRPr="00836EF6" w:rsidRDefault="00395741" w:rsidP="001D09EE">
            <w:pPr>
              <w:spacing w:after="0" w:line="360" w:lineRule="auto"/>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需要疏散宽度</w:t>
            </w:r>
            <w:r w:rsidR="002A05A7" w:rsidRPr="00836EF6">
              <w:rPr>
                <w:rFonts w:asciiTheme="minorEastAsia" w:hAnsiTheme="minorEastAsia" w:cs="阿里巴巴普惠体 L" w:hint="eastAsia"/>
                <w:color w:val="000000" w:themeColor="text1"/>
                <w:w w:val="101"/>
                <w:sz w:val="24"/>
                <w:szCs w:val="24"/>
              </w:rPr>
              <w:t>(</w:t>
            </w:r>
            <w:r w:rsidR="002A05A7" w:rsidRPr="00836EF6">
              <w:rPr>
                <w:rFonts w:asciiTheme="minorEastAsia" w:hAnsiTheme="minorEastAsia" w:cs="阿里巴巴普惠体 L"/>
                <w:color w:val="000000" w:themeColor="text1"/>
                <w:w w:val="101"/>
                <w:sz w:val="24"/>
                <w:szCs w:val="24"/>
              </w:rPr>
              <w:t>m)</w:t>
            </w:r>
          </w:p>
        </w:tc>
        <w:tc>
          <w:tcPr>
            <w:tcW w:w="1056" w:type="dxa"/>
            <w:vMerge w:val="restart"/>
            <w:tcBorders>
              <w:top w:val="single" w:sz="3" w:space="0" w:color="000000"/>
              <w:left w:val="single" w:sz="3" w:space="0" w:color="000000"/>
              <w:right w:val="single" w:sz="3" w:space="0" w:color="000000"/>
            </w:tcBorders>
            <w:vAlign w:val="center"/>
          </w:tcPr>
          <w:p w:rsidR="00395741" w:rsidRPr="00836EF6" w:rsidRDefault="00395741" w:rsidP="001D09EE">
            <w:pPr>
              <w:spacing w:after="0" w:line="360" w:lineRule="auto"/>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设计疏散宽度</w:t>
            </w:r>
            <w:r w:rsidR="002A05A7" w:rsidRPr="00836EF6">
              <w:rPr>
                <w:rFonts w:asciiTheme="minorEastAsia" w:hAnsiTheme="minorEastAsia" w:cs="阿里巴巴普惠体 L" w:hint="eastAsia"/>
                <w:color w:val="000000" w:themeColor="text1"/>
                <w:w w:val="101"/>
                <w:sz w:val="24"/>
                <w:szCs w:val="24"/>
              </w:rPr>
              <w:t>(</w:t>
            </w:r>
            <w:r w:rsidR="002A05A7" w:rsidRPr="00836EF6">
              <w:rPr>
                <w:rFonts w:asciiTheme="minorEastAsia" w:hAnsiTheme="minorEastAsia" w:cs="阿里巴巴普惠体 L"/>
                <w:color w:val="000000" w:themeColor="text1"/>
                <w:w w:val="101"/>
                <w:sz w:val="24"/>
                <w:szCs w:val="24"/>
              </w:rPr>
              <w:t>m)</w:t>
            </w:r>
          </w:p>
        </w:tc>
        <w:tc>
          <w:tcPr>
            <w:tcW w:w="1127" w:type="dxa"/>
            <w:vMerge w:val="restart"/>
            <w:tcBorders>
              <w:top w:val="single" w:sz="3" w:space="0" w:color="000000"/>
              <w:left w:val="single" w:sz="3" w:space="0" w:color="000000"/>
              <w:right w:val="single" w:sz="3" w:space="0" w:color="000000"/>
            </w:tcBorders>
            <w:vAlign w:val="center"/>
          </w:tcPr>
          <w:p w:rsidR="00395741" w:rsidRPr="00836EF6" w:rsidRDefault="00395741" w:rsidP="001D09EE">
            <w:pPr>
              <w:spacing w:after="0" w:line="360" w:lineRule="auto"/>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安全出口数量(个)</w:t>
            </w:r>
          </w:p>
        </w:tc>
        <w:tc>
          <w:tcPr>
            <w:tcW w:w="1684" w:type="dxa"/>
            <w:tcBorders>
              <w:top w:val="single" w:sz="3" w:space="0" w:color="000000"/>
              <w:left w:val="single" w:sz="3" w:space="0" w:color="000000"/>
              <w:bottom w:val="single" w:sz="3" w:space="0" w:color="000000"/>
              <w:right w:val="single" w:sz="3" w:space="0" w:color="000000"/>
            </w:tcBorders>
            <w:vAlign w:val="center"/>
          </w:tcPr>
          <w:p w:rsidR="00395741" w:rsidRPr="00836EF6" w:rsidRDefault="00395741" w:rsidP="001D09EE">
            <w:pPr>
              <w:spacing w:after="0" w:line="360" w:lineRule="auto"/>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安全出口信息汇总</w:t>
            </w:r>
          </w:p>
        </w:tc>
      </w:tr>
      <w:tr w:rsidR="00E42690" w:rsidRPr="00836EF6" w:rsidTr="000B60C9">
        <w:trPr>
          <w:trHeight w:hRule="exact" w:val="567"/>
          <w:jc w:val="center"/>
        </w:trPr>
        <w:tc>
          <w:tcPr>
            <w:tcW w:w="756" w:type="dxa"/>
            <w:vMerge/>
            <w:tcBorders>
              <w:left w:val="single" w:sz="3" w:space="0" w:color="000000"/>
              <w:bottom w:val="single" w:sz="3" w:space="0" w:color="000000"/>
              <w:right w:val="single" w:sz="3" w:space="0" w:color="000000"/>
            </w:tcBorders>
            <w:vAlign w:val="center"/>
          </w:tcPr>
          <w:p w:rsidR="00395741" w:rsidRPr="00836EF6" w:rsidRDefault="00395741"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850" w:type="dxa"/>
            <w:vMerge/>
            <w:tcBorders>
              <w:left w:val="single" w:sz="3" w:space="0" w:color="000000"/>
              <w:bottom w:val="single" w:sz="3" w:space="0" w:color="000000"/>
              <w:right w:val="single" w:sz="3" w:space="0" w:color="000000"/>
            </w:tcBorders>
            <w:vAlign w:val="center"/>
          </w:tcPr>
          <w:p w:rsidR="00395741" w:rsidRPr="00836EF6" w:rsidRDefault="00395741"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013" w:type="dxa"/>
            <w:vMerge/>
            <w:tcBorders>
              <w:left w:val="single" w:sz="3" w:space="0" w:color="000000"/>
              <w:bottom w:val="single" w:sz="3" w:space="0" w:color="000000"/>
              <w:right w:val="single" w:sz="3" w:space="0" w:color="000000"/>
            </w:tcBorders>
            <w:vAlign w:val="center"/>
          </w:tcPr>
          <w:p w:rsidR="00395741" w:rsidRPr="00836EF6" w:rsidRDefault="00395741"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114" w:type="dxa"/>
            <w:vMerge/>
            <w:tcBorders>
              <w:left w:val="single" w:sz="3" w:space="0" w:color="000000"/>
              <w:bottom w:val="single" w:sz="3" w:space="0" w:color="000000"/>
              <w:right w:val="single" w:sz="3" w:space="0" w:color="000000"/>
            </w:tcBorders>
            <w:vAlign w:val="center"/>
          </w:tcPr>
          <w:p w:rsidR="00395741" w:rsidRPr="00836EF6" w:rsidRDefault="00395741"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928" w:type="dxa"/>
            <w:vMerge/>
            <w:tcBorders>
              <w:left w:val="single" w:sz="3" w:space="0" w:color="000000"/>
              <w:bottom w:val="single" w:sz="3" w:space="0" w:color="000000"/>
              <w:right w:val="single" w:sz="3" w:space="0" w:color="000000"/>
            </w:tcBorders>
            <w:vAlign w:val="center"/>
          </w:tcPr>
          <w:p w:rsidR="00395741" w:rsidRPr="00836EF6" w:rsidRDefault="00395741"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056" w:type="dxa"/>
            <w:vMerge/>
            <w:tcBorders>
              <w:left w:val="single" w:sz="3" w:space="0" w:color="000000"/>
              <w:bottom w:val="single" w:sz="3" w:space="0" w:color="000000"/>
              <w:right w:val="single" w:sz="3" w:space="0" w:color="000000"/>
            </w:tcBorders>
            <w:vAlign w:val="center"/>
          </w:tcPr>
          <w:p w:rsidR="00395741" w:rsidRPr="00836EF6" w:rsidRDefault="00395741"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127" w:type="dxa"/>
            <w:vMerge/>
            <w:tcBorders>
              <w:left w:val="single" w:sz="3" w:space="0" w:color="000000"/>
              <w:bottom w:val="single" w:sz="3" w:space="0" w:color="000000"/>
              <w:right w:val="single" w:sz="3" w:space="0" w:color="000000"/>
            </w:tcBorders>
            <w:vAlign w:val="center"/>
          </w:tcPr>
          <w:p w:rsidR="00395741" w:rsidRPr="00836EF6" w:rsidRDefault="00395741"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684" w:type="dxa"/>
            <w:tcBorders>
              <w:top w:val="single" w:sz="3" w:space="0" w:color="000000"/>
              <w:left w:val="single" w:sz="3" w:space="0" w:color="000000"/>
              <w:bottom w:val="single" w:sz="3" w:space="0" w:color="000000"/>
              <w:right w:val="single" w:sz="3" w:space="0" w:color="000000"/>
            </w:tcBorders>
            <w:vAlign w:val="center"/>
          </w:tcPr>
          <w:p w:rsidR="00395741" w:rsidRPr="00836EF6" w:rsidRDefault="00395741" w:rsidP="001D09EE">
            <w:pPr>
              <w:spacing w:after="0" w:line="360" w:lineRule="auto"/>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编号/宽度</w:t>
            </w:r>
            <w:r w:rsidR="002A05A7" w:rsidRPr="00836EF6">
              <w:rPr>
                <w:rFonts w:asciiTheme="minorEastAsia" w:hAnsiTheme="minorEastAsia" w:cs="阿里巴巴普惠体 L" w:hint="eastAsia"/>
                <w:color w:val="000000" w:themeColor="text1"/>
                <w:w w:val="101"/>
                <w:sz w:val="24"/>
                <w:szCs w:val="24"/>
              </w:rPr>
              <w:t>(</w:t>
            </w:r>
            <w:r w:rsidR="002A05A7" w:rsidRPr="00836EF6">
              <w:rPr>
                <w:rFonts w:asciiTheme="minorEastAsia" w:hAnsiTheme="minorEastAsia" w:cs="阿里巴巴普惠体 L"/>
                <w:color w:val="000000" w:themeColor="text1"/>
                <w:w w:val="101"/>
                <w:sz w:val="24"/>
                <w:szCs w:val="24"/>
              </w:rPr>
              <w:t>m)</w:t>
            </w:r>
          </w:p>
        </w:tc>
      </w:tr>
      <w:tr w:rsidR="00E42690" w:rsidRPr="00836EF6" w:rsidTr="000B60C9">
        <w:trPr>
          <w:trHeight w:hRule="exact" w:val="921"/>
          <w:jc w:val="center"/>
        </w:trPr>
        <w:tc>
          <w:tcPr>
            <w:tcW w:w="756" w:type="dxa"/>
            <w:tcBorders>
              <w:top w:val="single" w:sz="3" w:space="0" w:color="000000"/>
              <w:left w:val="single" w:sz="3" w:space="0" w:color="000000"/>
              <w:bottom w:val="single" w:sz="3" w:space="0" w:color="000000"/>
              <w:right w:val="single" w:sz="3" w:space="0" w:color="000000"/>
            </w:tcBorders>
            <w:vAlign w:val="center"/>
          </w:tcPr>
          <w:p w:rsidR="00395741" w:rsidRPr="00836EF6" w:rsidRDefault="00395741"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spacing w:val="1"/>
                <w:w w:val="118"/>
                <w:sz w:val="24"/>
                <w:szCs w:val="24"/>
              </w:rPr>
              <w:t>-</w:t>
            </w:r>
            <w:r w:rsidRPr="00836EF6">
              <w:rPr>
                <w:rFonts w:asciiTheme="minorEastAsia" w:hAnsiTheme="minorEastAsia" w:cs="阿里巴巴普惠体 L"/>
                <w:color w:val="000000" w:themeColor="text1"/>
                <w:spacing w:val="1"/>
                <w:w w:val="91"/>
                <w:sz w:val="24"/>
                <w:szCs w:val="24"/>
              </w:rPr>
              <w:t>1</w:t>
            </w:r>
            <w:r w:rsidRPr="00836EF6">
              <w:rPr>
                <w:rFonts w:asciiTheme="minorEastAsia" w:hAnsiTheme="minorEastAsia" w:cs="阿里巴巴普惠体 L"/>
                <w:color w:val="000000" w:themeColor="text1"/>
                <w:w w:val="99"/>
                <w:sz w:val="24"/>
                <w:szCs w:val="24"/>
              </w:rPr>
              <w:t>F</w:t>
            </w:r>
          </w:p>
        </w:tc>
        <w:tc>
          <w:tcPr>
            <w:tcW w:w="850" w:type="dxa"/>
            <w:tcBorders>
              <w:top w:val="single" w:sz="3" w:space="0" w:color="000000"/>
              <w:left w:val="single" w:sz="3" w:space="0" w:color="000000"/>
              <w:bottom w:val="single" w:sz="3" w:space="0" w:color="000000"/>
              <w:right w:val="single" w:sz="3" w:space="0" w:color="000000"/>
            </w:tcBorders>
            <w:vAlign w:val="center"/>
          </w:tcPr>
          <w:p w:rsidR="00395741" w:rsidRPr="00836EF6" w:rsidRDefault="0043774C"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spacing w:val="1"/>
                <w:sz w:val="24"/>
                <w:szCs w:val="24"/>
              </w:rPr>
              <w:t>B</w:t>
            </w:r>
            <w:r w:rsidR="00395741" w:rsidRPr="00836EF6">
              <w:rPr>
                <w:rFonts w:asciiTheme="minorEastAsia" w:hAnsiTheme="minorEastAsia" w:cs="阿里巴巴普惠体 L"/>
                <w:color w:val="000000" w:themeColor="text1"/>
                <w:spacing w:val="1"/>
                <w:sz w:val="24"/>
                <w:szCs w:val="24"/>
              </w:rPr>
              <w:t>1F</w:t>
            </w:r>
            <w:r w:rsidR="00395741" w:rsidRPr="00836EF6">
              <w:rPr>
                <w:rFonts w:asciiTheme="minorEastAsia" w:hAnsiTheme="minorEastAsia" w:cs="阿里巴巴普惠体 L"/>
                <w:color w:val="000000" w:themeColor="text1"/>
                <w:spacing w:val="-1"/>
                <w:sz w:val="24"/>
                <w:szCs w:val="24"/>
              </w:rPr>
              <w:t>-</w:t>
            </w:r>
            <w:r w:rsidR="00395741" w:rsidRPr="00836EF6">
              <w:rPr>
                <w:rFonts w:asciiTheme="minorEastAsia" w:hAnsiTheme="minorEastAsia" w:cs="阿里巴巴普惠体 L"/>
                <w:color w:val="000000" w:themeColor="text1"/>
                <w:sz w:val="24"/>
                <w:szCs w:val="24"/>
              </w:rPr>
              <w:t>1</w:t>
            </w:r>
          </w:p>
        </w:tc>
        <w:tc>
          <w:tcPr>
            <w:tcW w:w="1013" w:type="dxa"/>
            <w:tcBorders>
              <w:top w:val="single" w:sz="3" w:space="0" w:color="000000"/>
              <w:left w:val="single" w:sz="3" w:space="0" w:color="000000"/>
              <w:bottom w:val="single" w:sz="3" w:space="0" w:color="000000"/>
              <w:right w:val="single" w:sz="3" w:space="0" w:color="000000"/>
            </w:tcBorders>
            <w:vAlign w:val="center"/>
          </w:tcPr>
          <w:p w:rsidR="00395741" w:rsidRPr="00836EF6" w:rsidRDefault="00395741"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114" w:type="dxa"/>
            <w:tcBorders>
              <w:top w:val="single" w:sz="3" w:space="0" w:color="000000"/>
              <w:left w:val="single" w:sz="3" w:space="0" w:color="000000"/>
              <w:bottom w:val="single" w:sz="3" w:space="0" w:color="000000"/>
              <w:right w:val="single" w:sz="3" w:space="0" w:color="000000"/>
            </w:tcBorders>
            <w:vAlign w:val="center"/>
          </w:tcPr>
          <w:p w:rsidR="00395741" w:rsidRPr="00836EF6" w:rsidRDefault="00395741"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hint="eastAsia"/>
                <w:color w:val="000000" w:themeColor="text1"/>
                <w:w w:val="101"/>
                <w:position w:val="1"/>
                <w:sz w:val="24"/>
                <w:szCs w:val="24"/>
                <w:lang w:eastAsia="zh-CN"/>
              </w:rPr>
              <w:t>地下厂房</w:t>
            </w:r>
          </w:p>
        </w:tc>
        <w:tc>
          <w:tcPr>
            <w:tcW w:w="928" w:type="dxa"/>
            <w:tcBorders>
              <w:top w:val="single" w:sz="3" w:space="0" w:color="000000"/>
              <w:left w:val="single" w:sz="3" w:space="0" w:color="000000"/>
              <w:bottom w:val="single" w:sz="3" w:space="0" w:color="000000"/>
              <w:right w:val="single" w:sz="3" w:space="0" w:color="000000"/>
            </w:tcBorders>
            <w:vAlign w:val="center"/>
          </w:tcPr>
          <w:p w:rsidR="00395741" w:rsidRPr="00836EF6" w:rsidRDefault="00395741"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056" w:type="dxa"/>
            <w:tcBorders>
              <w:top w:val="single" w:sz="3" w:space="0" w:color="000000"/>
              <w:left w:val="single" w:sz="3" w:space="0" w:color="000000"/>
              <w:bottom w:val="single" w:sz="3" w:space="0" w:color="000000"/>
              <w:right w:val="single" w:sz="3" w:space="0" w:color="000000"/>
            </w:tcBorders>
            <w:vAlign w:val="center"/>
          </w:tcPr>
          <w:p w:rsidR="00395741" w:rsidRPr="00836EF6" w:rsidRDefault="00395741"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127" w:type="dxa"/>
            <w:tcBorders>
              <w:top w:val="single" w:sz="3" w:space="0" w:color="000000"/>
              <w:left w:val="single" w:sz="3" w:space="0" w:color="000000"/>
              <w:bottom w:val="single" w:sz="3" w:space="0" w:color="000000"/>
              <w:right w:val="single" w:sz="3" w:space="0" w:color="000000"/>
            </w:tcBorders>
            <w:vAlign w:val="center"/>
          </w:tcPr>
          <w:p w:rsidR="00395741" w:rsidRPr="00836EF6" w:rsidRDefault="00395741"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684" w:type="dxa"/>
            <w:tcBorders>
              <w:top w:val="single" w:sz="3" w:space="0" w:color="000000"/>
              <w:left w:val="single" w:sz="3" w:space="0" w:color="000000"/>
              <w:bottom w:val="single" w:sz="3" w:space="0" w:color="000000"/>
              <w:right w:val="single" w:sz="3" w:space="0" w:color="000000"/>
            </w:tcBorders>
            <w:vAlign w:val="center"/>
          </w:tcPr>
          <w:p w:rsidR="00395741" w:rsidRPr="00836EF6" w:rsidRDefault="00395741" w:rsidP="001D09EE">
            <w:pPr>
              <w:spacing w:after="0" w:line="360" w:lineRule="auto"/>
              <w:ind w:leftChars="20" w:left="44" w:firstLineChars="200" w:firstLine="480"/>
              <w:jc w:val="center"/>
              <w:rPr>
                <w:rFonts w:asciiTheme="minorEastAsia" w:hAnsiTheme="minorEastAsia" w:cs="阿里巴巴普惠体 L"/>
                <w:color w:val="000000" w:themeColor="text1"/>
                <w:sz w:val="24"/>
                <w:szCs w:val="24"/>
              </w:rPr>
            </w:pPr>
          </w:p>
        </w:tc>
      </w:tr>
      <w:tr w:rsidR="00E42690" w:rsidRPr="00836EF6" w:rsidTr="000B60C9">
        <w:trPr>
          <w:trHeight w:hRule="exact" w:val="901"/>
          <w:jc w:val="center"/>
        </w:trPr>
        <w:tc>
          <w:tcPr>
            <w:tcW w:w="756" w:type="dxa"/>
            <w:vMerge w:val="restart"/>
            <w:tcBorders>
              <w:top w:val="single" w:sz="3" w:space="0" w:color="000000"/>
              <w:left w:val="single" w:sz="3" w:space="0" w:color="000000"/>
              <w:right w:val="single" w:sz="3" w:space="0" w:color="000000"/>
            </w:tcBorders>
            <w:vAlign w:val="center"/>
          </w:tcPr>
          <w:p w:rsidR="00395741" w:rsidRPr="00836EF6" w:rsidRDefault="00395741"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spacing w:val="1"/>
                <w:sz w:val="24"/>
                <w:szCs w:val="24"/>
              </w:rPr>
              <w:t>1</w:t>
            </w:r>
            <w:r w:rsidRPr="00836EF6">
              <w:rPr>
                <w:rFonts w:asciiTheme="minorEastAsia" w:hAnsiTheme="minorEastAsia" w:cs="阿里巴巴普惠体 L"/>
                <w:color w:val="000000" w:themeColor="text1"/>
                <w:sz w:val="24"/>
                <w:szCs w:val="24"/>
              </w:rPr>
              <w:t>F</w:t>
            </w:r>
          </w:p>
        </w:tc>
        <w:tc>
          <w:tcPr>
            <w:tcW w:w="850" w:type="dxa"/>
            <w:tcBorders>
              <w:top w:val="single" w:sz="3" w:space="0" w:color="000000"/>
              <w:left w:val="single" w:sz="3" w:space="0" w:color="000000"/>
              <w:bottom w:val="single" w:sz="3" w:space="0" w:color="000000"/>
              <w:right w:val="single" w:sz="3" w:space="0" w:color="000000"/>
            </w:tcBorders>
            <w:vAlign w:val="center"/>
          </w:tcPr>
          <w:p w:rsidR="00395741" w:rsidRPr="00836EF6" w:rsidRDefault="0043774C"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spacing w:val="1"/>
                <w:sz w:val="24"/>
                <w:szCs w:val="24"/>
              </w:rPr>
              <w:t>1</w:t>
            </w:r>
            <w:r w:rsidR="00395741" w:rsidRPr="00836EF6">
              <w:rPr>
                <w:rFonts w:asciiTheme="minorEastAsia" w:hAnsiTheme="minorEastAsia" w:cs="阿里巴巴普惠体 L"/>
                <w:color w:val="000000" w:themeColor="text1"/>
                <w:spacing w:val="1"/>
                <w:sz w:val="24"/>
                <w:szCs w:val="24"/>
              </w:rPr>
              <w:t>F-</w:t>
            </w:r>
            <w:r w:rsidR="00395741" w:rsidRPr="00836EF6">
              <w:rPr>
                <w:rFonts w:asciiTheme="minorEastAsia" w:hAnsiTheme="minorEastAsia" w:cs="阿里巴巴普惠体 L"/>
                <w:color w:val="000000" w:themeColor="text1"/>
                <w:sz w:val="24"/>
                <w:szCs w:val="24"/>
              </w:rPr>
              <w:t>1</w:t>
            </w:r>
          </w:p>
        </w:tc>
        <w:tc>
          <w:tcPr>
            <w:tcW w:w="1013" w:type="dxa"/>
            <w:tcBorders>
              <w:top w:val="single" w:sz="3" w:space="0" w:color="000000"/>
              <w:left w:val="single" w:sz="3" w:space="0" w:color="000000"/>
              <w:bottom w:val="single" w:sz="3" w:space="0" w:color="000000"/>
              <w:right w:val="single" w:sz="3" w:space="0" w:color="000000"/>
            </w:tcBorders>
            <w:vAlign w:val="center"/>
          </w:tcPr>
          <w:p w:rsidR="00395741" w:rsidRPr="00836EF6" w:rsidRDefault="00395741"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114" w:type="dxa"/>
            <w:tcBorders>
              <w:top w:val="single" w:sz="3" w:space="0" w:color="000000"/>
              <w:left w:val="single" w:sz="3" w:space="0" w:color="000000"/>
              <w:bottom w:val="single" w:sz="3" w:space="0" w:color="000000"/>
              <w:right w:val="single" w:sz="3" w:space="0" w:color="000000"/>
            </w:tcBorders>
            <w:vAlign w:val="center"/>
          </w:tcPr>
          <w:p w:rsidR="00395741" w:rsidRPr="00836EF6" w:rsidRDefault="00395741"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hint="eastAsia"/>
                <w:color w:val="000000" w:themeColor="text1"/>
                <w:w w:val="101"/>
                <w:position w:val="1"/>
                <w:sz w:val="24"/>
                <w:szCs w:val="24"/>
                <w:lang w:eastAsia="zh-CN"/>
              </w:rPr>
              <w:t>厂房</w:t>
            </w:r>
          </w:p>
        </w:tc>
        <w:tc>
          <w:tcPr>
            <w:tcW w:w="928" w:type="dxa"/>
            <w:tcBorders>
              <w:top w:val="single" w:sz="3" w:space="0" w:color="000000"/>
              <w:left w:val="single" w:sz="3" w:space="0" w:color="000000"/>
              <w:bottom w:val="single" w:sz="3" w:space="0" w:color="000000"/>
              <w:right w:val="single" w:sz="3" w:space="0" w:color="000000"/>
            </w:tcBorders>
            <w:vAlign w:val="center"/>
          </w:tcPr>
          <w:p w:rsidR="00395741" w:rsidRPr="00836EF6" w:rsidRDefault="00395741"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056" w:type="dxa"/>
            <w:tcBorders>
              <w:top w:val="single" w:sz="3" w:space="0" w:color="000000"/>
              <w:left w:val="single" w:sz="3" w:space="0" w:color="000000"/>
              <w:bottom w:val="single" w:sz="3" w:space="0" w:color="000000"/>
              <w:right w:val="single" w:sz="3" w:space="0" w:color="000000"/>
            </w:tcBorders>
            <w:vAlign w:val="center"/>
          </w:tcPr>
          <w:p w:rsidR="00395741" w:rsidRPr="00836EF6" w:rsidRDefault="00395741"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127" w:type="dxa"/>
            <w:tcBorders>
              <w:top w:val="single" w:sz="3" w:space="0" w:color="000000"/>
              <w:left w:val="single" w:sz="3" w:space="0" w:color="000000"/>
              <w:bottom w:val="single" w:sz="3" w:space="0" w:color="000000"/>
              <w:right w:val="single" w:sz="3" w:space="0" w:color="000000"/>
            </w:tcBorders>
            <w:vAlign w:val="center"/>
          </w:tcPr>
          <w:p w:rsidR="00395741" w:rsidRPr="00836EF6" w:rsidRDefault="00395741"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684" w:type="dxa"/>
            <w:tcBorders>
              <w:top w:val="single" w:sz="3" w:space="0" w:color="000000"/>
              <w:left w:val="single" w:sz="3" w:space="0" w:color="000000"/>
              <w:bottom w:val="single" w:sz="3" w:space="0" w:color="000000"/>
              <w:right w:val="single" w:sz="3" w:space="0" w:color="000000"/>
            </w:tcBorders>
            <w:vAlign w:val="center"/>
          </w:tcPr>
          <w:p w:rsidR="001C0746" w:rsidRPr="00836EF6" w:rsidRDefault="00395741" w:rsidP="001D09EE">
            <w:pPr>
              <w:spacing w:after="0" w:line="360" w:lineRule="auto"/>
              <w:jc w:val="center"/>
              <w:rPr>
                <w:rFonts w:asciiTheme="minorEastAsia" w:hAnsiTheme="minorEastAsia" w:cs="阿里巴巴普惠体 L"/>
                <w:color w:val="000000" w:themeColor="text1"/>
                <w:w w:val="101"/>
                <w:position w:val="1"/>
                <w:sz w:val="24"/>
                <w:szCs w:val="24"/>
                <w:lang w:eastAsia="zh-CN"/>
              </w:rPr>
            </w:pPr>
            <w:r w:rsidRPr="00836EF6">
              <w:rPr>
                <w:rFonts w:asciiTheme="minorEastAsia" w:hAnsiTheme="minorEastAsia" w:cs="阿里巴巴普惠体 L"/>
                <w:color w:val="000000" w:themeColor="text1"/>
                <w:w w:val="101"/>
                <w:position w:val="1"/>
                <w:sz w:val="24"/>
                <w:szCs w:val="24"/>
                <w:lang w:eastAsia="zh-CN"/>
              </w:rPr>
              <w:t>LT01(2</w:t>
            </w:r>
            <w:r w:rsidR="002A05A7" w:rsidRPr="00836EF6">
              <w:rPr>
                <w:rFonts w:asciiTheme="minorEastAsia" w:hAnsiTheme="minorEastAsia" w:cs="阿里巴巴普惠体 L"/>
                <w:color w:val="000000" w:themeColor="text1"/>
                <w:w w:val="101"/>
                <w:position w:val="1"/>
                <w:sz w:val="24"/>
                <w:szCs w:val="24"/>
                <w:lang w:eastAsia="zh-CN"/>
              </w:rPr>
              <w:t>m</w:t>
            </w:r>
            <w:r w:rsidRPr="00836EF6">
              <w:rPr>
                <w:rFonts w:asciiTheme="minorEastAsia" w:hAnsiTheme="minorEastAsia" w:cs="阿里巴巴普惠体 L"/>
                <w:color w:val="000000" w:themeColor="text1"/>
                <w:w w:val="101"/>
                <w:position w:val="1"/>
                <w:sz w:val="24"/>
                <w:szCs w:val="24"/>
                <w:lang w:eastAsia="zh-CN"/>
              </w:rPr>
              <w:t>)</w:t>
            </w:r>
          </w:p>
          <w:p w:rsidR="00395741" w:rsidRPr="00836EF6" w:rsidRDefault="00395741" w:rsidP="001D09EE">
            <w:pPr>
              <w:spacing w:after="0" w:line="360" w:lineRule="auto"/>
              <w:jc w:val="center"/>
              <w:rPr>
                <w:rFonts w:asciiTheme="minorEastAsia" w:hAnsiTheme="minorEastAsia" w:cs="阿里巴巴普惠体 L"/>
                <w:color w:val="000000" w:themeColor="text1"/>
                <w:w w:val="101"/>
                <w:position w:val="1"/>
                <w:sz w:val="24"/>
                <w:szCs w:val="24"/>
                <w:lang w:eastAsia="zh-CN"/>
              </w:rPr>
            </w:pPr>
            <w:r w:rsidRPr="00836EF6">
              <w:rPr>
                <w:rFonts w:asciiTheme="minorEastAsia" w:hAnsiTheme="minorEastAsia" w:cs="阿里巴巴普惠体 L"/>
                <w:color w:val="000000" w:themeColor="text1"/>
                <w:w w:val="101"/>
                <w:position w:val="1"/>
                <w:sz w:val="24"/>
                <w:szCs w:val="24"/>
                <w:lang w:eastAsia="zh-CN"/>
              </w:rPr>
              <w:t>LT01(2</w:t>
            </w:r>
            <w:r w:rsidR="002A05A7" w:rsidRPr="00836EF6">
              <w:rPr>
                <w:rFonts w:asciiTheme="minorEastAsia" w:hAnsiTheme="minorEastAsia" w:cs="阿里巴巴普惠体 L"/>
                <w:color w:val="000000" w:themeColor="text1"/>
                <w:w w:val="101"/>
                <w:position w:val="1"/>
                <w:sz w:val="24"/>
                <w:szCs w:val="24"/>
                <w:lang w:eastAsia="zh-CN"/>
              </w:rPr>
              <w:t>m</w:t>
            </w:r>
            <w:r w:rsidRPr="00836EF6">
              <w:rPr>
                <w:rFonts w:asciiTheme="minorEastAsia" w:hAnsiTheme="minorEastAsia" w:cs="阿里巴巴普惠体 L"/>
                <w:color w:val="000000" w:themeColor="text1"/>
                <w:w w:val="101"/>
                <w:position w:val="1"/>
                <w:sz w:val="24"/>
                <w:szCs w:val="24"/>
                <w:lang w:eastAsia="zh-CN"/>
              </w:rPr>
              <w:t>)</w:t>
            </w:r>
          </w:p>
        </w:tc>
      </w:tr>
      <w:tr w:rsidR="00E42690" w:rsidRPr="00836EF6" w:rsidTr="000B60C9">
        <w:trPr>
          <w:trHeight w:hRule="exact" w:val="1017"/>
          <w:jc w:val="center"/>
        </w:trPr>
        <w:tc>
          <w:tcPr>
            <w:tcW w:w="756" w:type="dxa"/>
            <w:vMerge/>
            <w:tcBorders>
              <w:left w:val="single" w:sz="3" w:space="0" w:color="000000"/>
              <w:right w:val="single" w:sz="3" w:space="0" w:color="000000"/>
            </w:tcBorders>
            <w:vAlign w:val="center"/>
          </w:tcPr>
          <w:p w:rsidR="00395741" w:rsidRPr="00836EF6" w:rsidRDefault="00395741"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850" w:type="dxa"/>
            <w:tcBorders>
              <w:top w:val="single" w:sz="3" w:space="0" w:color="000000"/>
              <w:left w:val="single" w:sz="3" w:space="0" w:color="000000"/>
              <w:bottom w:val="single" w:sz="3" w:space="0" w:color="000000"/>
              <w:right w:val="single" w:sz="3" w:space="0" w:color="000000"/>
            </w:tcBorders>
            <w:vAlign w:val="center"/>
          </w:tcPr>
          <w:p w:rsidR="00395741" w:rsidRPr="00836EF6" w:rsidRDefault="0043774C"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spacing w:val="1"/>
                <w:position w:val="1"/>
                <w:sz w:val="24"/>
                <w:szCs w:val="24"/>
              </w:rPr>
              <w:t>1</w:t>
            </w:r>
            <w:r w:rsidR="00395741" w:rsidRPr="00836EF6">
              <w:rPr>
                <w:rFonts w:asciiTheme="minorEastAsia" w:hAnsiTheme="minorEastAsia" w:cs="阿里巴巴普惠体 L"/>
                <w:color w:val="000000" w:themeColor="text1"/>
                <w:spacing w:val="1"/>
                <w:position w:val="1"/>
                <w:sz w:val="24"/>
                <w:szCs w:val="24"/>
              </w:rPr>
              <w:t>F-</w:t>
            </w:r>
            <w:r w:rsidR="00395741" w:rsidRPr="00836EF6">
              <w:rPr>
                <w:rFonts w:asciiTheme="minorEastAsia" w:hAnsiTheme="minorEastAsia" w:cs="阿里巴巴普惠体 L"/>
                <w:color w:val="000000" w:themeColor="text1"/>
                <w:position w:val="1"/>
                <w:sz w:val="24"/>
                <w:szCs w:val="24"/>
              </w:rPr>
              <w:t>2</w:t>
            </w:r>
          </w:p>
        </w:tc>
        <w:tc>
          <w:tcPr>
            <w:tcW w:w="1013" w:type="dxa"/>
            <w:tcBorders>
              <w:top w:val="single" w:sz="3" w:space="0" w:color="000000"/>
              <w:left w:val="single" w:sz="3" w:space="0" w:color="000000"/>
              <w:bottom w:val="single" w:sz="3" w:space="0" w:color="000000"/>
              <w:right w:val="single" w:sz="3" w:space="0" w:color="000000"/>
            </w:tcBorders>
            <w:vAlign w:val="center"/>
          </w:tcPr>
          <w:p w:rsidR="00395741" w:rsidRPr="00836EF6" w:rsidRDefault="00395741"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114" w:type="dxa"/>
            <w:tcBorders>
              <w:top w:val="single" w:sz="3" w:space="0" w:color="000000"/>
              <w:left w:val="single" w:sz="3" w:space="0" w:color="000000"/>
              <w:bottom w:val="single" w:sz="3" w:space="0" w:color="000000"/>
              <w:right w:val="single" w:sz="3" w:space="0" w:color="000000"/>
            </w:tcBorders>
            <w:vAlign w:val="center"/>
          </w:tcPr>
          <w:p w:rsidR="00395741" w:rsidRPr="00836EF6" w:rsidRDefault="00395741"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hint="eastAsia"/>
                <w:color w:val="000000" w:themeColor="text1"/>
                <w:w w:val="101"/>
                <w:position w:val="1"/>
                <w:sz w:val="24"/>
                <w:szCs w:val="24"/>
                <w:lang w:eastAsia="zh-CN"/>
              </w:rPr>
              <w:t>厂房的附属办公</w:t>
            </w:r>
          </w:p>
        </w:tc>
        <w:tc>
          <w:tcPr>
            <w:tcW w:w="928" w:type="dxa"/>
            <w:tcBorders>
              <w:top w:val="single" w:sz="3" w:space="0" w:color="000000"/>
              <w:left w:val="single" w:sz="3" w:space="0" w:color="000000"/>
              <w:bottom w:val="single" w:sz="3" w:space="0" w:color="000000"/>
              <w:right w:val="single" w:sz="3" w:space="0" w:color="000000"/>
            </w:tcBorders>
            <w:vAlign w:val="center"/>
          </w:tcPr>
          <w:p w:rsidR="00395741" w:rsidRPr="00836EF6" w:rsidRDefault="00395741"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056" w:type="dxa"/>
            <w:tcBorders>
              <w:top w:val="single" w:sz="3" w:space="0" w:color="000000"/>
              <w:left w:val="single" w:sz="3" w:space="0" w:color="000000"/>
              <w:bottom w:val="single" w:sz="3" w:space="0" w:color="000000"/>
              <w:right w:val="single" w:sz="3" w:space="0" w:color="000000"/>
            </w:tcBorders>
            <w:vAlign w:val="center"/>
          </w:tcPr>
          <w:p w:rsidR="00395741" w:rsidRPr="00836EF6" w:rsidRDefault="00395741"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127" w:type="dxa"/>
            <w:tcBorders>
              <w:top w:val="single" w:sz="3" w:space="0" w:color="000000"/>
              <w:left w:val="single" w:sz="3" w:space="0" w:color="000000"/>
              <w:bottom w:val="single" w:sz="3" w:space="0" w:color="000000"/>
              <w:right w:val="single" w:sz="3" w:space="0" w:color="000000"/>
            </w:tcBorders>
            <w:vAlign w:val="center"/>
          </w:tcPr>
          <w:p w:rsidR="00395741" w:rsidRPr="00836EF6" w:rsidRDefault="00395741"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684" w:type="dxa"/>
            <w:tcBorders>
              <w:top w:val="single" w:sz="3" w:space="0" w:color="000000"/>
              <w:left w:val="single" w:sz="3" w:space="0" w:color="000000"/>
              <w:bottom w:val="single" w:sz="3" w:space="0" w:color="000000"/>
              <w:right w:val="single" w:sz="3" w:space="0" w:color="000000"/>
            </w:tcBorders>
            <w:vAlign w:val="center"/>
          </w:tcPr>
          <w:p w:rsidR="00395741" w:rsidRPr="00836EF6" w:rsidRDefault="00395741" w:rsidP="001D09EE">
            <w:pPr>
              <w:spacing w:after="0" w:line="360" w:lineRule="auto"/>
              <w:ind w:leftChars="20" w:left="44" w:firstLineChars="200" w:firstLine="480"/>
              <w:jc w:val="center"/>
              <w:rPr>
                <w:rFonts w:asciiTheme="minorEastAsia" w:hAnsiTheme="minorEastAsia"/>
                <w:color w:val="000000" w:themeColor="text1"/>
                <w:sz w:val="24"/>
                <w:szCs w:val="24"/>
              </w:rPr>
            </w:pPr>
          </w:p>
        </w:tc>
      </w:tr>
      <w:tr w:rsidR="00E42690" w:rsidRPr="00836EF6" w:rsidTr="000B60C9">
        <w:trPr>
          <w:trHeight w:hRule="exact" w:val="350"/>
          <w:jc w:val="center"/>
        </w:trPr>
        <w:tc>
          <w:tcPr>
            <w:tcW w:w="756" w:type="dxa"/>
            <w:vMerge/>
            <w:tcBorders>
              <w:left w:val="single" w:sz="3" w:space="0" w:color="000000"/>
              <w:bottom w:val="single" w:sz="3" w:space="0" w:color="000000"/>
              <w:right w:val="single" w:sz="3" w:space="0" w:color="000000"/>
            </w:tcBorders>
            <w:vAlign w:val="center"/>
          </w:tcPr>
          <w:p w:rsidR="00395741" w:rsidRPr="00836EF6" w:rsidRDefault="00395741"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850" w:type="dxa"/>
            <w:tcBorders>
              <w:top w:val="single" w:sz="3" w:space="0" w:color="000000"/>
              <w:left w:val="single" w:sz="3" w:space="0" w:color="000000"/>
              <w:bottom w:val="single" w:sz="3" w:space="0" w:color="000000"/>
              <w:right w:val="single" w:sz="3" w:space="0" w:color="000000"/>
            </w:tcBorders>
            <w:vAlign w:val="center"/>
          </w:tcPr>
          <w:p w:rsidR="00395741" w:rsidRPr="00836EF6" w:rsidRDefault="00395741"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30"/>
                <w:position w:val="1"/>
                <w:sz w:val="24"/>
                <w:szCs w:val="24"/>
              </w:rPr>
              <w:t>……</w:t>
            </w:r>
          </w:p>
        </w:tc>
        <w:tc>
          <w:tcPr>
            <w:tcW w:w="1013" w:type="dxa"/>
            <w:tcBorders>
              <w:top w:val="single" w:sz="3" w:space="0" w:color="000000"/>
              <w:left w:val="single" w:sz="3" w:space="0" w:color="000000"/>
              <w:bottom w:val="single" w:sz="3" w:space="0" w:color="000000"/>
              <w:right w:val="single" w:sz="3" w:space="0" w:color="000000"/>
            </w:tcBorders>
            <w:vAlign w:val="center"/>
          </w:tcPr>
          <w:p w:rsidR="00395741" w:rsidRPr="00836EF6" w:rsidRDefault="00395741"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114" w:type="dxa"/>
            <w:tcBorders>
              <w:top w:val="single" w:sz="3" w:space="0" w:color="000000"/>
              <w:left w:val="single" w:sz="3" w:space="0" w:color="000000"/>
              <w:bottom w:val="single" w:sz="3" w:space="0" w:color="000000"/>
              <w:right w:val="single" w:sz="3" w:space="0" w:color="000000"/>
            </w:tcBorders>
            <w:vAlign w:val="center"/>
          </w:tcPr>
          <w:p w:rsidR="00395741" w:rsidRPr="00836EF6" w:rsidRDefault="00395741"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928" w:type="dxa"/>
            <w:tcBorders>
              <w:top w:val="single" w:sz="3" w:space="0" w:color="000000"/>
              <w:left w:val="single" w:sz="3" w:space="0" w:color="000000"/>
              <w:bottom w:val="single" w:sz="3" w:space="0" w:color="000000"/>
              <w:right w:val="single" w:sz="3" w:space="0" w:color="000000"/>
            </w:tcBorders>
            <w:vAlign w:val="center"/>
          </w:tcPr>
          <w:p w:rsidR="00395741" w:rsidRPr="00836EF6" w:rsidRDefault="00395741"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056" w:type="dxa"/>
            <w:tcBorders>
              <w:top w:val="single" w:sz="3" w:space="0" w:color="000000"/>
              <w:left w:val="single" w:sz="3" w:space="0" w:color="000000"/>
              <w:bottom w:val="single" w:sz="3" w:space="0" w:color="000000"/>
              <w:right w:val="single" w:sz="3" w:space="0" w:color="000000"/>
            </w:tcBorders>
            <w:vAlign w:val="center"/>
          </w:tcPr>
          <w:p w:rsidR="00395741" w:rsidRPr="00836EF6" w:rsidRDefault="00395741"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127" w:type="dxa"/>
            <w:tcBorders>
              <w:top w:val="single" w:sz="3" w:space="0" w:color="000000"/>
              <w:left w:val="single" w:sz="3" w:space="0" w:color="000000"/>
              <w:bottom w:val="single" w:sz="3" w:space="0" w:color="000000"/>
              <w:right w:val="single" w:sz="3" w:space="0" w:color="000000"/>
            </w:tcBorders>
            <w:vAlign w:val="center"/>
          </w:tcPr>
          <w:p w:rsidR="00395741" w:rsidRPr="00836EF6" w:rsidRDefault="00395741"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684" w:type="dxa"/>
            <w:tcBorders>
              <w:top w:val="single" w:sz="3" w:space="0" w:color="000000"/>
              <w:left w:val="single" w:sz="3" w:space="0" w:color="000000"/>
              <w:bottom w:val="single" w:sz="3" w:space="0" w:color="000000"/>
              <w:right w:val="single" w:sz="3" w:space="0" w:color="000000"/>
            </w:tcBorders>
            <w:vAlign w:val="center"/>
          </w:tcPr>
          <w:p w:rsidR="00395741" w:rsidRPr="00836EF6" w:rsidRDefault="00395741" w:rsidP="001D09EE">
            <w:pPr>
              <w:spacing w:after="0" w:line="360" w:lineRule="auto"/>
              <w:ind w:leftChars="20" w:left="44" w:firstLineChars="200" w:firstLine="480"/>
              <w:jc w:val="center"/>
              <w:rPr>
                <w:rFonts w:asciiTheme="minorEastAsia" w:hAnsiTheme="minorEastAsia"/>
                <w:color w:val="000000" w:themeColor="text1"/>
                <w:sz w:val="24"/>
                <w:szCs w:val="24"/>
              </w:rPr>
            </w:pPr>
          </w:p>
        </w:tc>
      </w:tr>
      <w:tr w:rsidR="00E42690" w:rsidRPr="00836EF6" w:rsidTr="000B60C9">
        <w:trPr>
          <w:trHeight w:hRule="exact" w:val="350"/>
          <w:jc w:val="center"/>
        </w:trPr>
        <w:tc>
          <w:tcPr>
            <w:tcW w:w="756" w:type="dxa"/>
            <w:vMerge w:val="restart"/>
            <w:tcBorders>
              <w:top w:val="single" w:sz="3" w:space="0" w:color="000000"/>
              <w:left w:val="single" w:sz="3" w:space="0" w:color="000000"/>
              <w:right w:val="single" w:sz="3" w:space="0" w:color="000000"/>
            </w:tcBorders>
            <w:vAlign w:val="center"/>
          </w:tcPr>
          <w:p w:rsidR="00395741" w:rsidRPr="00836EF6" w:rsidRDefault="00395741"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spacing w:val="1"/>
                <w:sz w:val="24"/>
                <w:szCs w:val="24"/>
              </w:rPr>
              <w:t>2</w:t>
            </w:r>
            <w:r w:rsidRPr="00836EF6">
              <w:rPr>
                <w:rFonts w:asciiTheme="minorEastAsia" w:hAnsiTheme="minorEastAsia" w:cs="阿里巴巴普惠体 L"/>
                <w:color w:val="000000" w:themeColor="text1"/>
                <w:sz w:val="24"/>
                <w:szCs w:val="24"/>
              </w:rPr>
              <w:t>F</w:t>
            </w:r>
          </w:p>
        </w:tc>
        <w:tc>
          <w:tcPr>
            <w:tcW w:w="850" w:type="dxa"/>
            <w:tcBorders>
              <w:top w:val="single" w:sz="3" w:space="0" w:color="000000"/>
              <w:left w:val="single" w:sz="3" w:space="0" w:color="000000"/>
              <w:bottom w:val="single" w:sz="3" w:space="0" w:color="000000"/>
              <w:right w:val="single" w:sz="3" w:space="0" w:color="000000"/>
            </w:tcBorders>
            <w:vAlign w:val="center"/>
          </w:tcPr>
          <w:p w:rsidR="00395741" w:rsidRPr="00836EF6" w:rsidRDefault="00395741"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spacing w:val="1"/>
                <w:position w:val="1"/>
                <w:sz w:val="24"/>
                <w:szCs w:val="24"/>
              </w:rPr>
              <w:t>2F-</w:t>
            </w:r>
            <w:r w:rsidRPr="00836EF6">
              <w:rPr>
                <w:rFonts w:asciiTheme="minorEastAsia" w:hAnsiTheme="minorEastAsia" w:cs="阿里巴巴普惠体 L"/>
                <w:color w:val="000000" w:themeColor="text1"/>
                <w:position w:val="1"/>
                <w:sz w:val="24"/>
                <w:szCs w:val="24"/>
              </w:rPr>
              <w:t>1</w:t>
            </w:r>
          </w:p>
        </w:tc>
        <w:tc>
          <w:tcPr>
            <w:tcW w:w="1013" w:type="dxa"/>
            <w:tcBorders>
              <w:top w:val="single" w:sz="3" w:space="0" w:color="000000"/>
              <w:left w:val="single" w:sz="3" w:space="0" w:color="000000"/>
              <w:bottom w:val="single" w:sz="3" w:space="0" w:color="000000"/>
              <w:right w:val="single" w:sz="3" w:space="0" w:color="000000"/>
            </w:tcBorders>
            <w:vAlign w:val="center"/>
          </w:tcPr>
          <w:p w:rsidR="00395741" w:rsidRPr="00836EF6" w:rsidRDefault="00395741"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114" w:type="dxa"/>
            <w:tcBorders>
              <w:top w:val="single" w:sz="3" w:space="0" w:color="000000"/>
              <w:left w:val="single" w:sz="3" w:space="0" w:color="000000"/>
              <w:bottom w:val="single" w:sz="3" w:space="0" w:color="000000"/>
              <w:right w:val="single" w:sz="3" w:space="0" w:color="000000"/>
            </w:tcBorders>
            <w:vAlign w:val="center"/>
          </w:tcPr>
          <w:p w:rsidR="00395741" w:rsidRPr="00836EF6" w:rsidRDefault="00395741"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928" w:type="dxa"/>
            <w:tcBorders>
              <w:top w:val="single" w:sz="3" w:space="0" w:color="000000"/>
              <w:left w:val="single" w:sz="3" w:space="0" w:color="000000"/>
              <w:bottom w:val="single" w:sz="3" w:space="0" w:color="000000"/>
              <w:right w:val="single" w:sz="3" w:space="0" w:color="000000"/>
            </w:tcBorders>
            <w:vAlign w:val="center"/>
          </w:tcPr>
          <w:p w:rsidR="00395741" w:rsidRPr="00836EF6" w:rsidRDefault="00395741"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056" w:type="dxa"/>
            <w:tcBorders>
              <w:top w:val="single" w:sz="3" w:space="0" w:color="000000"/>
              <w:left w:val="single" w:sz="3" w:space="0" w:color="000000"/>
              <w:bottom w:val="single" w:sz="3" w:space="0" w:color="000000"/>
              <w:right w:val="single" w:sz="3" w:space="0" w:color="000000"/>
            </w:tcBorders>
            <w:vAlign w:val="center"/>
          </w:tcPr>
          <w:p w:rsidR="00395741" w:rsidRPr="00836EF6" w:rsidRDefault="00395741"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127" w:type="dxa"/>
            <w:tcBorders>
              <w:top w:val="single" w:sz="3" w:space="0" w:color="000000"/>
              <w:left w:val="single" w:sz="3" w:space="0" w:color="000000"/>
              <w:bottom w:val="single" w:sz="3" w:space="0" w:color="000000"/>
              <w:right w:val="single" w:sz="3" w:space="0" w:color="000000"/>
            </w:tcBorders>
            <w:vAlign w:val="center"/>
          </w:tcPr>
          <w:p w:rsidR="00395741" w:rsidRPr="00836EF6" w:rsidRDefault="00395741"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684" w:type="dxa"/>
            <w:tcBorders>
              <w:top w:val="single" w:sz="3" w:space="0" w:color="000000"/>
              <w:left w:val="single" w:sz="3" w:space="0" w:color="000000"/>
              <w:bottom w:val="single" w:sz="3" w:space="0" w:color="000000"/>
              <w:right w:val="single" w:sz="3" w:space="0" w:color="000000"/>
            </w:tcBorders>
            <w:vAlign w:val="center"/>
          </w:tcPr>
          <w:p w:rsidR="00395741" w:rsidRPr="00836EF6" w:rsidRDefault="00395741" w:rsidP="001D09EE">
            <w:pPr>
              <w:spacing w:after="0" w:line="360" w:lineRule="auto"/>
              <w:ind w:leftChars="20" w:left="44" w:firstLineChars="200" w:firstLine="480"/>
              <w:jc w:val="center"/>
              <w:rPr>
                <w:rFonts w:asciiTheme="minorEastAsia" w:hAnsiTheme="minorEastAsia"/>
                <w:color w:val="000000" w:themeColor="text1"/>
                <w:sz w:val="24"/>
                <w:szCs w:val="24"/>
              </w:rPr>
            </w:pPr>
          </w:p>
        </w:tc>
      </w:tr>
      <w:tr w:rsidR="00E42690" w:rsidRPr="00836EF6" w:rsidTr="000B60C9">
        <w:trPr>
          <w:trHeight w:hRule="exact" w:val="350"/>
          <w:jc w:val="center"/>
        </w:trPr>
        <w:tc>
          <w:tcPr>
            <w:tcW w:w="756" w:type="dxa"/>
            <w:vMerge/>
            <w:tcBorders>
              <w:left w:val="single" w:sz="3" w:space="0" w:color="000000"/>
              <w:right w:val="single" w:sz="3" w:space="0" w:color="000000"/>
            </w:tcBorders>
            <w:vAlign w:val="center"/>
          </w:tcPr>
          <w:p w:rsidR="00395741" w:rsidRPr="00836EF6" w:rsidRDefault="00395741"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850" w:type="dxa"/>
            <w:tcBorders>
              <w:top w:val="single" w:sz="3" w:space="0" w:color="000000"/>
              <w:left w:val="single" w:sz="3" w:space="0" w:color="000000"/>
              <w:bottom w:val="single" w:sz="3" w:space="0" w:color="000000"/>
              <w:right w:val="single" w:sz="3" w:space="0" w:color="000000"/>
            </w:tcBorders>
            <w:vAlign w:val="center"/>
          </w:tcPr>
          <w:p w:rsidR="00395741" w:rsidRPr="00836EF6" w:rsidRDefault="00395741"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spacing w:val="1"/>
                <w:sz w:val="24"/>
                <w:szCs w:val="24"/>
              </w:rPr>
              <w:t>2F-</w:t>
            </w:r>
            <w:r w:rsidRPr="00836EF6">
              <w:rPr>
                <w:rFonts w:asciiTheme="minorEastAsia" w:hAnsiTheme="minorEastAsia" w:cs="阿里巴巴普惠体 L"/>
                <w:color w:val="000000" w:themeColor="text1"/>
                <w:sz w:val="24"/>
                <w:szCs w:val="24"/>
              </w:rPr>
              <w:t>2</w:t>
            </w:r>
          </w:p>
        </w:tc>
        <w:tc>
          <w:tcPr>
            <w:tcW w:w="1013" w:type="dxa"/>
            <w:tcBorders>
              <w:top w:val="single" w:sz="3" w:space="0" w:color="000000"/>
              <w:left w:val="single" w:sz="3" w:space="0" w:color="000000"/>
              <w:bottom w:val="single" w:sz="3" w:space="0" w:color="000000"/>
              <w:right w:val="single" w:sz="3" w:space="0" w:color="000000"/>
            </w:tcBorders>
            <w:vAlign w:val="center"/>
          </w:tcPr>
          <w:p w:rsidR="00395741" w:rsidRPr="00836EF6" w:rsidRDefault="00395741"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114" w:type="dxa"/>
            <w:tcBorders>
              <w:top w:val="single" w:sz="3" w:space="0" w:color="000000"/>
              <w:left w:val="single" w:sz="3" w:space="0" w:color="000000"/>
              <w:bottom w:val="single" w:sz="3" w:space="0" w:color="000000"/>
              <w:right w:val="single" w:sz="3" w:space="0" w:color="000000"/>
            </w:tcBorders>
            <w:vAlign w:val="center"/>
          </w:tcPr>
          <w:p w:rsidR="00395741" w:rsidRPr="00836EF6" w:rsidRDefault="00395741"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928" w:type="dxa"/>
            <w:tcBorders>
              <w:top w:val="single" w:sz="3" w:space="0" w:color="000000"/>
              <w:left w:val="single" w:sz="3" w:space="0" w:color="000000"/>
              <w:bottom w:val="single" w:sz="3" w:space="0" w:color="000000"/>
              <w:right w:val="single" w:sz="3" w:space="0" w:color="000000"/>
            </w:tcBorders>
            <w:vAlign w:val="center"/>
          </w:tcPr>
          <w:p w:rsidR="00395741" w:rsidRPr="00836EF6" w:rsidRDefault="00395741"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056" w:type="dxa"/>
            <w:tcBorders>
              <w:top w:val="single" w:sz="3" w:space="0" w:color="000000"/>
              <w:left w:val="single" w:sz="3" w:space="0" w:color="000000"/>
              <w:bottom w:val="single" w:sz="3" w:space="0" w:color="000000"/>
              <w:right w:val="single" w:sz="3" w:space="0" w:color="000000"/>
            </w:tcBorders>
            <w:vAlign w:val="center"/>
          </w:tcPr>
          <w:p w:rsidR="00395741" w:rsidRPr="00836EF6" w:rsidRDefault="00395741"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127" w:type="dxa"/>
            <w:tcBorders>
              <w:top w:val="single" w:sz="3" w:space="0" w:color="000000"/>
              <w:left w:val="single" w:sz="3" w:space="0" w:color="000000"/>
              <w:bottom w:val="single" w:sz="3" w:space="0" w:color="000000"/>
              <w:right w:val="single" w:sz="3" w:space="0" w:color="000000"/>
            </w:tcBorders>
            <w:vAlign w:val="center"/>
          </w:tcPr>
          <w:p w:rsidR="00395741" w:rsidRPr="00836EF6" w:rsidRDefault="00395741"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684" w:type="dxa"/>
            <w:tcBorders>
              <w:top w:val="single" w:sz="3" w:space="0" w:color="000000"/>
              <w:left w:val="single" w:sz="3" w:space="0" w:color="000000"/>
              <w:bottom w:val="single" w:sz="3" w:space="0" w:color="000000"/>
              <w:right w:val="single" w:sz="3" w:space="0" w:color="000000"/>
            </w:tcBorders>
            <w:vAlign w:val="center"/>
          </w:tcPr>
          <w:p w:rsidR="00395741" w:rsidRPr="00836EF6" w:rsidRDefault="00395741" w:rsidP="001D09EE">
            <w:pPr>
              <w:spacing w:after="0" w:line="360" w:lineRule="auto"/>
              <w:ind w:leftChars="20" w:left="44" w:firstLineChars="200" w:firstLine="480"/>
              <w:jc w:val="center"/>
              <w:rPr>
                <w:rFonts w:asciiTheme="minorEastAsia" w:hAnsiTheme="minorEastAsia"/>
                <w:color w:val="000000" w:themeColor="text1"/>
                <w:sz w:val="24"/>
                <w:szCs w:val="24"/>
              </w:rPr>
            </w:pPr>
          </w:p>
        </w:tc>
      </w:tr>
      <w:tr w:rsidR="00E42690" w:rsidRPr="00836EF6" w:rsidTr="000B60C9">
        <w:trPr>
          <w:trHeight w:hRule="exact" w:val="350"/>
          <w:jc w:val="center"/>
        </w:trPr>
        <w:tc>
          <w:tcPr>
            <w:tcW w:w="756" w:type="dxa"/>
            <w:vMerge/>
            <w:tcBorders>
              <w:left w:val="single" w:sz="3" w:space="0" w:color="000000"/>
              <w:bottom w:val="single" w:sz="3" w:space="0" w:color="000000"/>
              <w:right w:val="single" w:sz="3" w:space="0" w:color="000000"/>
            </w:tcBorders>
            <w:vAlign w:val="center"/>
          </w:tcPr>
          <w:p w:rsidR="00395741" w:rsidRPr="00836EF6" w:rsidRDefault="00395741"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850" w:type="dxa"/>
            <w:tcBorders>
              <w:top w:val="single" w:sz="3" w:space="0" w:color="000000"/>
              <w:left w:val="single" w:sz="3" w:space="0" w:color="000000"/>
              <w:bottom w:val="single" w:sz="3" w:space="0" w:color="000000"/>
              <w:right w:val="single" w:sz="3" w:space="0" w:color="000000"/>
            </w:tcBorders>
            <w:vAlign w:val="center"/>
          </w:tcPr>
          <w:p w:rsidR="00395741" w:rsidRPr="00836EF6" w:rsidRDefault="00395741"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30"/>
                <w:position w:val="1"/>
                <w:sz w:val="24"/>
                <w:szCs w:val="24"/>
              </w:rPr>
              <w:t>……</w:t>
            </w:r>
          </w:p>
        </w:tc>
        <w:tc>
          <w:tcPr>
            <w:tcW w:w="1013" w:type="dxa"/>
            <w:tcBorders>
              <w:top w:val="single" w:sz="3" w:space="0" w:color="000000"/>
              <w:left w:val="single" w:sz="3" w:space="0" w:color="000000"/>
              <w:bottom w:val="single" w:sz="3" w:space="0" w:color="000000"/>
              <w:right w:val="single" w:sz="3" w:space="0" w:color="000000"/>
            </w:tcBorders>
            <w:vAlign w:val="center"/>
          </w:tcPr>
          <w:p w:rsidR="00395741" w:rsidRPr="00836EF6" w:rsidRDefault="00395741"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114" w:type="dxa"/>
            <w:tcBorders>
              <w:top w:val="single" w:sz="3" w:space="0" w:color="000000"/>
              <w:left w:val="single" w:sz="3" w:space="0" w:color="000000"/>
              <w:bottom w:val="single" w:sz="3" w:space="0" w:color="000000"/>
              <w:right w:val="single" w:sz="3" w:space="0" w:color="000000"/>
            </w:tcBorders>
            <w:vAlign w:val="center"/>
          </w:tcPr>
          <w:p w:rsidR="00395741" w:rsidRPr="00836EF6" w:rsidRDefault="00395741"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928" w:type="dxa"/>
            <w:tcBorders>
              <w:top w:val="single" w:sz="3" w:space="0" w:color="000000"/>
              <w:left w:val="single" w:sz="3" w:space="0" w:color="000000"/>
              <w:bottom w:val="single" w:sz="3" w:space="0" w:color="000000"/>
              <w:right w:val="single" w:sz="3" w:space="0" w:color="000000"/>
            </w:tcBorders>
            <w:vAlign w:val="center"/>
          </w:tcPr>
          <w:p w:rsidR="00395741" w:rsidRPr="00836EF6" w:rsidRDefault="00395741"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056" w:type="dxa"/>
            <w:tcBorders>
              <w:top w:val="single" w:sz="3" w:space="0" w:color="000000"/>
              <w:left w:val="single" w:sz="3" w:space="0" w:color="000000"/>
              <w:bottom w:val="single" w:sz="3" w:space="0" w:color="000000"/>
              <w:right w:val="single" w:sz="3" w:space="0" w:color="000000"/>
            </w:tcBorders>
            <w:vAlign w:val="center"/>
          </w:tcPr>
          <w:p w:rsidR="00395741" w:rsidRPr="00836EF6" w:rsidRDefault="00395741"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127" w:type="dxa"/>
            <w:tcBorders>
              <w:top w:val="single" w:sz="3" w:space="0" w:color="000000"/>
              <w:left w:val="single" w:sz="3" w:space="0" w:color="000000"/>
              <w:bottom w:val="single" w:sz="3" w:space="0" w:color="000000"/>
              <w:right w:val="single" w:sz="3" w:space="0" w:color="000000"/>
            </w:tcBorders>
            <w:vAlign w:val="center"/>
          </w:tcPr>
          <w:p w:rsidR="00395741" w:rsidRPr="00836EF6" w:rsidRDefault="00395741"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684" w:type="dxa"/>
            <w:tcBorders>
              <w:top w:val="single" w:sz="3" w:space="0" w:color="000000"/>
              <w:left w:val="single" w:sz="3" w:space="0" w:color="000000"/>
              <w:bottom w:val="single" w:sz="3" w:space="0" w:color="000000"/>
              <w:right w:val="single" w:sz="3" w:space="0" w:color="000000"/>
            </w:tcBorders>
            <w:vAlign w:val="center"/>
          </w:tcPr>
          <w:p w:rsidR="00395741" w:rsidRPr="00836EF6" w:rsidRDefault="00395741" w:rsidP="001D09EE">
            <w:pPr>
              <w:spacing w:after="0" w:line="360" w:lineRule="auto"/>
              <w:ind w:leftChars="20" w:left="44" w:firstLineChars="200" w:firstLine="480"/>
              <w:jc w:val="center"/>
              <w:rPr>
                <w:rFonts w:asciiTheme="minorEastAsia" w:hAnsiTheme="minorEastAsia"/>
                <w:color w:val="000000" w:themeColor="text1"/>
                <w:sz w:val="24"/>
                <w:szCs w:val="24"/>
              </w:rPr>
            </w:pPr>
          </w:p>
        </w:tc>
      </w:tr>
    </w:tbl>
    <w:p w:rsidR="000421A6" w:rsidRPr="00836EF6" w:rsidRDefault="000421A6" w:rsidP="001D09EE">
      <w:pPr>
        <w:tabs>
          <w:tab w:val="center" w:pos="2833"/>
          <w:tab w:val="left" w:pos="4527"/>
        </w:tabs>
        <w:spacing w:after="0" w:line="360" w:lineRule="auto"/>
        <w:ind w:leftChars="20" w:left="44" w:firstLineChars="200" w:firstLine="576"/>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pacing w:val="8"/>
          <w:sz w:val="28"/>
          <w:szCs w:val="28"/>
          <w:lang w:eastAsia="zh-CN"/>
        </w:rPr>
        <w:t>2</w:t>
      </w:r>
      <w:r w:rsidRPr="00836EF6">
        <w:rPr>
          <w:rFonts w:asciiTheme="minorEastAsia" w:hAnsiTheme="minorEastAsia" w:cs="阿里巴巴普惠体 L" w:hint="eastAsia"/>
          <w:color w:val="000000" w:themeColor="text1"/>
          <w:spacing w:val="8"/>
          <w:sz w:val="28"/>
          <w:szCs w:val="28"/>
          <w:lang w:eastAsia="zh-CN"/>
        </w:rPr>
        <w:t>#厂房：</w:t>
      </w:r>
    </w:p>
    <w:tbl>
      <w:tblPr>
        <w:tblW w:w="0" w:type="auto"/>
        <w:tblInd w:w="99" w:type="dxa"/>
        <w:tblLayout w:type="fixed"/>
        <w:tblCellMar>
          <w:left w:w="0" w:type="dxa"/>
          <w:right w:w="0" w:type="dxa"/>
        </w:tblCellMar>
        <w:tblLook w:val="01E0"/>
      </w:tblPr>
      <w:tblGrid>
        <w:gridCol w:w="756"/>
        <w:gridCol w:w="850"/>
        <w:gridCol w:w="1013"/>
        <w:gridCol w:w="1114"/>
        <w:gridCol w:w="928"/>
        <w:gridCol w:w="1056"/>
        <w:gridCol w:w="1127"/>
        <w:gridCol w:w="1684"/>
      </w:tblGrid>
      <w:tr w:rsidR="00801381" w:rsidRPr="00836EF6" w:rsidTr="005E1F26">
        <w:trPr>
          <w:trHeight w:hRule="exact" w:val="858"/>
        </w:trPr>
        <w:tc>
          <w:tcPr>
            <w:tcW w:w="756" w:type="dxa"/>
            <w:vMerge w:val="restart"/>
            <w:tcBorders>
              <w:top w:val="single" w:sz="3" w:space="0" w:color="000000"/>
              <w:left w:val="single" w:sz="3" w:space="0" w:color="000000"/>
              <w:right w:val="single" w:sz="3" w:space="0" w:color="000000"/>
            </w:tcBorders>
            <w:vAlign w:val="center"/>
          </w:tcPr>
          <w:p w:rsidR="00801381" w:rsidRPr="00836EF6" w:rsidRDefault="00801381" w:rsidP="001D09EE">
            <w:pPr>
              <w:spacing w:after="0" w:line="360" w:lineRule="auto"/>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层数</w:t>
            </w:r>
          </w:p>
        </w:tc>
        <w:tc>
          <w:tcPr>
            <w:tcW w:w="850" w:type="dxa"/>
            <w:vMerge w:val="restart"/>
            <w:tcBorders>
              <w:top w:val="single" w:sz="3" w:space="0" w:color="000000"/>
              <w:left w:val="single" w:sz="3" w:space="0" w:color="000000"/>
              <w:right w:val="single" w:sz="3" w:space="0" w:color="000000"/>
            </w:tcBorders>
            <w:vAlign w:val="center"/>
          </w:tcPr>
          <w:p w:rsidR="00801381" w:rsidRPr="00836EF6" w:rsidRDefault="00801381" w:rsidP="001D09EE">
            <w:pPr>
              <w:spacing w:after="0" w:line="360" w:lineRule="auto"/>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防火分区编号</w:t>
            </w:r>
          </w:p>
        </w:tc>
        <w:tc>
          <w:tcPr>
            <w:tcW w:w="1013" w:type="dxa"/>
            <w:vMerge w:val="restart"/>
            <w:tcBorders>
              <w:top w:val="single" w:sz="3" w:space="0" w:color="000000"/>
              <w:left w:val="single" w:sz="3" w:space="0" w:color="000000"/>
              <w:right w:val="single" w:sz="3" w:space="0" w:color="000000"/>
            </w:tcBorders>
            <w:vAlign w:val="center"/>
          </w:tcPr>
          <w:p w:rsidR="00801381" w:rsidRPr="00836EF6" w:rsidRDefault="00801381" w:rsidP="001D09EE">
            <w:pPr>
              <w:spacing w:after="0" w:line="360" w:lineRule="auto"/>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防火分区面积(㎡)</w:t>
            </w:r>
          </w:p>
        </w:tc>
        <w:tc>
          <w:tcPr>
            <w:tcW w:w="1114" w:type="dxa"/>
            <w:vMerge w:val="restart"/>
            <w:tcBorders>
              <w:top w:val="single" w:sz="3" w:space="0" w:color="000000"/>
              <w:left w:val="single" w:sz="3" w:space="0" w:color="000000"/>
              <w:right w:val="single" w:sz="3" w:space="0" w:color="000000"/>
            </w:tcBorders>
            <w:vAlign w:val="center"/>
          </w:tcPr>
          <w:p w:rsidR="00801381" w:rsidRPr="00836EF6" w:rsidRDefault="00801381" w:rsidP="001D09EE">
            <w:pPr>
              <w:spacing w:after="0" w:line="360" w:lineRule="auto"/>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主要功能</w:t>
            </w:r>
          </w:p>
        </w:tc>
        <w:tc>
          <w:tcPr>
            <w:tcW w:w="928" w:type="dxa"/>
            <w:vMerge w:val="restart"/>
            <w:tcBorders>
              <w:top w:val="single" w:sz="3" w:space="0" w:color="000000"/>
              <w:left w:val="single" w:sz="3" w:space="0" w:color="000000"/>
              <w:right w:val="single" w:sz="3" w:space="0" w:color="000000"/>
            </w:tcBorders>
            <w:vAlign w:val="center"/>
          </w:tcPr>
          <w:p w:rsidR="00801381" w:rsidRPr="00836EF6" w:rsidRDefault="00801381" w:rsidP="001D09EE">
            <w:pPr>
              <w:spacing w:after="0" w:line="360" w:lineRule="auto"/>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需要疏散宽度</w:t>
            </w:r>
            <w:r w:rsidRPr="00836EF6">
              <w:rPr>
                <w:rFonts w:asciiTheme="minorEastAsia" w:hAnsiTheme="minorEastAsia" w:cs="阿里巴巴普惠体 L" w:hint="eastAsia"/>
                <w:color w:val="000000" w:themeColor="text1"/>
                <w:w w:val="101"/>
                <w:sz w:val="24"/>
                <w:szCs w:val="24"/>
              </w:rPr>
              <w:t>(</w:t>
            </w:r>
            <w:r w:rsidRPr="00836EF6">
              <w:rPr>
                <w:rFonts w:asciiTheme="minorEastAsia" w:hAnsiTheme="minorEastAsia" w:cs="阿里巴巴普惠体 L"/>
                <w:color w:val="000000" w:themeColor="text1"/>
                <w:w w:val="101"/>
                <w:sz w:val="24"/>
                <w:szCs w:val="24"/>
              </w:rPr>
              <w:t>m)</w:t>
            </w:r>
          </w:p>
        </w:tc>
        <w:tc>
          <w:tcPr>
            <w:tcW w:w="1056" w:type="dxa"/>
            <w:vMerge w:val="restart"/>
            <w:tcBorders>
              <w:top w:val="single" w:sz="3" w:space="0" w:color="000000"/>
              <w:left w:val="single" w:sz="3" w:space="0" w:color="000000"/>
              <w:right w:val="single" w:sz="3" w:space="0" w:color="000000"/>
            </w:tcBorders>
            <w:vAlign w:val="center"/>
          </w:tcPr>
          <w:p w:rsidR="00801381" w:rsidRPr="00836EF6" w:rsidRDefault="00801381" w:rsidP="001D09EE">
            <w:pPr>
              <w:spacing w:after="0" w:line="360" w:lineRule="auto"/>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设计疏散宽度</w:t>
            </w:r>
            <w:r w:rsidRPr="00836EF6">
              <w:rPr>
                <w:rFonts w:asciiTheme="minorEastAsia" w:hAnsiTheme="minorEastAsia" w:cs="阿里巴巴普惠体 L" w:hint="eastAsia"/>
                <w:color w:val="000000" w:themeColor="text1"/>
                <w:w w:val="101"/>
                <w:sz w:val="24"/>
                <w:szCs w:val="24"/>
              </w:rPr>
              <w:t>(</w:t>
            </w:r>
            <w:r w:rsidRPr="00836EF6">
              <w:rPr>
                <w:rFonts w:asciiTheme="minorEastAsia" w:hAnsiTheme="minorEastAsia" w:cs="阿里巴巴普惠体 L"/>
                <w:color w:val="000000" w:themeColor="text1"/>
                <w:w w:val="101"/>
                <w:sz w:val="24"/>
                <w:szCs w:val="24"/>
              </w:rPr>
              <w:t>m)</w:t>
            </w:r>
          </w:p>
        </w:tc>
        <w:tc>
          <w:tcPr>
            <w:tcW w:w="1127" w:type="dxa"/>
            <w:vMerge w:val="restart"/>
            <w:tcBorders>
              <w:top w:val="single" w:sz="3" w:space="0" w:color="000000"/>
              <w:left w:val="single" w:sz="3" w:space="0" w:color="000000"/>
              <w:right w:val="single" w:sz="3" w:space="0" w:color="000000"/>
            </w:tcBorders>
            <w:vAlign w:val="center"/>
          </w:tcPr>
          <w:p w:rsidR="00801381" w:rsidRPr="00836EF6" w:rsidRDefault="00801381" w:rsidP="001D09EE">
            <w:pPr>
              <w:spacing w:after="0" w:line="360" w:lineRule="auto"/>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安全出口数量(个)</w:t>
            </w:r>
          </w:p>
        </w:tc>
        <w:tc>
          <w:tcPr>
            <w:tcW w:w="1684" w:type="dxa"/>
            <w:tcBorders>
              <w:top w:val="single" w:sz="3" w:space="0" w:color="000000"/>
              <w:left w:val="single" w:sz="3" w:space="0" w:color="000000"/>
              <w:bottom w:val="single" w:sz="3" w:space="0" w:color="000000"/>
              <w:right w:val="single" w:sz="3" w:space="0" w:color="000000"/>
            </w:tcBorders>
            <w:vAlign w:val="center"/>
          </w:tcPr>
          <w:p w:rsidR="00801381" w:rsidRPr="00836EF6" w:rsidRDefault="00801381" w:rsidP="001D09EE">
            <w:pPr>
              <w:spacing w:after="0" w:line="360" w:lineRule="auto"/>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安全出口信息汇总</w:t>
            </w:r>
          </w:p>
        </w:tc>
      </w:tr>
      <w:tr w:rsidR="00801381" w:rsidRPr="00836EF6" w:rsidTr="005E1F26">
        <w:trPr>
          <w:trHeight w:hRule="exact" w:val="567"/>
        </w:trPr>
        <w:tc>
          <w:tcPr>
            <w:tcW w:w="756" w:type="dxa"/>
            <w:vMerge/>
            <w:tcBorders>
              <w:left w:val="single" w:sz="3" w:space="0" w:color="000000"/>
              <w:bottom w:val="single" w:sz="3" w:space="0" w:color="000000"/>
              <w:right w:val="single" w:sz="3" w:space="0" w:color="000000"/>
            </w:tcBorders>
            <w:vAlign w:val="center"/>
          </w:tcPr>
          <w:p w:rsidR="00801381" w:rsidRPr="00836EF6" w:rsidRDefault="00801381"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850" w:type="dxa"/>
            <w:vMerge/>
            <w:tcBorders>
              <w:left w:val="single" w:sz="3" w:space="0" w:color="000000"/>
              <w:bottom w:val="single" w:sz="3" w:space="0" w:color="000000"/>
              <w:right w:val="single" w:sz="3" w:space="0" w:color="000000"/>
            </w:tcBorders>
            <w:vAlign w:val="center"/>
          </w:tcPr>
          <w:p w:rsidR="00801381" w:rsidRPr="00836EF6" w:rsidRDefault="00801381"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013" w:type="dxa"/>
            <w:vMerge/>
            <w:tcBorders>
              <w:left w:val="single" w:sz="3" w:space="0" w:color="000000"/>
              <w:bottom w:val="single" w:sz="3" w:space="0" w:color="000000"/>
              <w:right w:val="single" w:sz="3" w:space="0" w:color="000000"/>
            </w:tcBorders>
            <w:vAlign w:val="center"/>
          </w:tcPr>
          <w:p w:rsidR="00801381" w:rsidRPr="00836EF6" w:rsidRDefault="00801381"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114" w:type="dxa"/>
            <w:vMerge/>
            <w:tcBorders>
              <w:left w:val="single" w:sz="3" w:space="0" w:color="000000"/>
              <w:bottom w:val="single" w:sz="3" w:space="0" w:color="000000"/>
              <w:right w:val="single" w:sz="3" w:space="0" w:color="000000"/>
            </w:tcBorders>
            <w:vAlign w:val="center"/>
          </w:tcPr>
          <w:p w:rsidR="00801381" w:rsidRPr="00836EF6" w:rsidRDefault="00801381"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928" w:type="dxa"/>
            <w:vMerge/>
            <w:tcBorders>
              <w:left w:val="single" w:sz="3" w:space="0" w:color="000000"/>
              <w:bottom w:val="single" w:sz="3" w:space="0" w:color="000000"/>
              <w:right w:val="single" w:sz="3" w:space="0" w:color="000000"/>
            </w:tcBorders>
            <w:vAlign w:val="center"/>
          </w:tcPr>
          <w:p w:rsidR="00801381" w:rsidRPr="00836EF6" w:rsidRDefault="00801381"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056" w:type="dxa"/>
            <w:vMerge/>
            <w:tcBorders>
              <w:left w:val="single" w:sz="3" w:space="0" w:color="000000"/>
              <w:bottom w:val="single" w:sz="3" w:space="0" w:color="000000"/>
              <w:right w:val="single" w:sz="3" w:space="0" w:color="000000"/>
            </w:tcBorders>
            <w:vAlign w:val="center"/>
          </w:tcPr>
          <w:p w:rsidR="00801381" w:rsidRPr="00836EF6" w:rsidRDefault="00801381"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127" w:type="dxa"/>
            <w:vMerge/>
            <w:tcBorders>
              <w:left w:val="single" w:sz="3" w:space="0" w:color="000000"/>
              <w:bottom w:val="single" w:sz="3" w:space="0" w:color="000000"/>
              <w:right w:val="single" w:sz="3" w:space="0" w:color="000000"/>
            </w:tcBorders>
            <w:vAlign w:val="center"/>
          </w:tcPr>
          <w:p w:rsidR="00801381" w:rsidRPr="00836EF6" w:rsidRDefault="00801381"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684" w:type="dxa"/>
            <w:tcBorders>
              <w:top w:val="single" w:sz="3" w:space="0" w:color="000000"/>
              <w:left w:val="single" w:sz="3" w:space="0" w:color="000000"/>
              <w:bottom w:val="single" w:sz="3" w:space="0" w:color="000000"/>
              <w:right w:val="single" w:sz="3" w:space="0" w:color="000000"/>
            </w:tcBorders>
            <w:vAlign w:val="center"/>
          </w:tcPr>
          <w:p w:rsidR="00801381" w:rsidRPr="00836EF6" w:rsidRDefault="00801381" w:rsidP="001D09EE">
            <w:pPr>
              <w:spacing w:after="0" w:line="360" w:lineRule="auto"/>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编号/宽度</w:t>
            </w:r>
            <w:r w:rsidRPr="00836EF6">
              <w:rPr>
                <w:rFonts w:asciiTheme="minorEastAsia" w:hAnsiTheme="minorEastAsia" w:cs="阿里巴巴普惠体 L" w:hint="eastAsia"/>
                <w:color w:val="000000" w:themeColor="text1"/>
                <w:w w:val="101"/>
                <w:sz w:val="24"/>
                <w:szCs w:val="24"/>
              </w:rPr>
              <w:t>(</w:t>
            </w:r>
            <w:r w:rsidRPr="00836EF6">
              <w:rPr>
                <w:rFonts w:asciiTheme="minorEastAsia" w:hAnsiTheme="minorEastAsia" w:cs="阿里巴巴普惠体 L"/>
                <w:color w:val="000000" w:themeColor="text1"/>
                <w:w w:val="101"/>
                <w:sz w:val="24"/>
                <w:szCs w:val="24"/>
              </w:rPr>
              <w:t>m)</w:t>
            </w:r>
          </w:p>
        </w:tc>
      </w:tr>
      <w:tr w:rsidR="000421A6" w:rsidRPr="00836EF6" w:rsidTr="00CD7897">
        <w:trPr>
          <w:trHeight w:hRule="exact" w:val="585"/>
        </w:trPr>
        <w:tc>
          <w:tcPr>
            <w:tcW w:w="756" w:type="dxa"/>
            <w:tcBorders>
              <w:top w:val="single" w:sz="3" w:space="0" w:color="000000"/>
              <w:left w:val="single" w:sz="3" w:space="0" w:color="000000"/>
              <w:bottom w:val="single" w:sz="3" w:space="0" w:color="000000"/>
              <w:right w:val="single" w:sz="3" w:space="0" w:color="000000"/>
            </w:tcBorders>
            <w:vAlign w:val="center"/>
          </w:tcPr>
          <w:p w:rsidR="000421A6" w:rsidRPr="00836EF6" w:rsidRDefault="000421A6" w:rsidP="001D09EE">
            <w:pPr>
              <w:spacing w:after="0" w:line="360" w:lineRule="auto"/>
              <w:jc w:val="center"/>
              <w:rPr>
                <w:rFonts w:asciiTheme="minorEastAsia" w:hAnsiTheme="minorEastAsia" w:cs="阿里巴巴普惠体 L"/>
                <w:color w:val="000000" w:themeColor="text1"/>
                <w:sz w:val="24"/>
                <w:szCs w:val="24"/>
              </w:rPr>
            </w:pPr>
          </w:p>
        </w:tc>
        <w:tc>
          <w:tcPr>
            <w:tcW w:w="850" w:type="dxa"/>
            <w:tcBorders>
              <w:top w:val="single" w:sz="3" w:space="0" w:color="000000"/>
              <w:left w:val="single" w:sz="3" w:space="0" w:color="000000"/>
              <w:bottom w:val="single" w:sz="3" w:space="0" w:color="000000"/>
              <w:right w:val="single" w:sz="3" w:space="0" w:color="000000"/>
            </w:tcBorders>
            <w:vAlign w:val="center"/>
          </w:tcPr>
          <w:p w:rsidR="000421A6" w:rsidRPr="00836EF6" w:rsidRDefault="000421A6" w:rsidP="001D09EE">
            <w:pPr>
              <w:spacing w:after="0" w:line="360" w:lineRule="auto"/>
              <w:jc w:val="center"/>
              <w:rPr>
                <w:rFonts w:asciiTheme="minorEastAsia" w:hAnsiTheme="minorEastAsia" w:cs="阿里巴巴普惠体 L"/>
                <w:color w:val="000000" w:themeColor="text1"/>
                <w:sz w:val="24"/>
                <w:szCs w:val="24"/>
              </w:rPr>
            </w:pPr>
          </w:p>
        </w:tc>
        <w:tc>
          <w:tcPr>
            <w:tcW w:w="1013" w:type="dxa"/>
            <w:tcBorders>
              <w:top w:val="single" w:sz="3" w:space="0" w:color="000000"/>
              <w:left w:val="single" w:sz="3" w:space="0" w:color="000000"/>
              <w:bottom w:val="single" w:sz="3" w:space="0" w:color="000000"/>
              <w:right w:val="single" w:sz="3" w:space="0" w:color="000000"/>
            </w:tcBorders>
            <w:vAlign w:val="center"/>
          </w:tcPr>
          <w:p w:rsidR="000421A6" w:rsidRPr="00836EF6" w:rsidRDefault="000421A6"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114" w:type="dxa"/>
            <w:tcBorders>
              <w:top w:val="single" w:sz="3" w:space="0" w:color="000000"/>
              <w:left w:val="single" w:sz="3" w:space="0" w:color="000000"/>
              <w:bottom w:val="single" w:sz="3" w:space="0" w:color="000000"/>
              <w:right w:val="single" w:sz="3" w:space="0" w:color="000000"/>
            </w:tcBorders>
            <w:vAlign w:val="center"/>
          </w:tcPr>
          <w:p w:rsidR="000421A6" w:rsidRPr="00836EF6" w:rsidRDefault="000421A6" w:rsidP="001D09EE">
            <w:pPr>
              <w:spacing w:after="0" w:line="360" w:lineRule="auto"/>
              <w:jc w:val="center"/>
              <w:rPr>
                <w:rFonts w:asciiTheme="minorEastAsia" w:hAnsiTheme="minorEastAsia" w:cs="阿里巴巴普惠体 L"/>
                <w:color w:val="000000" w:themeColor="text1"/>
                <w:sz w:val="24"/>
                <w:szCs w:val="24"/>
              </w:rPr>
            </w:pPr>
          </w:p>
        </w:tc>
        <w:tc>
          <w:tcPr>
            <w:tcW w:w="928" w:type="dxa"/>
            <w:tcBorders>
              <w:top w:val="single" w:sz="3" w:space="0" w:color="000000"/>
              <w:left w:val="single" w:sz="3" w:space="0" w:color="000000"/>
              <w:bottom w:val="single" w:sz="3" w:space="0" w:color="000000"/>
              <w:right w:val="single" w:sz="3" w:space="0" w:color="000000"/>
            </w:tcBorders>
            <w:vAlign w:val="center"/>
          </w:tcPr>
          <w:p w:rsidR="000421A6" w:rsidRPr="00836EF6" w:rsidRDefault="000421A6"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056" w:type="dxa"/>
            <w:tcBorders>
              <w:top w:val="single" w:sz="3" w:space="0" w:color="000000"/>
              <w:left w:val="single" w:sz="3" w:space="0" w:color="000000"/>
              <w:bottom w:val="single" w:sz="3" w:space="0" w:color="000000"/>
              <w:right w:val="single" w:sz="3" w:space="0" w:color="000000"/>
            </w:tcBorders>
            <w:vAlign w:val="center"/>
          </w:tcPr>
          <w:p w:rsidR="000421A6" w:rsidRPr="00836EF6" w:rsidRDefault="000421A6"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127" w:type="dxa"/>
            <w:tcBorders>
              <w:top w:val="single" w:sz="3" w:space="0" w:color="000000"/>
              <w:left w:val="single" w:sz="3" w:space="0" w:color="000000"/>
              <w:bottom w:val="single" w:sz="3" w:space="0" w:color="000000"/>
              <w:right w:val="single" w:sz="3" w:space="0" w:color="000000"/>
            </w:tcBorders>
            <w:vAlign w:val="center"/>
          </w:tcPr>
          <w:p w:rsidR="000421A6" w:rsidRPr="00836EF6" w:rsidRDefault="000421A6"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684" w:type="dxa"/>
            <w:tcBorders>
              <w:top w:val="single" w:sz="3" w:space="0" w:color="000000"/>
              <w:left w:val="single" w:sz="3" w:space="0" w:color="000000"/>
              <w:bottom w:val="single" w:sz="3" w:space="0" w:color="000000"/>
              <w:right w:val="single" w:sz="3" w:space="0" w:color="000000"/>
            </w:tcBorders>
            <w:vAlign w:val="center"/>
          </w:tcPr>
          <w:p w:rsidR="000421A6" w:rsidRPr="00836EF6" w:rsidRDefault="000421A6" w:rsidP="001D09EE">
            <w:pPr>
              <w:spacing w:after="0" w:line="360" w:lineRule="auto"/>
              <w:ind w:leftChars="20" w:left="44" w:firstLineChars="200" w:firstLine="480"/>
              <w:jc w:val="center"/>
              <w:rPr>
                <w:rFonts w:asciiTheme="minorEastAsia" w:hAnsiTheme="minorEastAsia" w:cs="阿里巴巴普惠体 L"/>
                <w:color w:val="000000" w:themeColor="text1"/>
                <w:sz w:val="24"/>
                <w:szCs w:val="24"/>
              </w:rPr>
            </w:pPr>
          </w:p>
        </w:tc>
      </w:tr>
    </w:tbl>
    <w:p w:rsidR="00395741" w:rsidRPr="00836EF6" w:rsidRDefault="00395741" w:rsidP="001D09EE">
      <w:pPr>
        <w:spacing w:after="0" w:line="360" w:lineRule="auto"/>
        <w:rPr>
          <w:rFonts w:asciiTheme="minorEastAsia" w:hAnsiTheme="minorEastAsia" w:cs="阿里巴巴普惠体 L"/>
          <w:color w:val="000000" w:themeColor="text1"/>
          <w:w w:val="101"/>
          <w:position w:val="-1"/>
          <w:sz w:val="28"/>
          <w:szCs w:val="28"/>
          <w:lang w:eastAsia="zh-CN"/>
        </w:rPr>
      </w:pPr>
      <w:r w:rsidRPr="00836EF6">
        <w:rPr>
          <w:rFonts w:asciiTheme="minorEastAsia" w:hAnsiTheme="minorEastAsia" w:cs="阿里巴巴普惠体 L"/>
          <w:color w:val="000000" w:themeColor="text1"/>
          <w:w w:val="101"/>
          <w:position w:val="-1"/>
          <w:sz w:val="28"/>
          <w:szCs w:val="28"/>
          <w:lang w:eastAsia="zh-CN"/>
        </w:rPr>
        <w:t>注</w:t>
      </w:r>
      <w:r w:rsidRPr="00836EF6">
        <w:rPr>
          <w:rFonts w:asciiTheme="minorEastAsia" w:hAnsiTheme="minorEastAsia" w:cs="阿里巴巴普惠体 L"/>
          <w:color w:val="000000" w:themeColor="text1"/>
          <w:spacing w:val="2"/>
          <w:w w:val="101"/>
          <w:position w:val="-1"/>
          <w:sz w:val="28"/>
          <w:szCs w:val="28"/>
          <w:lang w:eastAsia="zh-CN"/>
        </w:rPr>
        <w:t>：</w:t>
      </w:r>
      <w:r w:rsidRPr="00836EF6">
        <w:rPr>
          <w:rFonts w:asciiTheme="minorEastAsia" w:hAnsiTheme="minorEastAsia" w:cs="阿里巴巴普惠体 L"/>
          <w:color w:val="000000" w:themeColor="text1"/>
          <w:w w:val="101"/>
          <w:position w:val="-1"/>
          <w:sz w:val="28"/>
          <w:szCs w:val="28"/>
          <w:lang w:eastAsia="zh-CN"/>
        </w:rPr>
        <w:t>当</w:t>
      </w:r>
      <w:r w:rsidR="00BE5B38" w:rsidRPr="00836EF6">
        <w:rPr>
          <w:rFonts w:asciiTheme="minorEastAsia" w:hAnsiTheme="minorEastAsia" w:cs="阿里巴巴普惠体 L"/>
          <w:color w:val="000000" w:themeColor="text1"/>
          <w:w w:val="101"/>
          <w:position w:val="-1"/>
          <w:sz w:val="28"/>
          <w:szCs w:val="28"/>
          <w:lang w:eastAsia="zh-CN"/>
        </w:rPr>
        <w:t>地下建筑</w:t>
      </w:r>
      <w:r w:rsidRPr="00836EF6">
        <w:rPr>
          <w:rFonts w:asciiTheme="minorEastAsia" w:hAnsiTheme="minorEastAsia" w:cs="阿里巴巴普惠体 L"/>
          <w:color w:val="000000" w:themeColor="text1"/>
          <w:spacing w:val="2"/>
          <w:w w:val="101"/>
          <w:position w:val="-1"/>
          <w:sz w:val="28"/>
          <w:szCs w:val="28"/>
          <w:lang w:eastAsia="zh-CN"/>
        </w:rPr>
        <w:t>防</w:t>
      </w:r>
      <w:r w:rsidRPr="00836EF6">
        <w:rPr>
          <w:rFonts w:asciiTheme="minorEastAsia" w:hAnsiTheme="minorEastAsia" w:cs="阿里巴巴普惠体 L"/>
          <w:color w:val="000000" w:themeColor="text1"/>
          <w:w w:val="101"/>
          <w:position w:val="-1"/>
          <w:sz w:val="28"/>
          <w:szCs w:val="28"/>
          <w:lang w:eastAsia="zh-CN"/>
        </w:rPr>
        <w:t>火</w:t>
      </w:r>
      <w:r w:rsidRPr="00836EF6">
        <w:rPr>
          <w:rFonts w:asciiTheme="minorEastAsia" w:hAnsiTheme="minorEastAsia" w:cs="阿里巴巴普惠体 L"/>
          <w:color w:val="000000" w:themeColor="text1"/>
          <w:spacing w:val="2"/>
          <w:w w:val="101"/>
          <w:position w:val="-1"/>
          <w:sz w:val="28"/>
          <w:szCs w:val="28"/>
          <w:lang w:eastAsia="zh-CN"/>
        </w:rPr>
        <w:t>分</w:t>
      </w:r>
      <w:r w:rsidRPr="00836EF6">
        <w:rPr>
          <w:rFonts w:asciiTheme="minorEastAsia" w:hAnsiTheme="minorEastAsia" w:cs="阿里巴巴普惠体 L"/>
          <w:color w:val="000000" w:themeColor="text1"/>
          <w:w w:val="101"/>
          <w:position w:val="-1"/>
          <w:sz w:val="28"/>
          <w:szCs w:val="28"/>
          <w:lang w:eastAsia="zh-CN"/>
        </w:rPr>
        <w:t>区</w:t>
      </w:r>
      <w:r w:rsidRPr="00836EF6">
        <w:rPr>
          <w:rFonts w:asciiTheme="minorEastAsia" w:hAnsiTheme="minorEastAsia" w:cs="阿里巴巴普惠体 L"/>
          <w:color w:val="000000" w:themeColor="text1"/>
          <w:spacing w:val="2"/>
          <w:w w:val="101"/>
          <w:position w:val="-1"/>
          <w:sz w:val="28"/>
          <w:szCs w:val="28"/>
          <w:lang w:eastAsia="zh-CN"/>
        </w:rPr>
        <w:t>之</w:t>
      </w:r>
      <w:r w:rsidRPr="00836EF6">
        <w:rPr>
          <w:rFonts w:asciiTheme="minorEastAsia" w:hAnsiTheme="minorEastAsia" w:cs="阿里巴巴普惠体 L"/>
          <w:color w:val="000000" w:themeColor="text1"/>
          <w:w w:val="101"/>
          <w:position w:val="-1"/>
          <w:sz w:val="28"/>
          <w:szCs w:val="28"/>
          <w:lang w:eastAsia="zh-CN"/>
        </w:rPr>
        <w:t>间</w:t>
      </w:r>
      <w:r w:rsidRPr="00836EF6">
        <w:rPr>
          <w:rFonts w:asciiTheme="minorEastAsia" w:hAnsiTheme="minorEastAsia" w:cs="阿里巴巴普惠体 L"/>
          <w:color w:val="000000" w:themeColor="text1"/>
          <w:spacing w:val="2"/>
          <w:w w:val="101"/>
          <w:position w:val="-1"/>
          <w:sz w:val="28"/>
          <w:szCs w:val="28"/>
          <w:lang w:eastAsia="zh-CN"/>
        </w:rPr>
        <w:t>需</w:t>
      </w:r>
      <w:r w:rsidRPr="00836EF6">
        <w:rPr>
          <w:rFonts w:asciiTheme="minorEastAsia" w:hAnsiTheme="minorEastAsia" w:cs="阿里巴巴普惠体 L"/>
          <w:color w:val="000000" w:themeColor="text1"/>
          <w:w w:val="101"/>
          <w:position w:val="-1"/>
          <w:sz w:val="28"/>
          <w:szCs w:val="28"/>
          <w:lang w:eastAsia="zh-CN"/>
        </w:rPr>
        <w:t>要</w:t>
      </w:r>
      <w:r w:rsidRPr="00836EF6">
        <w:rPr>
          <w:rFonts w:asciiTheme="minorEastAsia" w:hAnsiTheme="minorEastAsia" w:cs="阿里巴巴普惠体 L"/>
          <w:color w:val="000000" w:themeColor="text1"/>
          <w:spacing w:val="2"/>
          <w:w w:val="101"/>
          <w:position w:val="-1"/>
          <w:sz w:val="28"/>
          <w:szCs w:val="28"/>
          <w:lang w:eastAsia="zh-CN"/>
        </w:rPr>
        <w:t>借</w:t>
      </w:r>
      <w:r w:rsidRPr="00836EF6">
        <w:rPr>
          <w:rFonts w:asciiTheme="minorEastAsia" w:hAnsiTheme="minorEastAsia" w:cs="阿里巴巴普惠体 L"/>
          <w:color w:val="000000" w:themeColor="text1"/>
          <w:w w:val="101"/>
          <w:position w:val="-1"/>
          <w:sz w:val="28"/>
          <w:szCs w:val="28"/>
          <w:lang w:eastAsia="zh-CN"/>
        </w:rPr>
        <w:t>用</w:t>
      </w:r>
      <w:r w:rsidRPr="00836EF6">
        <w:rPr>
          <w:rFonts w:asciiTheme="minorEastAsia" w:hAnsiTheme="minorEastAsia" w:cs="阿里巴巴普惠体 L"/>
          <w:color w:val="000000" w:themeColor="text1"/>
          <w:spacing w:val="2"/>
          <w:w w:val="101"/>
          <w:position w:val="-1"/>
          <w:sz w:val="28"/>
          <w:szCs w:val="28"/>
          <w:lang w:eastAsia="zh-CN"/>
        </w:rPr>
        <w:t>安</w:t>
      </w:r>
      <w:r w:rsidRPr="00836EF6">
        <w:rPr>
          <w:rFonts w:asciiTheme="minorEastAsia" w:hAnsiTheme="minorEastAsia" w:cs="阿里巴巴普惠体 L"/>
          <w:color w:val="000000" w:themeColor="text1"/>
          <w:w w:val="101"/>
          <w:position w:val="-1"/>
          <w:sz w:val="28"/>
          <w:szCs w:val="28"/>
          <w:lang w:eastAsia="zh-CN"/>
        </w:rPr>
        <w:t>全</w:t>
      </w:r>
      <w:r w:rsidRPr="00836EF6">
        <w:rPr>
          <w:rFonts w:asciiTheme="minorEastAsia" w:hAnsiTheme="minorEastAsia" w:cs="阿里巴巴普惠体 L"/>
          <w:color w:val="000000" w:themeColor="text1"/>
          <w:spacing w:val="2"/>
          <w:w w:val="101"/>
          <w:position w:val="-1"/>
          <w:sz w:val="28"/>
          <w:szCs w:val="28"/>
          <w:lang w:eastAsia="zh-CN"/>
        </w:rPr>
        <w:t>出</w:t>
      </w:r>
      <w:r w:rsidRPr="00836EF6">
        <w:rPr>
          <w:rFonts w:asciiTheme="minorEastAsia" w:hAnsiTheme="minorEastAsia" w:cs="阿里巴巴普惠体 L"/>
          <w:color w:val="000000" w:themeColor="text1"/>
          <w:w w:val="101"/>
          <w:position w:val="-1"/>
          <w:sz w:val="28"/>
          <w:szCs w:val="28"/>
          <w:lang w:eastAsia="zh-CN"/>
        </w:rPr>
        <w:t>口</w:t>
      </w:r>
      <w:r w:rsidRPr="00836EF6">
        <w:rPr>
          <w:rFonts w:asciiTheme="minorEastAsia" w:hAnsiTheme="minorEastAsia" w:cs="阿里巴巴普惠体 L"/>
          <w:color w:val="000000" w:themeColor="text1"/>
          <w:spacing w:val="2"/>
          <w:w w:val="101"/>
          <w:position w:val="-1"/>
          <w:sz w:val="28"/>
          <w:szCs w:val="28"/>
          <w:lang w:eastAsia="zh-CN"/>
        </w:rPr>
        <w:t>时</w:t>
      </w:r>
      <w:r w:rsidRPr="00836EF6">
        <w:rPr>
          <w:rFonts w:asciiTheme="minorEastAsia" w:hAnsiTheme="minorEastAsia" w:cs="阿里巴巴普惠体 L"/>
          <w:color w:val="000000" w:themeColor="text1"/>
          <w:w w:val="101"/>
          <w:position w:val="-1"/>
          <w:sz w:val="28"/>
          <w:szCs w:val="28"/>
          <w:lang w:eastAsia="zh-CN"/>
        </w:rPr>
        <w:t>，</w:t>
      </w:r>
      <w:r w:rsidRPr="00836EF6">
        <w:rPr>
          <w:rFonts w:asciiTheme="minorEastAsia" w:hAnsiTheme="minorEastAsia" w:cs="阿里巴巴普惠体 L"/>
          <w:color w:val="000000" w:themeColor="text1"/>
          <w:spacing w:val="2"/>
          <w:w w:val="101"/>
          <w:position w:val="-1"/>
          <w:sz w:val="28"/>
          <w:szCs w:val="28"/>
          <w:lang w:eastAsia="zh-CN"/>
        </w:rPr>
        <w:t>应</w:t>
      </w:r>
      <w:r w:rsidRPr="00836EF6">
        <w:rPr>
          <w:rFonts w:asciiTheme="minorEastAsia" w:hAnsiTheme="minorEastAsia" w:cs="阿里巴巴普惠体 L"/>
          <w:color w:val="000000" w:themeColor="text1"/>
          <w:w w:val="101"/>
          <w:position w:val="-1"/>
          <w:sz w:val="28"/>
          <w:szCs w:val="28"/>
          <w:lang w:eastAsia="zh-CN"/>
        </w:rPr>
        <w:t>在</w:t>
      </w:r>
      <w:r w:rsidRPr="00836EF6">
        <w:rPr>
          <w:rFonts w:asciiTheme="minorEastAsia" w:hAnsiTheme="minorEastAsia" w:cs="阿里巴巴普惠体 L"/>
          <w:color w:val="000000" w:themeColor="text1"/>
          <w:spacing w:val="2"/>
          <w:w w:val="101"/>
          <w:position w:val="-1"/>
          <w:sz w:val="28"/>
          <w:szCs w:val="28"/>
          <w:lang w:eastAsia="zh-CN"/>
        </w:rPr>
        <w:t>表</w:t>
      </w:r>
      <w:r w:rsidRPr="00836EF6">
        <w:rPr>
          <w:rFonts w:asciiTheme="minorEastAsia" w:hAnsiTheme="minorEastAsia" w:cs="阿里巴巴普惠体 L"/>
          <w:color w:val="000000" w:themeColor="text1"/>
          <w:w w:val="101"/>
          <w:position w:val="-1"/>
          <w:sz w:val="28"/>
          <w:szCs w:val="28"/>
          <w:lang w:eastAsia="zh-CN"/>
        </w:rPr>
        <w:t>格</w:t>
      </w:r>
      <w:r w:rsidRPr="00836EF6">
        <w:rPr>
          <w:rFonts w:asciiTheme="minorEastAsia" w:hAnsiTheme="minorEastAsia" w:cs="阿里巴巴普惠体 L"/>
          <w:color w:val="000000" w:themeColor="text1"/>
          <w:spacing w:val="2"/>
          <w:w w:val="101"/>
          <w:position w:val="-1"/>
          <w:sz w:val="28"/>
          <w:szCs w:val="28"/>
          <w:lang w:eastAsia="zh-CN"/>
        </w:rPr>
        <w:t>中</w:t>
      </w:r>
      <w:r w:rsidRPr="00836EF6">
        <w:rPr>
          <w:rFonts w:asciiTheme="minorEastAsia" w:hAnsiTheme="minorEastAsia" w:cs="阿里巴巴普惠体 L"/>
          <w:color w:val="000000" w:themeColor="text1"/>
          <w:w w:val="101"/>
          <w:position w:val="-1"/>
          <w:sz w:val="28"/>
          <w:szCs w:val="28"/>
          <w:lang w:eastAsia="zh-CN"/>
        </w:rPr>
        <w:t>注</w:t>
      </w:r>
      <w:r w:rsidRPr="00836EF6">
        <w:rPr>
          <w:rFonts w:asciiTheme="minorEastAsia" w:hAnsiTheme="minorEastAsia" w:cs="阿里巴巴普惠体 L"/>
          <w:color w:val="000000" w:themeColor="text1"/>
          <w:spacing w:val="2"/>
          <w:w w:val="101"/>
          <w:position w:val="-1"/>
          <w:sz w:val="28"/>
          <w:szCs w:val="28"/>
          <w:lang w:eastAsia="zh-CN"/>
        </w:rPr>
        <w:t>明</w:t>
      </w:r>
      <w:r w:rsidRPr="00836EF6">
        <w:rPr>
          <w:rFonts w:asciiTheme="minorEastAsia" w:hAnsiTheme="minorEastAsia" w:cs="阿里巴巴普惠体 L"/>
          <w:color w:val="000000" w:themeColor="text1"/>
          <w:w w:val="101"/>
          <w:position w:val="-1"/>
          <w:sz w:val="28"/>
          <w:szCs w:val="28"/>
          <w:lang w:eastAsia="zh-CN"/>
        </w:rPr>
        <w:t>。</w:t>
      </w:r>
    </w:p>
    <w:p w:rsidR="000421A6" w:rsidRPr="00836EF6" w:rsidRDefault="000421A6"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p>
    <w:p w:rsidR="00395741" w:rsidRPr="00836EF6" w:rsidRDefault="00395741" w:rsidP="001D09EE">
      <w:pPr>
        <w:spacing w:after="0" w:line="360" w:lineRule="auto"/>
        <w:ind w:left="42" w:hangingChars="15" w:hanging="42"/>
        <w:rPr>
          <w:rFonts w:asciiTheme="minorEastAsia" w:hAnsiTheme="minorEastAsia" w:cs="阿里巴巴普惠体 L"/>
          <w:bCs/>
          <w:color w:val="000000" w:themeColor="text1"/>
          <w:sz w:val="28"/>
          <w:szCs w:val="28"/>
          <w:lang w:eastAsia="zh-CN"/>
        </w:rPr>
      </w:pPr>
      <w:r w:rsidRPr="00836EF6">
        <w:rPr>
          <w:rFonts w:asciiTheme="minorEastAsia" w:hAnsiTheme="minorEastAsia" w:cs="宋体"/>
          <w:bCs/>
          <w:color w:val="000000" w:themeColor="text1"/>
          <w:spacing w:val="-1"/>
          <w:sz w:val="28"/>
          <w:szCs w:val="28"/>
          <w:lang w:val="zh-CN" w:eastAsia="zh-CN" w:bidi="zh-CN"/>
        </w:rPr>
        <w:t>2.</w:t>
      </w:r>
      <w:r w:rsidR="00EC7F99" w:rsidRPr="00836EF6">
        <w:rPr>
          <w:rFonts w:asciiTheme="minorEastAsia" w:hAnsiTheme="minorEastAsia" w:cs="宋体" w:hint="eastAsia"/>
          <w:bCs/>
          <w:color w:val="000000" w:themeColor="text1"/>
          <w:spacing w:val="-1"/>
          <w:sz w:val="28"/>
          <w:szCs w:val="28"/>
          <w:lang w:val="zh-CN" w:eastAsia="zh-CN" w:bidi="zh-CN"/>
        </w:rPr>
        <w:t>4</w:t>
      </w:r>
      <w:r w:rsidRPr="00836EF6">
        <w:rPr>
          <w:rFonts w:asciiTheme="minorEastAsia" w:hAnsiTheme="minorEastAsia" w:cs="阿里巴巴普惠体 L"/>
          <w:bCs/>
          <w:color w:val="000000" w:themeColor="text1"/>
          <w:w w:val="101"/>
          <w:sz w:val="28"/>
          <w:szCs w:val="28"/>
          <w:lang w:eastAsia="zh-CN"/>
        </w:rPr>
        <w:t>疏散楼梯和消防电梯</w:t>
      </w:r>
    </w:p>
    <w:p w:rsidR="00395741" w:rsidRPr="00836EF6" w:rsidRDefault="00395741" w:rsidP="001D09EE">
      <w:pPr>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宋体"/>
          <w:color w:val="000000" w:themeColor="text1"/>
          <w:spacing w:val="-1"/>
          <w:sz w:val="28"/>
          <w:szCs w:val="28"/>
          <w:lang w:val="zh-CN" w:eastAsia="zh-CN" w:bidi="zh-CN"/>
        </w:rPr>
        <w:t>2.</w:t>
      </w:r>
      <w:r w:rsidR="00EC7F99" w:rsidRPr="00836EF6">
        <w:rPr>
          <w:rFonts w:asciiTheme="minorEastAsia" w:hAnsiTheme="minorEastAsia" w:cs="宋体" w:hint="eastAsia"/>
          <w:color w:val="000000" w:themeColor="text1"/>
          <w:spacing w:val="-1"/>
          <w:sz w:val="28"/>
          <w:szCs w:val="28"/>
          <w:lang w:val="zh-CN" w:eastAsia="zh-CN" w:bidi="zh-CN"/>
        </w:rPr>
        <w:t>4</w:t>
      </w:r>
      <w:r w:rsidRPr="00836EF6">
        <w:rPr>
          <w:rFonts w:asciiTheme="minorEastAsia" w:hAnsiTheme="minorEastAsia" w:cs="宋体"/>
          <w:color w:val="000000" w:themeColor="text1"/>
          <w:spacing w:val="-1"/>
          <w:sz w:val="28"/>
          <w:szCs w:val="28"/>
          <w:lang w:val="zh-CN" w:eastAsia="zh-CN" w:bidi="zh-CN"/>
        </w:rPr>
        <w:t>.1</w:t>
      </w:r>
      <w:r w:rsidRPr="00836EF6">
        <w:rPr>
          <w:rFonts w:asciiTheme="minorEastAsia" w:hAnsiTheme="minorEastAsia" w:cs="阿里巴巴普惠体 L"/>
          <w:color w:val="000000" w:themeColor="text1"/>
          <w:w w:val="101"/>
          <w:sz w:val="28"/>
          <w:szCs w:val="28"/>
          <w:lang w:eastAsia="zh-CN"/>
        </w:rPr>
        <w:t>疏散楼梯</w:t>
      </w:r>
    </w:p>
    <w:p w:rsidR="00395741" w:rsidRPr="00836EF6" w:rsidRDefault="00395741" w:rsidP="001D09EE">
      <w:pPr>
        <w:tabs>
          <w:tab w:val="left" w:pos="1700"/>
          <w:tab w:val="left" w:pos="2780"/>
          <w:tab w:val="left" w:pos="5060"/>
          <w:tab w:val="left" w:pos="6160"/>
        </w:tabs>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本</w:t>
      </w:r>
      <w:r w:rsidRPr="00836EF6">
        <w:rPr>
          <w:rFonts w:asciiTheme="minorEastAsia" w:hAnsiTheme="minorEastAsia" w:cs="阿里巴巴普惠体 L"/>
          <w:color w:val="000000" w:themeColor="text1"/>
          <w:spacing w:val="2"/>
          <w:sz w:val="28"/>
          <w:szCs w:val="28"/>
          <w:lang w:eastAsia="zh-CN"/>
        </w:rPr>
        <w:t>工</w:t>
      </w:r>
      <w:r w:rsidRPr="00836EF6">
        <w:rPr>
          <w:rFonts w:asciiTheme="minorEastAsia" w:hAnsiTheme="minorEastAsia" w:cs="阿里巴巴普惠体 L"/>
          <w:color w:val="000000" w:themeColor="text1"/>
          <w:sz w:val="28"/>
          <w:szCs w:val="28"/>
          <w:lang w:eastAsia="zh-CN"/>
        </w:rPr>
        <w:t>程</w:t>
      </w:r>
      <w:r w:rsidRPr="00836EF6">
        <w:rPr>
          <w:rFonts w:asciiTheme="minorEastAsia" w:hAnsiTheme="minorEastAsia" w:cs="阿里巴巴普惠体 L"/>
          <w:color w:val="000000" w:themeColor="text1"/>
          <w:spacing w:val="2"/>
          <w:w w:val="101"/>
          <w:sz w:val="28"/>
          <w:szCs w:val="28"/>
          <w:u w:val="single" w:color="FF0000"/>
          <w:lang w:eastAsia="zh-CN"/>
        </w:rPr>
        <w:t>(</w:t>
      </w:r>
      <w:r w:rsidR="00DE3DA3" w:rsidRPr="00836EF6">
        <w:rPr>
          <w:rFonts w:asciiTheme="minorEastAsia" w:hAnsiTheme="minorEastAsia" w:cs="阿里巴巴普惠体 L"/>
          <w:color w:val="000000" w:themeColor="text1"/>
          <w:spacing w:val="2"/>
          <w:w w:val="101"/>
          <w:sz w:val="28"/>
          <w:szCs w:val="28"/>
          <w:u w:val="single" w:color="FF0000"/>
          <w:lang w:eastAsia="zh-CN"/>
        </w:rPr>
        <w:t>建筑和</w:t>
      </w:r>
      <w:r w:rsidRPr="00836EF6">
        <w:rPr>
          <w:rFonts w:asciiTheme="minorEastAsia" w:hAnsiTheme="minorEastAsia" w:cs="阿里巴巴普惠体 L"/>
          <w:color w:val="000000" w:themeColor="text1"/>
          <w:spacing w:val="2"/>
          <w:w w:val="101"/>
          <w:sz w:val="28"/>
          <w:szCs w:val="28"/>
          <w:u w:val="single" w:color="FF0000"/>
          <w:lang w:eastAsia="zh-CN"/>
        </w:rPr>
        <w:t>部位)</w:t>
      </w:r>
      <w:r w:rsidRPr="00836EF6">
        <w:rPr>
          <w:rFonts w:asciiTheme="minorEastAsia" w:hAnsiTheme="minorEastAsia" w:cs="阿里巴巴普惠体 L"/>
          <w:color w:val="000000" w:themeColor="text1"/>
          <w:sz w:val="28"/>
          <w:szCs w:val="28"/>
          <w:lang w:eastAsia="zh-CN"/>
        </w:rPr>
        <w:t>设</w:t>
      </w:r>
      <w:r w:rsidRPr="00836EF6">
        <w:rPr>
          <w:rFonts w:asciiTheme="minorEastAsia" w:hAnsiTheme="minorEastAsia" w:cs="阿里巴巴普惠体 L"/>
          <w:color w:val="000000" w:themeColor="text1"/>
          <w:spacing w:val="2"/>
          <w:sz w:val="28"/>
          <w:szCs w:val="28"/>
          <w:lang w:eastAsia="zh-CN"/>
        </w:rPr>
        <w:t>置</w:t>
      </w:r>
      <w:r w:rsidRPr="00836EF6">
        <w:rPr>
          <w:rFonts w:asciiTheme="minorEastAsia" w:hAnsiTheme="minorEastAsia" w:cs="阿里巴巴普惠体 L" w:hint="eastAsia"/>
          <w:color w:val="000000" w:themeColor="text1"/>
          <w:sz w:val="28"/>
          <w:szCs w:val="28"/>
          <w:lang w:eastAsia="zh-CN"/>
        </w:rPr>
        <w:t>敞开</w:t>
      </w:r>
      <w:r w:rsidRPr="00836EF6">
        <w:rPr>
          <w:rFonts w:asciiTheme="minorEastAsia" w:hAnsiTheme="minorEastAsia" w:cs="阿里巴巴普惠体 L"/>
          <w:color w:val="000000" w:themeColor="text1"/>
          <w:spacing w:val="2"/>
          <w:sz w:val="28"/>
          <w:szCs w:val="28"/>
          <w:lang w:eastAsia="zh-CN"/>
        </w:rPr>
        <w:t>楼</w:t>
      </w:r>
      <w:r w:rsidRPr="00836EF6">
        <w:rPr>
          <w:rFonts w:asciiTheme="minorEastAsia" w:hAnsiTheme="minorEastAsia" w:cs="阿里巴巴普惠体 L"/>
          <w:color w:val="000000" w:themeColor="text1"/>
          <w:sz w:val="28"/>
          <w:szCs w:val="28"/>
          <w:lang w:eastAsia="zh-CN"/>
        </w:rPr>
        <w:t>梯间，</w:t>
      </w:r>
      <w:r w:rsidR="00DE3DA3" w:rsidRPr="00836EF6">
        <w:rPr>
          <w:rFonts w:asciiTheme="minorEastAsia" w:hAnsiTheme="minorEastAsia" w:cs="阿里巴巴普惠体 L"/>
          <w:color w:val="000000" w:themeColor="text1"/>
          <w:spacing w:val="2"/>
          <w:w w:val="101"/>
          <w:sz w:val="28"/>
          <w:szCs w:val="28"/>
          <w:u w:val="single" w:color="FF0000"/>
          <w:lang w:eastAsia="zh-CN"/>
        </w:rPr>
        <w:t>(建筑和部位)</w:t>
      </w:r>
      <w:r w:rsidRPr="00836EF6">
        <w:rPr>
          <w:rFonts w:asciiTheme="minorEastAsia" w:hAnsiTheme="minorEastAsia" w:cs="阿里巴巴普惠体 L"/>
          <w:color w:val="000000" w:themeColor="text1"/>
          <w:sz w:val="28"/>
          <w:szCs w:val="28"/>
          <w:u w:val="single" w:color="FF0000"/>
          <w:lang w:eastAsia="zh-CN"/>
        </w:rPr>
        <w:tab/>
      </w:r>
      <w:r w:rsidRPr="00836EF6">
        <w:rPr>
          <w:rFonts w:asciiTheme="minorEastAsia" w:hAnsiTheme="minorEastAsia" w:cs="阿里巴巴普惠体 L"/>
          <w:color w:val="000000" w:themeColor="text1"/>
          <w:sz w:val="28"/>
          <w:szCs w:val="28"/>
          <w:lang w:eastAsia="zh-CN"/>
        </w:rPr>
        <w:t>设</w:t>
      </w:r>
      <w:r w:rsidRPr="00836EF6">
        <w:rPr>
          <w:rFonts w:asciiTheme="minorEastAsia" w:hAnsiTheme="minorEastAsia" w:cs="阿里巴巴普惠体 L"/>
          <w:color w:val="000000" w:themeColor="text1"/>
          <w:spacing w:val="2"/>
          <w:sz w:val="28"/>
          <w:szCs w:val="28"/>
          <w:lang w:eastAsia="zh-CN"/>
        </w:rPr>
        <w:t>置</w:t>
      </w:r>
      <w:r w:rsidRPr="00836EF6">
        <w:rPr>
          <w:rFonts w:asciiTheme="minorEastAsia" w:hAnsiTheme="minorEastAsia" w:cs="阿里巴巴普惠体 L"/>
          <w:color w:val="000000" w:themeColor="text1"/>
          <w:sz w:val="28"/>
          <w:szCs w:val="28"/>
          <w:lang w:eastAsia="zh-CN"/>
        </w:rPr>
        <w:t>封闭</w:t>
      </w:r>
      <w:r w:rsidRPr="00836EF6">
        <w:rPr>
          <w:rFonts w:asciiTheme="minorEastAsia" w:hAnsiTheme="minorEastAsia" w:cs="阿里巴巴普惠体 L"/>
          <w:color w:val="000000" w:themeColor="text1"/>
          <w:spacing w:val="2"/>
          <w:sz w:val="28"/>
          <w:szCs w:val="28"/>
          <w:lang w:eastAsia="zh-CN"/>
        </w:rPr>
        <w:t>楼</w:t>
      </w:r>
      <w:r w:rsidRPr="00836EF6">
        <w:rPr>
          <w:rFonts w:asciiTheme="minorEastAsia" w:hAnsiTheme="minorEastAsia" w:cs="阿里巴巴普惠体 L"/>
          <w:color w:val="000000" w:themeColor="text1"/>
          <w:sz w:val="28"/>
          <w:szCs w:val="28"/>
          <w:lang w:eastAsia="zh-CN"/>
        </w:rPr>
        <w:t>梯间，</w:t>
      </w:r>
      <w:r w:rsidR="00DE3DA3" w:rsidRPr="00836EF6">
        <w:rPr>
          <w:rFonts w:asciiTheme="minorEastAsia" w:hAnsiTheme="minorEastAsia" w:cs="阿里巴巴普惠体 L"/>
          <w:color w:val="000000" w:themeColor="text1"/>
          <w:spacing w:val="2"/>
          <w:w w:val="101"/>
          <w:sz w:val="28"/>
          <w:szCs w:val="28"/>
          <w:u w:val="single" w:color="FF0000"/>
          <w:lang w:eastAsia="zh-CN"/>
        </w:rPr>
        <w:t>(建筑和部位)</w:t>
      </w:r>
      <w:r w:rsidRPr="00836EF6">
        <w:rPr>
          <w:rFonts w:asciiTheme="minorEastAsia" w:hAnsiTheme="minorEastAsia" w:cs="阿里巴巴普惠体 L"/>
          <w:color w:val="000000" w:themeColor="text1"/>
          <w:spacing w:val="2"/>
          <w:w w:val="101"/>
          <w:sz w:val="28"/>
          <w:szCs w:val="28"/>
          <w:lang w:eastAsia="zh-CN"/>
        </w:rPr>
        <w:t>置</w:t>
      </w:r>
      <w:r w:rsidRPr="00836EF6">
        <w:rPr>
          <w:rFonts w:asciiTheme="minorEastAsia" w:hAnsiTheme="minorEastAsia" w:cs="阿里巴巴普惠体 L"/>
          <w:color w:val="000000" w:themeColor="text1"/>
          <w:w w:val="101"/>
          <w:sz w:val="28"/>
          <w:szCs w:val="28"/>
          <w:lang w:eastAsia="zh-CN"/>
        </w:rPr>
        <w:t>防烟</w:t>
      </w:r>
      <w:r w:rsidRPr="00836EF6">
        <w:rPr>
          <w:rFonts w:asciiTheme="minorEastAsia" w:hAnsiTheme="minorEastAsia" w:cs="阿里巴巴普惠体 L"/>
          <w:color w:val="000000" w:themeColor="text1"/>
          <w:spacing w:val="2"/>
          <w:w w:val="101"/>
          <w:sz w:val="28"/>
          <w:szCs w:val="28"/>
          <w:lang w:eastAsia="zh-CN"/>
        </w:rPr>
        <w:t>楼</w:t>
      </w:r>
      <w:r w:rsidRPr="00836EF6">
        <w:rPr>
          <w:rFonts w:asciiTheme="minorEastAsia" w:hAnsiTheme="minorEastAsia" w:cs="阿里巴巴普惠体 L"/>
          <w:color w:val="000000" w:themeColor="text1"/>
          <w:w w:val="101"/>
          <w:sz w:val="28"/>
          <w:szCs w:val="28"/>
          <w:lang w:eastAsia="zh-CN"/>
        </w:rPr>
        <w:t>梯间</w:t>
      </w:r>
      <w:r w:rsidRPr="00836EF6">
        <w:rPr>
          <w:rFonts w:asciiTheme="minorEastAsia" w:hAnsiTheme="minorEastAsia" w:cs="阿里巴巴普惠体 L"/>
          <w:color w:val="000000" w:themeColor="text1"/>
          <w:spacing w:val="2"/>
          <w:w w:val="101"/>
          <w:sz w:val="28"/>
          <w:szCs w:val="28"/>
          <w:lang w:eastAsia="zh-CN"/>
        </w:rPr>
        <w:t>，</w:t>
      </w:r>
      <w:r w:rsidR="00DE3DA3" w:rsidRPr="00836EF6">
        <w:rPr>
          <w:rFonts w:asciiTheme="minorEastAsia" w:hAnsiTheme="minorEastAsia" w:cs="阿里巴巴普惠体 L"/>
          <w:color w:val="000000" w:themeColor="text1"/>
          <w:spacing w:val="2"/>
          <w:w w:val="101"/>
          <w:sz w:val="28"/>
          <w:szCs w:val="28"/>
          <w:u w:val="single" w:color="FF0000"/>
          <w:lang w:eastAsia="zh-CN"/>
        </w:rPr>
        <w:t>(建筑和部位)</w:t>
      </w:r>
      <w:r w:rsidRPr="00836EF6">
        <w:rPr>
          <w:rFonts w:asciiTheme="minorEastAsia" w:hAnsiTheme="minorEastAsia" w:cs="阿里巴巴普惠体 L"/>
          <w:color w:val="000000" w:themeColor="text1"/>
          <w:w w:val="101"/>
          <w:sz w:val="28"/>
          <w:szCs w:val="28"/>
          <w:lang w:eastAsia="zh-CN"/>
        </w:rPr>
        <w:t>设置室</w:t>
      </w:r>
      <w:r w:rsidRPr="00836EF6">
        <w:rPr>
          <w:rFonts w:asciiTheme="minorEastAsia" w:hAnsiTheme="minorEastAsia" w:cs="阿里巴巴普惠体 L"/>
          <w:color w:val="000000" w:themeColor="text1"/>
          <w:spacing w:val="2"/>
          <w:w w:val="101"/>
          <w:sz w:val="28"/>
          <w:szCs w:val="28"/>
          <w:lang w:eastAsia="zh-CN"/>
        </w:rPr>
        <w:t>外</w:t>
      </w:r>
      <w:r w:rsidRPr="00836EF6">
        <w:rPr>
          <w:rFonts w:asciiTheme="minorEastAsia" w:hAnsiTheme="minorEastAsia" w:cs="阿里巴巴普惠体 L"/>
          <w:color w:val="000000" w:themeColor="text1"/>
          <w:w w:val="101"/>
          <w:sz w:val="28"/>
          <w:szCs w:val="28"/>
          <w:lang w:eastAsia="zh-CN"/>
        </w:rPr>
        <w:t>疏</w:t>
      </w:r>
      <w:r w:rsidRPr="00836EF6">
        <w:rPr>
          <w:rFonts w:asciiTheme="minorEastAsia" w:hAnsiTheme="minorEastAsia" w:cs="阿里巴巴普惠体 L"/>
          <w:color w:val="000000" w:themeColor="text1"/>
          <w:spacing w:val="2"/>
          <w:w w:val="101"/>
          <w:sz w:val="28"/>
          <w:szCs w:val="28"/>
          <w:lang w:eastAsia="zh-CN"/>
        </w:rPr>
        <w:t>散</w:t>
      </w:r>
      <w:r w:rsidRPr="00836EF6">
        <w:rPr>
          <w:rFonts w:asciiTheme="minorEastAsia" w:hAnsiTheme="minorEastAsia" w:cs="阿里巴巴普惠体 L"/>
          <w:color w:val="000000" w:themeColor="text1"/>
          <w:w w:val="101"/>
          <w:sz w:val="28"/>
          <w:szCs w:val="28"/>
          <w:lang w:eastAsia="zh-CN"/>
        </w:rPr>
        <w:t>楼梯</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疏</w:t>
      </w:r>
      <w:r w:rsidRPr="00836EF6">
        <w:rPr>
          <w:rFonts w:asciiTheme="minorEastAsia" w:hAnsiTheme="minorEastAsia" w:cs="阿里巴巴普惠体 L"/>
          <w:color w:val="000000" w:themeColor="text1"/>
          <w:spacing w:val="2"/>
          <w:w w:val="101"/>
          <w:sz w:val="28"/>
          <w:szCs w:val="28"/>
          <w:lang w:eastAsia="zh-CN"/>
        </w:rPr>
        <w:t>散</w:t>
      </w:r>
      <w:r w:rsidRPr="00836EF6">
        <w:rPr>
          <w:rFonts w:asciiTheme="minorEastAsia" w:hAnsiTheme="minorEastAsia" w:cs="阿里巴巴普惠体 L"/>
          <w:color w:val="000000" w:themeColor="text1"/>
          <w:w w:val="101"/>
          <w:sz w:val="28"/>
          <w:szCs w:val="28"/>
          <w:lang w:eastAsia="zh-CN"/>
        </w:rPr>
        <w:t>楼</w:t>
      </w:r>
      <w:r w:rsidRPr="00836EF6">
        <w:rPr>
          <w:rFonts w:asciiTheme="minorEastAsia" w:hAnsiTheme="minorEastAsia" w:cs="阿里巴巴普惠体 L"/>
          <w:color w:val="000000" w:themeColor="text1"/>
          <w:spacing w:val="2"/>
          <w:w w:val="101"/>
          <w:sz w:val="28"/>
          <w:szCs w:val="28"/>
          <w:lang w:eastAsia="zh-CN"/>
        </w:rPr>
        <w:t>梯</w:t>
      </w:r>
      <w:r w:rsidRPr="00836EF6">
        <w:rPr>
          <w:rFonts w:asciiTheme="minorEastAsia" w:hAnsiTheme="minorEastAsia" w:cs="阿里巴巴普惠体 L"/>
          <w:color w:val="000000" w:themeColor="text1"/>
          <w:w w:val="101"/>
          <w:sz w:val="28"/>
          <w:szCs w:val="28"/>
          <w:lang w:eastAsia="zh-CN"/>
        </w:rPr>
        <w:t>间首</w:t>
      </w:r>
      <w:r w:rsidRPr="00836EF6">
        <w:rPr>
          <w:rFonts w:asciiTheme="minorEastAsia" w:hAnsiTheme="minorEastAsia" w:cs="阿里巴巴普惠体 L"/>
          <w:color w:val="000000" w:themeColor="text1"/>
          <w:spacing w:val="2"/>
          <w:w w:val="101"/>
          <w:sz w:val="28"/>
          <w:szCs w:val="28"/>
          <w:lang w:eastAsia="zh-CN"/>
        </w:rPr>
        <w:t>层</w:t>
      </w:r>
      <w:r w:rsidRPr="00836EF6">
        <w:rPr>
          <w:rFonts w:asciiTheme="minorEastAsia" w:hAnsiTheme="minorEastAsia" w:cs="阿里巴巴普惠体 L"/>
          <w:color w:val="000000" w:themeColor="text1"/>
          <w:w w:val="101"/>
          <w:sz w:val="28"/>
          <w:szCs w:val="28"/>
          <w:lang w:eastAsia="zh-CN"/>
        </w:rPr>
        <w:t>直</w:t>
      </w:r>
      <w:r w:rsidRPr="00836EF6">
        <w:rPr>
          <w:rFonts w:asciiTheme="minorEastAsia" w:hAnsiTheme="minorEastAsia" w:cs="阿里巴巴普惠体 L"/>
          <w:color w:val="000000" w:themeColor="text1"/>
          <w:spacing w:val="2"/>
          <w:w w:val="101"/>
          <w:sz w:val="28"/>
          <w:szCs w:val="28"/>
          <w:lang w:eastAsia="zh-CN"/>
        </w:rPr>
        <w:t>通</w:t>
      </w:r>
      <w:r w:rsidRPr="00836EF6">
        <w:rPr>
          <w:rFonts w:asciiTheme="minorEastAsia" w:hAnsiTheme="minorEastAsia" w:cs="阿里巴巴普惠体 L"/>
          <w:color w:val="000000" w:themeColor="text1"/>
          <w:w w:val="101"/>
          <w:sz w:val="28"/>
          <w:szCs w:val="28"/>
          <w:lang w:eastAsia="zh-CN"/>
        </w:rPr>
        <w:t>室外</w:t>
      </w:r>
      <w:r w:rsidRPr="00836EF6">
        <w:rPr>
          <w:rFonts w:asciiTheme="minorEastAsia" w:hAnsiTheme="minorEastAsia" w:cs="阿里巴巴普惠体 L"/>
          <w:color w:val="000000" w:themeColor="text1"/>
          <w:spacing w:val="2"/>
          <w:w w:val="101"/>
          <w:sz w:val="28"/>
          <w:szCs w:val="28"/>
          <w:lang w:eastAsia="zh-CN"/>
        </w:rPr>
        <w:t>或</w:t>
      </w:r>
      <w:r w:rsidRPr="00836EF6">
        <w:rPr>
          <w:rFonts w:asciiTheme="minorEastAsia" w:hAnsiTheme="minorEastAsia" w:cs="阿里巴巴普惠体 L"/>
          <w:color w:val="000000" w:themeColor="text1"/>
          <w:w w:val="101"/>
          <w:sz w:val="28"/>
          <w:szCs w:val="28"/>
          <w:lang w:eastAsia="zh-CN"/>
        </w:rPr>
        <w:t>通</w:t>
      </w:r>
      <w:r w:rsidRPr="00836EF6">
        <w:rPr>
          <w:rFonts w:asciiTheme="minorEastAsia" w:hAnsiTheme="minorEastAsia" w:cs="阿里巴巴普惠体 L"/>
          <w:color w:val="000000" w:themeColor="text1"/>
          <w:spacing w:val="2"/>
          <w:w w:val="101"/>
          <w:sz w:val="28"/>
          <w:szCs w:val="28"/>
          <w:lang w:eastAsia="zh-CN"/>
        </w:rPr>
        <w:t>过</w:t>
      </w:r>
      <w:r w:rsidRPr="00836EF6">
        <w:rPr>
          <w:rFonts w:asciiTheme="minorEastAsia" w:hAnsiTheme="minorEastAsia" w:cs="阿里巴巴普惠体 L"/>
          <w:color w:val="000000" w:themeColor="text1"/>
          <w:w w:val="101"/>
          <w:sz w:val="28"/>
          <w:szCs w:val="28"/>
          <w:lang w:eastAsia="zh-CN"/>
        </w:rPr>
        <w:t>扩</w:t>
      </w:r>
      <w:r w:rsidRPr="00836EF6">
        <w:rPr>
          <w:rFonts w:asciiTheme="minorEastAsia" w:hAnsiTheme="minorEastAsia" w:cs="阿里巴巴普惠体 L"/>
          <w:color w:val="000000" w:themeColor="text1"/>
          <w:spacing w:val="2"/>
          <w:w w:val="101"/>
          <w:sz w:val="28"/>
          <w:szCs w:val="28"/>
          <w:lang w:eastAsia="zh-CN"/>
        </w:rPr>
        <w:t>大</w:t>
      </w:r>
      <w:r w:rsidRPr="00836EF6">
        <w:rPr>
          <w:rFonts w:asciiTheme="minorEastAsia" w:hAnsiTheme="minorEastAsia" w:cs="阿里巴巴普惠体 L"/>
          <w:color w:val="000000" w:themeColor="text1"/>
          <w:w w:val="101"/>
          <w:sz w:val="28"/>
          <w:szCs w:val="28"/>
          <w:lang w:eastAsia="zh-CN"/>
        </w:rPr>
        <w:t>楼梯</w:t>
      </w:r>
      <w:r w:rsidRPr="00836EF6">
        <w:rPr>
          <w:rFonts w:asciiTheme="minorEastAsia" w:hAnsiTheme="minorEastAsia" w:cs="阿里巴巴普惠体 L"/>
          <w:color w:val="000000" w:themeColor="text1"/>
          <w:spacing w:val="2"/>
          <w:w w:val="101"/>
          <w:sz w:val="28"/>
          <w:szCs w:val="28"/>
          <w:lang w:eastAsia="zh-CN"/>
        </w:rPr>
        <w:t>间</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扩</w:t>
      </w:r>
      <w:r w:rsidRPr="00836EF6">
        <w:rPr>
          <w:rFonts w:asciiTheme="minorEastAsia" w:hAnsiTheme="minorEastAsia" w:cs="阿里巴巴普惠体 L"/>
          <w:color w:val="000000" w:themeColor="text1"/>
          <w:w w:val="101"/>
          <w:sz w:val="28"/>
          <w:szCs w:val="28"/>
          <w:lang w:eastAsia="zh-CN"/>
        </w:rPr>
        <w:t>大</w:t>
      </w:r>
      <w:r w:rsidR="000421A6" w:rsidRPr="00836EF6">
        <w:rPr>
          <w:rFonts w:asciiTheme="minorEastAsia" w:hAnsiTheme="minorEastAsia" w:cs="阿里巴巴普惠体 L" w:hint="eastAsia"/>
          <w:color w:val="000000" w:themeColor="text1"/>
          <w:w w:val="101"/>
          <w:sz w:val="28"/>
          <w:szCs w:val="28"/>
          <w:lang w:eastAsia="zh-CN"/>
        </w:rPr>
        <w:t>防烟</w:t>
      </w:r>
      <w:r w:rsidRPr="00836EF6">
        <w:rPr>
          <w:rFonts w:asciiTheme="minorEastAsia" w:hAnsiTheme="minorEastAsia" w:cs="阿里巴巴普惠体 L"/>
          <w:color w:val="000000" w:themeColor="text1"/>
          <w:w w:val="101"/>
          <w:sz w:val="28"/>
          <w:szCs w:val="28"/>
          <w:lang w:eastAsia="zh-CN"/>
        </w:rPr>
        <w:t>前</w:t>
      </w:r>
      <w:r w:rsidRPr="00836EF6">
        <w:rPr>
          <w:rFonts w:asciiTheme="minorEastAsia" w:hAnsiTheme="minorEastAsia" w:cs="阿里巴巴普惠体 L"/>
          <w:color w:val="000000" w:themeColor="text1"/>
          <w:sz w:val="28"/>
          <w:szCs w:val="28"/>
          <w:lang w:eastAsia="zh-CN"/>
        </w:rPr>
        <w:t>室</w:t>
      </w:r>
      <w:r w:rsidRPr="00836EF6">
        <w:rPr>
          <w:rFonts w:asciiTheme="minorEastAsia" w:hAnsiTheme="minorEastAsia" w:cs="阿里巴巴普惠体 L"/>
          <w:color w:val="000000" w:themeColor="text1"/>
          <w:spacing w:val="2"/>
          <w:sz w:val="28"/>
          <w:szCs w:val="28"/>
          <w:lang w:eastAsia="zh-CN"/>
        </w:rPr>
        <w:t>直</w:t>
      </w:r>
      <w:r w:rsidRPr="00836EF6">
        <w:rPr>
          <w:rFonts w:asciiTheme="minorEastAsia" w:hAnsiTheme="minorEastAsia" w:cs="阿里巴巴普惠体 L"/>
          <w:color w:val="000000" w:themeColor="text1"/>
          <w:sz w:val="28"/>
          <w:szCs w:val="28"/>
          <w:lang w:eastAsia="zh-CN"/>
        </w:rPr>
        <w:t>通室外。</w:t>
      </w:r>
      <w:r w:rsidRPr="00836EF6">
        <w:rPr>
          <w:rFonts w:asciiTheme="minorEastAsia" w:hAnsiTheme="minorEastAsia" w:cs="阿里巴巴普惠体 L"/>
          <w:color w:val="000000" w:themeColor="text1"/>
          <w:spacing w:val="2"/>
          <w:sz w:val="28"/>
          <w:szCs w:val="28"/>
          <w:lang w:eastAsia="zh-CN"/>
        </w:rPr>
        <w:t>防</w:t>
      </w:r>
      <w:r w:rsidRPr="00836EF6">
        <w:rPr>
          <w:rFonts w:asciiTheme="minorEastAsia" w:hAnsiTheme="minorEastAsia" w:cs="阿里巴巴普惠体 L"/>
          <w:color w:val="000000" w:themeColor="text1"/>
          <w:sz w:val="28"/>
          <w:szCs w:val="28"/>
          <w:lang w:eastAsia="zh-CN"/>
        </w:rPr>
        <w:t>烟楼</w:t>
      </w:r>
      <w:r w:rsidRPr="00836EF6">
        <w:rPr>
          <w:rFonts w:asciiTheme="minorEastAsia" w:hAnsiTheme="minorEastAsia" w:cs="阿里巴巴普惠体 L"/>
          <w:color w:val="000000" w:themeColor="text1"/>
          <w:spacing w:val="2"/>
          <w:sz w:val="28"/>
          <w:szCs w:val="28"/>
          <w:lang w:eastAsia="zh-CN"/>
        </w:rPr>
        <w:t>梯</w:t>
      </w:r>
      <w:r w:rsidRPr="00836EF6">
        <w:rPr>
          <w:rFonts w:asciiTheme="minorEastAsia" w:hAnsiTheme="minorEastAsia" w:cs="阿里巴巴普惠体 L"/>
          <w:color w:val="000000" w:themeColor="text1"/>
          <w:sz w:val="28"/>
          <w:szCs w:val="28"/>
          <w:lang w:eastAsia="zh-CN"/>
        </w:rPr>
        <w:t>间</w:t>
      </w:r>
      <w:r w:rsidRPr="00836EF6">
        <w:rPr>
          <w:rFonts w:asciiTheme="minorEastAsia" w:hAnsiTheme="minorEastAsia" w:cs="阿里巴巴普惠体 L"/>
          <w:color w:val="000000" w:themeColor="text1"/>
          <w:spacing w:val="2"/>
          <w:sz w:val="28"/>
          <w:szCs w:val="28"/>
          <w:lang w:eastAsia="zh-CN"/>
        </w:rPr>
        <w:t>前</w:t>
      </w:r>
      <w:r w:rsidRPr="00836EF6">
        <w:rPr>
          <w:rFonts w:asciiTheme="minorEastAsia" w:hAnsiTheme="minorEastAsia" w:cs="阿里巴巴普惠体 L"/>
          <w:color w:val="000000" w:themeColor="text1"/>
          <w:sz w:val="28"/>
          <w:szCs w:val="28"/>
          <w:lang w:eastAsia="zh-CN"/>
        </w:rPr>
        <w:t>室</w:t>
      </w:r>
      <w:r w:rsidR="00920C84" w:rsidRPr="00836EF6">
        <w:rPr>
          <w:rFonts w:asciiTheme="minorEastAsia" w:hAnsiTheme="minorEastAsia" w:cs="阿里巴巴普惠体 L" w:hint="eastAsia"/>
          <w:color w:val="000000" w:themeColor="text1"/>
          <w:sz w:val="28"/>
          <w:szCs w:val="28"/>
          <w:lang w:eastAsia="zh-CN"/>
        </w:rPr>
        <w:t>净</w:t>
      </w:r>
      <w:r w:rsidRPr="00836EF6">
        <w:rPr>
          <w:rFonts w:asciiTheme="minorEastAsia" w:hAnsiTheme="minorEastAsia" w:cs="阿里巴巴普惠体 L"/>
          <w:color w:val="000000" w:themeColor="text1"/>
          <w:sz w:val="28"/>
          <w:szCs w:val="28"/>
          <w:lang w:eastAsia="zh-CN"/>
        </w:rPr>
        <w:t>面</w:t>
      </w:r>
      <w:r w:rsidRPr="00836EF6">
        <w:rPr>
          <w:rFonts w:asciiTheme="minorEastAsia" w:hAnsiTheme="minorEastAsia" w:cs="阿里巴巴普惠体 L"/>
          <w:color w:val="000000" w:themeColor="text1"/>
          <w:spacing w:val="2"/>
          <w:sz w:val="28"/>
          <w:szCs w:val="28"/>
          <w:lang w:eastAsia="zh-CN"/>
        </w:rPr>
        <w:t>积</w:t>
      </w:r>
      <w:r w:rsidRPr="00836EF6">
        <w:rPr>
          <w:rFonts w:asciiTheme="minorEastAsia" w:hAnsiTheme="minorEastAsia" w:cs="阿里巴巴普惠体 L"/>
          <w:color w:val="000000" w:themeColor="text1"/>
          <w:sz w:val="28"/>
          <w:szCs w:val="28"/>
          <w:lang w:eastAsia="zh-CN"/>
        </w:rPr>
        <w:t>不小</w:t>
      </w:r>
      <w:r w:rsidRPr="00836EF6">
        <w:rPr>
          <w:rFonts w:asciiTheme="minorEastAsia" w:hAnsiTheme="minorEastAsia" w:cs="阿里巴巴普惠体 L"/>
          <w:color w:val="000000" w:themeColor="text1"/>
          <w:spacing w:val="2"/>
          <w:sz w:val="28"/>
          <w:szCs w:val="28"/>
          <w:lang w:eastAsia="zh-CN"/>
        </w:rPr>
        <w:t>于</w:t>
      </w:r>
      <w:r w:rsidR="001E5722"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当与</w:t>
      </w:r>
      <w:r w:rsidRPr="00836EF6">
        <w:rPr>
          <w:rFonts w:asciiTheme="minorEastAsia" w:hAnsiTheme="minorEastAsia" w:cs="阿里巴巴普惠体 L"/>
          <w:color w:val="000000" w:themeColor="text1"/>
          <w:spacing w:val="2"/>
          <w:w w:val="101"/>
          <w:sz w:val="28"/>
          <w:szCs w:val="28"/>
          <w:lang w:eastAsia="zh-CN"/>
        </w:rPr>
        <w:t>消</w:t>
      </w:r>
      <w:r w:rsidRPr="00836EF6">
        <w:rPr>
          <w:rFonts w:asciiTheme="minorEastAsia" w:hAnsiTheme="minorEastAsia" w:cs="阿里巴巴普惠体 L"/>
          <w:color w:val="000000" w:themeColor="text1"/>
          <w:w w:val="101"/>
          <w:sz w:val="28"/>
          <w:szCs w:val="28"/>
          <w:lang w:eastAsia="zh-CN"/>
        </w:rPr>
        <w:t>防</w:t>
      </w:r>
      <w:r w:rsidRPr="00836EF6">
        <w:rPr>
          <w:rFonts w:asciiTheme="minorEastAsia" w:hAnsiTheme="minorEastAsia" w:cs="阿里巴巴普惠体 L"/>
          <w:color w:val="000000" w:themeColor="text1"/>
          <w:spacing w:val="2"/>
          <w:w w:val="101"/>
          <w:sz w:val="28"/>
          <w:szCs w:val="28"/>
          <w:lang w:eastAsia="zh-CN"/>
        </w:rPr>
        <w:t>电</w:t>
      </w:r>
      <w:r w:rsidRPr="00836EF6">
        <w:rPr>
          <w:rFonts w:asciiTheme="minorEastAsia" w:hAnsiTheme="minorEastAsia" w:cs="阿里巴巴普惠体 L"/>
          <w:color w:val="000000" w:themeColor="text1"/>
          <w:w w:val="101"/>
          <w:sz w:val="28"/>
          <w:szCs w:val="28"/>
          <w:lang w:eastAsia="zh-CN"/>
        </w:rPr>
        <w:t>梯合</w:t>
      </w:r>
      <w:r w:rsidRPr="00836EF6">
        <w:rPr>
          <w:rFonts w:asciiTheme="minorEastAsia" w:hAnsiTheme="minorEastAsia" w:cs="阿里巴巴普惠体 L"/>
          <w:color w:val="000000" w:themeColor="text1"/>
          <w:spacing w:val="2"/>
          <w:w w:val="101"/>
          <w:sz w:val="28"/>
          <w:szCs w:val="28"/>
          <w:lang w:eastAsia="zh-CN"/>
        </w:rPr>
        <w:t>用</w:t>
      </w:r>
      <w:r w:rsidRPr="00836EF6">
        <w:rPr>
          <w:rFonts w:asciiTheme="minorEastAsia" w:hAnsiTheme="minorEastAsia" w:cs="阿里巴巴普惠体 L"/>
          <w:color w:val="000000" w:themeColor="text1"/>
          <w:w w:val="101"/>
          <w:sz w:val="28"/>
          <w:szCs w:val="28"/>
          <w:lang w:eastAsia="zh-CN"/>
        </w:rPr>
        <w:t>时，</w:t>
      </w:r>
      <w:r w:rsidRPr="00836EF6">
        <w:rPr>
          <w:rFonts w:asciiTheme="minorEastAsia" w:hAnsiTheme="minorEastAsia" w:cs="阿里巴巴普惠体 L"/>
          <w:color w:val="000000" w:themeColor="text1"/>
          <w:spacing w:val="2"/>
          <w:w w:val="101"/>
          <w:sz w:val="28"/>
          <w:szCs w:val="28"/>
          <w:lang w:eastAsia="zh-CN"/>
        </w:rPr>
        <w:t>合</w:t>
      </w:r>
      <w:r w:rsidRPr="00836EF6">
        <w:rPr>
          <w:rFonts w:asciiTheme="minorEastAsia" w:hAnsiTheme="minorEastAsia" w:cs="阿里巴巴普惠体 L"/>
          <w:color w:val="000000" w:themeColor="text1"/>
          <w:w w:val="101"/>
          <w:sz w:val="28"/>
          <w:szCs w:val="28"/>
          <w:lang w:eastAsia="zh-CN"/>
        </w:rPr>
        <w:t>用</w:t>
      </w:r>
      <w:r w:rsidRPr="00836EF6">
        <w:rPr>
          <w:rFonts w:asciiTheme="minorEastAsia" w:hAnsiTheme="minorEastAsia" w:cs="阿里巴巴普惠体 L"/>
          <w:color w:val="000000" w:themeColor="text1"/>
          <w:sz w:val="28"/>
          <w:szCs w:val="28"/>
          <w:lang w:eastAsia="zh-CN"/>
        </w:rPr>
        <w:t>前室</w:t>
      </w:r>
      <w:r w:rsidR="00920C84" w:rsidRPr="00836EF6">
        <w:rPr>
          <w:rFonts w:asciiTheme="minorEastAsia" w:hAnsiTheme="minorEastAsia" w:cs="阿里巴巴普惠体 L" w:hint="eastAsia"/>
          <w:color w:val="000000" w:themeColor="text1"/>
          <w:sz w:val="28"/>
          <w:szCs w:val="28"/>
          <w:lang w:eastAsia="zh-CN"/>
        </w:rPr>
        <w:t>净</w:t>
      </w:r>
      <w:r w:rsidRPr="00836EF6">
        <w:rPr>
          <w:rFonts w:asciiTheme="minorEastAsia" w:hAnsiTheme="minorEastAsia" w:cs="阿里巴巴普惠体 L"/>
          <w:color w:val="000000" w:themeColor="text1"/>
          <w:sz w:val="28"/>
          <w:szCs w:val="28"/>
          <w:lang w:eastAsia="zh-CN"/>
        </w:rPr>
        <w:t>面积不小</w:t>
      </w:r>
      <w:r w:rsidRPr="00836EF6">
        <w:rPr>
          <w:rFonts w:asciiTheme="minorEastAsia" w:hAnsiTheme="minorEastAsia" w:cs="阿里巴巴普惠体 L"/>
          <w:color w:val="000000" w:themeColor="text1"/>
          <w:spacing w:val="-1"/>
          <w:sz w:val="28"/>
          <w:szCs w:val="28"/>
          <w:lang w:eastAsia="zh-CN"/>
        </w:rPr>
        <w:t>于</w:t>
      </w:r>
      <w:r w:rsidR="001E5722"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w w:val="101"/>
          <w:sz w:val="28"/>
          <w:szCs w:val="28"/>
          <w:lang w:eastAsia="zh-CN"/>
        </w:rPr>
        <w:t>㎡。</w:t>
      </w:r>
    </w:p>
    <w:p w:rsidR="00395741" w:rsidRPr="00836EF6" w:rsidRDefault="00395741" w:rsidP="001D09EE">
      <w:pPr>
        <w:tabs>
          <w:tab w:val="left" w:pos="1680"/>
          <w:tab w:val="left" w:pos="5880"/>
        </w:tabs>
        <w:spacing w:after="0" w:line="360" w:lineRule="auto"/>
        <w:ind w:leftChars="20" w:left="44" w:firstLineChars="200" w:firstLine="57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hint="eastAsia"/>
          <w:color w:val="000000" w:themeColor="text1"/>
          <w:spacing w:val="5"/>
          <w:sz w:val="28"/>
          <w:szCs w:val="28"/>
          <w:lang w:eastAsia="zh-CN"/>
        </w:rPr>
        <w:t>室外</w:t>
      </w:r>
      <w:r w:rsidRPr="00836EF6">
        <w:rPr>
          <w:rFonts w:asciiTheme="minorEastAsia" w:hAnsiTheme="minorEastAsia" w:cs="阿里巴巴普惠体 L"/>
          <w:color w:val="000000" w:themeColor="text1"/>
          <w:spacing w:val="5"/>
          <w:sz w:val="28"/>
          <w:szCs w:val="28"/>
          <w:lang w:eastAsia="zh-CN"/>
        </w:rPr>
        <w:t>疏散</w:t>
      </w:r>
      <w:r w:rsidRPr="00836EF6">
        <w:rPr>
          <w:rFonts w:asciiTheme="minorEastAsia" w:hAnsiTheme="minorEastAsia" w:cs="阿里巴巴普惠体 L"/>
          <w:color w:val="000000" w:themeColor="text1"/>
          <w:spacing w:val="2"/>
          <w:sz w:val="28"/>
          <w:szCs w:val="28"/>
          <w:lang w:eastAsia="zh-CN"/>
        </w:rPr>
        <w:t>楼</w:t>
      </w:r>
      <w:r w:rsidRPr="00836EF6">
        <w:rPr>
          <w:rFonts w:asciiTheme="minorEastAsia" w:hAnsiTheme="minorEastAsia" w:cs="阿里巴巴普惠体 L"/>
          <w:color w:val="000000" w:themeColor="text1"/>
          <w:spacing w:val="5"/>
          <w:sz w:val="28"/>
          <w:szCs w:val="28"/>
          <w:lang w:eastAsia="zh-CN"/>
        </w:rPr>
        <w:t>梯梯段净宽不小</w:t>
      </w:r>
      <w:r w:rsidR="001E5722" w:rsidRPr="00836EF6">
        <w:rPr>
          <w:rFonts w:asciiTheme="minorEastAsia" w:hAnsiTheme="minorEastAsia" w:cs="阿里巴巴普惠体 L"/>
          <w:color w:val="000000" w:themeColor="text1"/>
          <w:sz w:val="28"/>
          <w:szCs w:val="28"/>
          <w:u w:val="single" w:color="FF0000"/>
          <w:lang w:eastAsia="zh-CN"/>
        </w:rPr>
        <w:t> </w:t>
      </w:r>
      <w:r w:rsidR="000421A6" w:rsidRPr="00836EF6">
        <w:rPr>
          <w:rFonts w:asciiTheme="minorEastAsia" w:hAnsiTheme="minorEastAsia" w:cs="阿里巴巴普惠体 L"/>
          <w:color w:val="000000" w:themeColor="text1"/>
          <w:sz w:val="28"/>
          <w:szCs w:val="28"/>
          <w:u w:val="single" w:color="FF0000"/>
          <w:lang w:eastAsia="zh-CN"/>
        </w:rPr>
        <w:t xml:space="preserve"> </w:t>
      </w:r>
      <w:r w:rsidR="001E5722"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w w:val="101"/>
          <w:sz w:val="28"/>
          <w:szCs w:val="28"/>
          <w:lang w:eastAsia="zh-CN"/>
        </w:rPr>
        <w:t>m</w:t>
      </w:r>
      <w:r w:rsidRPr="00836EF6">
        <w:rPr>
          <w:rFonts w:asciiTheme="minorEastAsia" w:hAnsiTheme="minorEastAsia" w:cs="阿里巴巴普惠体 L"/>
          <w:color w:val="000000" w:themeColor="text1"/>
          <w:spacing w:val="5"/>
          <w:w w:val="101"/>
          <w:sz w:val="28"/>
          <w:szCs w:val="28"/>
          <w:lang w:eastAsia="zh-CN"/>
        </w:rPr>
        <w:t>，</w:t>
      </w:r>
      <w:r w:rsidRPr="00836EF6">
        <w:rPr>
          <w:rFonts w:asciiTheme="minorEastAsia" w:hAnsiTheme="minorEastAsia" w:cs="阿里巴巴普惠体 L" w:hint="eastAsia"/>
          <w:color w:val="000000" w:themeColor="text1"/>
          <w:spacing w:val="5"/>
          <w:w w:val="101"/>
          <w:sz w:val="28"/>
          <w:szCs w:val="28"/>
          <w:lang w:eastAsia="zh-CN"/>
        </w:rPr>
        <w:t>厂房的附属</w:t>
      </w:r>
      <w:r w:rsidRPr="00836EF6">
        <w:rPr>
          <w:rFonts w:asciiTheme="minorEastAsia" w:hAnsiTheme="minorEastAsia" w:cs="阿里巴巴普惠体 L"/>
          <w:color w:val="000000" w:themeColor="text1"/>
          <w:spacing w:val="5"/>
          <w:w w:val="101"/>
          <w:sz w:val="28"/>
          <w:szCs w:val="28"/>
          <w:lang w:eastAsia="zh-CN"/>
        </w:rPr>
        <w:t>办公</w:t>
      </w:r>
      <w:r w:rsidRPr="00836EF6">
        <w:rPr>
          <w:rFonts w:asciiTheme="minorEastAsia" w:hAnsiTheme="minorEastAsia" w:cs="阿里巴巴普惠体 L"/>
          <w:color w:val="000000" w:themeColor="text1"/>
          <w:spacing w:val="2"/>
          <w:w w:val="101"/>
          <w:sz w:val="28"/>
          <w:szCs w:val="28"/>
          <w:lang w:eastAsia="zh-CN"/>
        </w:rPr>
        <w:t>疏</w:t>
      </w:r>
      <w:r w:rsidRPr="00836EF6">
        <w:rPr>
          <w:rFonts w:asciiTheme="minorEastAsia" w:hAnsiTheme="minorEastAsia" w:cs="阿里巴巴普惠体 L"/>
          <w:color w:val="000000" w:themeColor="text1"/>
          <w:spacing w:val="5"/>
          <w:w w:val="101"/>
          <w:sz w:val="28"/>
          <w:szCs w:val="28"/>
          <w:lang w:eastAsia="zh-CN"/>
        </w:rPr>
        <w:t>散楼梯梯</w:t>
      </w:r>
      <w:r w:rsidRPr="00836EF6">
        <w:rPr>
          <w:rFonts w:asciiTheme="minorEastAsia" w:hAnsiTheme="minorEastAsia" w:cs="阿里巴巴普惠体 L"/>
          <w:color w:val="000000" w:themeColor="text1"/>
          <w:spacing w:val="5"/>
          <w:w w:val="101"/>
          <w:sz w:val="28"/>
          <w:szCs w:val="28"/>
          <w:lang w:eastAsia="zh-CN"/>
        </w:rPr>
        <w:lastRenderedPageBreak/>
        <w:t>段</w:t>
      </w:r>
      <w:r w:rsidRPr="00836EF6">
        <w:rPr>
          <w:rFonts w:asciiTheme="minorEastAsia" w:hAnsiTheme="minorEastAsia" w:cs="阿里巴巴普惠体 L"/>
          <w:color w:val="000000" w:themeColor="text1"/>
          <w:w w:val="101"/>
          <w:sz w:val="28"/>
          <w:szCs w:val="28"/>
          <w:lang w:eastAsia="zh-CN"/>
        </w:rPr>
        <w:t>净</w:t>
      </w:r>
      <w:r w:rsidRPr="00836EF6">
        <w:rPr>
          <w:rFonts w:asciiTheme="minorEastAsia" w:hAnsiTheme="minorEastAsia" w:cs="阿里巴巴普惠体 L"/>
          <w:color w:val="000000" w:themeColor="text1"/>
          <w:sz w:val="28"/>
          <w:szCs w:val="28"/>
          <w:lang w:eastAsia="zh-CN"/>
        </w:rPr>
        <w:t>宽不小</w:t>
      </w:r>
      <w:r w:rsidRPr="00836EF6">
        <w:rPr>
          <w:rFonts w:asciiTheme="minorEastAsia" w:hAnsiTheme="minorEastAsia" w:cs="阿里巴巴普惠体 L"/>
          <w:color w:val="000000" w:themeColor="text1"/>
          <w:spacing w:val="-1"/>
          <w:sz w:val="28"/>
          <w:szCs w:val="28"/>
          <w:lang w:eastAsia="zh-CN"/>
        </w:rPr>
        <w:t>于</w:t>
      </w:r>
      <w:r w:rsidR="001E5722" w:rsidRPr="00836EF6">
        <w:rPr>
          <w:rFonts w:asciiTheme="minorEastAsia" w:hAnsiTheme="minorEastAsia" w:cs="阿里巴巴普惠体 L"/>
          <w:color w:val="000000" w:themeColor="text1"/>
          <w:sz w:val="28"/>
          <w:szCs w:val="28"/>
          <w:u w:val="single" w:color="FF0000"/>
          <w:lang w:eastAsia="zh-CN"/>
        </w:rPr>
        <w:t> </w:t>
      </w:r>
      <w:r w:rsidR="000421A6" w:rsidRPr="00836EF6">
        <w:rPr>
          <w:rFonts w:asciiTheme="minorEastAsia" w:hAnsiTheme="minorEastAsia" w:cs="阿里巴巴普惠体 L"/>
          <w:color w:val="000000" w:themeColor="text1"/>
          <w:sz w:val="28"/>
          <w:szCs w:val="28"/>
          <w:u w:val="single" w:color="FF0000"/>
          <w:lang w:eastAsia="zh-CN"/>
        </w:rPr>
        <w:t xml:space="preserve"> </w:t>
      </w:r>
      <w:r w:rsidR="001E5722"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w w:val="101"/>
          <w:sz w:val="28"/>
          <w:szCs w:val="28"/>
          <w:lang w:eastAsia="zh-CN"/>
        </w:rPr>
        <w:t>m，</w:t>
      </w:r>
      <w:r w:rsidRPr="00836EF6">
        <w:rPr>
          <w:rFonts w:asciiTheme="minorEastAsia" w:hAnsiTheme="minorEastAsia" w:cs="阿里巴巴普惠体 L"/>
          <w:color w:val="000000" w:themeColor="text1"/>
          <w:w w:val="130"/>
          <w:sz w:val="28"/>
          <w:szCs w:val="28"/>
          <w:lang w:eastAsia="zh-CN"/>
        </w:rPr>
        <w:t>……</w:t>
      </w:r>
      <w:r w:rsidRPr="00836EF6">
        <w:rPr>
          <w:rFonts w:asciiTheme="minorEastAsia" w:hAnsiTheme="minorEastAsia" w:cs="阿里巴巴普惠体 L"/>
          <w:color w:val="000000" w:themeColor="text1"/>
          <w:w w:val="101"/>
          <w:sz w:val="28"/>
          <w:szCs w:val="28"/>
          <w:lang w:eastAsia="zh-CN"/>
        </w:rPr>
        <w:t>（按照功能描述）。</w:t>
      </w:r>
      <w:r w:rsidRPr="00836EF6">
        <w:rPr>
          <w:rFonts w:asciiTheme="minorEastAsia" w:hAnsiTheme="minorEastAsia" w:cs="阿里巴巴普惠体 L"/>
          <w:color w:val="000000" w:themeColor="text1"/>
          <w:sz w:val="28"/>
          <w:szCs w:val="28"/>
          <w:lang w:eastAsia="zh-CN"/>
        </w:rPr>
        <w:t>疏散楼梯的设置情况见表</w:t>
      </w:r>
      <w:r w:rsidRPr="00836EF6">
        <w:rPr>
          <w:rFonts w:asciiTheme="minorEastAsia" w:hAnsiTheme="minorEastAsia" w:cs="宋体"/>
          <w:color w:val="000000" w:themeColor="text1"/>
          <w:spacing w:val="-1"/>
          <w:sz w:val="28"/>
          <w:szCs w:val="28"/>
          <w:lang w:val="zh-CN" w:eastAsia="zh-CN" w:bidi="zh-CN"/>
        </w:rPr>
        <w:t>2.</w:t>
      </w:r>
      <w:r w:rsidR="00EC7F99" w:rsidRPr="00836EF6">
        <w:rPr>
          <w:rFonts w:asciiTheme="minorEastAsia" w:hAnsiTheme="minorEastAsia" w:cs="宋体" w:hint="eastAsia"/>
          <w:color w:val="000000" w:themeColor="text1"/>
          <w:spacing w:val="-1"/>
          <w:sz w:val="28"/>
          <w:szCs w:val="28"/>
          <w:lang w:val="zh-CN" w:eastAsia="zh-CN" w:bidi="zh-CN"/>
        </w:rPr>
        <w:t>4</w:t>
      </w:r>
      <w:r w:rsidRPr="00836EF6">
        <w:rPr>
          <w:rFonts w:asciiTheme="minorEastAsia" w:hAnsiTheme="minorEastAsia" w:cs="宋体"/>
          <w:color w:val="000000" w:themeColor="text1"/>
          <w:spacing w:val="-1"/>
          <w:sz w:val="28"/>
          <w:szCs w:val="28"/>
          <w:lang w:val="zh-CN" w:eastAsia="zh-CN" w:bidi="zh-CN"/>
        </w:rPr>
        <w:t>.1</w:t>
      </w:r>
      <w:r w:rsidRPr="00836EF6">
        <w:rPr>
          <w:rFonts w:asciiTheme="minorEastAsia" w:hAnsiTheme="minorEastAsia" w:cs="阿里巴巴普惠体 L"/>
          <w:color w:val="000000" w:themeColor="text1"/>
          <w:w w:val="101"/>
          <w:sz w:val="28"/>
          <w:szCs w:val="28"/>
          <w:lang w:eastAsia="zh-CN"/>
        </w:rPr>
        <w:t>。</w:t>
      </w:r>
    </w:p>
    <w:tbl>
      <w:tblPr>
        <w:tblW w:w="0" w:type="auto"/>
        <w:tblInd w:w="288" w:type="dxa"/>
        <w:tblLayout w:type="fixed"/>
        <w:tblCellMar>
          <w:left w:w="0" w:type="dxa"/>
          <w:right w:w="0" w:type="dxa"/>
        </w:tblCellMar>
        <w:tblLook w:val="01E0"/>
      </w:tblPr>
      <w:tblGrid>
        <w:gridCol w:w="709"/>
        <w:gridCol w:w="850"/>
        <w:gridCol w:w="1276"/>
        <w:gridCol w:w="850"/>
        <w:gridCol w:w="1276"/>
        <w:gridCol w:w="3210"/>
      </w:tblGrid>
      <w:tr w:rsidR="00E42690" w:rsidRPr="00836EF6" w:rsidTr="000421A6">
        <w:trPr>
          <w:trHeight w:hRule="exact" w:val="1098"/>
        </w:trPr>
        <w:tc>
          <w:tcPr>
            <w:tcW w:w="709" w:type="dxa"/>
            <w:tcBorders>
              <w:top w:val="single" w:sz="3" w:space="0" w:color="000000"/>
              <w:left w:val="single" w:sz="3" w:space="0" w:color="000000"/>
              <w:bottom w:val="single" w:sz="3" w:space="0" w:color="000000"/>
              <w:right w:val="single" w:sz="3" w:space="0" w:color="000000"/>
            </w:tcBorders>
            <w:vAlign w:val="center"/>
          </w:tcPr>
          <w:p w:rsidR="00DE3DA3" w:rsidRPr="00836EF6" w:rsidRDefault="0043774C"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sz w:val="24"/>
                <w:szCs w:val="24"/>
                <w:lang w:eastAsia="zh-CN"/>
              </w:rPr>
              <w:t>建</w:t>
            </w:r>
            <w:r w:rsidR="00DE3DA3" w:rsidRPr="00836EF6">
              <w:rPr>
                <w:rFonts w:asciiTheme="minorEastAsia" w:hAnsiTheme="minorEastAsia" w:cs="阿里巴巴普惠体 L"/>
                <w:color w:val="000000" w:themeColor="text1"/>
                <w:sz w:val="24"/>
                <w:szCs w:val="24"/>
              </w:rPr>
              <w:t>筑编号</w:t>
            </w:r>
          </w:p>
        </w:tc>
        <w:tc>
          <w:tcPr>
            <w:tcW w:w="850" w:type="dxa"/>
            <w:tcBorders>
              <w:top w:val="single" w:sz="3" w:space="0" w:color="000000"/>
              <w:left w:val="single" w:sz="3" w:space="0" w:color="000000"/>
              <w:bottom w:val="single" w:sz="3" w:space="0" w:color="000000"/>
              <w:right w:val="single" w:sz="3" w:space="0" w:color="000000"/>
            </w:tcBorders>
            <w:vAlign w:val="center"/>
          </w:tcPr>
          <w:p w:rsidR="00DE3DA3" w:rsidRPr="00836EF6" w:rsidRDefault="0043774C"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spacing w:val="2"/>
                <w:w w:val="101"/>
                <w:sz w:val="24"/>
                <w:szCs w:val="24"/>
              </w:rPr>
              <w:t>楼</w:t>
            </w:r>
            <w:r w:rsidR="00DE3DA3" w:rsidRPr="00836EF6">
              <w:rPr>
                <w:rFonts w:asciiTheme="minorEastAsia" w:hAnsiTheme="minorEastAsia" w:cs="阿里巴巴普惠体 L"/>
                <w:color w:val="000000" w:themeColor="text1"/>
                <w:spacing w:val="2"/>
                <w:w w:val="101"/>
                <w:sz w:val="24"/>
                <w:szCs w:val="24"/>
              </w:rPr>
              <w:t>梯</w:t>
            </w:r>
            <w:r w:rsidR="00DE3DA3" w:rsidRPr="00836EF6">
              <w:rPr>
                <w:rFonts w:asciiTheme="minorEastAsia" w:hAnsiTheme="minorEastAsia" w:cs="阿里巴巴普惠体 L"/>
                <w:color w:val="000000" w:themeColor="text1"/>
                <w:w w:val="101"/>
                <w:sz w:val="24"/>
                <w:szCs w:val="24"/>
              </w:rPr>
              <w:t>编号</w:t>
            </w:r>
          </w:p>
        </w:tc>
        <w:tc>
          <w:tcPr>
            <w:tcW w:w="1276" w:type="dxa"/>
            <w:tcBorders>
              <w:top w:val="single" w:sz="3" w:space="0" w:color="000000"/>
              <w:left w:val="single" w:sz="3" w:space="0" w:color="000000"/>
              <w:bottom w:val="single" w:sz="3" w:space="0" w:color="000000"/>
              <w:right w:val="single" w:sz="3" w:space="0" w:color="000000"/>
            </w:tcBorders>
            <w:vAlign w:val="center"/>
          </w:tcPr>
          <w:p w:rsidR="00DE3DA3" w:rsidRPr="00836EF6" w:rsidRDefault="00DE3DA3"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楼</w:t>
            </w:r>
            <w:r w:rsidRPr="00836EF6">
              <w:rPr>
                <w:rFonts w:asciiTheme="minorEastAsia" w:hAnsiTheme="minorEastAsia" w:cs="阿里巴巴普惠体 L"/>
                <w:color w:val="000000" w:themeColor="text1"/>
                <w:spacing w:val="2"/>
                <w:w w:val="101"/>
                <w:sz w:val="24"/>
                <w:szCs w:val="24"/>
              </w:rPr>
              <w:t>梯</w:t>
            </w:r>
            <w:r w:rsidRPr="00836EF6">
              <w:rPr>
                <w:rFonts w:asciiTheme="minorEastAsia" w:hAnsiTheme="minorEastAsia" w:cs="阿里巴巴普惠体 L"/>
                <w:color w:val="000000" w:themeColor="text1"/>
                <w:w w:val="101"/>
                <w:sz w:val="24"/>
                <w:szCs w:val="24"/>
              </w:rPr>
              <w:t>形式</w:t>
            </w:r>
          </w:p>
        </w:tc>
        <w:tc>
          <w:tcPr>
            <w:tcW w:w="850" w:type="dxa"/>
            <w:tcBorders>
              <w:top w:val="single" w:sz="3" w:space="0" w:color="000000"/>
              <w:left w:val="single" w:sz="3" w:space="0" w:color="000000"/>
              <w:bottom w:val="single" w:sz="3" w:space="0" w:color="000000"/>
              <w:right w:val="single" w:sz="3" w:space="0" w:color="000000"/>
            </w:tcBorders>
            <w:vAlign w:val="center"/>
          </w:tcPr>
          <w:p w:rsidR="00DE3DA3" w:rsidRPr="00836EF6" w:rsidRDefault="00DE3DA3"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层数</w:t>
            </w:r>
          </w:p>
        </w:tc>
        <w:tc>
          <w:tcPr>
            <w:tcW w:w="1276" w:type="dxa"/>
            <w:tcBorders>
              <w:top w:val="single" w:sz="3" w:space="0" w:color="000000"/>
              <w:left w:val="single" w:sz="3" w:space="0" w:color="000000"/>
              <w:bottom w:val="single" w:sz="3" w:space="0" w:color="000000"/>
              <w:right w:val="single" w:sz="3" w:space="0" w:color="000000"/>
            </w:tcBorders>
            <w:vAlign w:val="center"/>
          </w:tcPr>
          <w:p w:rsidR="00DE3DA3" w:rsidRPr="00836EF6" w:rsidRDefault="00DE3DA3"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有</w:t>
            </w:r>
            <w:r w:rsidRPr="00836EF6">
              <w:rPr>
                <w:rFonts w:asciiTheme="minorEastAsia" w:hAnsiTheme="minorEastAsia" w:cs="阿里巴巴普惠体 L"/>
                <w:color w:val="000000" w:themeColor="text1"/>
                <w:spacing w:val="2"/>
                <w:w w:val="101"/>
                <w:sz w:val="24"/>
                <w:szCs w:val="24"/>
              </w:rPr>
              <w:t>效</w:t>
            </w:r>
            <w:r w:rsidRPr="00836EF6">
              <w:rPr>
                <w:rFonts w:asciiTheme="minorEastAsia" w:hAnsiTheme="minorEastAsia" w:cs="阿里巴巴普惠体 L"/>
                <w:color w:val="000000" w:themeColor="text1"/>
                <w:w w:val="101"/>
                <w:sz w:val="24"/>
                <w:szCs w:val="24"/>
              </w:rPr>
              <w:t>宽</w:t>
            </w:r>
            <w:r w:rsidRPr="00836EF6">
              <w:rPr>
                <w:rFonts w:asciiTheme="minorEastAsia" w:hAnsiTheme="minorEastAsia" w:cs="阿里巴巴普惠体 L"/>
                <w:color w:val="000000" w:themeColor="text1"/>
                <w:spacing w:val="2"/>
                <w:w w:val="101"/>
                <w:sz w:val="24"/>
                <w:szCs w:val="24"/>
              </w:rPr>
              <w:t>度</w:t>
            </w:r>
            <w:r w:rsidRPr="00836EF6">
              <w:rPr>
                <w:rFonts w:asciiTheme="minorEastAsia" w:hAnsiTheme="minorEastAsia" w:cs="阿里巴巴普惠体 L"/>
                <w:color w:val="000000" w:themeColor="text1"/>
                <w:w w:val="101"/>
                <w:sz w:val="24"/>
                <w:szCs w:val="24"/>
              </w:rPr>
              <w:t>（</w:t>
            </w:r>
            <w:r w:rsidRPr="00836EF6">
              <w:rPr>
                <w:rFonts w:asciiTheme="minorEastAsia" w:hAnsiTheme="minorEastAsia" w:cs="Calibri"/>
                <w:color w:val="000000" w:themeColor="text1"/>
                <w:spacing w:val="1"/>
                <w:w w:val="99"/>
                <w:sz w:val="24"/>
                <w:szCs w:val="24"/>
              </w:rPr>
              <w:t>m</w:t>
            </w:r>
            <w:r w:rsidRPr="00836EF6">
              <w:rPr>
                <w:rFonts w:asciiTheme="minorEastAsia" w:hAnsiTheme="minorEastAsia" w:cs="阿里巴巴普惠体 L"/>
                <w:color w:val="000000" w:themeColor="text1"/>
                <w:w w:val="101"/>
                <w:sz w:val="24"/>
                <w:szCs w:val="24"/>
              </w:rPr>
              <w:t>）</w:t>
            </w:r>
          </w:p>
        </w:tc>
        <w:tc>
          <w:tcPr>
            <w:tcW w:w="3210" w:type="dxa"/>
            <w:tcBorders>
              <w:top w:val="single" w:sz="3" w:space="0" w:color="000000"/>
              <w:left w:val="single" w:sz="3" w:space="0" w:color="000000"/>
              <w:bottom w:val="single" w:sz="3" w:space="0" w:color="000000"/>
              <w:right w:val="single" w:sz="3" w:space="0" w:color="000000"/>
            </w:tcBorders>
            <w:vAlign w:val="center"/>
          </w:tcPr>
          <w:p w:rsidR="00DE3DA3" w:rsidRPr="00836EF6" w:rsidRDefault="00DE3DA3" w:rsidP="001D09EE">
            <w:pPr>
              <w:spacing w:after="0" w:line="360" w:lineRule="auto"/>
              <w:jc w:val="center"/>
              <w:rPr>
                <w:rFonts w:asciiTheme="minorEastAsia" w:hAnsiTheme="minorEastAsia" w:cs="阿里巴巴普惠体 L"/>
                <w:color w:val="000000" w:themeColor="text1"/>
                <w:sz w:val="24"/>
                <w:szCs w:val="24"/>
                <w:lang w:eastAsia="zh-CN"/>
              </w:rPr>
            </w:pPr>
            <w:r w:rsidRPr="00836EF6">
              <w:rPr>
                <w:rFonts w:asciiTheme="minorEastAsia" w:hAnsiTheme="minorEastAsia" w:cs="阿里巴巴普惠体 L"/>
                <w:color w:val="000000" w:themeColor="text1"/>
                <w:w w:val="101"/>
                <w:sz w:val="24"/>
                <w:szCs w:val="24"/>
                <w:lang w:eastAsia="zh-CN"/>
              </w:rPr>
              <w:t>前</w:t>
            </w:r>
            <w:r w:rsidRPr="00836EF6">
              <w:rPr>
                <w:rFonts w:asciiTheme="minorEastAsia" w:hAnsiTheme="minorEastAsia" w:cs="阿里巴巴普惠体 L"/>
                <w:color w:val="000000" w:themeColor="text1"/>
                <w:spacing w:val="2"/>
                <w:w w:val="101"/>
                <w:sz w:val="24"/>
                <w:szCs w:val="24"/>
                <w:lang w:eastAsia="zh-CN"/>
              </w:rPr>
              <w:t>室</w:t>
            </w:r>
            <w:r w:rsidRPr="00836EF6">
              <w:rPr>
                <w:rFonts w:asciiTheme="minorEastAsia" w:hAnsiTheme="minorEastAsia" w:cs="阿里巴巴普惠体 L"/>
                <w:color w:val="000000" w:themeColor="text1"/>
                <w:w w:val="101"/>
                <w:sz w:val="24"/>
                <w:szCs w:val="24"/>
                <w:lang w:eastAsia="zh-CN"/>
              </w:rPr>
              <w:t>（</w:t>
            </w:r>
            <w:r w:rsidRPr="00836EF6">
              <w:rPr>
                <w:rFonts w:asciiTheme="minorEastAsia" w:hAnsiTheme="minorEastAsia" w:cs="阿里巴巴普惠体 L"/>
                <w:color w:val="000000" w:themeColor="text1"/>
                <w:spacing w:val="2"/>
                <w:w w:val="101"/>
                <w:sz w:val="24"/>
                <w:szCs w:val="24"/>
                <w:lang w:eastAsia="zh-CN"/>
              </w:rPr>
              <w:t>合</w:t>
            </w:r>
            <w:r w:rsidRPr="00836EF6">
              <w:rPr>
                <w:rFonts w:asciiTheme="minorEastAsia" w:hAnsiTheme="minorEastAsia" w:cs="阿里巴巴普惠体 L"/>
                <w:color w:val="000000" w:themeColor="text1"/>
                <w:w w:val="101"/>
                <w:sz w:val="24"/>
                <w:szCs w:val="24"/>
                <w:lang w:eastAsia="zh-CN"/>
              </w:rPr>
              <w:t>用</w:t>
            </w:r>
            <w:r w:rsidRPr="00836EF6">
              <w:rPr>
                <w:rFonts w:asciiTheme="minorEastAsia" w:hAnsiTheme="minorEastAsia" w:cs="阿里巴巴普惠体 L"/>
                <w:color w:val="000000" w:themeColor="text1"/>
                <w:spacing w:val="2"/>
                <w:w w:val="101"/>
                <w:sz w:val="24"/>
                <w:szCs w:val="24"/>
                <w:lang w:eastAsia="zh-CN"/>
              </w:rPr>
              <w:t>前</w:t>
            </w:r>
            <w:r w:rsidRPr="00836EF6">
              <w:rPr>
                <w:rFonts w:asciiTheme="minorEastAsia" w:hAnsiTheme="minorEastAsia" w:cs="阿里巴巴普惠体 L"/>
                <w:color w:val="000000" w:themeColor="text1"/>
                <w:w w:val="101"/>
                <w:sz w:val="24"/>
                <w:szCs w:val="24"/>
                <w:lang w:eastAsia="zh-CN"/>
              </w:rPr>
              <w:t>室</w:t>
            </w:r>
            <w:r w:rsidRPr="00836EF6">
              <w:rPr>
                <w:rFonts w:asciiTheme="minorEastAsia" w:hAnsiTheme="minorEastAsia" w:cs="阿里巴巴普惠体 L"/>
                <w:color w:val="000000" w:themeColor="text1"/>
                <w:spacing w:val="2"/>
                <w:w w:val="101"/>
                <w:sz w:val="24"/>
                <w:szCs w:val="24"/>
                <w:lang w:eastAsia="zh-CN"/>
              </w:rPr>
              <w:t>）</w:t>
            </w:r>
            <w:r w:rsidR="001331CF" w:rsidRPr="00836EF6">
              <w:rPr>
                <w:rFonts w:asciiTheme="minorEastAsia" w:hAnsiTheme="minorEastAsia" w:cs="阿里巴巴普惠体 L" w:hint="eastAsia"/>
                <w:color w:val="000000" w:themeColor="text1"/>
                <w:spacing w:val="2"/>
                <w:w w:val="101"/>
                <w:sz w:val="24"/>
                <w:szCs w:val="24"/>
                <w:lang w:eastAsia="zh-CN"/>
              </w:rPr>
              <w:t>净</w:t>
            </w:r>
            <w:r w:rsidRPr="00836EF6">
              <w:rPr>
                <w:rFonts w:asciiTheme="minorEastAsia" w:hAnsiTheme="minorEastAsia" w:cs="阿里巴巴普惠体 L"/>
                <w:color w:val="000000" w:themeColor="text1"/>
                <w:w w:val="101"/>
                <w:sz w:val="24"/>
                <w:szCs w:val="24"/>
                <w:lang w:eastAsia="zh-CN"/>
              </w:rPr>
              <w:t>面</w:t>
            </w:r>
            <w:r w:rsidRPr="00836EF6">
              <w:rPr>
                <w:rFonts w:asciiTheme="minorEastAsia" w:hAnsiTheme="minorEastAsia" w:cs="阿里巴巴普惠体 L"/>
                <w:color w:val="000000" w:themeColor="text1"/>
                <w:spacing w:val="2"/>
                <w:w w:val="101"/>
                <w:sz w:val="24"/>
                <w:szCs w:val="24"/>
                <w:lang w:eastAsia="zh-CN"/>
              </w:rPr>
              <w:t>积</w:t>
            </w:r>
            <w:r w:rsidRPr="00836EF6">
              <w:rPr>
                <w:rFonts w:asciiTheme="minorEastAsia" w:hAnsiTheme="minorEastAsia" w:cs="阿里巴巴普惠体 L"/>
                <w:color w:val="000000" w:themeColor="text1"/>
                <w:w w:val="101"/>
                <w:sz w:val="24"/>
                <w:szCs w:val="24"/>
                <w:lang w:eastAsia="zh-CN"/>
              </w:rPr>
              <w:t>（</w:t>
            </w:r>
            <w:r w:rsidRPr="00836EF6">
              <w:rPr>
                <w:rFonts w:asciiTheme="minorEastAsia" w:hAnsiTheme="minorEastAsia" w:cs="阿里巴巴普惠体 L"/>
                <w:color w:val="000000" w:themeColor="text1"/>
                <w:spacing w:val="2"/>
                <w:w w:val="101"/>
                <w:sz w:val="24"/>
                <w:szCs w:val="24"/>
                <w:lang w:eastAsia="zh-CN"/>
              </w:rPr>
              <w:t>㎡</w:t>
            </w:r>
            <w:r w:rsidRPr="00836EF6">
              <w:rPr>
                <w:rFonts w:asciiTheme="minorEastAsia" w:hAnsiTheme="minorEastAsia" w:cs="阿里巴巴普惠体 L"/>
                <w:color w:val="000000" w:themeColor="text1"/>
                <w:w w:val="101"/>
                <w:sz w:val="24"/>
                <w:szCs w:val="24"/>
                <w:lang w:eastAsia="zh-CN"/>
              </w:rPr>
              <w:t>）</w:t>
            </w:r>
          </w:p>
        </w:tc>
      </w:tr>
      <w:tr w:rsidR="00E42690" w:rsidRPr="00836EF6" w:rsidTr="000B60C9">
        <w:trPr>
          <w:trHeight w:hRule="exact" w:val="427"/>
        </w:trPr>
        <w:tc>
          <w:tcPr>
            <w:tcW w:w="709" w:type="dxa"/>
            <w:vMerge w:val="restart"/>
            <w:tcBorders>
              <w:top w:val="single" w:sz="3" w:space="0" w:color="000000"/>
              <w:left w:val="single" w:sz="3" w:space="0" w:color="000000"/>
              <w:right w:val="single" w:sz="3" w:space="0" w:color="000000"/>
            </w:tcBorders>
            <w:vAlign w:val="center"/>
          </w:tcPr>
          <w:p w:rsidR="00DE3DA3" w:rsidRPr="00836EF6" w:rsidRDefault="000421A6" w:rsidP="001D09EE">
            <w:pPr>
              <w:spacing w:after="0" w:line="360" w:lineRule="auto"/>
              <w:jc w:val="center"/>
              <w:rPr>
                <w:rFonts w:asciiTheme="minorEastAsia" w:hAnsiTheme="minorEastAsia"/>
                <w:color w:val="000000" w:themeColor="text1"/>
                <w:sz w:val="24"/>
                <w:szCs w:val="24"/>
                <w:lang w:eastAsia="zh-CN"/>
              </w:rPr>
            </w:pPr>
            <w:r w:rsidRPr="00836EF6">
              <w:rPr>
                <w:rFonts w:asciiTheme="minorEastAsia" w:hAnsiTheme="minorEastAsia"/>
                <w:color w:val="000000" w:themeColor="text1"/>
                <w:sz w:val="24"/>
                <w:szCs w:val="24"/>
                <w:lang w:eastAsia="zh-CN"/>
              </w:rPr>
              <w:t>1</w:t>
            </w:r>
            <w:r w:rsidR="00DE3DA3" w:rsidRPr="00836EF6">
              <w:rPr>
                <w:rFonts w:asciiTheme="minorEastAsia" w:hAnsiTheme="minorEastAsia" w:hint="eastAsia"/>
                <w:color w:val="000000" w:themeColor="text1"/>
                <w:sz w:val="24"/>
                <w:szCs w:val="24"/>
                <w:lang w:eastAsia="zh-CN"/>
              </w:rPr>
              <w:t>#</w:t>
            </w:r>
          </w:p>
        </w:tc>
        <w:tc>
          <w:tcPr>
            <w:tcW w:w="850" w:type="dxa"/>
            <w:tcBorders>
              <w:top w:val="single" w:sz="3" w:space="0" w:color="000000"/>
              <w:left w:val="single" w:sz="3" w:space="0" w:color="000000"/>
              <w:bottom w:val="single" w:sz="3" w:space="0" w:color="000000"/>
              <w:right w:val="single" w:sz="3" w:space="0" w:color="000000"/>
            </w:tcBorders>
            <w:vAlign w:val="center"/>
          </w:tcPr>
          <w:p w:rsidR="00DE3DA3" w:rsidRPr="00836EF6" w:rsidRDefault="000421A6" w:rsidP="001D09EE">
            <w:pPr>
              <w:spacing w:after="0" w:line="360" w:lineRule="auto"/>
              <w:jc w:val="center"/>
              <w:rPr>
                <w:rFonts w:asciiTheme="minorEastAsia" w:hAnsiTheme="minorEastAsia"/>
                <w:color w:val="000000" w:themeColor="text1"/>
                <w:sz w:val="24"/>
                <w:szCs w:val="24"/>
                <w:lang w:eastAsia="zh-CN"/>
              </w:rPr>
            </w:pPr>
            <w:r w:rsidRPr="00836EF6">
              <w:rPr>
                <w:rFonts w:asciiTheme="minorEastAsia" w:hAnsiTheme="minorEastAsia"/>
                <w:color w:val="000000" w:themeColor="text1"/>
                <w:sz w:val="24"/>
                <w:szCs w:val="24"/>
                <w:lang w:eastAsia="zh-CN"/>
              </w:rPr>
              <w:t>L</w:t>
            </w:r>
            <w:r w:rsidR="00DE3DA3" w:rsidRPr="00836EF6">
              <w:rPr>
                <w:rFonts w:asciiTheme="minorEastAsia" w:hAnsiTheme="minorEastAsia" w:hint="eastAsia"/>
                <w:color w:val="000000" w:themeColor="text1"/>
                <w:sz w:val="24"/>
                <w:szCs w:val="24"/>
                <w:lang w:eastAsia="zh-CN"/>
              </w:rPr>
              <w:t>T-1</w:t>
            </w:r>
          </w:p>
        </w:tc>
        <w:tc>
          <w:tcPr>
            <w:tcW w:w="1276" w:type="dxa"/>
            <w:tcBorders>
              <w:top w:val="single" w:sz="3" w:space="0" w:color="000000"/>
              <w:left w:val="single" w:sz="3" w:space="0" w:color="000000"/>
              <w:bottom w:val="single" w:sz="3" w:space="0" w:color="000000"/>
              <w:right w:val="single" w:sz="3" w:space="0" w:color="000000"/>
            </w:tcBorders>
            <w:vAlign w:val="center"/>
          </w:tcPr>
          <w:p w:rsidR="00DE3DA3" w:rsidRPr="00836EF6" w:rsidRDefault="00DE3DA3" w:rsidP="001D09EE">
            <w:pPr>
              <w:spacing w:after="0" w:line="360" w:lineRule="auto"/>
              <w:jc w:val="center"/>
              <w:rPr>
                <w:rFonts w:asciiTheme="minorEastAsia" w:hAnsiTheme="minorEastAsia"/>
                <w:color w:val="000000" w:themeColor="text1"/>
                <w:sz w:val="24"/>
                <w:szCs w:val="24"/>
                <w:lang w:eastAsia="zh-CN"/>
              </w:rPr>
            </w:pPr>
            <w:r w:rsidRPr="00836EF6">
              <w:rPr>
                <w:rFonts w:asciiTheme="minorEastAsia" w:hAnsiTheme="minorEastAsia"/>
                <w:color w:val="000000" w:themeColor="text1"/>
                <w:sz w:val="24"/>
                <w:szCs w:val="24"/>
                <w:lang w:eastAsia="zh-CN"/>
              </w:rPr>
              <w:t>封闭楼梯间</w:t>
            </w:r>
          </w:p>
        </w:tc>
        <w:tc>
          <w:tcPr>
            <w:tcW w:w="850" w:type="dxa"/>
            <w:tcBorders>
              <w:top w:val="single" w:sz="3" w:space="0" w:color="000000"/>
              <w:left w:val="single" w:sz="3" w:space="0" w:color="000000"/>
              <w:bottom w:val="single" w:sz="3" w:space="0" w:color="000000"/>
              <w:right w:val="single" w:sz="3" w:space="0" w:color="000000"/>
            </w:tcBorders>
            <w:vAlign w:val="center"/>
          </w:tcPr>
          <w:p w:rsidR="00DE3DA3" w:rsidRPr="00836EF6" w:rsidRDefault="00DE3DA3" w:rsidP="001D09EE">
            <w:pPr>
              <w:spacing w:after="0" w:line="360" w:lineRule="auto"/>
              <w:jc w:val="center"/>
              <w:rPr>
                <w:rFonts w:asciiTheme="minorEastAsia" w:hAnsiTheme="minorEastAsia"/>
                <w:color w:val="000000" w:themeColor="text1"/>
                <w:sz w:val="24"/>
                <w:szCs w:val="24"/>
                <w:lang w:eastAsia="zh-CN"/>
              </w:rPr>
            </w:pPr>
            <w:r w:rsidRPr="00836EF6">
              <w:rPr>
                <w:rFonts w:asciiTheme="minorEastAsia" w:hAnsiTheme="minorEastAsia" w:hint="eastAsia"/>
                <w:color w:val="000000" w:themeColor="text1"/>
                <w:sz w:val="24"/>
                <w:szCs w:val="24"/>
                <w:lang w:eastAsia="zh-CN"/>
              </w:rPr>
              <w:t>5</w:t>
            </w:r>
          </w:p>
        </w:tc>
        <w:tc>
          <w:tcPr>
            <w:tcW w:w="1276" w:type="dxa"/>
            <w:tcBorders>
              <w:top w:val="single" w:sz="3" w:space="0" w:color="000000"/>
              <w:left w:val="single" w:sz="3" w:space="0" w:color="000000"/>
              <w:bottom w:val="single" w:sz="3" w:space="0" w:color="000000"/>
              <w:right w:val="single" w:sz="3" w:space="0" w:color="000000"/>
            </w:tcBorders>
            <w:vAlign w:val="center"/>
          </w:tcPr>
          <w:p w:rsidR="00DE3DA3" w:rsidRPr="00836EF6" w:rsidRDefault="00DE3DA3" w:rsidP="001D09EE">
            <w:pPr>
              <w:spacing w:after="0" w:line="360" w:lineRule="auto"/>
              <w:jc w:val="center"/>
              <w:rPr>
                <w:rFonts w:asciiTheme="minorEastAsia" w:hAnsiTheme="minorEastAsia"/>
                <w:color w:val="000000" w:themeColor="text1"/>
                <w:sz w:val="24"/>
                <w:szCs w:val="24"/>
                <w:lang w:eastAsia="zh-CN"/>
              </w:rPr>
            </w:pPr>
            <w:r w:rsidRPr="00836EF6">
              <w:rPr>
                <w:rFonts w:asciiTheme="minorEastAsia" w:hAnsiTheme="minorEastAsia" w:hint="eastAsia"/>
                <w:color w:val="000000" w:themeColor="text1"/>
                <w:sz w:val="24"/>
                <w:szCs w:val="24"/>
                <w:lang w:eastAsia="zh-CN"/>
              </w:rPr>
              <w:t>1.6</w:t>
            </w:r>
          </w:p>
        </w:tc>
        <w:tc>
          <w:tcPr>
            <w:tcW w:w="3210" w:type="dxa"/>
            <w:tcBorders>
              <w:top w:val="single" w:sz="3" w:space="0" w:color="000000"/>
              <w:left w:val="single" w:sz="3" w:space="0" w:color="000000"/>
              <w:bottom w:val="single" w:sz="3" w:space="0" w:color="000000"/>
              <w:right w:val="single" w:sz="3" w:space="0" w:color="000000"/>
            </w:tcBorders>
            <w:vAlign w:val="center"/>
          </w:tcPr>
          <w:p w:rsidR="00DE3DA3" w:rsidRPr="00836EF6" w:rsidRDefault="00DE3DA3" w:rsidP="001D09EE">
            <w:pPr>
              <w:spacing w:after="0" w:line="360" w:lineRule="auto"/>
              <w:jc w:val="center"/>
              <w:rPr>
                <w:rFonts w:asciiTheme="minorEastAsia" w:hAnsiTheme="minorEastAsia"/>
                <w:color w:val="000000" w:themeColor="text1"/>
                <w:sz w:val="24"/>
                <w:szCs w:val="24"/>
                <w:lang w:eastAsia="zh-CN"/>
              </w:rPr>
            </w:pPr>
            <w:r w:rsidRPr="00836EF6">
              <w:rPr>
                <w:rFonts w:asciiTheme="minorEastAsia" w:hAnsiTheme="minorEastAsia"/>
                <w:color w:val="000000" w:themeColor="text1"/>
                <w:sz w:val="24"/>
                <w:szCs w:val="24"/>
                <w:lang w:eastAsia="zh-CN"/>
              </w:rPr>
              <w:t>无</w:t>
            </w:r>
          </w:p>
        </w:tc>
      </w:tr>
      <w:tr w:rsidR="00E42690" w:rsidRPr="00836EF6" w:rsidTr="000B60C9">
        <w:trPr>
          <w:trHeight w:hRule="exact" w:val="427"/>
        </w:trPr>
        <w:tc>
          <w:tcPr>
            <w:tcW w:w="709" w:type="dxa"/>
            <w:vMerge/>
            <w:tcBorders>
              <w:left w:val="single" w:sz="3" w:space="0" w:color="000000"/>
              <w:bottom w:val="single" w:sz="3" w:space="0" w:color="000000"/>
              <w:right w:val="single" w:sz="3" w:space="0" w:color="000000"/>
            </w:tcBorders>
            <w:vAlign w:val="center"/>
          </w:tcPr>
          <w:p w:rsidR="00DE3DA3" w:rsidRPr="00836EF6" w:rsidRDefault="00DE3DA3"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850" w:type="dxa"/>
            <w:tcBorders>
              <w:top w:val="single" w:sz="3" w:space="0" w:color="000000"/>
              <w:left w:val="single" w:sz="3" w:space="0" w:color="000000"/>
              <w:bottom w:val="single" w:sz="3" w:space="0" w:color="000000"/>
              <w:right w:val="single" w:sz="3" w:space="0" w:color="000000"/>
            </w:tcBorders>
            <w:vAlign w:val="center"/>
          </w:tcPr>
          <w:p w:rsidR="00DE3DA3" w:rsidRPr="00836EF6" w:rsidRDefault="000421A6" w:rsidP="001D09EE">
            <w:pPr>
              <w:spacing w:after="0" w:line="360" w:lineRule="auto"/>
              <w:jc w:val="center"/>
              <w:rPr>
                <w:rFonts w:asciiTheme="minorEastAsia" w:hAnsiTheme="minorEastAsia"/>
                <w:color w:val="000000" w:themeColor="text1"/>
                <w:sz w:val="24"/>
                <w:szCs w:val="24"/>
                <w:lang w:eastAsia="zh-CN"/>
              </w:rPr>
            </w:pPr>
            <w:r w:rsidRPr="00836EF6">
              <w:rPr>
                <w:rFonts w:asciiTheme="minorEastAsia" w:hAnsiTheme="minorEastAsia"/>
                <w:color w:val="000000" w:themeColor="text1"/>
                <w:sz w:val="24"/>
                <w:szCs w:val="24"/>
                <w:lang w:eastAsia="zh-CN"/>
              </w:rPr>
              <w:t>L</w:t>
            </w:r>
            <w:r w:rsidR="00DE3DA3" w:rsidRPr="00836EF6">
              <w:rPr>
                <w:rFonts w:asciiTheme="minorEastAsia" w:hAnsiTheme="minorEastAsia" w:hint="eastAsia"/>
                <w:color w:val="000000" w:themeColor="text1"/>
                <w:sz w:val="24"/>
                <w:szCs w:val="24"/>
                <w:lang w:eastAsia="zh-CN"/>
              </w:rPr>
              <w:t>T-2</w:t>
            </w:r>
          </w:p>
        </w:tc>
        <w:tc>
          <w:tcPr>
            <w:tcW w:w="1276" w:type="dxa"/>
            <w:tcBorders>
              <w:top w:val="single" w:sz="3" w:space="0" w:color="000000"/>
              <w:left w:val="single" w:sz="3" w:space="0" w:color="000000"/>
              <w:bottom w:val="single" w:sz="3" w:space="0" w:color="000000"/>
              <w:right w:val="single" w:sz="3" w:space="0" w:color="000000"/>
            </w:tcBorders>
            <w:vAlign w:val="center"/>
          </w:tcPr>
          <w:p w:rsidR="00DE3DA3" w:rsidRPr="00836EF6" w:rsidRDefault="00DE3DA3" w:rsidP="001D09EE">
            <w:pPr>
              <w:spacing w:after="0" w:line="360" w:lineRule="auto"/>
              <w:jc w:val="center"/>
              <w:rPr>
                <w:rFonts w:asciiTheme="minorEastAsia" w:hAnsiTheme="minorEastAsia"/>
                <w:color w:val="000000" w:themeColor="text1"/>
                <w:sz w:val="24"/>
                <w:szCs w:val="24"/>
                <w:lang w:eastAsia="zh-CN"/>
              </w:rPr>
            </w:pPr>
            <w:r w:rsidRPr="00836EF6">
              <w:rPr>
                <w:rFonts w:asciiTheme="minorEastAsia" w:hAnsiTheme="minorEastAsia"/>
                <w:color w:val="000000" w:themeColor="text1"/>
                <w:sz w:val="24"/>
                <w:szCs w:val="24"/>
                <w:lang w:eastAsia="zh-CN"/>
              </w:rPr>
              <w:t>封闭楼梯间</w:t>
            </w:r>
          </w:p>
        </w:tc>
        <w:tc>
          <w:tcPr>
            <w:tcW w:w="850" w:type="dxa"/>
            <w:tcBorders>
              <w:top w:val="single" w:sz="3" w:space="0" w:color="000000"/>
              <w:left w:val="single" w:sz="3" w:space="0" w:color="000000"/>
              <w:bottom w:val="single" w:sz="3" w:space="0" w:color="000000"/>
              <w:right w:val="single" w:sz="3" w:space="0" w:color="000000"/>
            </w:tcBorders>
            <w:vAlign w:val="center"/>
          </w:tcPr>
          <w:p w:rsidR="00DE3DA3" w:rsidRPr="00836EF6" w:rsidRDefault="00DE3DA3" w:rsidP="001D09EE">
            <w:pPr>
              <w:spacing w:after="0" w:line="360" w:lineRule="auto"/>
              <w:jc w:val="center"/>
              <w:rPr>
                <w:rFonts w:asciiTheme="minorEastAsia" w:hAnsiTheme="minorEastAsia"/>
                <w:color w:val="000000" w:themeColor="text1"/>
                <w:sz w:val="24"/>
                <w:szCs w:val="24"/>
                <w:lang w:eastAsia="zh-CN"/>
              </w:rPr>
            </w:pPr>
            <w:r w:rsidRPr="00836EF6">
              <w:rPr>
                <w:rFonts w:asciiTheme="minorEastAsia" w:hAnsiTheme="minorEastAsia" w:hint="eastAsia"/>
                <w:color w:val="000000" w:themeColor="text1"/>
                <w:sz w:val="24"/>
                <w:szCs w:val="24"/>
                <w:lang w:eastAsia="zh-CN"/>
              </w:rPr>
              <w:t>4</w:t>
            </w:r>
          </w:p>
        </w:tc>
        <w:tc>
          <w:tcPr>
            <w:tcW w:w="1276" w:type="dxa"/>
            <w:tcBorders>
              <w:top w:val="single" w:sz="3" w:space="0" w:color="000000"/>
              <w:left w:val="single" w:sz="3" w:space="0" w:color="000000"/>
              <w:bottom w:val="single" w:sz="3" w:space="0" w:color="000000"/>
              <w:right w:val="single" w:sz="3" w:space="0" w:color="000000"/>
            </w:tcBorders>
            <w:vAlign w:val="center"/>
          </w:tcPr>
          <w:p w:rsidR="00DE3DA3" w:rsidRPr="00836EF6" w:rsidRDefault="00DE3DA3" w:rsidP="001D09EE">
            <w:pPr>
              <w:spacing w:after="0" w:line="360" w:lineRule="auto"/>
              <w:jc w:val="center"/>
              <w:rPr>
                <w:rFonts w:asciiTheme="minorEastAsia" w:hAnsiTheme="minorEastAsia"/>
                <w:color w:val="000000" w:themeColor="text1"/>
                <w:sz w:val="24"/>
                <w:szCs w:val="24"/>
                <w:lang w:eastAsia="zh-CN"/>
              </w:rPr>
            </w:pPr>
            <w:r w:rsidRPr="00836EF6">
              <w:rPr>
                <w:rFonts w:asciiTheme="minorEastAsia" w:hAnsiTheme="minorEastAsia" w:hint="eastAsia"/>
                <w:color w:val="000000" w:themeColor="text1"/>
                <w:sz w:val="24"/>
                <w:szCs w:val="24"/>
                <w:lang w:eastAsia="zh-CN"/>
              </w:rPr>
              <w:t>1.5</w:t>
            </w:r>
          </w:p>
        </w:tc>
        <w:tc>
          <w:tcPr>
            <w:tcW w:w="3210" w:type="dxa"/>
            <w:tcBorders>
              <w:top w:val="single" w:sz="3" w:space="0" w:color="000000"/>
              <w:left w:val="single" w:sz="3" w:space="0" w:color="000000"/>
              <w:bottom w:val="single" w:sz="3" w:space="0" w:color="000000"/>
              <w:right w:val="single" w:sz="3" w:space="0" w:color="000000"/>
            </w:tcBorders>
            <w:vAlign w:val="center"/>
          </w:tcPr>
          <w:p w:rsidR="00DE3DA3" w:rsidRPr="00836EF6" w:rsidRDefault="00DE3DA3" w:rsidP="001D09EE">
            <w:pPr>
              <w:spacing w:after="0" w:line="360" w:lineRule="auto"/>
              <w:jc w:val="center"/>
              <w:rPr>
                <w:rFonts w:asciiTheme="minorEastAsia" w:hAnsiTheme="minorEastAsia"/>
                <w:color w:val="000000" w:themeColor="text1"/>
                <w:sz w:val="24"/>
                <w:szCs w:val="24"/>
                <w:lang w:eastAsia="zh-CN"/>
              </w:rPr>
            </w:pPr>
            <w:r w:rsidRPr="00836EF6">
              <w:rPr>
                <w:rFonts w:asciiTheme="minorEastAsia" w:hAnsiTheme="minorEastAsia" w:hint="eastAsia"/>
                <w:color w:val="000000" w:themeColor="text1"/>
                <w:sz w:val="24"/>
                <w:szCs w:val="24"/>
                <w:lang w:eastAsia="zh-CN"/>
              </w:rPr>
              <w:t>无</w:t>
            </w:r>
          </w:p>
        </w:tc>
      </w:tr>
      <w:tr w:rsidR="00E42690" w:rsidRPr="00836EF6" w:rsidTr="000B60C9">
        <w:trPr>
          <w:trHeight w:hRule="exact" w:val="419"/>
        </w:trPr>
        <w:tc>
          <w:tcPr>
            <w:tcW w:w="709" w:type="dxa"/>
            <w:tcBorders>
              <w:top w:val="single" w:sz="3" w:space="0" w:color="000000"/>
              <w:left w:val="single" w:sz="3" w:space="0" w:color="000000"/>
              <w:bottom w:val="single" w:sz="3" w:space="0" w:color="000000"/>
              <w:right w:val="single" w:sz="3" w:space="0" w:color="000000"/>
            </w:tcBorders>
            <w:vAlign w:val="center"/>
          </w:tcPr>
          <w:p w:rsidR="00DE3DA3" w:rsidRPr="00836EF6" w:rsidRDefault="000421A6" w:rsidP="001D09EE">
            <w:pPr>
              <w:spacing w:after="0" w:line="360" w:lineRule="auto"/>
              <w:jc w:val="center"/>
              <w:rPr>
                <w:rFonts w:asciiTheme="minorEastAsia" w:hAnsiTheme="minorEastAsia"/>
                <w:color w:val="000000" w:themeColor="text1"/>
                <w:sz w:val="24"/>
                <w:szCs w:val="24"/>
                <w:lang w:eastAsia="zh-CN"/>
              </w:rPr>
            </w:pPr>
            <w:r w:rsidRPr="00836EF6">
              <w:rPr>
                <w:rFonts w:asciiTheme="minorEastAsia" w:hAnsiTheme="minorEastAsia"/>
                <w:color w:val="000000" w:themeColor="text1"/>
                <w:sz w:val="24"/>
                <w:szCs w:val="24"/>
                <w:lang w:eastAsia="zh-CN"/>
              </w:rPr>
              <w:t>2</w:t>
            </w:r>
            <w:r w:rsidR="00DE3DA3" w:rsidRPr="00836EF6">
              <w:rPr>
                <w:rFonts w:asciiTheme="minorEastAsia" w:hAnsiTheme="minorEastAsia" w:hint="eastAsia"/>
                <w:color w:val="000000" w:themeColor="text1"/>
                <w:sz w:val="24"/>
                <w:szCs w:val="24"/>
                <w:lang w:eastAsia="zh-CN"/>
              </w:rPr>
              <w:t>#</w:t>
            </w:r>
          </w:p>
        </w:tc>
        <w:tc>
          <w:tcPr>
            <w:tcW w:w="850" w:type="dxa"/>
            <w:tcBorders>
              <w:top w:val="single" w:sz="3" w:space="0" w:color="000000"/>
              <w:left w:val="single" w:sz="3" w:space="0" w:color="000000"/>
              <w:bottom w:val="single" w:sz="3" w:space="0" w:color="000000"/>
              <w:right w:val="single" w:sz="3" w:space="0" w:color="000000"/>
            </w:tcBorders>
            <w:vAlign w:val="center"/>
          </w:tcPr>
          <w:p w:rsidR="00DE3DA3" w:rsidRPr="00836EF6" w:rsidRDefault="00DE3DA3" w:rsidP="001D09EE">
            <w:pPr>
              <w:spacing w:after="0" w:line="360" w:lineRule="auto"/>
              <w:jc w:val="center"/>
              <w:rPr>
                <w:rFonts w:asciiTheme="minorEastAsia" w:hAnsiTheme="minorEastAsia"/>
                <w:color w:val="000000" w:themeColor="text1"/>
                <w:sz w:val="24"/>
                <w:szCs w:val="24"/>
                <w:lang w:eastAsia="zh-CN"/>
              </w:rPr>
            </w:pPr>
            <w:r w:rsidRPr="00836EF6">
              <w:rPr>
                <w:rFonts w:asciiTheme="minorEastAsia" w:hAnsiTheme="minorEastAsia"/>
                <w:color w:val="000000" w:themeColor="text1"/>
                <w:sz w:val="24"/>
                <w:szCs w:val="24"/>
                <w:lang w:eastAsia="zh-CN"/>
              </w:rPr>
              <w:t>LT-1</w:t>
            </w:r>
          </w:p>
        </w:tc>
        <w:tc>
          <w:tcPr>
            <w:tcW w:w="1276" w:type="dxa"/>
            <w:tcBorders>
              <w:top w:val="single" w:sz="3" w:space="0" w:color="000000"/>
              <w:left w:val="single" w:sz="3" w:space="0" w:color="000000"/>
              <w:bottom w:val="single" w:sz="3" w:space="0" w:color="000000"/>
              <w:right w:val="single" w:sz="3" w:space="0" w:color="000000"/>
            </w:tcBorders>
            <w:vAlign w:val="center"/>
          </w:tcPr>
          <w:p w:rsidR="00DE3DA3" w:rsidRPr="00836EF6" w:rsidRDefault="00DE3DA3" w:rsidP="001D09EE">
            <w:pPr>
              <w:spacing w:after="0" w:line="360" w:lineRule="auto"/>
              <w:ind w:leftChars="20" w:left="44"/>
              <w:jc w:val="center"/>
              <w:rPr>
                <w:rFonts w:asciiTheme="minorEastAsia" w:hAnsiTheme="minorEastAsia"/>
                <w:color w:val="000000" w:themeColor="text1"/>
                <w:sz w:val="24"/>
                <w:szCs w:val="24"/>
                <w:lang w:eastAsia="zh-CN"/>
              </w:rPr>
            </w:pPr>
            <w:r w:rsidRPr="00836EF6">
              <w:rPr>
                <w:rFonts w:asciiTheme="minorEastAsia" w:hAnsiTheme="minorEastAsia"/>
                <w:color w:val="000000" w:themeColor="text1"/>
                <w:sz w:val="24"/>
                <w:szCs w:val="24"/>
                <w:lang w:eastAsia="zh-CN"/>
              </w:rPr>
              <w:t>防烟楼梯间</w:t>
            </w:r>
          </w:p>
        </w:tc>
        <w:tc>
          <w:tcPr>
            <w:tcW w:w="850" w:type="dxa"/>
            <w:tcBorders>
              <w:top w:val="single" w:sz="3" w:space="0" w:color="000000"/>
              <w:left w:val="single" w:sz="3" w:space="0" w:color="000000"/>
              <w:bottom w:val="single" w:sz="3" w:space="0" w:color="000000"/>
              <w:right w:val="single" w:sz="3" w:space="0" w:color="000000"/>
            </w:tcBorders>
            <w:vAlign w:val="center"/>
          </w:tcPr>
          <w:p w:rsidR="00DE3DA3" w:rsidRPr="00836EF6" w:rsidRDefault="00DE3DA3" w:rsidP="001D09EE">
            <w:pPr>
              <w:spacing w:after="0" w:line="360" w:lineRule="auto"/>
              <w:jc w:val="center"/>
              <w:rPr>
                <w:rFonts w:asciiTheme="minorEastAsia" w:hAnsiTheme="minorEastAsia"/>
                <w:color w:val="000000" w:themeColor="text1"/>
                <w:sz w:val="24"/>
                <w:szCs w:val="24"/>
                <w:lang w:eastAsia="zh-CN"/>
              </w:rPr>
            </w:pPr>
            <w:r w:rsidRPr="00836EF6">
              <w:rPr>
                <w:rFonts w:asciiTheme="minorEastAsia" w:hAnsiTheme="minorEastAsia" w:hint="eastAsia"/>
                <w:color w:val="000000" w:themeColor="text1"/>
                <w:sz w:val="24"/>
                <w:szCs w:val="24"/>
                <w:lang w:eastAsia="zh-CN"/>
              </w:rPr>
              <w:t>9</w:t>
            </w:r>
          </w:p>
        </w:tc>
        <w:tc>
          <w:tcPr>
            <w:tcW w:w="1276" w:type="dxa"/>
            <w:tcBorders>
              <w:top w:val="single" w:sz="3" w:space="0" w:color="000000"/>
              <w:left w:val="single" w:sz="3" w:space="0" w:color="000000"/>
              <w:bottom w:val="single" w:sz="3" w:space="0" w:color="000000"/>
              <w:right w:val="single" w:sz="3" w:space="0" w:color="000000"/>
            </w:tcBorders>
            <w:vAlign w:val="center"/>
          </w:tcPr>
          <w:p w:rsidR="00DE3DA3" w:rsidRPr="00836EF6" w:rsidRDefault="00DE3DA3" w:rsidP="001D09EE">
            <w:pPr>
              <w:spacing w:after="0" w:line="360" w:lineRule="auto"/>
              <w:jc w:val="center"/>
              <w:rPr>
                <w:rFonts w:asciiTheme="minorEastAsia" w:hAnsiTheme="minorEastAsia"/>
                <w:color w:val="000000" w:themeColor="text1"/>
                <w:sz w:val="24"/>
                <w:szCs w:val="24"/>
                <w:lang w:eastAsia="zh-CN"/>
              </w:rPr>
            </w:pPr>
            <w:r w:rsidRPr="00836EF6">
              <w:rPr>
                <w:rFonts w:asciiTheme="minorEastAsia" w:hAnsiTheme="minorEastAsia" w:hint="eastAsia"/>
                <w:color w:val="000000" w:themeColor="text1"/>
                <w:sz w:val="24"/>
                <w:szCs w:val="24"/>
                <w:lang w:eastAsia="zh-CN"/>
              </w:rPr>
              <w:t>1.7</w:t>
            </w:r>
          </w:p>
        </w:tc>
        <w:tc>
          <w:tcPr>
            <w:tcW w:w="3210" w:type="dxa"/>
            <w:tcBorders>
              <w:top w:val="single" w:sz="3" w:space="0" w:color="000000"/>
              <w:left w:val="single" w:sz="3" w:space="0" w:color="000000"/>
              <w:bottom w:val="single" w:sz="3" w:space="0" w:color="000000"/>
              <w:right w:val="single" w:sz="3" w:space="0" w:color="000000"/>
            </w:tcBorders>
            <w:vAlign w:val="center"/>
          </w:tcPr>
          <w:p w:rsidR="00DE3DA3" w:rsidRPr="00836EF6" w:rsidRDefault="00DE3DA3" w:rsidP="001D09EE">
            <w:pPr>
              <w:spacing w:after="0" w:line="360" w:lineRule="auto"/>
              <w:jc w:val="center"/>
              <w:rPr>
                <w:rFonts w:asciiTheme="minorEastAsia" w:hAnsiTheme="minorEastAsia"/>
                <w:color w:val="000000" w:themeColor="text1"/>
                <w:sz w:val="24"/>
                <w:szCs w:val="24"/>
                <w:lang w:eastAsia="zh-CN"/>
              </w:rPr>
            </w:pPr>
            <w:r w:rsidRPr="00836EF6">
              <w:rPr>
                <w:rFonts w:asciiTheme="minorEastAsia" w:hAnsiTheme="minorEastAsia" w:hint="eastAsia"/>
                <w:color w:val="000000" w:themeColor="text1"/>
                <w:sz w:val="24"/>
                <w:szCs w:val="24"/>
                <w:lang w:eastAsia="zh-CN"/>
              </w:rPr>
              <w:t>7</w:t>
            </w:r>
          </w:p>
        </w:tc>
      </w:tr>
      <w:tr w:rsidR="00E42690" w:rsidRPr="00836EF6" w:rsidTr="000B60C9">
        <w:trPr>
          <w:trHeight w:hRule="exact" w:val="425"/>
        </w:trPr>
        <w:tc>
          <w:tcPr>
            <w:tcW w:w="709" w:type="dxa"/>
            <w:tcBorders>
              <w:top w:val="single" w:sz="3" w:space="0" w:color="000000"/>
              <w:left w:val="single" w:sz="3" w:space="0" w:color="000000"/>
              <w:bottom w:val="single" w:sz="3" w:space="0" w:color="000000"/>
              <w:right w:val="single" w:sz="3" w:space="0" w:color="000000"/>
            </w:tcBorders>
            <w:vAlign w:val="center"/>
          </w:tcPr>
          <w:p w:rsidR="00DE3DA3" w:rsidRPr="00836EF6" w:rsidRDefault="00DE3DA3" w:rsidP="001D09EE">
            <w:pPr>
              <w:spacing w:after="0" w:line="360" w:lineRule="auto"/>
              <w:jc w:val="center"/>
              <w:rPr>
                <w:rFonts w:asciiTheme="minorEastAsia" w:hAnsiTheme="minorEastAsia"/>
                <w:color w:val="000000" w:themeColor="text1"/>
                <w:sz w:val="24"/>
                <w:szCs w:val="24"/>
                <w:lang w:eastAsia="zh-CN"/>
              </w:rPr>
            </w:pPr>
            <w:r w:rsidRPr="00836EF6">
              <w:rPr>
                <w:rFonts w:asciiTheme="minorEastAsia" w:hAnsiTheme="minorEastAsia" w:cs="阿里巴巴普惠体 L"/>
                <w:color w:val="000000" w:themeColor="text1"/>
                <w:w w:val="130"/>
                <w:position w:val="1"/>
                <w:sz w:val="24"/>
                <w:szCs w:val="24"/>
              </w:rPr>
              <w:t>……</w:t>
            </w:r>
          </w:p>
        </w:tc>
        <w:tc>
          <w:tcPr>
            <w:tcW w:w="850" w:type="dxa"/>
            <w:tcBorders>
              <w:top w:val="single" w:sz="3" w:space="0" w:color="000000"/>
              <w:left w:val="single" w:sz="3" w:space="0" w:color="000000"/>
              <w:bottom w:val="single" w:sz="3" w:space="0" w:color="000000"/>
              <w:right w:val="single" w:sz="3" w:space="0" w:color="000000"/>
            </w:tcBorders>
            <w:vAlign w:val="center"/>
          </w:tcPr>
          <w:p w:rsidR="00DE3DA3" w:rsidRPr="00836EF6" w:rsidRDefault="00DE3DA3"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1276" w:type="dxa"/>
            <w:tcBorders>
              <w:top w:val="single" w:sz="3" w:space="0" w:color="000000"/>
              <w:left w:val="single" w:sz="3" w:space="0" w:color="000000"/>
              <w:bottom w:val="single" w:sz="3" w:space="0" w:color="000000"/>
              <w:right w:val="single" w:sz="3" w:space="0" w:color="000000"/>
            </w:tcBorders>
            <w:vAlign w:val="center"/>
          </w:tcPr>
          <w:p w:rsidR="00DE3DA3" w:rsidRPr="00836EF6" w:rsidRDefault="00DE3DA3"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850" w:type="dxa"/>
            <w:tcBorders>
              <w:top w:val="single" w:sz="3" w:space="0" w:color="000000"/>
              <w:left w:val="single" w:sz="3" w:space="0" w:color="000000"/>
              <w:bottom w:val="single" w:sz="3" w:space="0" w:color="000000"/>
              <w:right w:val="single" w:sz="3" w:space="0" w:color="000000"/>
            </w:tcBorders>
            <w:vAlign w:val="center"/>
          </w:tcPr>
          <w:p w:rsidR="00DE3DA3" w:rsidRPr="00836EF6" w:rsidRDefault="00DE3DA3"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1276" w:type="dxa"/>
            <w:tcBorders>
              <w:top w:val="single" w:sz="3" w:space="0" w:color="000000"/>
              <w:left w:val="single" w:sz="3" w:space="0" w:color="000000"/>
              <w:bottom w:val="single" w:sz="3" w:space="0" w:color="000000"/>
              <w:right w:val="single" w:sz="3" w:space="0" w:color="000000"/>
            </w:tcBorders>
            <w:vAlign w:val="center"/>
          </w:tcPr>
          <w:p w:rsidR="00DE3DA3" w:rsidRPr="00836EF6" w:rsidRDefault="00DE3DA3"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3210" w:type="dxa"/>
            <w:tcBorders>
              <w:top w:val="single" w:sz="3" w:space="0" w:color="000000"/>
              <w:left w:val="single" w:sz="3" w:space="0" w:color="000000"/>
              <w:bottom w:val="single" w:sz="3" w:space="0" w:color="000000"/>
              <w:right w:val="single" w:sz="3" w:space="0" w:color="000000"/>
            </w:tcBorders>
            <w:vAlign w:val="center"/>
          </w:tcPr>
          <w:p w:rsidR="00DE3DA3" w:rsidRPr="00836EF6" w:rsidRDefault="00DE3DA3"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r>
    </w:tbl>
    <w:p w:rsidR="00395741" w:rsidRPr="00836EF6" w:rsidRDefault="00395741" w:rsidP="001D09EE">
      <w:pPr>
        <w:spacing w:after="0" w:line="360" w:lineRule="auto"/>
        <w:ind w:leftChars="20" w:left="44" w:firstLineChars="85" w:firstLine="24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w w:val="101"/>
          <w:sz w:val="28"/>
          <w:szCs w:val="28"/>
          <w:lang w:eastAsia="zh-CN"/>
        </w:rPr>
        <w:t>注</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疏</w:t>
      </w:r>
      <w:r w:rsidRPr="00836EF6">
        <w:rPr>
          <w:rFonts w:asciiTheme="minorEastAsia" w:hAnsiTheme="minorEastAsia" w:cs="阿里巴巴普惠体 L"/>
          <w:color w:val="000000" w:themeColor="text1"/>
          <w:spacing w:val="2"/>
          <w:w w:val="101"/>
          <w:sz w:val="28"/>
          <w:szCs w:val="28"/>
          <w:lang w:eastAsia="zh-CN"/>
        </w:rPr>
        <w:t>散</w:t>
      </w:r>
      <w:r w:rsidRPr="00836EF6">
        <w:rPr>
          <w:rFonts w:asciiTheme="minorEastAsia" w:hAnsiTheme="minorEastAsia" w:cs="阿里巴巴普惠体 L"/>
          <w:color w:val="000000" w:themeColor="text1"/>
          <w:w w:val="101"/>
          <w:sz w:val="28"/>
          <w:szCs w:val="28"/>
          <w:lang w:eastAsia="zh-CN"/>
        </w:rPr>
        <w:t>楼</w:t>
      </w:r>
      <w:r w:rsidRPr="00836EF6">
        <w:rPr>
          <w:rFonts w:asciiTheme="minorEastAsia" w:hAnsiTheme="minorEastAsia" w:cs="阿里巴巴普惠体 L"/>
          <w:color w:val="000000" w:themeColor="text1"/>
          <w:spacing w:val="2"/>
          <w:w w:val="101"/>
          <w:sz w:val="28"/>
          <w:szCs w:val="28"/>
          <w:lang w:eastAsia="zh-CN"/>
        </w:rPr>
        <w:t>梯</w:t>
      </w:r>
      <w:r w:rsidRPr="00836EF6">
        <w:rPr>
          <w:rFonts w:asciiTheme="minorEastAsia" w:hAnsiTheme="minorEastAsia" w:cs="阿里巴巴普惠体 L"/>
          <w:color w:val="000000" w:themeColor="text1"/>
          <w:w w:val="101"/>
          <w:sz w:val="28"/>
          <w:szCs w:val="28"/>
          <w:lang w:eastAsia="zh-CN"/>
        </w:rPr>
        <w:t>有</w:t>
      </w:r>
      <w:r w:rsidRPr="00836EF6">
        <w:rPr>
          <w:rFonts w:asciiTheme="minorEastAsia" w:hAnsiTheme="minorEastAsia" w:cs="阿里巴巴普惠体 L"/>
          <w:color w:val="000000" w:themeColor="text1"/>
          <w:spacing w:val="2"/>
          <w:w w:val="101"/>
          <w:sz w:val="28"/>
          <w:szCs w:val="28"/>
          <w:lang w:eastAsia="zh-CN"/>
        </w:rPr>
        <w:t>效</w:t>
      </w:r>
      <w:r w:rsidRPr="00836EF6">
        <w:rPr>
          <w:rFonts w:asciiTheme="minorEastAsia" w:hAnsiTheme="minorEastAsia" w:cs="阿里巴巴普惠体 L"/>
          <w:color w:val="000000" w:themeColor="text1"/>
          <w:w w:val="101"/>
          <w:sz w:val="28"/>
          <w:szCs w:val="28"/>
          <w:lang w:eastAsia="zh-CN"/>
        </w:rPr>
        <w:t>宽</w:t>
      </w:r>
      <w:r w:rsidRPr="00836EF6">
        <w:rPr>
          <w:rFonts w:asciiTheme="minorEastAsia" w:hAnsiTheme="minorEastAsia" w:cs="阿里巴巴普惠体 L"/>
          <w:color w:val="000000" w:themeColor="text1"/>
          <w:spacing w:val="2"/>
          <w:w w:val="101"/>
          <w:sz w:val="28"/>
          <w:szCs w:val="28"/>
          <w:lang w:eastAsia="zh-CN"/>
        </w:rPr>
        <w:t>度</w:t>
      </w:r>
      <w:r w:rsidRPr="00836EF6">
        <w:rPr>
          <w:rFonts w:asciiTheme="minorEastAsia" w:hAnsiTheme="minorEastAsia" w:cs="阿里巴巴普惠体 L"/>
          <w:color w:val="000000" w:themeColor="text1"/>
          <w:w w:val="101"/>
          <w:sz w:val="28"/>
          <w:szCs w:val="28"/>
          <w:lang w:eastAsia="zh-CN"/>
        </w:rPr>
        <w:t>为</w:t>
      </w:r>
      <w:r w:rsidRPr="00836EF6">
        <w:rPr>
          <w:rFonts w:asciiTheme="minorEastAsia" w:hAnsiTheme="minorEastAsia" w:cs="阿里巴巴普惠体 L"/>
          <w:color w:val="000000" w:themeColor="text1"/>
          <w:spacing w:val="2"/>
          <w:w w:val="101"/>
          <w:sz w:val="28"/>
          <w:szCs w:val="28"/>
          <w:lang w:eastAsia="zh-CN"/>
        </w:rPr>
        <w:t>梯</w:t>
      </w:r>
      <w:r w:rsidRPr="00836EF6">
        <w:rPr>
          <w:rFonts w:asciiTheme="minorEastAsia" w:hAnsiTheme="minorEastAsia" w:cs="阿里巴巴普惠体 L"/>
          <w:color w:val="000000" w:themeColor="text1"/>
          <w:w w:val="101"/>
          <w:sz w:val="28"/>
          <w:szCs w:val="28"/>
          <w:lang w:eastAsia="zh-CN"/>
        </w:rPr>
        <w:t>段</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楼</w:t>
      </w:r>
      <w:r w:rsidRPr="00836EF6">
        <w:rPr>
          <w:rFonts w:asciiTheme="minorEastAsia" w:hAnsiTheme="minorEastAsia" w:cs="阿里巴巴普惠体 L"/>
          <w:color w:val="000000" w:themeColor="text1"/>
          <w:spacing w:val="2"/>
          <w:w w:val="101"/>
          <w:sz w:val="28"/>
          <w:szCs w:val="28"/>
          <w:lang w:eastAsia="zh-CN"/>
        </w:rPr>
        <w:t>梯</w:t>
      </w:r>
      <w:r w:rsidRPr="00836EF6">
        <w:rPr>
          <w:rFonts w:asciiTheme="minorEastAsia" w:hAnsiTheme="minorEastAsia" w:cs="阿里巴巴普惠体 L"/>
          <w:color w:val="000000" w:themeColor="text1"/>
          <w:w w:val="101"/>
          <w:sz w:val="28"/>
          <w:szCs w:val="28"/>
          <w:lang w:eastAsia="zh-CN"/>
        </w:rPr>
        <w:t>间</w:t>
      </w:r>
      <w:r w:rsidRPr="00836EF6">
        <w:rPr>
          <w:rFonts w:asciiTheme="minorEastAsia" w:hAnsiTheme="minorEastAsia" w:cs="阿里巴巴普惠体 L"/>
          <w:color w:val="000000" w:themeColor="text1"/>
          <w:spacing w:val="2"/>
          <w:w w:val="101"/>
          <w:sz w:val="28"/>
          <w:szCs w:val="28"/>
          <w:lang w:eastAsia="zh-CN"/>
        </w:rPr>
        <w:t>门</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前</w:t>
      </w:r>
      <w:r w:rsidRPr="00836EF6">
        <w:rPr>
          <w:rFonts w:asciiTheme="minorEastAsia" w:hAnsiTheme="minorEastAsia" w:cs="阿里巴巴普惠体 L"/>
          <w:color w:val="000000" w:themeColor="text1"/>
          <w:w w:val="101"/>
          <w:sz w:val="28"/>
          <w:szCs w:val="28"/>
          <w:lang w:eastAsia="zh-CN"/>
        </w:rPr>
        <w:t>室</w:t>
      </w:r>
      <w:r w:rsidRPr="00836EF6">
        <w:rPr>
          <w:rFonts w:asciiTheme="minorEastAsia" w:hAnsiTheme="minorEastAsia" w:cs="阿里巴巴普惠体 L"/>
          <w:color w:val="000000" w:themeColor="text1"/>
          <w:spacing w:val="2"/>
          <w:w w:val="101"/>
          <w:sz w:val="28"/>
          <w:szCs w:val="28"/>
          <w:lang w:eastAsia="zh-CN"/>
        </w:rPr>
        <w:t>门</w:t>
      </w:r>
      <w:r w:rsidRPr="00836EF6">
        <w:rPr>
          <w:rFonts w:asciiTheme="minorEastAsia" w:hAnsiTheme="minorEastAsia" w:cs="阿里巴巴普惠体 L"/>
          <w:color w:val="000000" w:themeColor="text1"/>
          <w:w w:val="101"/>
          <w:sz w:val="28"/>
          <w:szCs w:val="28"/>
          <w:lang w:eastAsia="zh-CN"/>
        </w:rPr>
        <w:t>的</w:t>
      </w:r>
      <w:r w:rsidRPr="00836EF6">
        <w:rPr>
          <w:rFonts w:asciiTheme="minorEastAsia" w:hAnsiTheme="minorEastAsia" w:cs="阿里巴巴普惠体 L"/>
          <w:color w:val="000000" w:themeColor="text1"/>
          <w:spacing w:val="2"/>
          <w:w w:val="101"/>
          <w:sz w:val="28"/>
          <w:szCs w:val="28"/>
          <w:lang w:eastAsia="zh-CN"/>
        </w:rPr>
        <w:t>最</w:t>
      </w:r>
      <w:r w:rsidRPr="00836EF6">
        <w:rPr>
          <w:rFonts w:asciiTheme="minorEastAsia" w:hAnsiTheme="minorEastAsia" w:cs="阿里巴巴普惠体 L"/>
          <w:color w:val="000000" w:themeColor="text1"/>
          <w:w w:val="101"/>
          <w:sz w:val="28"/>
          <w:szCs w:val="28"/>
          <w:lang w:eastAsia="zh-CN"/>
        </w:rPr>
        <w:t>小</w:t>
      </w:r>
      <w:r w:rsidRPr="00836EF6">
        <w:rPr>
          <w:rFonts w:asciiTheme="minorEastAsia" w:hAnsiTheme="minorEastAsia" w:cs="阿里巴巴普惠体 L"/>
          <w:color w:val="000000" w:themeColor="text1"/>
          <w:spacing w:val="2"/>
          <w:w w:val="101"/>
          <w:sz w:val="28"/>
          <w:szCs w:val="28"/>
          <w:lang w:eastAsia="zh-CN"/>
        </w:rPr>
        <w:t>净</w:t>
      </w:r>
      <w:r w:rsidRPr="00836EF6">
        <w:rPr>
          <w:rFonts w:asciiTheme="minorEastAsia" w:hAnsiTheme="minorEastAsia" w:cs="阿里巴巴普惠体 L"/>
          <w:color w:val="000000" w:themeColor="text1"/>
          <w:w w:val="101"/>
          <w:sz w:val="28"/>
          <w:szCs w:val="28"/>
          <w:lang w:eastAsia="zh-CN"/>
        </w:rPr>
        <w:t>宽度</w:t>
      </w:r>
    </w:p>
    <w:p w:rsidR="002137B3" w:rsidRPr="00836EF6" w:rsidRDefault="00395741" w:rsidP="001D09EE">
      <w:pPr>
        <w:tabs>
          <w:tab w:val="left" w:pos="2420"/>
        </w:tabs>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宋体"/>
          <w:color w:val="000000" w:themeColor="text1"/>
          <w:spacing w:val="-1"/>
          <w:sz w:val="28"/>
          <w:szCs w:val="28"/>
          <w:lang w:val="zh-CN" w:eastAsia="zh-CN" w:bidi="zh-CN"/>
        </w:rPr>
        <w:t>2.</w:t>
      </w:r>
      <w:r w:rsidR="00EC7F99" w:rsidRPr="00836EF6">
        <w:rPr>
          <w:rFonts w:asciiTheme="minorEastAsia" w:hAnsiTheme="minorEastAsia" w:cs="宋体" w:hint="eastAsia"/>
          <w:color w:val="000000" w:themeColor="text1"/>
          <w:spacing w:val="-1"/>
          <w:sz w:val="28"/>
          <w:szCs w:val="28"/>
          <w:lang w:val="zh-CN" w:eastAsia="zh-CN" w:bidi="zh-CN"/>
        </w:rPr>
        <w:t>4</w:t>
      </w:r>
      <w:r w:rsidRPr="00836EF6">
        <w:rPr>
          <w:rFonts w:asciiTheme="minorEastAsia" w:hAnsiTheme="minorEastAsia" w:cs="宋体"/>
          <w:color w:val="000000" w:themeColor="text1"/>
          <w:spacing w:val="-1"/>
          <w:sz w:val="28"/>
          <w:szCs w:val="28"/>
          <w:lang w:val="zh-CN" w:eastAsia="zh-CN" w:bidi="zh-CN"/>
        </w:rPr>
        <w:t>.2</w:t>
      </w:r>
      <w:r w:rsidRPr="00836EF6">
        <w:rPr>
          <w:rFonts w:asciiTheme="minorEastAsia" w:hAnsiTheme="minorEastAsia" w:cs="阿里巴巴普惠体 L"/>
          <w:color w:val="000000" w:themeColor="text1"/>
          <w:sz w:val="28"/>
          <w:szCs w:val="28"/>
          <w:lang w:eastAsia="zh-CN"/>
        </w:rPr>
        <w:t>消防电梯</w:t>
      </w:r>
    </w:p>
    <w:p w:rsidR="008F75E9" w:rsidRPr="00836EF6" w:rsidRDefault="00395741" w:rsidP="001D09EE">
      <w:pPr>
        <w:spacing w:after="0" w:line="360" w:lineRule="auto"/>
        <w:ind w:leftChars="20" w:left="44" w:rightChars="-77" w:right="-169" w:firstLineChars="135" w:firstLine="381"/>
        <w:rPr>
          <w:rFonts w:asciiTheme="minorEastAsia" w:hAnsiTheme="minorEastAsia" w:cs="阿里巴巴普惠体 L"/>
          <w:color w:val="000000" w:themeColor="text1"/>
          <w:w w:val="101"/>
          <w:sz w:val="28"/>
          <w:szCs w:val="28"/>
          <w:u w:val="single"/>
          <w:lang w:eastAsia="zh-CN"/>
        </w:rPr>
      </w:pPr>
      <w:r w:rsidRPr="00836EF6">
        <w:rPr>
          <w:rFonts w:asciiTheme="minorEastAsia" w:hAnsiTheme="minorEastAsia" w:cs="阿里巴巴普惠体 L"/>
          <w:color w:val="000000" w:themeColor="text1"/>
          <w:w w:val="101"/>
          <w:sz w:val="28"/>
          <w:szCs w:val="28"/>
          <w:lang w:eastAsia="zh-CN"/>
        </w:rPr>
        <w:t>本</w:t>
      </w:r>
      <w:r w:rsidRPr="00836EF6">
        <w:rPr>
          <w:rFonts w:asciiTheme="minorEastAsia" w:hAnsiTheme="minorEastAsia" w:cs="阿里巴巴普惠体 L"/>
          <w:color w:val="000000" w:themeColor="text1"/>
          <w:spacing w:val="2"/>
          <w:w w:val="101"/>
          <w:sz w:val="28"/>
          <w:szCs w:val="28"/>
          <w:lang w:eastAsia="zh-CN"/>
        </w:rPr>
        <w:t>工</w:t>
      </w:r>
      <w:r w:rsidRPr="00836EF6">
        <w:rPr>
          <w:rFonts w:asciiTheme="minorEastAsia" w:hAnsiTheme="minorEastAsia" w:cs="阿里巴巴普惠体 L"/>
          <w:color w:val="000000" w:themeColor="text1"/>
          <w:w w:val="101"/>
          <w:sz w:val="28"/>
          <w:szCs w:val="28"/>
          <w:lang w:eastAsia="zh-CN"/>
        </w:rPr>
        <w:t>程（除</w:t>
      </w:r>
      <w:r w:rsidRPr="00836EF6">
        <w:rPr>
          <w:rFonts w:asciiTheme="minorEastAsia" w:hAnsiTheme="minorEastAsia" w:cs="阿里巴巴普惠体 L"/>
          <w:color w:val="000000" w:themeColor="text1"/>
          <w:sz w:val="28"/>
          <w:szCs w:val="28"/>
          <w:u w:val="single" w:color="FF0000"/>
          <w:lang w:eastAsia="zh-CN"/>
        </w:rPr>
        <w:tab/>
      </w:r>
      <w:r w:rsidR="000421A6" w:rsidRPr="00836EF6">
        <w:rPr>
          <w:rFonts w:asciiTheme="minorEastAsia" w:hAnsiTheme="minorEastAsia" w:cs="阿里巴巴普惠体 L"/>
          <w:color w:val="000000" w:themeColor="text1"/>
          <w:sz w:val="28"/>
          <w:szCs w:val="28"/>
          <w:u w:val="single" w:color="FF0000"/>
          <w:lang w:eastAsia="zh-CN"/>
        </w:rPr>
        <w:t xml:space="preserve"> </w:t>
      </w:r>
      <w:r w:rsidR="00D82E22" w:rsidRPr="00836EF6">
        <w:rPr>
          <w:rFonts w:asciiTheme="minorEastAsia" w:hAnsiTheme="minorEastAsia" w:cs="阿里巴巴普惠体 L"/>
          <w:color w:val="000000" w:themeColor="text1"/>
          <w:sz w:val="28"/>
          <w:szCs w:val="28"/>
          <w:u w:val="single" w:color="FF0000"/>
          <w:lang w:eastAsia="zh-CN"/>
        </w:rPr>
        <w:t xml:space="preserve">  </w:t>
      </w:r>
      <w:r w:rsidR="000421A6" w:rsidRPr="00836EF6">
        <w:rPr>
          <w:rFonts w:asciiTheme="minorEastAsia" w:hAnsiTheme="minorEastAsia" w:cs="阿里巴巴普惠体 L"/>
          <w:color w:val="000000" w:themeColor="text1"/>
          <w:sz w:val="28"/>
          <w:szCs w:val="28"/>
          <w:u w:val="single" w:color="FF0000"/>
          <w:lang w:eastAsia="zh-CN"/>
        </w:rPr>
        <w:t xml:space="preserve">  </w:t>
      </w:r>
      <w:r w:rsidRPr="00836EF6">
        <w:rPr>
          <w:rFonts w:asciiTheme="minorEastAsia" w:hAnsiTheme="minorEastAsia" w:cs="阿里巴巴普惠体 L"/>
          <w:color w:val="000000" w:themeColor="text1"/>
          <w:w w:val="101"/>
          <w:sz w:val="28"/>
          <w:szCs w:val="28"/>
          <w:lang w:eastAsia="zh-CN"/>
        </w:rPr>
        <w:t>以</w:t>
      </w:r>
      <w:r w:rsidRPr="00836EF6">
        <w:rPr>
          <w:rFonts w:asciiTheme="minorEastAsia" w:hAnsiTheme="minorEastAsia" w:cs="阿里巴巴普惠体 L"/>
          <w:color w:val="000000" w:themeColor="text1"/>
          <w:spacing w:val="2"/>
          <w:w w:val="101"/>
          <w:sz w:val="28"/>
          <w:szCs w:val="28"/>
          <w:lang w:eastAsia="zh-CN"/>
        </w:rPr>
        <w:t>外）</w:t>
      </w:r>
      <w:r w:rsidRPr="00836EF6">
        <w:rPr>
          <w:rFonts w:asciiTheme="minorEastAsia" w:hAnsiTheme="minorEastAsia" w:cs="阿里巴巴普惠体 L"/>
          <w:color w:val="000000" w:themeColor="text1"/>
          <w:w w:val="101"/>
          <w:sz w:val="28"/>
          <w:szCs w:val="28"/>
          <w:lang w:eastAsia="zh-CN"/>
        </w:rPr>
        <w:t>每</w:t>
      </w:r>
      <w:r w:rsidRPr="00836EF6">
        <w:rPr>
          <w:rFonts w:asciiTheme="minorEastAsia" w:hAnsiTheme="minorEastAsia" w:cs="阿里巴巴普惠体 L"/>
          <w:color w:val="000000" w:themeColor="text1"/>
          <w:spacing w:val="2"/>
          <w:w w:val="101"/>
          <w:sz w:val="28"/>
          <w:szCs w:val="28"/>
          <w:lang w:eastAsia="zh-CN"/>
        </w:rPr>
        <w:t>个</w:t>
      </w:r>
      <w:r w:rsidRPr="00836EF6">
        <w:rPr>
          <w:rFonts w:asciiTheme="minorEastAsia" w:hAnsiTheme="minorEastAsia" w:cs="阿里巴巴普惠体 L"/>
          <w:color w:val="000000" w:themeColor="text1"/>
          <w:w w:val="101"/>
          <w:sz w:val="28"/>
          <w:szCs w:val="28"/>
          <w:lang w:eastAsia="zh-CN"/>
        </w:rPr>
        <w:t>防</w:t>
      </w:r>
      <w:r w:rsidRPr="00836EF6">
        <w:rPr>
          <w:rFonts w:asciiTheme="minorEastAsia" w:hAnsiTheme="minorEastAsia" w:cs="阿里巴巴普惠体 L"/>
          <w:color w:val="000000" w:themeColor="text1"/>
          <w:spacing w:val="2"/>
          <w:w w:val="101"/>
          <w:sz w:val="28"/>
          <w:szCs w:val="28"/>
          <w:lang w:eastAsia="zh-CN"/>
        </w:rPr>
        <w:t>火</w:t>
      </w:r>
      <w:r w:rsidRPr="00836EF6">
        <w:rPr>
          <w:rFonts w:asciiTheme="minorEastAsia" w:hAnsiTheme="minorEastAsia" w:cs="阿里巴巴普惠体 L"/>
          <w:color w:val="000000" w:themeColor="text1"/>
          <w:w w:val="101"/>
          <w:sz w:val="28"/>
          <w:szCs w:val="28"/>
          <w:lang w:eastAsia="zh-CN"/>
        </w:rPr>
        <w:t>分区</w:t>
      </w:r>
      <w:r w:rsidRPr="00836EF6">
        <w:rPr>
          <w:rFonts w:asciiTheme="minorEastAsia" w:hAnsiTheme="minorEastAsia" w:cs="阿里巴巴普惠体 L"/>
          <w:color w:val="000000" w:themeColor="text1"/>
          <w:spacing w:val="2"/>
          <w:w w:val="101"/>
          <w:sz w:val="28"/>
          <w:szCs w:val="28"/>
          <w:lang w:eastAsia="zh-CN"/>
        </w:rPr>
        <w:t>至</w:t>
      </w:r>
      <w:r w:rsidRPr="00836EF6">
        <w:rPr>
          <w:rFonts w:asciiTheme="minorEastAsia" w:hAnsiTheme="minorEastAsia" w:cs="阿里巴巴普惠体 L"/>
          <w:color w:val="000000" w:themeColor="text1"/>
          <w:w w:val="101"/>
          <w:sz w:val="28"/>
          <w:szCs w:val="28"/>
          <w:lang w:eastAsia="zh-CN"/>
        </w:rPr>
        <w:t>少</w:t>
      </w:r>
      <w:r w:rsidRPr="00836EF6">
        <w:rPr>
          <w:rFonts w:asciiTheme="minorEastAsia" w:hAnsiTheme="minorEastAsia" w:cs="阿里巴巴普惠体 L"/>
          <w:color w:val="000000" w:themeColor="text1"/>
          <w:spacing w:val="2"/>
          <w:w w:val="101"/>
          <w:sz w:val="28"/>
          <w:szCs w:val="28"/>
          <w:lang w:eastAsia="zh-CN"/>
        </w:rPr>
        <w:t>设</w:t>
      </w:r>
      <w:r w:rsidRPr="00836EF6">
        <w:rPr>
          <w:rFonts w:asciiTheme="minorEastAsia" w:hAnsiTheme="minorEastAsia" w:cs="阿里巴巴普惠体 L"/>
          <w:color w:val="000000" w:themeColor="text1"/>
          <w:w w:val="101"/>
          <w:sz w:val="28"/>
          <w:szCs w:val="28"/>
          <w:lang w:eastAsia="zh-CN"/>
        </w:rPr>
        <w:t>置一</w:t>
      </w:r>
      <w:r w:rsidRPr="00836EF6">
        <w:rPr>
          <w:rFonts w:asciiTheme="minorEastAsia" w:hAnsiTheme="minorEastAsia" w:cs="阿里巴巴普惠体 L"/>
          <w:color w:val="000000" w:themeColor="text1"/>
          <w:spacing w:val="2"/>
          <w:w w:val="101"/>
          <w:sz w:val="28"/>
          <w:szCs w:val="28"/>
          <w:lang w:eastAsia="zh-CN"/>
        </w:rPr>
        <w:t>部</w:t>
      </w:r>
      <w:r w:rsidRPr="00836EF6">
        <w:rPr>
          <w:rFonts w:asciiTheme="minorEastAsia" w:hAnsiTheme="minorEastAsia" w:cs="阿里巴巴普惠体 L"/>
          <w:color w:val="000000" w:themeColor="text1"/>
          <w:w w:val="101"/>
          <w:sz w:val="28"/>
          <w:szCs w:val="28"/>
          <w:lang w:eastAsia="zh-CN"/>
        </w:rPr>
        <w:t>消防</w:t>
      </w:r>
      <w:r w:rsidRPr="00836EF6">
        <w:rPr>
          <w:rFonts w:asciiTheme="minorEastAsia" w:hAnsiTheme="minorEastAsia" w:cs="阿里巴巴普惠体 L"/>
          <w:color w:val="000000" w:themeColor="text1"/>
          <w:spacing w:val="2"/>
          <w:w w:val="101"/>
          <w:sz w:val="28"/>
          <w:szCs w:val="28"/>
          <w:lang w:eastAsia="zh-CN"/>
        </w:rPr>
        <w:t>电</w:t>
      </w:r>
      <w:r w:rsidRPr="00836EF6">
        <w:rPr>
          <w:rFonts w:asciiTheme="minorEastAsia" w:hAnsiTheme="minorEastAsia" w:cs="阿里巴巴普惠体 L"/>
          <w:color w:val="000000" w:themeColor="text1"/>
          <w:w w:val="101"/>
          <w:sz w:val="28"/>
          <w:szCs w:val="28"/>
          <w:lang w:eastAsia="zh-CN"/>
        </w:rPr>
        <w:t>梯</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消防</w:t>
      </w:r>
      <w:r w:rsidRPr="00836EF6">
        <w:rPr>
          <w:rFonts w:asciiTheme="minorEastAsia" w:hAnsiTheme="minorEastAsia" w:cs="阿里巴巴普惠体 L"/>
          <w:color w:val="000000" w:themeColor="text1"/>
          <w:spacing w:val="2"/>
          <w:w w:val="101"/>
          <w:sz w:val="28"/>
          <w:szCs w:val="28"/>
          <w:lang w:eastAsia="zh-CN"/>
        </w:rPr>
        <w:t>电</w:t>
      </w:r>
      <w:r w:rsidRPr="00836EF6">
        <w:rPr>
          <w:rFonts w:asciiTheme="minorEastAsia" w:hAnsiTheme="minorEastAsia" w:cs="阿里巴巴普惠体 L"/>
          <w:color w:val="000000" w:themeColor="text1"/>
          <w:w w:val="101"/>
          <w:sz w:val="28"/>
          <w:szCs w:val="28"/>
          <w:lang w:eastAsia="zh-CN"/>
        </w:rPr>
        <w:t>梯载</w:t>
      </w:r>
      <w:r w:rsidRPr="00836EF6">
        <w:rPr>
          <w:rFonts w:asciiTheme="minorEastAsia" w:hAnsiTheme="minorEastAsia" w:cs="阿里巴巴普惠体 L"/>
          <w:color w:val="000000" w:themeColor="text1"/>
          <w:spacing w:val="-1"/>
          <w:sz w:val="28"/>
          <w:szCs w:val="28"/>
          <w:lang w:eastAsia="zh-CN"/>
        </w:rPr>
        <w:t>重</w:t>
      </w:r>
      <w:r w:rsidRPr="00836EF6">
        <w:rPr>
          <w:rFonts w:asciiTheme="minorEastAsia" w:hAnsiTheme="minorEastAsia" w:cs="阿里巴巴普惠体 L"/>
          <w:color w:val="000000" w:themeColor="text1"/>
          <w:sz w:val="28"/>
          <w:szCs w:val="28"/>
          <w:u w:val="single" w:color="FF0000"/>
          <w:lang w:eastAsia="zh-CN"/>
        </w:rPr>
        <w:tab/>
      </w:r>
      <w:r w:rsidR="00D82E22" w:rsidRPr="00836EF6">
        <w:rPr>
          <w:rFonts w:asciiTheme="minorEastAsia" w:hAnsiTheme="minorEastAsia" w:cs="阿里巴巴普惠体 L"/>
          <w:color w:val="000000" w:themeColor="text1"/>
          <w:sz w:val="28"/>
          <w:szCs w:val="28"/>
          <w:u w:val="single" w:color="FF0000"/>
          <w:lang w:eastAsia="zh-CN"/>
        </w:rPr>
        <w:t xml:space="preserve"> </w:t>
      </w:r>
      <w:r w:rsidRPr="00836EF6">
        <w:rPr>
          <w:rFonts w:asciiTheme="minorEastAsia" w:hAnsiTheme="minorEastAsia" w:cs="阿里巴巴普惠体 L"/>
          <w:color w:val="000000" w:themeColor="text1"/>
          <w:w w:val="101"/>
          <w:sz w:val="28"/>
          <w:szCs w:val="28"/>
          <w:lang w:eastAsia="zh-CN"/>
        </w:rPr>
        <w:t>kg，从首层至顶层的运行时间不大于</w:t>
      </w:r>
      <w:r w:rsidRPr="00836EF6">
        <w:rPr>
          <w:rFonts w:asciiTheme="minorEastAsia" w:hAnsiTheme="minorEastAsia" w:cs="阿里巴巴普惠体 L"/>
          <w:color w:val="000000" w:themeColor="text1"/>
          <w:sz w:val="28"/>
          <w:szCs w:val="28"/>
          <w:lang w:eastAsia="zh-CN"/>
        </w:rPr>
        <w:t>60s，消防电梯每层停靠。</w:t>
      </w:r>
      <w:r w:rsidRPr="00836EF6">
        <w:rPr>
          <w:rFonts w:asciiTheme="minorEastAsia" w:hAnsiTheme="minorEastAsia" w:cs="阿里巴巴普惠体 L"/>
          <w:color w:val="000000" w:themeColor="text1"/>
          <w:w w:val="101"/>
          <w:sz w:val="28"/>
          <w:szCs w:val="28"/>
          <w:lang w:eastAsia="zh-CN"/>
        </w:rPr>
        <w:t>消防电梯前室</w:t>
      </w:r>
      <w:r w:rsidR="00920C84" w:rsidRPr="00836EF6">
        <w:rPr>
          <w:rFonts w:asciiTheme="minorEastAsia" w:hAnsiTheme="minorEastAsia" w:cs="阿里巴巴普惠体 L" w:hint="eastAsia"/>
          <w:color w:val="000000" w:themeColor="text1"/>
          <w:w w:val="101"/>
          <w:sz w:val="28"/>
          <w:szCs w:val="28"/>
          <w:lang w:eastAsia="zh-CN"/>
        </w:rPr>
        <w:t>净</w:t>
      </w:r>
      <w:r w:rsidRPr="00836EF6">
        <w:rPr>
          <w:rFonts w:asciiTheme="minorEastAsia" w:hAnsiTheme="minorEastAsia" w:cs="阿里巴巴普惠体 L"/>
          <w:color w:val="000000" w:themeColor="text1"/>
          <w:w w:val="101"/>
          <w:sz w:val="28"/>
          <w:szCs w:val="28"/>
          <w:lang w:eastAsia="zh-CN"/>
        </w:rPr>
        <w:t>面积不小</w:t>
      </w:r>
      <w:r w:rsidRPr="00836EF6">
        <w:rPr>
          <w:rFonts w:asciiTheme="minorEastAsia" w:hAnsiTheme="minorEastAsia" w:cs="阿里巴巴普惠体 L"/>
          <w:color w:val="000000" w:themeColor="text1"/>
          <w:spacing w:val="-1"/>
          <w:w w:val="101"/>
          <w:sz w:val="28"/>
          <w:szCs w:val="28"/>
          <w:lang w:eastAsia="zh-CN"/>
        </w:rPr>
        <w:t>于</w:t>
      </w:r>
      <w:r w:rsidRPr="00836EF6">
        <w:rPr>
          <w:rFonts w:asciiTheme="minorEastAsia" w:hAnsiTheme="minorEastAsia" w:cs="阿里巴巴普惠体 L"/>
          <w:color w:val="000000" w:themeColor="text1"/>
          <w:sz w:val="28"/>
          <w:szCs w:val="28"/>
          <w:u w:val="single" w:color="FF0000"/>
          <w:lang w:eastAsia="zh-CN"/>
        </w:rPr>
        <w:tab/>
      </w:r>
      <w:r w:rsidR="00920C84" w:rsidRPr="00836EF6">
        <w:rPr>
          <w:rFonts w:asciiTheme="minorEastAsia" w:hAnsiTheme="minorEastAsia" w:cs="阿里巴巴普惠体 L"/>
          <w:color w:val="000000" w:themeColor="text1"/>
          <w:sz w:val="28"/>
          <w:szCs w:val="28"/>
          <w:u w:val="single" w:color="FF0000"/>
          <w:lang w:eastAsia="zh-CN"/>
        </w:rPr>
        <w:t xml:space="preserve">  </w:t>
      </w:r>
      <w:r w:rsidR="00D82E22" w:rsidRPr="00836EF6">
        <w:rPr>
          <w:rFonts w:asciiTheme="minorEastAsia" w:hAnsiTheme="minorEastAsia" w:cs="阿里巴巴普惠体 L"/>
          <w:color w:val="000000" w:themeColor="text1"/>
          <w:sz w:val="28"/>
          <w:szCs w:val="28"/>
          <w:u w:val="single" w:color="FF0000"/>
          <w:lang w:eastAsia="zh-CN"/>
        </w:rPr>
        <w:t xml:space="preserve"> </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color w:val="000000" w:themeColor="text1"/>
          <w:w w:val="195"/>
          <w:sz w:val="28"/>
          <w:szCs w:val="28"/>
          <w:lang w:eastAsia="zh-CN"/>
        </w:rPr>
        <w:t>,</w:t>
      </w:r>
      <w:r w:rsidRPr="00836EF6">
        <w:rPr>
          <w:rFonts w:asciiTheme="minorEastAsia" w:hAnsiTheme="minorEastAsia" w:cs="阿里巴巴普惠体 L"/>
          <w:color w:val="000000" w:themeColor="text1"/>
          <w:w w:val="101"/>
          <w:sz w:val="28"/>
          <w:szCs w:val="28"/>
          <w:lang w:eastAsia="zh-CN"/>
        </w:rPr>
        <w:t>与防烟楼梯间合用的前室</w:t>
      </w:r>
      <w:r w:rsidR="00920C84" w:rsidRPr="00836EF6">
        <w:rPr>
          <w:rFonts w:asciiTheme="minorEastAsia" w:hAnsiTheme="minorEastAsia" w:cs="阿里巴巴普惠体 L" w:hint="eastAsia"/>
          <w:color w:val="000000" w:themeColor="text1"/>
          <w:w w:val="101"/>
          <w:sz w:val="28"/>
          <w:szCs w:val="28"/>
          <w:lang w:eastAsia="zh-CN"/>
        </w:rPr>
        <w:t>净</w:t>
      </w:r>
      <w:r w:rsidRPr="00836EF6">
        <w:rPr>
          <w:rFonts w:asciiTheme="minorEastAsia" w:hAnsiTheme="minorEastAsia" w:cs="阿里巴巴普惠体 L"/>
          <w:color w:val="000000" w:themeColor="text1"/>
          <w:w w:val="101"/>
          <w:sz w:val="28"/>
          <w:szCs w:val="28"/>
          <w:lang w:eastAsia="zh-CN"/>
        </w:rPr>
        <w:t>面积不小</w:t>
      </w:r>
      <w:r w:rsidRPr="00836EF6">
        <w:rPr>
          <w:rFonts w:asciiTheme="minorEastAsia" w:hAnsiTheme="minorEastAsia" w:cs="阿里巴巴普惠体 L"/>
          <w:color w:val="000000" w:themeColor="text1"/>
          <w:spacing w:val="-1"/>
          <w:w w:val="101"/>
          <w:sz w:val="28"/>
          <w:szCs w:val="28"/>
          <w:lang w:eastAsia="zh-CN"/>
        </w:rPr>
        <w:t>于</w:t>
      </w:r>
      <w:r w:rsidRPr="00836EF6">
        <w:rPr>
          <w:rFonts w:asciiTheme="minorEastAsia" w:hAnsiTheme="minorEastAsia" w:cs="阿里巴巴普惠体 L"/>
          <w:color w:val="000000" w:themeColor="text1"/>
          <w:sz w:val="28"/>
          <w:szCs w:val="28"/>
          <w:u w:val="single" w:color="FF0000"/>
          <w:lang w:eastAsia="zh-CN"/>
        </w:rPr>
        <w:tab/>
      </w:r>
      <w:r w:rsidR="00920C84" w:rsidRPr="00836EF6">
        <w:rPr>
          <w:rFonts w:asciiTheme="minorEastAsia" w:hAnsiTheme="minorEastAsia" w:cs="阿里巴巴普惠体 L"/>
          <w:color w:val="000000" w:themeColor="text1"/>
          <w:sz w:val="28"/>
          <w:szCs w:val="28"/>
          <w:u w:val="single" w:color="FF0000"/>
          <w:lang w:eastAsia="zh-CN"/>
        </w:rPr>
        <w:t xml:space="preserve">  </w:t>
      </w:r>
      <w:r w:rsidR="00534B8B" w:rsidRPr="00836EF6">
        <w:rPr>
          <w:rFonts w:asciiTheme="minorEastAsia" w:hAnsiTheme="minorEastAsia" w:cs="阿里巴巴普惠体 L"/>
          <w:color w:val="000000" w:themeColor="text1"/>
          <w:sz w:val="28"/>
          <w:szCs w:val="28"/>
          <w:u w:val="single" w:color="FF0000"/>
          <w:lang w:eastAsia="zh-CN"/>
        </w:rPr>
        <w:t xml:space="preserve">     </w:t>
      </w:r>
      <w:r w:rsidR="00D82E22" w:rsidRPr="00836EF6">
        <w:rPr>
          <w:rFonts w:asciiTheme="minorEastAsia" w:hAnsiTheme="minorEastAsia" w:cs="阿里巴巴普惠体 L"/>
          <w:color w:val="000000" w:themeColor="text1"/>
          <w:sz w:val="28"/>
          <w:szCs w:val="28"/>
          <w:u w:val="single" w:color="FF0000"/>
          <w:lang w:eastAsia="zh-CN"/>
        </w:rPr>
        <w:t xml:space="preserve"> </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消</w:t>
      </w:r>
      <w:r w:rsidRPr="00836EF6">
        <w:rPr>
          <w:rFonts w:asciiTheme="minorEastAsia" w:hAnsiTheme="minorEastAsia" w:cs="阿里巴巴普惠体 L"/>
          <w:color w:val="000000" w:themeColor="text1"/>
          <w:spacing w:val="2"/>
          <w:w w:val="101"/>
          <w:sz w:val="28"/>
          <w:szCs w:val="28"/>
          <w:lang w:eastAsia="zh-CN"/>
        </w:rPr>
        <w:t>防</w:t>
      </w:r>
      <w:r w:rsidRPr="00836EF6">
        <w:rPr>
          <w:rFonts w:asciiTheme="minorEastAsia" w:hAnsiTheme="minorEastAsia" w:cs="阿里巴巴普惠体 L"/>
          <w:color w:val="000000" w:themeColor="text1"/>
          <w:w w:val="101"/>
          <w:sz w:val="28"/>
          <w:szCs w:val="28"/>
          <w:lang w:eastAsia="zh-CN"/>
        </w:rPr>
        <w:t>电</w:t>
      </w:r>
      <w:r w:rsidRPr="00836EF6">
        <w:rPr>
          <w:rFonts w:asciiTheme="minorEastAsia" w:hAnsiTheme="minorEastAsia" w:cs="阿里巴巴普惠体 L"/>
          <w:color w:val="000000" w:themeColor="text1"/>
          <w:spacing w:val="2"/>
          <w:w w:val="101"/>
          <w:sz w:val="28"/>
          <w:szCs w:val="28"/>
          <w:lang w:eastAsia="zh-CN"/>
        </w:rPr>
        <w:t>梯</w:t>
      </w:r>
      <w:r w:rsidRPr="00836EF6">
        <w:rPr>
          <w:rFonts w:asciiTheme="minorEastAsia" w:hAnsiTheme="minorEastAsia" w:cs="阿里巴巴普惠体 L"/>
          <w:color w:val="000000" w:themeColor="text1"/>
          <w:w w:val="101"/>
          <w:sz w:val="28"/>
          <w:szCs w:val="28"/>
          <w:lang w:eastAsia="zh-CN"/>
        </w:rPr>
        <w:t>前室</w:t>
      </w:r>
      <w:r w:rsidRPr="00836EF6">
        <w:rPr>
          <w:rFonts w:asciiTheme="minorEastAsia" w:hAnsiTheme="minorEastAsia" w:cs="阿里巴巴普惠体 L"/>
          <w:color w:val="000000" w:themeColor="text1"/>
          <w:spacing w:val="2"/>
          <w:w w:val="101"/>
          <w:sz w:val="28"/>
          <w:szCs w:val="28"/>
          <w:lang w:eastAsia="zh-CN"/>
        </w:rPr>
        <w:t>或</w:t>
      </w:r>
      <w:r w:rsidRPr="00836EF6">
        <w:rPr>
          <w:rFonts w:asciiTheme="minorEastAsia" w:hAnsiTheme="minorEastAsia" w:cs="阿里巴巴普惠体 L"/>
          <w:color w:val="000000" w:themeColor="text1"/>
          <w:w w:val="101"/>
          <w:sz w:val="28"/>
          <w:szCs w:val="28"/>
          <w:lang w:eastAsia="zh-CN"/>
        </w:rPr>
        <w:t>合用</w:t>
      </w:r>
      <w:r w:rsidRPr="00836EF6">
        <w:rPr>
          <w:rFonts w:asciiTheme="minorEastAsia" w:hAnsiTheme="minorEastAsia" w:cs="阿里巴巴普惠体 L"/>
          <w:color w:val="000000" w:themeColor="text1"/>
          <w:spacing w:val="2"/>
          <w:w w:val="101"/>
          <w:sz w:val="28"/>
          <w:szCs w:val="28"/>
          <w:lang w:eastAsia="zh-CN"/>
        </w:rPr>
        <w:t>前</w:t>
      </w:r>
      <w:r w:rsidRPr="00836EF6">
        <w:rPr>
          <w:rFonts w:asciiTheme="minorEastAsia" w:hAnsiTheme="minorEastAsia" w:cs="阿里巴巴普惠体 L"/>
          <w:color w:val="000000" w:themeColor="text1"/>
          <w:w w:val="101"/>
          <w:sz w:val="28"/>
          <w:szCs w:val="28"/>
          <w:lang w:eastAsia="zh-CN"/>
        </w:rPr>
        <w:t>室</w:t>
      </w:r>
      <w:r w:rsidRPr="00836EF6">
        <w:rPr>
          <w:rFonts w:asciiTheme="minorEastAsia" w:hAnsiTheme="minorEastAsia" w:cs="阿里巴巴普惠体 L"/>
          <w:color w:val="000000" w:themeColor="text1"/>
          <w:spacing w:val="2"/>
          <w:w w:val="101"/>
          <w:sz w:val="28"/>
          <w:szCs w:val="28"/>
          <w:lang w:eastAsia="zh-CN"/>
        </w:rPr>
        <w:t>短</w:t>
      </w:r>
      <w:r w:rsidRPr="00836EF6">
        <w:rPr>
          <w:rFonts w:asciiTheme="minorEastAsia" w:hAnsiTheme="minorEastAsia" w:cs="阿里巴巴普惠体 L"/>
          <w:color w:val="000000" w:themeColor="text1"/>
          <w:w w:val="101"/>
          <w:sz w:val="28"/>
          <w:szCs w:val="28"/>
          <w:lang w:eastAsia="zh-CN"/>
        </w:rPr>
        <w:t>边净</w:t>
      </w:r>
      <w:r w:rsidRPr="00836EF6">
        <w:rPr>
          <w:rFonts w:asciiTheme="minorEastAsia" w:hAnsiTheme="minorEastAsia" w:cs="阿里巴巴普惠体 L"/>
          <w:color w:val="000000" w:themeColor="text1"/>
          <w:spacing w:val="2"/>
          <w:w w:val="101"/>
          <w:sz w:val="28"/>
          <w:szCs w:val="28"/>
          <w:lang w:eastAsia="zh-CN"/>
        </w:rPr>
        <w:t>尺</w:t>
      </w:r>
      <w:r w:rsidRPr="00836EF6">
        <w:rPr>
          <w:rFonts w:asciiTheme="minorEastAsia" w:hAnsiTheme="minorEastAsia" w:cs="阿里巴巴普惠体 L"/>
          <w:color w:val="000000" w:themeColor="text1"/>
          <w:w w:val="101"/>
          <w:sz w:val="28"/>
          <w:szCs w:val="28"/>
          <w:lang w:eastAsia="zh-CN"/>
        </w:rPr>
        <w:t>寸不</w:t>
      </w:r>
      <w:r w:rsidRPr="00836EF6">
        <w:rPr>
          <w:rFonts w:asciiTheme="minorEastAsia" w:hAnsiTheme="minorEastAsia" w:cs="阿里巴巴普惠体 L"/>
          <w:color w:val="000000" w:themeColor="text1"/>
          <w:spacing w:val="2"/>
          <w:w w:val="101"/>
          <w:sz w:val="28"/>
          <w:szCs w:val="28"/>
          <w:lang w:eastAsia="zh-CN"/>
        </w:rPr>
        <w:t>小于</w:t>
      </w:r>
      <w:r w:rsidR="001E5722" w:rsidRPr="00836EF6">
        <w:rPr>
          <w:rFonts w:asciiTheme="minorEastAsia" w:hAnsiTheme="minorEastAsia" w:cs="阿里巴巴普惠体 L"/>
          <w:color w:val="000000" w:themeColor="text1"/>
          <w:sz w:val="28"/>
          <w:szCs w:val="28"/>
          <w:u w:val="single" w:color="FF0000"/>
          <w:lang w:eastAsia="zh-CN"/>
        </w:rPr>
        <w:t> </w:t>
      </w:r>
      <w:r w:rsidR="00D82E22" w:rsidRPr="00836EF6">
        <w:rPr>
          <w:rFonts w:asciiTheme="minorEastAsia" w:hAnsiTheme="minorEastAsia" w:cs="阿里巴巴普惠体 L"/>
          <w:color w:val="000000" w:themeColor="text1"/>
          <w:sz w:val="28"/>
          <w:szCs w:val="28"/>
          <w:u w:val="single" w:color="FF0000"/>
          <w:lang w:eastAsia="zh-CN"/>
        </w:rPr>
        <w:t xml:space="preserve"> </w:t>
      </w:r>
      <w:r w:rsidR="001E5722"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w w:val="101"/>
          <w:sz w:val="28"/>
          <w:szCs w:val="28"/>
          <w:lang w:eastAsia="zh-CN"/>
        </w:rPr>
        <w:t>m。前室</w:t>
      </w:r>
      <w:r w:rsidRPr="00836EF6">
        <w:rPr>
          <w:rFonts w:asciiTheme="minorEastAsia" w:hAnsiTheme="minorEastAsia" w:cs="阿里巴巴普惠体 L"/>
          <w:color w:val="000000" w:themeColor="text1"/>
          <w:spacing w:val="2"/>
          <w:w w:val="101"/>
          <w:sz w:val="28"/>
          <w:szCs w:val="28"/>
          <w:lang w:eastAsia="zh-CN"/>
        </w:rPr>
        <w:t>或</w:t>
      </w:r>
      <w:r w:rsidRPr="00836EF6">
        <w:rPr>
          <w:rFonts w:asciiTheme="minorEastAsia" w:hAnsiTheme="minorEastAsia" w:cs="阿里巴巴普惠体 L"/>
          <w:color w:val="000000" w:themeColor="text1"/>
          <w:w w:val="101"/>
          <w:sz w:val="28"/>
          <w:szCs w:val="28"/>
          <w:lang w:eastAsia="zh-CN"/>
        </w:rPr>
        <w:t>合用</w:t>
      </w:r>
      <w:r w:rsidRPr="00836EF6">
        <w:rPr>
          <w:rFonts w:asciiTheme="minorEastAsia" w:hAnsiTheme="minorEastAsia" w:cs="阿里巴巴普惠体 L"/>
          <w:color w:val="000000" w:themeColor="text1"/>
          <w:spacing w:val="2"/>
          <w:w w:val="101"/>
          <w:sz w:val="28"/>
          <w:szCs w:val="28"/>
          <w:lang w:eastAsia="zh-CN"/>
        </w:rPr>
        <w:t>前</w:t>
      </w:r>
      <w:r w:rsidRPr="00836EF6">
        <w:rPr>
          <w:rFonts w:asciiTheme="minorEastAsia" w:hAnsiTheme="minorEastAsia" w:cs="阿里巴巴普惠体 L"/>
          <w:color w:val="000000" w:themeColor="text1"/>
          <w:w w:val="101"/>
          <w:sz w:val="28"/>
          <w:szCs w:val="28"/>
          <w:lang w:eastAsia="zh-CN"/>
        </w:rPr>
        <w:t>室的</w:t>
      </w:r>
      <w:r w:rsidRPr="00836EF6">
        <w:rPr>
          <w:rFonts w:asciiTheme="minorEastAsia" w:hAnsiTheme="minorEastAsia" w:cs="阿里巴巴普惠体 L"/>
          <w:color w:val="000000" w:themeColor="text1"/>
          <w:sz w:val="28"/>
          <w:szCs w:val="28"/>
          <w:lang w:eastAsia="zh-CN"/>
        </w:rPr>
        <w:t>门采用乙级防火门，首层直通室外或经过长度不大于</w:t>
      </w:r>
      <w:r w:rsidRPr="00836EF6">
        <w:rPr>
          <w:rFonts w:asciiTheme="minorEastAsia" w:hAnsiTheme="minorEastAsia" w:cs="阿里巴巴普惠体 L"/>
          <w:color w:val="000000" w:themeColor="text1"/>
          <w:w w:val="101"/>
          <w:sz w:val="28"/>
          <w:szCs w:val="28"/>
          <w:lang w:eastAsia="zh-CN"/>
        </w:rPr>
        <w:t>30m的通道通向室外。</w:t>
      </w:r>
      <w:r w:rsidRPr="00836EF6">
        <w:rPr>
          <w:rFonts w:asciiTheme="minorEastAsia" w:hAnsiTheme="minorEastAsia" w:cs="阿里巴巴普惠体 L"/>
          <w:color w:val="000000" w:themeColor="text1"/>
          <w:spacing w:val="5"/>
          <w:sz w:val="28"/>
          <w:szCs w:val="28"/>
          <w:lang w:eastAsia="zh-CN"/>
        </w:rPr>
        <w:t>消防</w:t>
      </w:r>
      <w:r w:rsidRPr="00836EF6">
        <w:rPr>
          <w:rFonts w:asciiTheme="minorEastAsia" w:hAnsiTheme="minorEastAsia" w:cs="阿里巴巴普惠体 L"/>
          <w:color w:val="000000" w:themeColor="text1"/>
          <w:spacing w:val="7"/>
          <w:sz w:val="28"/>
          <w:szCs w:val="28"/>
          <w:lang w:eastAsia="zh-CN"/>
        </w:rPr>
        <w:t>电</w:t>
      </w:r>
      <w:r w:rsidRPr="00836EF6">
        <w:rPr>
          <w:rFonts w:asciiTheme="minorEastAsia" w:hAnsiTheme="minorEastAsia" w:cs="阿里巴巴普惠体 L"/>
          <w:color w:val="000000" w:themeColor="text1"/>
          <w:spacing w:val="5"/>
          <w:sz w:val="28"/>
          <w:szCs w:val="28"/>
          <w:lang w:eastAsia="zh-CN"/>
        </w:rPr>
        <w:t>梯的</w:t>
      </w:r>
      <w:r w:rsidR="007F3A96" w:rsidRPr="00836EF6">
        <w:rPr>
          <w:rFonts w:asciiTheme="minorEastAsia" w:hAnsiTheme="minorEastAsia" w:cs="阿里巴巴普惠体 L" w:hint="eastAsia"/>
          <w:color w:val="000000" w:themeColor="text1"/>
          <w:spacing w:val="5"/>
          <w:sz w:val="28"/>
          <w:szCs w:val="28"/>
          <w:lang w:eastAsia="zh-CN"/>
        </w:rPr>
        <w:t>井道</w:t>
      </w:r>
      <w:r w:rsidRPr="00836EF6">
        <w:rPr>
          <w:rFonts w:asciiTheme="minorEastAsia" w:hAnsiTheme="minorEastAsia" w:cs="阿里巴巴普惠体 L"/>
          <w:color w:val="000000" w:themeColor="text1"/>
          <w:spacing w:val="5"/>
          <w:sz w:val="28"/>
          <w:szCs w:val="28"/>
          <w:lang w:eastAsia="zh-CN"/>
        </w:rPr>
        <w:t>、</w:t>
      </w:r>
      <w:r w:rsidRPr="00836EF6">
        <w:rPr>
          <w:rFonts w:asciiTheme="minorEastAsia" w:hAnsiTheme="minorEastAsia" w:cs="阿里巴巴普惠体 L"/>
          <w:color w:val="000000" w:themeColor="text1"/>
          <w:w w:val="101"/>
          <w:sz w:val="28"/>
          <w:szCs w:val="28"/>
          <w:lang w:eastAsia="zh-CN"/>
        </w:rPr>
        <w:t>机房采用耐火极限不低于</w:t>
      </w:r>
      <w:r w:rsidR="002137B3" w:rsidRPr="00836EF6">
        <w:rPr>
          <w:rFonts w:asciiTheme="minorEastAsia" w:hAnsiTheme="minorEastAsia" w:cs="阿里巴巴普惠体 L"/>
          <w:color w:val="000000" w:themeColor="text1"/>
          <w:w w:val="101"/>
          <w:sz w:val="28"/>
          <w:szCs w:val="28"/>
          <w:lang w:eastAsia="zh-CN"/>
        </w:rPr>
        <w:t>2.00</w:t>
      </w:r>
      <w:r w:rsidRPr="00836EF6">
        <w:rPr>
          <w:rFonts w:asciiTheme="minorEastAsia" w:hAnsiTheme="minorEastAsia" w:cs="阿里巴巴普惠体 L"/>
          <w:color w:val="000000" w:themeColor="text1"/>
          <w:w w:val="101"/>
          <w:sz w:val="28"/>
          <w:szCs w:val="28"/>
          <w:lang w:eastAsia="zh-CN"/>
        </w:rPr>
        <w:t>h的防火隔墙与其他电梯的</w:t>
      </w:r>
      <w:r w:rsidR="007F3A96" w:rsidRPr="00836EF6">
        <w:rPr>
          <w:rFonts w:asciiTheme="minorEastAsia" w:hAnsiTheme="minorEastAsia" w:cs="阿里巴巴普惠体 L" w:hint="eastAsia"/>
          <w:color w:val="000000" w:themeColor="text1"/>
          <w:w w:val="101"/>
          <w:sz w:val="28"/>
          <w:szCs w:val="28"/>
          <w:lang w:eastAsia="zh-CN"/>
        </w:rPr>
        <w:t>井道</w:t>
      </w:r>
      <w:r w:rsidRPr="00836EF6">
        <w:rPr>
          <w:rFonts w:asciiTheme="minorEastAsia" w:hAnsiTheme="minorEastAsia" w:cs="阿里巴巴普惠体 L"/>
          <w:color w:val="000000" w:themeColor="text1"/>
          <w:w w:val="101"/>
          <w:sz w:val="28"/>
          <w:szCs w:val="28"/>
          <w:lang w:eastAsia="zh-CN"/>
        </w:rPr>
        <w:t>、机房进行分隔，隔墙上的门为甲级防火门。</w:t>
      </w:r>
      <w:r w:rsidR="00884D31" w:rsidRPr="00836EF6">
        <w:rPr>
          <w:rFonts w:asciiTheme="minorEastAsia" w:hAnsiTheme="minorEastAsia" w:cs="阿里巴巴普惠体 L" w:hint="eastAsia"/>
          <w:color w:val="000000" w:themeColor="text1"/>
          <w:w w:val="101"/>
          <w:sz w:val="28"/>
          <w:szCs w:val="28"/>
          <w:lang w:eastAsia="zh-CN"/>
        </w:rPr>
        <w:t>消防电梯的防水淹措施为：</w:t>
      </w:r>
      <w:r w:rsidR="00884D31" w:rsidRPr="00836EF6">
        <w:rPr>
          <w:rFonts w:asciiTheme="minorEastAsia" w:hAnsiTheme="minorEastAsia" w:cs="阿里巴巴普惠体 L" w:hint="eastAsia"/>
          <w:color w:val="000000" w:themeColor="text1"/>
          <w:w w:val="101"/>
          <w:sz w:val="28"/>
          <w:szCs w:val="28"/>
          <w:u w:val="single"/>
          <w:lang w:eastAsia="zh-CN"/>
        </w:rPr>
        <w:t xml:space="preserve"> </w:t>
      </w:r>
      <w:r w:rsidR="00884D31" w:rsidRPr="00836EF6">
        <w:rPr>
          <w:rFonts w:asciiTheme="minorEastAsia" w:hAnsiTheme="minorEastAsia" w:cs="阿里巴巴普惠体 L"/>
          <w:color w:val="000000" w:themeColor="text1"/>
          <w:w w:val="101"/>
          <w:sz w:val="28"/>
          <w:szCs w:val="28"/>
          <w:u w:val="single"/>
          <w:lang w:eastAsia="zh-CN"/>
        </w:rPr>
        <w:t xml:space="preserve">         </w:t>
      </w:r>
      <w:r w:rsidR="00884D31" w:rsidRPr="00836EF6">
        <w:rPr>
          <w:rFonts w:asciiTheme="minorEastAsia" w:hAnsiTheme="minorEastAsia" w:cs="阿里巴巴普惠体 L"/>
          <w:color w:val="000000" w:themeColor="text1"/>
          <w:w w:val="101"/>
          <w:sz w:val="28"/>
          <w:szCs w:val="28"/>
          <w:lang w:eastAsia="zh-CN"/>
        </w:rPr>
        <w:t xml:space="preserve"> </w:t>
      </w:r>
      <w:r w:rsidR="007F3A96" w:rsidRPr="00836EF6">
        <w:rPr>
          <w:rFonts w:asciiTheme="minorEastAsia" w:hAnsiTheme="minorEastAsia" w:cs="阿里巴巴普惠体 L" w:hint="eastAsia"/>
          <w:color w:val="000000" w:themeColor="text1"/>
          <w:w w:val="101"/>
          <w:sz w:val="28"/>
          <w:szCs w:val="28"/>
          <w:lang w:eastAsia="zh-CN"/>
        </w:rPr>
        <w:t>，</w:t>
      </w:r>
      <w:r w:rsidR="00721975" w:rsidRPr="00836EF6">
        <w:rPr>
          <w:rFonts w:asciiTheme="minorEastAsia" w:hAnsiTheme="minorEastAsia" w:cs="阿里巴巴普惠体 L" w:hint="eastAsia"/>
          <w:color w:val="000000" w:themeColor="text1"/>
          <w:w w:val="101"/>
          <w:sz w:val="28"/>
          <w:szCs w:val="28"/>
          <w:lang w:eastAsia="zh-CN"/>
        </w:rPr>
        <w:t>排水措施为：</w:t>
      </w:r>
      <w:r w:rsidR="00721975" w:rsidRPr="00836EF6">
        <w:rPr>
          <w:rFonts w:asciiTheme="minorEastAsia" w:hAnsiTheme="minorEastAsia" w:cs="阿里巴巴普惠体 L" w:hint="eastAsia"/>
          <w:color w:val="000000" w:themeColor="text1"/>
          <w:w w:val="101"/>
          <w:sz w:val="28"/>
          <w:szCs w:val="28"/>
          <w:u w:val="single"/>
          <w:lang w:eastAsia="zh-CN"/>
        </w:rPr>
        <w:t xml:space="preserve"> </w:t>
      </w:r>
      <w:r w:rsidR="00721975" w:rsidRPr="00836EF6">
        <w:rPr>
          <w:rFonts w:asciiTheme="minorEastAsia" w:hAnsiTheme="minorEastAsia" w:cs="阿里巴巴普惠体 L"/>
          <w:color w:val="000000" w:themeColor="text1"/>
          <w:w w:val="101"/>
          <w:sz w:val="28"/>
          <w:szCs w:val="28"/>
          <w:u w:val="single"/>
          <w:lang w:eastAsia="zh-CN"/>
        </w:rPr>
        <w:t xml:space="preserve">  </w:t>
      </w:r>
      <w:r w:rsidR="008F75E9" w:rsidRPr="00836EF6">
        <w:rPr>
          <w:rFonts w:asciiTheme="minorEastAsia" w:hAnsiTheme="minorEastAsia" w:cs="阿里巴巴普惠体 L" w:hint="eastAsia"/>
          <w:color w:val="000000" w:themeColor="text1"/>
          <w:w w:val="101"/>
          <w:sz w:val="28"/>
          <w:szCs w:val="28"/>
          <w:u w:val="single"/>
          <w:lang w:eastAsia="zh-CN"/>
        </w:rPr>
        <w:t xml:space="preserve"> </w:t>
      </w:r>
      <w:r w:rsidR="008F75E9" w:rsidRPr="00836EF6">
        <w:rPr>
          <w:rFonts w:asciiTheme="minorEastAsia" w:hAnsiTheme="minorEastAsia" w:cs="阿里巴巴普惠体 L"/>
          <w:color w:val="000000" w:themeColor="text1"/>
          <w:w w:val="101"/>
          <w:sz w:val="28"/>
          <w:szCs w:val="28"/>
          <w:u w:val="single"/>
          <w:lang w:eastAsia="zh-CN"/>
        </w:rPr>
        <w:t xml:space="preserve">      </w:t>
      </w:r>
      <w:r w:rsidR="008F75E9" w:rsidRPr="00836EF6">
        <w:rPr>
          <w:rFonts w:asciiTheme="minorEastAsia" w:hAnsiTheme="minorEastAsia" w:cs="阿里巴巴普惠体 L" w:hint="eastAsia"/>
          <w:color w:val="000000" w:themeColor="text1"/>
          <w:w w:val="101"/>
          <w:sz w:val="28"/>
          <w:szCs w:val="28"/>
          <w:lang w:eastAsia="zh-CN"/>
        </w:rPr>
        <w:t>。</w:t>
      </w:r>
    </w:p>
    <w:p w:rsidR="00395741" w:rsidRPr="00836EF6" w:rsidRDefault="00395741" w:rsidP="001D09EE">
      <w:pPr>
        <w:spacing w:after="0" w:line="360" w:lineRule="auto"/>
        <w:ind w:leftChars="20" w:left="44" w:rightChars="-77" w:right="-169" w:firstLineChars="900" w:firstLine="2520"/>
        <w:rPr>
          <w:rFonts w:asciiTheme="minorEastAsia" w:hAnsiTheme="minorEastAsia" w:cs="阿里巴巴普惠体 L"/>
          <w:color w:val="000000" w:themeColor="text1"/>
          <w:w w:val="101"/>
          <w:sz w:val="28"/>
          <w:szCs w:val="28"/>
          <w:u w:val="single"/>
          <w:lang w:eastAsia="zh-CN"/>
        </w:rPr>
      </w:pPr>
      <w:r w:rsidRPr="00836EF6">
        <w:rPr>
          <w:rFonts w:asciiTheme="minorEastAsia" w:hAnsiTheme="minorEastAsia" w:cs="阿里巴巴普惠体 L"/>
          <w:color w:val="000000" w:themeColor="text1"/>
          <w:sz w:val="28"/>
          <w:szCs w:val="28"/>
          <w:lang w:eastAsia="zh-CN"/>
        </w:rPr>
        <w:t>消防电梯的设置情况表</w:t>
      </w:r>
      <w:r w:rsidRPr="00836EF6">
        <w:rPr>
          <w:rFonts w:asciiTheme="minorEastAsia" w:hAnsiTheme="minorEastAsia" w:cs="宋体"/>
          <w:color w:val="000000" w:themeColor="text1"/>
          <w:spacing w:val="-1"/>
          <w:sz w:val="28"/>
          <w:szCs w:val="28"/>
          <w:lang w:val="zh-CN" w:eastAsia="zh-CN" w:bidi="zh-CN"/>
        </w:rPr>
        <w:t>2.</w:t>
      </w:r>
      <w:r w:rsidR="00EC7F99" w:rsidRPr="00836EF6">
        <w:rPr>
          <w:rFonts w:asciiTheme="minorEastAsia" w:hAnsiTheme="minorEastAsia" w:cs="宋体" w:hint="eastAsia"/>
          <w:color w:val="000000" w:themeColor="text1"/>
          <w:spacing w:val="-1"/>
          <w:sz w:val="28"/>
          <w:szCs w:val="28"/>
          <w:lang w:val="zh-CN" w:eastAsia="zh-CN" w:bidi="zh-CN"/>
        </w:rPr>
        <w:t>4</w:t>
      </w:r>
      <w:r w:rsidRPr="00836EF6">
        <w:rPr>
          <w:rFonts w:asciiTheme="minorEastAsia" w:hAnsiTheme="minorEastAsia" w:cs="宋体"/>
          <w:color w:val="000000" w:themeColor="text1"/>
          <w:spacing w:val="-1"/>
          <w:sz w:val="28"/>
          <w:szCs w:val="28"/>
          <w:lang w:val="zh-CN" w:eastAsia="zh-CN" w:bidi="zh-CN"/>
        </w:rPr>
        <w:t>.2</w:t>
      </w:r>
      <w:r w:rsidRPr="00836EF6">
        <w:rPr>
          <w:rFonts w:asciiTheme="minorEastAsia" w:hAnsiTheme="minorEastAsia" w:cs="阿里巴巴普惠体 L"/>
          <w:color w:val="000000" w:themeColor="text1"/>
          <w:w w:val="101"/>
          <w:sz w:val="28"/>
          <w:szCs w:val="28"/>
          <w:lang w:eastAsia="zh-CN"/>
        </w:rPr>
        <w:t>。</w:t>
      </w:r>
    </w:p>
    <w:tbl>
      <w:tblPr>
        <w:tblW w:w="8686" w:type="dxa"/>
        <w:tblInd w:w="107" w:type="dxa"/>
        <w:tblLayout w:type="fixed"/>
        <w:tblCellMar>
          <w:left w:w="0" w:type="dxa"/>
          <w:right w:w="0" w:type="dxa"/>
        </w:tblCellMar>
        <w:tblLook w:val="01E0"/>
      </w:tblPr>
      <w:tblGrid>
        <w:gridCol w:w="890"/>
        <w:gridCol w:w="992"/>
        <w:gridCol w:w="709"/>
        <w:gridCol w:w="1134"/>
        <w:gridCol w:w="1701"/>
        <w:gridCol w:w="1559"/>
        <w:gridCol w:w="992"/>
        <w:gridCol w:w="709"/>
      </w:tblGrid>
      <w:tr w:rsidR="00E42690" w:rsidRPr="00836EF6" w:rsidTr="00920C84">
        <w:trPr>
          <w:trHeight w:hRule="exact" w:val="1235"/>
        </w:trPr>
        <w:tc>
          <w:tcPr>
            <w:tcW w:w="890" w:type="dxa"/>
            <w:tcBorders>
              <w:top w:val="single" w:sz="3" w:space="0" w:color="000000"/>
              <w:left w:val="single" w:sz="3" w:space="0" w:color="000000"/>
              <w:bottom w:val="single" w:sz="3" w:space="0" w:color="000000"/>
              <w:right w:val="single" w:sz="3" w:space="0" w:color="000000"/>
            </w:tcBorders>
            <w:vAlign w:val="center"/>
          </w:tcPr>
          <w:p w:rsidR="00395741" w:rsidRPr="00836EF6" w:rsidRDefault="00395741" w:rsidP="001D09EE">
            <w:pPr>
              <w:spacing w:after="0" w:line="360" w:lineRule="auto"/>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电梯编号</w:t>
            </w:r>
          </w:p>
        </w:tc>
        <w:tc>
          <w:tcPr>
            <w:tcW w:w="992" w:type="dxa"/>
            <w:tcBorders>
              <w:top w:val="single" w:sz="3" w:space="0" w:color="000000"/>
              <w:left w:val="single" w:sz="3" w:space="0" w:color="000000"/>
              <w:bottom w:val="single" w:sz="3" w:space="0" w:color="000000"/>
              <w:right w:val="single" w:sz="3" w:space="0" w:color="000000"/>
            </w:tcBorders>
            <w:vAlign w:val="center"/>
          </w:tcPr>
          <w:p w:rsidR="00395741" w:rsidRPr="00836EF6" w:rsidRDefault="00395741" w:rsidP="001D09EE">
            <w:pPr>
              <w:spacing w:after="0" w:line="360" w:lineRule="auto"/>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载重量(kg)</w:t>
            </w:r>
          </w:p>
        </w:tc>
        <w:tc>
          <w:tcPr>
            <w:tcW w:w="709" w:type="dxa"/>
            <w:tcBorders>
              <w:top w:val="single" w:sz="3" w:space="0" w:color="000000"/>
              <w:left w:val="single" w:sz="3" w:space="0" w:color="000000"/>
              <w:bottom w:val="single" w:sz="3" w:space="0" w:color="000000"/>
              <w:right w:val="single" w:sz="3" w:space="0" w:color="000000"/>
            </w:tcBorders>
            <w:vAlign w:val="center"/>
          </w:tcPr>
          <w:p w:rsidR="00395741" w:rsidRPr="00836EF6" w:rsidRDefault="00395741" w:rsidP="001D09EE">
            <w:pPr>
              <w:spacing w:after="0" w:line="360" w:lineRule="auto"/>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速度(m/s)</w:t>
            </w:r>
          </w:p>
        </w:tc>
        <w:tc>
          <w:tcPr>
            <w:tcW w:w="1134" w:type="dxa"/>
            <w:tcBorders>
              <w:top w:val="single" w:sz="3" w:space="0" w:color="000000"/>
              <w:left w:val="single" w:sz="3" w:space="0" w:color="000000"/>
              <w:bottom w:val="single" w:sz="3" w:space="0" w:color="000000"/>
              <w:right w:val="single" w:sz="3" w:space="0" w:color="000000"/>
            </w:tcBorders>
            <w:vAlign w:val="center"/>
          </w:tcPr>
          <w:p w:rsidR="00395741" w:rsidRPr="00836EF6" w:rsidRDefault="000421A6" w:rsidP="001D09EE">
            <w:pPr>
              <w:spacing w:after="0" w:line="360" w:lineRule="auto"/>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hint="eastAsia"/>
                <w:color w:val="000000" w:themeColor="text1"/>
                <w:w w:val="101"/>
                <w:sz w:val="24"/>
                <w:szCs w:val="24"/>
                <w:lang w:eastAsia="zh-CN"/>
              </w:rPr>
              <w:t>总</w:t>
            </w:r>
            <w:r w:rsidR="00395741" w:rsidRPr="00836EF6">
              <w:rPr>
                <w:rFonts w:asciiTheme="minorEastAsia" w:hAnsiTheme="minorEastAsia" w:cs="阿里巴巴普惠体 L"/>
                <w:color w:val="000000" w:themeColor="text1"/>
                <w:w w:val="101"/>
                <w:sz w:val="24"/>
                <w:szCs w:val="24"/>
              </w:rPr>
              <w:t>运行时间(s)</w:t>
            </w:r>
          </w:p>
        </w:tc>
        <w:tc>
          <w:tcPr>
            <w:tcW w:w="1701" w:type="dxa"/>
            <w:tcBorders>
              <w:top w:val="single" w:sz="3" w:space="0" w:color="000000"/>
              <w:left w:val="single" w:sz="3" w:space="0" w:color="000000"/>
              <w:bottom w:val="single" w:sz="3" w:space="0" w:color="000000"/>
              <w:right w:val="single" w:sz="3" w:space="0" w:color="000000"/>
            </w:tcBorders>
            <w:vAlign w:val="center"/>
          </w:tcPr>
          <w:p w:rsidR="00395741" w:rsidRPr="00836EF6" w:rsidRDefault="00395741" w:rsidP="001D09EE">
            <w:pPr>
              <w:spacing w:after="0" w:line="360" w:lineRule="auto"/>
              <w:jc w:val="center"/>
              <w:rPr>
                <w:rFonts w:asciiTheme="minorEastAsia" w:hAnsiTheme="minorEastAsia" w:cs="阿里巴巴普惠体 L"/>
                <w:color w:val="000000" w:themeColor="text1"/>
                <w:w w:val="101"/>
                <w:sz w:val="24"/>
                <w:szCs w:val="24"/>
                <w:lang w:eastAsia="zh-CN"/>
              </w:rPr>
            </w:pPr>
            <w:r w:rsidRPr="00836EF6">
              <w:rPr>
                <w:rFonts w:asciiTheme="minorEastAsia" w:hAnsiTheme="minorEastAsia" w:cs="阿里巴巴普惠体 L"/>
                <w:color w:val="000000" w:themeColor="text1"/>
                <w:w w:val="101"/>
                <w:sz w:val="24"/>
                <w:szCs w:val="24"/>
                <w:lang w:eastAsia="zh-CN"/>
              </w:rPr>
              <w:t>前室（合用前室）</w:t>
            </w:r>
            <w:r w:rsidR="00920C84" w:rsidRPr="00836EF6">
              <w:rPr>
                <w:rFonts w:asciiTheme="minorEastAsia" w:hAnsiTheme="minorEastAsia" w:cs="阿里巴巴普惠体 L" w:hint="eastAsia"/>
                <w:color w:val="000000" w:themeColor="text1"/>
                <w:w w:val="101"/>
                <w:sz w:val="24"/>
                <w:szCs w:val="24"/>
                <w:lang w:eastAsia="zh-CN"/>
              </w:rPr>
              <w:t>净</w:t>
            </w:r>
            <w:r w:rsidRPr="00836EF6">
              <w:rPr>
                <w:rFonts w:asciiTheme="minorEastAsia" w:hAnsiTheme="minorEastAsia" w:cs="阿里巴巴普惠体 L"/>
                <w:color w:val="000000" w:themeColor="text1"/>
                <w:w w:val="101"/>
                <w:sz w:val="24"/>
                <w:szCs w:val="24"/>
                <w:lang w:eastAsia="zh-CN"/>
              </w:rPr>
              <w:t>面积(㎡)</w:t>
            </w:r>
          </w:p>
        </w:tc>
        <w:tc>
          <w:tcPr>
            <w:tcW w:w="1559" w:type="dxa"/>
            <w:tcBorders>
              <w:top w:val="single" w:sz="3" w:space="0" w:color="000000"/>
              <w:left w:val="single" w:sz="3" w:space="0" w:color="000000"/>
              <w:bottom w:val="single" w:sz="3" w:space="0" w:color="000000"/>
              <w:right w:val="single" w:sz="3" w:space="0" w:color="000000"/>
            </w:tcBorders>
            <w:vAlign w:val="center"/>
          </w:tcPr>
          <w:p w:rsidR="00395741" w:rsidRPr="00836EF6" w:rsidRDefault="00395741" w:rsidP="001D09EE">
            <w:pPr>
              <w:spacing w:after="0" w:line="360" w:lineRule="auto"/>
              <w:jc w:val="center"/>
              <w:rPr>
                <w:rFonts w:asciiTheme="minorEastAsia" w:hAnsiTheme="minorEastAsia" w:cs="阿里巴巴普惠体 L"/>
                <w:color w:val="000000" w:themeColor="text1"/>
                <w:w w:val="101"/>
                <w:sz w:val="24"/>
                <w:szCs w:val="24"/>
                <w:lang w:eastAsia="zh-CN"/>
              </w:rPr>
            </w:pPr>
            <w:r w:rsidRPr="00836EF6">
              <w:rPr>
                <w:rFonts w:asciiTheme="minorEastAsia" w:hAnsiTheme="minorEastAsia" w:cs="阿里巴巴普惠体 L"/>
                <w:color w:val="000000" w:themeColor="text1"/>
                <w:w w:val="101"/>
                <w:sz w:val="24"/>
                <w:szCs w:val="24"/>
                <w:lang w:eastAsia="zh-CN"/>
              </w:rPr>
              <w:t>前室（合用前室）短边</w:t>
            </w:r>
            <w:r w:rsidR="00920C84" w:rsidRPr="00836EF6">
              <w:rPr>
                <w:rFonts w:asciiTheme="minorEastAsia" w:hAnsiTheme="minorEastAsia" w:cs="阿里巴巴普惠体 L" w:hint="eastAsia"/>
                <w:color w:val="000000" w:themeColor="text1"/>
                <w:w w:val="101"/>
                <w:sz w:val="24"/>
                <w:szCs w:val="24"/>
                <w:lang w:eastAsia="zh-CN"/>
              </w:rPr>
              <w:t>净</w:t>
            </w:r>
            <w:r w:rsidRPr="00836EF6">
              <w:rPr>
                <w:rFonts w:asciiTheme="minorEastAsia" w:hAnsiTheme="minorEastAsia" w:cs="阿里巴巴普惠体 L"/>
                <w:color w:val="000000" w:themeColor="text1"/>
                <w:w w:val="101"/>
                <w:sz w:val="24"/>
                <w:szCs w:val="24"/>
                <w:lang w:eastAsia="zh-CN"/>
              </w:rPr>
              <w:t>尺寸(m)</w:t>
            </w:r>
          </w:p>
        </w:tc>
        <w:tc>
          <w:tcPr>
            <w:tcW w:w="992" w:type="dxa"/>
            <w:tcBorders>
              <w:top w:val="single" w:sz="3" w:space="0" w:color="000000"/>
              <w:left w:val="single" w:sz="3" w:space="0" w:color="000000"/>
              <w:bottom w:val="single" w:sz="3" w:space="0" w:color="000000"/>
              <w:right w:val="single" w:sz="3" w:space="0" w:color="000000"/>
            </w:tcBorders>
            <w:vAlign w:val="center"/>
          </w:tcPr>
          <w:p w:rsidR="00395741" w:rsidRPr="00836EF6" w:rsidRDefault="00395741" w:rsidP="001D09EE">
            <w:pPr>
              <w:spacing w:after="0" w:line="360" w:lineRule="auto"/>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设置（停靠）楼层</w:t>
            </w:r>
          </w:p>
        </w:tc>
        <w:tc>
          <w:tcPr>
            <w:tcW w:w="709" w:type="dxa"/>
            <w:tcBorders>
              <w:top w:val="single" w:sz="3" w:space="0" w:color="000000"/>
              <w:left w:val="single" w:sz="3" w:space="0" w:color="000000"/>
              <w:bottom w:val="single" w:sz="3" w:space="0" w:color="000000"/>
              <w:right w:val="single" w:sz="3" w:space="0" w:color="000000"/>
            </w:tcBorders>
            <w:vAlign w:val="center"/>
          </w:tcPr>
          <w:p w:rsidR="00395741" w:rsidRPr="00836EF6" w:rsidRDefault="00395741" w:rsidP="001D09EE">
            <w:pPr>
              <w:spacing w:after="0" w:line="360" w:lineRule="auto"/>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备注</w:t>
            </w:r>
          </w:p>
        </w:tc>
      </w:tr>
      <w:tr w:rsidR="00E42690" w:rsidRPr="00836EF6" w:rsidTr="00920C84">
        <w:trPr>
          <w:trHeight w:hRule="exact" w:val="370"/>
        </w:trPr>
        <w:tc>
          <w:tcPr>
            <w:tcW w:w="890" w:type="dxa"/>
            <w:tcBorders>
              <w:top w:val="single" w:sz="3" w:space="0" w:color="000000"/>
              <w:left w:val="single" w:sz="3" w:space="0" w:color="000000"/>
              <w:bottom w:val="single" w:sz="3" w:space="0" w:color="000000"/>
              <w:right w:val="single" w:sz="3" w:space="0" w:color="000000"/>
            </w:tcBorders>
          </w:tcPr>
          <w:p w:rsidR="00395741" w:rsidRPr="00836EF6" w:rsidRDefault="00DC6B2E" w:rsidP="001D09EE">
            <w:pPr>
              <w:spacing w:after="0" w:line="360" w:lineRule="auto"/>
              <w:ind w:leftChars="20" w:left="44" w:firstLineChars="125" w:firstLine="300"/>
              <w:rPr>
                <w:rFonts w:asciiTheme="minorEastAsia" w:hAnsiTheme="minorEastAsia"/>
                <w:color w:val="000000" w:themeColor="text1"/>
                <w:sz w:val="24"/>
                <w:szCs w:val="24"/>
                <w:lang w:eastAsia="zh-CN"/>
              </w:rPr>
            </w:pPr>
            <w:r w:rsidRPr="00836EF6">
              <w:rPr>
                <w:rFonts w:asciiTheme="minorEastAsia" w:hAnsiTheme="minorEastAsia" w:hint="eastAsia"/>
                <w:color w:val="000000" w:themeColor="text1"/>
                <w:sz w:val="24"/>
                <w:szCs w:val="24"/>
                <w:lang w:eastAsia="zh-CN"/>
              </w:rPr>
              <w:t>D</w:t>
            </w:r>
            <w:r w:rsidRPr="00836EF6">
              <w:rPr>
                <w:rFonts w:asciiTheme="minorEastAsia" w:hAnsiTheme="minorEastAsia"/>
                <w:color w:val="000000" w:themeColor="text1"/>
                <w:sz w:val="24"/>
                <w:szCs w:val="24"/>
                <w:lang w:eastAsia="zh-CN"/>
              </w:rPr>
              <w:t>T1</w:t>
            </w:r>
          </w:p>
        </w:tc>
        <w:tc>
          <w:tcPr>
            <w:tcW w:w="992" w:type="dxa"/>
            <w:tcBorders>
              <w:top w:val="single" w:sz="3" w:space="0" w:color="000000"/>
              <w:left w:val="single" w:sz="3" w:space="0" w:color="000000"/>
              <w:bottom w:val="single" w:sz="3" w:space="0" w:color="000000"/>
              <w:right w:val="single" w:sz="3" w:space="0" w:color="000000"/>
            </w:tcBorders>
          </w:tcPr>
          <w:p w:rsidR="00395741" w:rsidRPr="00836EF6" w:rsidRDefault="00DC6B2E" w:rsidP="001D09EE">
            <w:pPr>
              <w:spacing w:after="0" w:line="360" w:lineRule="auto"/>
              <w:ind w:leftChars="20" w:left="44" w:firstLineChars="110" w:firstLine="264"/>
              <w:rPr>
                <w:rFonts w:asciiTheme="minorEastAsia" w:hAnsiTheme="minorEastAsia"/>
                <w:color w:val="000000" w:themeColor="text1"/>
                <w:sz w:val="24"/>
                <w:szCs w:val="24"/>
                <w:lang w:eastAsia="zh-CN"/>
              </w:rPr>
            </w:pPr>
            <w:r w:rsidRPr="00836EF6">
              <w:rPr>
                <w:rFonts w:asciiTheme="minorEastAsia" w:hAnsiTheme="minorEastAsia" w:hint="eastAsia"/>
                <w:color w:val="000000" w:themeColor="text1"/>
                <w:sz w:val="24"/>
                <w:szCs w:val="24"/>
                <w:lang w:eastAsia="zh-CN"/>
              </w:rPr>
              <w:t>1</w:t>
            </w:r>
            <w:r w:rsidRPr="00836EF6">
              <w:rPr>
                <w:rFonts w:asciiTheme="minorEastAsia" w:hAnsiTheme="minorEastAsia"/>
                <w:color w:val="000000" w:themeColor="text1"/>
                <w:sz w:val="24"/>
                <w:szCs w:val="24"/>
                <w:lang w:eastAsia="zh-CN"/>
              </w:rPr>
              <w:t>000</w:t>
            </w:r>
          </w:p>
        </w:tc>
        <w:tc>
          <w:tcPr>
            <w:tcW w:w="709" w:type="dxa"/>
            <w:tcBorders>
              <w:top w:val="single" w:sz="3" w:space="0" w:color="000000"/>
              <w:left w:val="single" w:sz="3" w:space="0" w:color="000000"/>
              <w:bottom w:val="single" w:sz="3" w:space="0" w:color="000000"/>
              <w:right w:val="single" w:sz="3" w:space="0" w:color="000000"/>
            </w:tcBorders>
          </w:tcPr>
          <w:p w:rsidR="00395741" w:rsidRPr="00836EF6" w:rsidRDefault="00DC6B2E" w:rsidP="001D09EE">
            <w:pPr>
              <w:spacing w:after="0" w:line="360" w:lineRule="auto"/>
              <w:ind w:leftChars="20" w:left="44" w:firstLineChars="46" w:firstLine="110"/>
              <w:rPr>
                <w:rFonts w:asciiTheme="minorEastAsia" w:hAnsiTheme="minorEastAsia"/>
                <w:color w:val="000000" w:themeColor="text1"/>
                <w:sz w:val="24"/>
                <w:szCs w:val="24"/>
                <w:lang w:eastAsia="zh-CN"/>
              </w:rPr>
            </w:pPr>
            <w:r w:rsidRPr="00836EF6">
              <w:rPr>
                <w:rFonts w:asciiTheme="minorEastAsia" w:hAnsiTheme="minorEastAsia"/>
                <w:color w:val="000000" w:themeColor="text1"/>
                <w:sz w:val="24"/>
                <w:szCs w:val="24"/>
                <w:lang w:eastAsia="zh-CN"/>
              </w:rPr>
              <w:t>1.0</w:t>
            </w:r>
          </w:p>
        </w:tc>
        <w:tc>
          <w:tcPr>
            <w:tcW w:w="1134" w:type="dxa"/>
            <w:tcBorders>
              <w:top w:val="single" w:sz="3" w:space="0" w:color="000000"/>
              <w:left w:val="single" w:sz="3" w:space="0" w:color="000000"/>
              <w:bottom w:val="single" w:sz="3" w:space="0" w:color="000000"/>
              <w:right w:val="single" w:sz="3" w:space="0" w:color="000000"/>
            </w:tcBorders>
          </w:tcPr>
          <w:p w:rsidR="00395741" w:rsidRPr="00836EF6" w:rsidRDefault="00DC6B2E" w:rsidP="001D09EE">
            <w:pPr>
              <w:spacing w:after="0" w:line="360" w:lineRule="auto"/>
              <w:ind w:leftChars="20" w:left="44" w:firstLineChars="106" w:firstLine="254"/>
              <w:rPr>
                <w:rFonts w:asciiTheme="minorEastAsia" w:hAnsiTheme="minorEastAsia"/>
                <w:color w:val="000000" w:themeColor="text1"/>
                <w:sz w:val="24"/>
                <w:szCs w:val="24"/>
                <w:lang w:eastAsia="zh-CN"/>
              </w:rPr>
            </w:pPr>
            <w:r w:rsidRPr="00836EF6">
              <w:rPr>
                <w:rFonts w:asciiTheme="minorEastAsia" w:hAnsiTheme="minorEastAsia" w:hint="eastAsia"/>
                <w:color w:val="000000" w:themeColor="text1"/>
                <w:sz w:val="24"/>
                <w:szCs w:val="24"/>
                <w:lang w:eastAsia="zh-CN"/>
              </w:rPr>
              <w:t>4</w:t>
            </w:r>
            <w:r w:rsidRPr="00836EF6">
              <w:rPr>
                <w:rFonts w:asciiTheme="minorEastAsia" w:hAnsiTheme="minorEastAsia"/>
                <w:color w:val="000000" w:themeColor="text1"/>
                <w:sz w:val="24"/>
                <w:szCs w:val="24"/>
                <w:lang w:eastAsia="zh-CN"/>
              </w:rPr>
              <w:t>0</w:t>
            </w:r>
          </w:p>
        </w:tc>
        <w:tc>
          <w:tcPr>
            <w:tcW w:w="1701" w:type="dxa"/>
            <w:tcBorders>
              <w:top w:val="single" w:sz="3" w:space="0" w:color="000000"/>
              <w:left w:val="single" w:sz="3" w:space="0" w:color="000000"/>
              <w:bottom w:val="single" w:sz="3" w:space="0" w:color="000000"/>
              <w:right w:val="single" w:sz="3" w:space="0" w:color="000000"/>
            </w:tcBorders>
          </w:tcPr>
          <w:p w:rsidR="00395741" w:rsidRPr="00836EF6" w:rsidRDefault="00DC6B2E" w:rsidP="001D09EE">
            <w:pPr>
              <w:spacing w:after="0" w:line="360" w:lineRule="auto"/>
              <w:ind w:leftChars="20" w:left="44" w:firstLineChars="200" w:firstLine="480"/>
              <w:rPr>
                <w:rFonts w:asciiTheme="minorEastAsia" w:hAnsiTheme="minorEastAsia"/>
                <w:color w:val="000000" w:themeColor="text1"/>
                <w:sz w:val="24"/>
                <w:szCs w:val="24"/>
                <w:lang w:eastAsia="zh-CN"/>
              </w:rPr>
            </w:pPr>
            <w:r w:rsidRPr="00836EF6">
              <w:rPr>
                <w:rFonts w:asciiTheme="minorEastAsia" w:hAnsiTheme="minorEastAsia" w:hint="eastAsia"/>
                <w:color w:val="000000" w:themeColor="text1"/>
                <w:sz w:val="24"/>
                <w:szCs w:val="24"/>
                <w:lang w:eastAsia="zh-CN"/>
              </w:rPr>
              <w:t>7</w:t>
            </w:r>
            <w:r w:rsidRPr="00836EF6">
              <w:rPr>
                <w:rFonts w:asciiTheme="minorEastAsia" w:hAnsiTheme="minorEastAsia"/>
                <w:color w:val="000000" w:themeColor="text1"/>
                <w:sz w:val="24"/>
                <w:szCs w:val="24"/>
                <w:lang w:eastAsia="zh-CN"/>
              </w:rPr>
              <w:t>.5</w:t>
            </w:r>
          </w:p>
        </w:tc>
        <w:tc>
          <w:tcPr>
            <w:tcW w:w="1559" w:type="dxa"/>
            <w:tcBorders>
              <w:top w:val="single" w:sz="3" w:space="0" w:color="000000"/>
              <w:left w:val="single" w:sz="3" w:space="0" w:color="000000"/>
              <w:bottom w:val="single" w:sz="3" w:space="0" w:color="000000"/>
              <w:right w:val="single" w:sz="3" w:space="0" w:color="000000"/>
            </w:tcBorders>
          </w:tcPr>
          <w:p w:rsidR="00395741" w:rsidRPr="00836EF6" w:rsidRDefault="00DC6B2E" w:rsidP="001D09EE">
            <w:pPr>
              <w:spacing w:after="0" w:line="360" w:lineRule="auto"/>
              <w:ind w:leftChars="20" w:left="44" w:firstLineChars="200" w:firstLine="480"/>
              <w:rPr>
                <w:rFonts w:asciiTheme="minorEastAsia" w:hAnsiTheme="minorEastAsia"/>
                <w:color w:val="000000" w:themeColor="text1"/>
                <w:sz w:val="24"/>
                <w:szCs w:val="24"/>
                <w:lang w:eastAsia="zh-CN"/>
              </w:rPr>
            </w:pPr>
            <w:r w:rsidRPr="00836EF6">
              <w:rPr>
                <w:rFonts w:asciiTheme="minorEastAsia" w:hAnsiTheme="minorEastAsia" w:hint="eastAsia"/>
                <w:color w:val="000000" w:themeColor="text1"/>
                <w:sz w:val="24"/>
                <w:szCs w:val="24"/>
                <w:lang w:eastAsia="zh-CN"/>
              </w:rPr>
              <w:t>2</w:t>
            </w:r>
            <w:r w:rsidRPr="00836EF6">
              <w:rPr>
                <w:rFonts w:asciiTheme="minorEastAsia" w:hAnsiTheme="minorEastAsia"/>
                <w:color w:val="000000" w:themeColor="text1"/>
                <w:sz w:val="24"/>
                <w:szCs w:val="24"/>
                <w:lang w:eastAsia="zh-CN"/>
              </w:rPr>
              <w:t>.5</w:t>
            </w:r>
          </w:p>
        </w:tc>
        <w:tc>
          <w:tcPr>
            <w:tcW w:w="992" w:type="dxa"/>
            <w:tcBorders>
              <w:top w:val="single" w:sz="3" w:space="0" w:color="000000"/>
              <w:left w:val="single" w:sz="3" w:space="0" w:color="000000"/>
              <w:bottom w:val="single" w:sz="3" w:space="0" w:color="000000"/>
              <w:right w:val="single" w:sz="3" w:space="0" w:color="000000"/>
            </w:tcBorders>
          </w:tcPr>
          <w:p w:rsidR="00395741" w:rsidRPr="00836EF6" w:rsidRDefault="00DC6B2E" w:rsidP="001D09EE">
            <w:pPr>
              <w:spacing w:after="0" w:line="360" w:lineRule="auto"/>
              <w:ind w:leftChars="20" w:left="44" w:firstLineChars="105" w:firstLine="252"/>
              <w:rPr>
                <w:rFonts w:asciiTheme="minorEastAsia" w:hAnsiTheme="minorEastAsia"/>
                <w:color w:val="000000" w:themeColor="text1"/>
                <w:sz w:val="24"/>
                <w:szCs w:val="24"/>
                <w:lang w:eastAsia="zh-CN"/>
              </w:rPr>
            </w:pPr>
            <w:r w:rsidRPr="00836EF6">
              <w:rPr>
                <w:rFonts w:asciiTheme="minorEastAsia" w:hAnsiTheme="minorEastAsia" w:hint="eastAsia"/>
                <w:color w:val="000000" w:themeColor="text1"/>
                <w:sz w:val="24"/>
                <w:szCs w:val="24"/>
                <w:lang w:eastAsia="zh-CN"/>
              </w:rPr>
              <w:t>1</w:t>
            </w:r>
            <w:r w:rsidRPr="00836EF6">
              <w:rPr>
                <w:rFonts w:asciiTheme="minorEastAsia" w:hAnsiTheme="minorEastAsia"/>
                <w:color w:val="000000" w:themeColor="text1"/>
                <w:sz w:val="24"/>
                <w:szCs w:val="24"/>
                <w:lang w:eastAsia="zh-CN"/>
              </w:rPr>
              <w:t>~5</w:t>
            </w:r>
          </w:p>
        </w:tc>
        <w:tc>
          <w:tcPr>
            <w:tcW w:w="709" w:type="dxa"/>
            <w:tcBorders>
              <w:top w:val="single" w:sz="3" w:space="0" w:color="000000"/>
              <w:left w:val="single" w:sz="3" w:space="0" w:color="000000"/>
              <w:bottom w:val="single" w:sz="3" w:space="0" w:color="000000"/>
              <w:right w:val="single" w:sz="3" w:space="0" w:color="000000"/>
            </w:tcBorders>
          </w:tcPr>
          <w:p w:rsidR="00395741" w:rsidRPr="00836EF6" w:rsidRDefault="00395741" w:rsidP="001D09EE">
            <w:pPr>
              <w:spacing w:after="0" w:line="360" w:lineRule="auto"/>
              <w:ind w:leftChars="20" w:left="44" w:firstLineChars="200" w:firstLine="440"/>
              <w:rPr>
                <w:rFonts w:asciiTheme="minorEastAsia" w:hAnsiTheme="minorEastAsia"/>
                <w:color w:val="000000" w:themeColor="text1"/>
                <w:szCs w:val="24"/>
                <w:lang w:eastAsia="zh-CN"/>
              </w:rPr>
            </w:pPr>
          </w:p>
        </w:tc>
      </w:tr>
      <w:tr w:rsidR="00E42690" w:rsidRPr="00836EF6" w:rsidTr="00920C84">
        <w:trPr>
          <w:trHeight w:hRule="exact" w:val="370"/>
        </w:trPr>
        <w:tc>
          <w:tcPr>
            <w:tcW w:w="890" w:type="dxa"/>
            <w:tcBorders>
              <w:top w:val="single" w:sz="3" w:space="0" w:color="000000"/>
              <w:left w:val="single" w:sz="3" w:space="0" w:color="000000"/>
              <w:bottom w:val="single" w:sz="3" w:space="0" w:color="000000"/>
              <w:right w:val="single" w:sz="3" w:space="0" w:color="000000"/>
            </w:tcBorders>
          </w:tcPr>
          <w:p w:rsidR="00395741" w:rsidRPr="00836EF6" w:rsidRDefault="00395741" w:rsidP="001D09EE">
            <w:pPr>
              <w:spacing w:after="0" w:line="360" w:lineRule="auto"/>
              <w:ind w:leftChars="20" w:left="44" w:firstLineChars="200" w:firstLine="440"/>
              <w:rPr>
                <w:rFonts w:asciiTheme="minorEastAsia" w:hAnsiTheme="minorEastAsia"/>
                <w:color w:val="000000" w:themeColor="text1"/>
                <w:szCs w:val="24"/>
                <w:lang w:eastAsia="zh-CN"/>
              </w:rPr>
            </w:pPr>
          </w:p>
        </w:tc>
        <w:tc>
          <w:tcPr>
            <w:tcW w:w="992" w:type="dxa"/>
            <w:tcBorders>
              <w:top w:val="single" w:sz="3" w:space="0" w:color="000000"/>
              <w:left w:val="single" w:sz="3" w:space="0" w:color="000000"/>
              <w:bottom w:val="single" w:sz="3" w:space="0" w:color="000000"/>
              <w:right w:val="single" w:sz="3" w:space="0" w:color="000000"/>
            </w:tcBorders>
          </w:tcPr>
          <w:p w:rsidR="00395741" w:rsidRPr="00836EF6" w:rsidRDefault="00395741" w:rsidP="001D09EE">
            <w:pPr>
              <w:spacing w:after="0" w:line="360" w:lineRule="auto"/>
              <w:ind w:leftChars="20" w:left="44" w:firstLineChars="200" w:firstLine="440"/>
              <w:rPr>
                <w:rFonts w:asciiTheme="minorEastAsia" w:hAnsiTheme="minorEastAsia"/>
                <w:color w:val="000000" w:themeColor="text1"/>
                <w:szCs w:val="24"/>
                <w:lang w:eastAsia="zh-CN"/>
              </w:rPr>
            </w:pPr>
          </w:p>
        </w:tc>
        <w:tc>
          <w:tcPr>
            <w:tcW w:w="709" w:type="dxa"/>
            <w:tcBorders>
              <w:top w:val="single" w:sz="3" w:space="0" w:color="000000"/>
              <w:left w:val="single" w:sz="3" w:space="0" w:color="000000"/>
              <w:bottom w:val="single" w:sz="3" w:space="0" w:color="000000"/>
              <w:right w:val="single" w:sz="3" w:space="0" w:color="000000"/>
            </w:tcBorders>
          </w:tcPr>
          <w:p w:rsidR="00395741" w:rsidRPr="00836EF6" w:rsidRDefault="00395741" w:rsidP="001D09EE">
            <w:pPr>
              <w:spacing w:after="0" w:line="360" w:lineRule="auto"/>
              <w:ind w:leftChars="20" w:left="44" w:firstLineChars="200" w:firstLine="440"/>
              <w:rPr>
                <w:rFonts w:asciiTheme="minorEastAsia" w:hAnsiTheme="minorEastAsia"/>
                <w:color w:val="000000" w:themeColor="text1"/>
                <w:szCs w:val="24"/>
                <w:lang w:eastAsia="zh-CN"/>
              </w:rPr>
            </w:pPr>
          </w:p>
        </w:tc>
        <w:tc>
          <w:tcPr>
            <w:tcW w:w="1134" w:type="dxa"/>
            <w:tcBorders>
              <w:top w:val="single" w:sz="3" w:space="0" w:color="000000"/>
              <w:left w:val="single" w:sz="3" w:space="0" w:color="000000"/>
              <w:bottom w:val="single" w:sz="3" w:space="0" w:color="000000"/>
              <w:right w:val="single" w:sz="3" w:space="0" w:color="000000"/>
            </w:tcBorders>
          </w:tcPr>
          <w:p w:rsidR="00395741" w:rsidRPr="00836EF6" w:rsidRDefault="00395741" w:rsidP="001D09EE">
            <w:pPr>
              <w:spacing w:after="0" w:line="360" w:lineRule="auto"/>
              <w:ind w:leftChars="20" w:left="44" w:firstLineChars="200" w:firstLine="440"/>
              <w:rPr>
                <w:rFonts w:asciiTheme="minorEastAsia" w:hAnsiTheme="minorEastAsia"/>
                <w:color w:val="000000" w:themeColor="text1"/>
                <w:szCs w:val="24"/>
                <w:lang w:eastAsia="zh-CN"/>
              </w:rPr>
            </w:pPr>
          </w:p>
        </w:tc>
        <w:tc>
          <w:tcPr>
            <w:tcW w:w="1701" w:type="dxa"/>
            <w:tcBorders>
              <w:top w:val="single" w:sz="3" w:space="0" w:color="000000"/>
              <w:left w:val="single" w:sz="3" w:space="0" w:color="000000"/>
              <w:bottom w:val="single" w:sz="3" w:space="0" w:color="000000"/>
              <w:right w:val="single" w:sz="3" w:space="0" w:color="000000"/>
            </w:tcBorders>
          </w:tcPr>
          <w:p w:rsidR="00395741" w:rsidRPr="00836EF6" w:rsidRDefault="00395741" w:rsidP="001D09EE">
            <w:pPr>
              <w:spacing w:after="0" w:line="360" w:lineRule="auto"/>
              <w:ind w:leftChars="20" w:left="44" w:firstLineChars="200" w:firstLine="440"/>
              <w:rPr>
                <w:rFonts w:asciiTheme="minorEastAsia" w:hAnsiTheme="minorEastAsia"/>
                <w:color w:val="000000" w:themeColor="text1"/>
                <w:szCs w:val="24"/>
                <w:lang w:eastAsia="zh-CN"/>
              </w:rPr>
            </w:pPr>
          </w:p>
        </w:tc>
        <w:tc>
          <w:tcPr>
            <w:tcW w:w="1559" w:type="dxa"/>
            <w:tcBorders>
              <w:top w:val="single" w:sz="3" w:space="0" w:color="000000"/>
              <w:left w:val="single" w:sz="3" w:space="0" w:color="000000"/>
              <w:bottom w:val="single" w:sz="3" w:space="0" w:color="000000"/>
              <w:right w:val="single" w:sz="3" w:space="0" w:color="000000"/>
            </w:tcBorders>
          </w:tcPr>
          <w:p w:rsidR="00395741" w:rsidRPr="00836EF6" w:rsidRDefault="00395741" w:rsidP="001D09EE">
            <w:pPr>
              <w:spacing w:after="0" w:line="360" w:lineRule="auto"/>
              <w:ind w:leftChars="20" w:left="44" w:firstLineChars="200" w:firstLine="440"/>
              <w:rPr>
                <w:rFonts w:asciiTheme="minorEastAsia" w:hAnsiTheme="minorEastAsia"/>
                <w:color w:val="000000" w:themeColor="text1"/>
                <w:szCs w:val="24"/>
                <w:lang w:eastAsia="zh-CN"/>
              </w:rPr>
            </w:pPr>
          </w:p>
        </w:tc>
        <w:tc>
          <w:tcPr>
            <w:tcW w:w="992" w:type="dxa"/>
            <w:tcBorders>
              <w:top w:val="single" w:sz="3" w:space="0" w:color="000000"/>
              <w:left w:val="single" w:sz="3" w:space="0" w:color="000000"/>
              <w:bottom w:val="single" w:sz="3" w:space="0" w:color="000000"/>
              <w:right w:val="single" w:sz="3" w:space="0" w:color="000000"/>
            </w:tcBorders>
          </w:tcPr>
          <w:p w:rsidR="00395741" w:rsidRPr="00836EF6" w:rsidRDefault="00395741" w:rsidP="001D09EE">
            <w:pPr>
              <w:spacing w:after="0" w:line="360" w:lineRule="auto"/>
              <w:ind w:leftChars="20" w:left="44" w:firstLineChars="200" w:firstLine="440"/>
              <w:rPr>
                <w:rFonts w:asciiTheme="minorEastAsia" w:hAnsiTheme="minorEastAsia"/>
                <w:color w:val="000000" w:themeColor="text1"/>
                <w:szCs w:val="24"/>
                <w:lang w:eastAsia="zh-CN"/>
              </w:rPr>
            </w:pPr>
          </w:p>
        </w:tc>
        <w:tc>
          <w:tcPr>
            <w:tcW w:w="709" w:type="dxa"/>
            <w:tcBorders>
              <w:top w:val="single" w:sz="3" w:space="0" w:color="000000"/>
              <w:left w:val="single" w:sz="3" w:space="0" w:color="000000"/>
              <w:bottom w:val="single" w:sz="3" w:space="0" w:color="000000"/>
              <w:right w:val="single" w:sz="3" w:space="0" w:color="000000"/>
            </w:tcBorders>
          </w:tcPr>
          <w:p w:rsidR="00395741" w:rsidRPr="00836EF6" w:rsidRDefault="00395741" w:rsidP="001D09EE">
            <w:pPr>
              <w:spacing w:after="0" w:line="360" w:lineRule="auto"/>
              <w:ind w:leftChars="20" w:left="44" w:firstLineChars="200" w:firstLine="440"/>
              <w:rPr>
                <w:rFonts w:asciiTheme="minorEastAsia" w:hAnsiTheme="minorEastAsia"/>
                <w:color w:val="000000" w:themeColor="text1"/>
                <w:szCs w:val="24"/>
                <w:lang w:eastAsia="zh-CN"/>
              </w:rPr>
            </w:pPr>
          </w:p>
        </w:tc>
      </w:tr>
      <w:tr w:rsidR="00E42690" w:rsidRPr="00836EF6" w:rsidTr="00920C84">
        <w:trPr>
          <w:trHeight w:hRule="exact" w:val="370"/>
        </w:trPr>
        <w:tc>
          <w:tcPr>
            <w:tcW w:w="890" w:type="dxa"/>
            <w:tcBorders>
              <w:top w:val="single" w:sz="3" w:space="0" w:color="000000"/>
              <w:left w:val="single" w:sz="3" w:space="0" w:color="000000"/>
              <w:bottom w:val="single" w:sz="3" w:space="0" w:color="000000"/>
              <w:right w:val="single" w:sz="3" w:space="0" w:color="000000"/>
            </w:tcBorders>
          </w:tcPr>
          <w:p w:rsidR="00395741" w:rsidRPr="00836EF6" w:rsidRDefault="00395741" w:rsidP="001D09EE">
            <w:pPr>
              <w:spacing w:after="0" w:line="360" w:lineRule="auto"/>
              <w:ind w:leftChars="20" w:left="44" w:firstLineChars="200" w:firstLine="440"/>
              <w:rPr>
                <w:rFonts w:asciiTheme="minorEastAsia" w:hAnsiTheme="minorEastAsia"/>
                <w:color w:val="000000" w:themeColor="text1"/>
                <w:szCs w:val="24"/>
                <w:lang w:eastAsia="zh-CN"/>
              </w:rPr>
            </w:pPr>
          </w:p>
        </w:tc>
        <w:tc>
          <w:tcPr>
            <w:tcW w:w="992" w:type="dxa"/>
            <w:tcBorders>
              <w:top w:val="single" w:sz="3" w:space="0" w:color="000000"/>
              <w:left w:val="single" w:sz="3" w:space="0" w:color="000000"/>
              <w:bottom w:val="single" w:sz="3" w:space="0" w:color="000000"/>
              <w:right w:val="single" w:sz="3" w:space="0" w:color="000000"/>
            </w:tcBorders>
          </w:tcPr>
          <w:p w:rsidR="00395741" w:rsidRPr="00836EF6" w:rsidRDefault="00395741" w:rsidP="001D09EE">
            <w:pPr>
              <w:spacing w:after="0" w:line="360" w:lineRule="auto"/>
              <w:ind w:leftChars="20" w:left="44" w:firstLineChars="200" w:firstLine="440"/>
              <w:rPr>
                <w:rFonts w:asciiTheme="minorEastAsia" w:hAnsiTheme="minorEastAsia"/>
                <w:color w:val="000000" w:themeColor="text1"/>
                <w:szCs w:val="24"/>
                <w:lang w:eastAsia="zh-CN"/>
              </w:rPr>
            </w:pPr>
          </w:p>
        </w:tc>
        <w:tc>
          <w:tcPr>
            <w:tcW w:w="709" w:type="dxa"/>
            <w:tcBorders>
              <w:top w:val="single" w:sz="3" w:space="0" w:color="000000"/>
              <w:left w:val="single" w:sz="3" w:space="0" w:color="000000"/>
              <w:bottom w:val="single" w:sz="3" w:space="0" w:color="000000"/>
              <w:right w:val="single" w:sz="3" w:space="0" w:color="000000"/>
            </w:tcBorders>
          </w:tcPr>
          <w:p w:rsidR="00395741" w:rsidRPr="00836EF6" w:rsidRDefault="00395741" w:rsidP="001D09EE">
            <w:pPr>
              <w:spacing w:after="0" w:line="360" w:lineRule="auto"/>
              <w:ind w:leftChars="20" w:left="44" w:firstLineChars="200" w:firstLine="440"/>
              <w:rPr>
                <w:rFonts w:asciiTheme="minorEastAsia" w:hAnsiTheme="minorEastAsia"/>
                <w:color w:val="000000" w:themeColor="text1"/>
                <w:szCs w:val="24"/>
                <w:lang w:eastAsia="zh-CN"/>
              </w:rPr>
            </w:pPr>
          </w:p>
        </w:tc>
        <w:tc>
          <w:tcPr>
            <w:tcW w:w="1134" w:type="dxa"/>
            <w:tcBorders>
              <w:top w:val="single" w:sz="3" w:space="0" w:color="000000"/>
              <w:left w:val="single" w:sz="3" w:space="0" w:color="000000"/>
              <w:bottom w:val="single" w:sz="3" w:space="0" w:color="000000"/>
              <w:right w:val="single" w:sz="3" w:space="0" w:color="000000"/>
            </w:tcBorders>
          </w:tcPr>
          <w:p w:rsidR="00395741" w:rsidRPr="00836EF6" w:rsidRDefault="00395741" w:rsidP="001D09EE">
            <w:pPr>
              <w:spacing w:after="0" w:line="360" w:lineRule="auto"/>
              <w:ind w:leftChars="20" w:left="44" w:firstLineChars="200" w:firstLine="440"/>
              <w:rPr>
                <w:rFonts w:asciiTheme="minorEastAsia" w:hAnsiTheme="minorEastAsia"/>
                <w:color w:val="000000" w:themeColor="text1"/>
                <w:szCs w:val="24"/>
                <w:lang w:eastAsia="zh-CN"/>
              </w:rPr>
            </w:pPr>
          </w:p>
        </w:tc>
        <w:tc>
          <w:tcPr>
            <w:tcW w:w="1701" w:type="dxa"/>
            <w:tcBorders>
              <w:top w:val="single" w:sz="3" w:space="0" w:color="000000"/>
              <w:left w:val="single" w:sz="3" w:space="0" w:color="000000"/>
              <w:bottom w:val="single" w:sz="3" w:space="0" w:color="000000"/>
              <w:right w:val="single" w:sz="3" w:space="0" w:color="000000"/>
            </w:tcBorders>
          </w:tcPr>
          <w:p w:rsidR="00395741" w:rsidRPr="00836EF6" w:rsidRDefault="00395741" w:rsidP="001D09EE">
            <w:pPr>
              <w:spacing w:after="0" w:line="360" w:lineRule="auto"/>
              <w:ind w:leftChars="20" w:left="44" w:firstLineChars="200" w:firstLine="440"/>
              <w:rPr>
                <w:rFonts w:asciiTheme="minorEastAsia" w:hAnsiTheme="minorEastAsia"/>
                <w:color w:val="000000" w:themeColor="text1"/>
                <w:szCs w:val="24"/>
                <w:lang w:eastAsia="zh-CN"/>
              </w:rPr>
            </w:pPr>
          </w:p>
        </w:tc>
        <w:tc>
          <w:tcPr>
            <w:tcW w:w="1559" w:type="dxa"/>
            <w:tcBorders>
              <w:top w:val="single" w:sz="3" w:space="0" w:color="000000"/>
              <w:left w:val="single" w:sz="3" w:space="0" w:color="000000"/>
              <w:bottom w:val="single" w:sz="3" w:space="0" w:color="000000"/>
              <w:right w:val="single" w:sz="3" w:space="0" w:color="000000"/>
            </w:tcBorders>
          </w:tcPr>
          <w:p w:rsidR="00395741" w:rsidRPr="00836EF6" w:rsidRDefault="00395741" w:rsidP="001D09EE">
            <w:pPr>
              <w:spacing w:after="0" w:line="360" w:lineRule="auto"/>
              <w:ind w:leftChars="20" w:left="44" w:firstLineChars="200" w:firstLine="440"/>
              <w:rPr>
                <w:rFonts w:asciiTheme="minorEastAsia" w:hAnsiTheme="minorEastAsia"/>
                <w:color w:val="000000" w:themeColor="text1"/>
                <w:szCs w:val="24"/>
                <w:lang w:eastAsia="zh-CN"/>
              </w:rPr>
            </w:pPr>
          </w:p>
        </w:tc>
        <w:tc>
          <w:tcPr>
            <w:tcW w:w="992" w:type="dxa"/>
            <w:tcBorders>
              <w:top w:val="single" w:sz="3" w:space="0" w:color="000000"/>
              <w:left w:val="single" w:sz="3" w:space="0" w:color="000000"/>
              <w:bottom w:val="single" w:sz="3" w:space="0" w:color="000000"/>
              <w:right w:val="single" w:sz="3" w:space="0" w:color="000000"/>
            </w:tcBorders>
          </w:tcPr>
          <w:p w:rsidR="00395741" w:rsidRPr="00836EF6" w:rsidRDefault="00395741" w:rsidP="001D09EE">
            <w:pPr>
              <w:spacing w:after="0" w:line="360" w:lineRule="auto"/>
              <w:ind w:leftChars="20" w:left="44" w:firstLineChars="200" w:firstLine="440"/>
              <w:rPr>
                <w:rFonts w:asciiTheme="minorEastAsia" w:hAnsiTheme="minorEastAsia"/>
                <w:color w:val="000000" w:themeColor="text1"/>
                <w:szCs w:val="24"/>
                <w:lang w:eastAsia="zh-CN"/>
              </w:rPr>
            </w:pPr>
          </w:p>
        </w:tc>
        <w:tc>
          <w:tcPr>
            <w:tcW w:w="709" w:type="dxa"/>
            <w:tcBorders>
              <w:top w:val="single" w:sz="3" w:space="0" w:color="000000"/>
              <w:left w:val="single" w:sz="3" w:space="0" w:color="000000"/>
              <w:bottom w:val="single" w:sz="3" w:space="0" w:color="000000"/>
              <w:right w:val="single" w:sz="3" w:space="0" w:color="000000"/>
            </w:tcBorders>
          </w:tcPr>
          <w:p w:rsidR="00395741" w:rsidRPr="00836EF6" w:rsidRDefault="00395741" w:rsidP="001D09EE">
            <w:pPr>
              <w:spacing w:after="0" w:line="360" w:lineRule="auto"/>
              <w:ind w:leftChars="20" w:left="44" w:firstLineChars="200" w:firstLine="440"/>
              <w:rPr>
                <w:rFonts w:asciiTheme="minorEastAsia" w:hAnsiTheme="minorEastAsia"/>
                <w:color w:val="000000" w:themeColor="text1"/>
                <w:szCs w:val="24"/>
                <w:lang w:eastAsia="zh-CN"/>
              </w:rPr>
            </w:pPr>
          </w:p>
        </w:tc>
      </w:tr>
    </w:tbl>
    <w:p w:rsidR="00395741" w:rsidRPr="00836EF6" w:rsidRDefault="00395741" w:rsidP="001D09EE">
      <w:pPr>
        <w:spacing w:after="0" w:line="360" w:lineRule="auto"/>
        <w:ind w:leftChars="20" w:left="44" w:firstLineChars="200" w:firstLine="560"/>
        <w:rPr>
          <w:rFonts w:asciiTheme="minorEastAsia" w:hAnsiTheme="minorEastAsia"/>
          <w:color w:val="000000" w:themeColor="text1"/>
          <w:sz w:val="28"/>
          <w:szCs w:val="28"/>
        </w:rPr>
      </w:pPr>
    </w:p>
    <w:p w:rsidR="00573E3C" w:rsidRPr="00836EF6" w:rsidRDefault="00573E3C" w:rsidP="001D09EE">
      <w:pPr>
        <w:spacing w:after="0" w:line="360" w:lineRule="auto"/>
        <w:ind w:left="42" w:hangingChars="15" w:hanging="42"/>
        <w:rPr>
          <w:rFonts w:asciiTheme="minorEastAsia" w:hAnsiTheme="minorEastAsia" w:cs="阿里巴巴普惠体 L"/>
          <w:bCs/>
          <w:color w:val="000000" w:themeColor="text1"/>
          <w:sz w:val="28"/>
          <w:szCs w:val="28"/>
          <w:lang w:eastAsia="zh-CN"/>
        </w:rPr>
      </w:pPr>
      <w:r w:rsidRPr="00836EF6">
        <w:rPr>
          <w:rFonts w:asciiTheme="minorEastAsia" w:hAnsiTheme="minorEastAsia" w:cs="宋体"/>
          <w:bCs/>
          <w:color w:val="000000" w:themeColor="text1"/>
          <w:spacing w:val="-1"/>
          <w:sz w:val="28"/>
          <w:szCs w:val="28"/>
          <w:lang w:val="zh-CN" w:eastAsia="zh-CN" w:bidi="zh-CN"/>
        </w:rPr>
        <w:t>2.</w:t>
      </w:r>
      <w:r w:rsidR="00EC7F99" w:rsidRPr="00836EF6">
        <w:rPr>
          <w:rFonts w:asciiTheme="minorEastAsia" w:hAnsiTheme="minorEastAsia" w:cs="宋体" w:hint="eastAsia"/>
          <w:bCs/>
          <w:color w:val="000000" w:themeColor="text1"/>
          <w:spacing w:val="-1"/>
          <w:sz w:val="28"/>
          <w:szCs w:val="28"/>
          <w:lang w:val="zh-CN" w:eastAsia="zh-CN" w:bidi="zh-CN"/>
        </w:rPr>
        <w:t>5</w:t>
      </w:r>
      <w:r w:rsidR="00133613" w:rsidRPr="00836EF6">
        <w:rPr>
          <w:rFonts w:asciiTheme="minorEastAsia" w:hAnsiTheme="minorEastAsia" w:cs="阿里巴巴普惠体 L"/>
          <w:bCs/>
          <w:color w:val="000000" w:themeColor="text1"/>
          <w:w w:val="101"/>
          <w:position w:val="1"/>
          <w:sz w:val="28"/>
          <w:szCs w:val="28"/>
          <w:lang w:eastAsia="zh-CN"/>
        </w:rPr>
        <w:t>灭火救援</w:t>
      </w:r>
      <w:r w:rsidR="00133613" w:rsidRPr="00836EF6">
        <w:rPr>
          <w:rFonts w:asciiTheme="minorEastAsia" w:hAnsiTheme="minorEastAsia" w:cs="阿里巴巴普惠体 L" w:hint="eastAsia"/>
          <w:bCs/>
          <w:color w:val="000000" w:themeColor="text1"/>
          <w:w w:val="101"/>
          <w:position w:val="1"/>
          <w:sz w:val="28"/>
          <w:szCs w:val="28"/>
          <w:lang w:eastAsia="zh-CN"/>
        </w:rPr>
        <w:t>窗</w:t>
      </w:r>
    </w:p>
    <w:p w:rsidR="00573E3C" w:rsidRPr="00836EF6" w:rsidRDefault="00573E3C" w:rsidP="001D09EE">
      <w:pPr>
        <w:spacing w:after="0" w:line="360" w:lineRule="auto"/>
        <w:ind w:leftChars="20" w:left="44" w:firstLineChars="200" w:firstLine="564"/>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color w:val="000000" w:themeColor="text1"/>
          <w:w w:val="101"/>
          <w:sz w:val="28"/>
          <w:szCs w:val="28"/>
          <w:lang w:eastAsia="zh-CN"/>
        </w:rPr>
        <w:lastRenderedPageBreak/>
        <w:t>本</w:t>
      </w:r>
      <w:r w:rsidRPr="00836EF6">
        <w:rPr>
          <w:rFonts w:asciiTheme="minorEastAsia" w:hAnsiTheme="minorEastAsia" w:cs="阿里巴巴普惠体 L"/>
          <w:color w:val="000000" w:themeColor="text1"/>
          <w:spacing w:val="2"/>
          <w:w w:val="101"/>
          <w:sz w:val="28"/>
          <w:szCs w:val="28"/>
          <w:lang w:eastAsia="zh-CN"/>
        </w:rPr>
        <w:t>工</w:t>
      </w:r>
      <w:r w:rsidRPr="00836EF6">
        <w:rPr>
          <w:rFonts w:asciiTheme="minorEastAsia" w:hAnsiTheme="minorEastAsia" w:cs="阿里巴巴普惠体 L"/>
          <w:color w:val="000000" w:themeColor="text1"/>
          <w:w w:val="101"/>
          <w:sz w:val="28"/>
          <w:szCs w:val="28"/>
          <w:lang w:eastAsia="zh-CN"/>
        </w:rPr>
        <w:t>程</w:t>
      </w:r>
      <w:r w:rsidRPr="00836EF6">
        <w:rPr>
          <w:rFonts w:asciiTheme="minorEastAsia" w:hAnsiTheme="minorEastAsia" w:cs="阿里巴巴普惠体 L"/>
          <w:color w:val="000000" w:themeColor="text1"/>
          <w:spacing w:val="2"/>
          <w:w w:val="101"/>
          <w:sz w:val="28"/>
          <w:szCs w:val="28"/>
          <w:lang w:eastAsia="zh-CN"/>
        </w:rPr>
        <w:t>外</w:t>
      </w:r>
      <w:r w:rsidRPr="00836EF6">
        <w:rPr>
          <w:rFonts w:asciiTheme="minorEastAsia" w:hAnsiTheme="minorEastAsia" w:cs="阿里巴巴普惠体 L"/>
          <w:color w:val="000000" w:themeColor="text1"/>
          <w:w w:val="101"/>
          <w:sz w:val="28"/>
          <w:szCs w:val="28"/>
          <w:lang w:eastAsia="zh-CN"/>
        </w:rPr>
        <w:t>墙在每</w:t>
      </w:r>
      <w:r w:rsidRPr="00836EF6">
        <w:rPr>
          <w:rFonts w:asciiTheme="minorEastAsia" w:hAnsiTheme="minorEastAsia" w:cs="阿里巴巴普惠体 L"/>
          <w:color w:val="000000" w:themeColor="text1"/>
          <w:spacing w:val="2"/>
          <w:w w:val="101"/>
          <w:sz w:val="28"/>
          <w:szCs w:val="28"/>
          <w:lang w:eastAsia="zh-CN"/>
        </w:rPr>
        <w:t>层</w:t>
      </w:r>
      <w:r w:rsidRPr="00836EF6">
        <w:rPr>
          <w:rFonts w:asciiTheme="minorEastAsia" w:hAnsiTheme="minorEastAsia" w:cs="阿里巴巴普惠体 L"/>
          <w:color w:val="000000" w:themeColor="text1"/>
          <w:w w:val="101"/>
          <w:sz w:val="28"/>
          <w:szCs w:val="28"/>
          <w:lang w:eastAsia="zh-CN"/>
        </w:rPr>
        <w:t>设</w:t>
      </w:r>
      <w:r w:rsidRPr="00836EF6">
        <w:rPr>
          <w:rFonts w:asciiTheme="minorEastAsia" w:hAnsiTheme="minorEastAsia" w:cs="阿里巴巴普惠体 L"/>
          <w:color w:val="000000" w:themeColor="text1"/>
          <w:spacing w:val="2"/>
          <w:w w:val="101"/>
          <w:sz w:val="28"/>
          <w:szCs w:val="28"/>
          <w:lang w:eastAsia="zh-CN"/>
        </w:rPr>
        <w:t>置</w:t>
      </w:r>
      <w:r w:rsidRPr="00836EF6">
        <w:rPr>
          <w:rFonts w:asciiTheme="minorEastAsia" w:hAnsiTheme="minorEastAsia" w:cs="阿里巴巴普惠体 L"/>
          <w:color w:val="000000" w:themeColor="text1"/>
          <w:w w:val="101"/>
          <w:sz w:val="28"/>
          <w:szCs w:val="28"/>
          <w:lang w:eastAsia="zh-CN"/>
        </w:rPr>
        <w:t>供消</w:t>
      </w:r>
      <w:r w:rsidRPr="00836EF6">
        <w:rPr>
          <w:rFonts w:asciiTheme="minorEastAsia" w:hAnsiTheme="minorEastAsia" w:cs="阿里巴巴普惠体 L"/>
          <w:color w:val="000000" w:themeColor="text1"/>
          <w:spacing w:val="2"/>
          <w:w w:val="101"/>
          <w:sz w:val="28"/>
          <w:szCs w:val="28"/>
          <w:lang w:eastAsia="zh-CN"/>
        </w:rPr>
        <w:t>防</w:t>
      </w:r>
      <w:r w:rsidRPr="00836EF6">
        <w:rPr>
          <w:rFonts w:asciiTheme="minorEastAsia" w:hAnsiTheme="minorEastAsia" w:cs="阿里巴巴普惠体 L"/>
          <w:color w:val="000000" w:themeColor="text1"/>
          <w:w w:val="101"/>
          <w:sz w:val="28"/>
          <w:szCs w:val="28"/>
          <w:lang w:eastAsia="zh-CN"/>
        </w:rPr>
        <w:t>救</w:t>
      </w:r>
      <w:r w:rsidRPr="00836EF6">
        <w:rPr>
          <w:rFonts w:asciiTheme="minorEastAsia" w:hAnsiTheme="minorEastAsia" w:cs="阿里巴巴普惠体 L"/>
          <w:color w:val="000000" w:themeColor="text1"/>
          <w:spacing w:val="2"/>
          <w:w w:val="101"/>
          <w:sz w:val="28"/>
          <w:szCs w:val="28"/>
          <w:lang w:eastAsia="zh-CN"/>
        </w:rPr>
        <w:t>援</w:t>
      </w:r>
      <w:r w:rsidRPr="00836EF6">
        <w:rPr>
          <w:rFonts w:asciiTheme="minorEastAsia" w:hAnsiTheme="minorEastAsia" w:cs="阿里巴巴普惠体 L"/>
          <w:color w:val="000000" w:themeColor="text1"/>
          <w:w w:val="101"/>
          <w:sz w:val="28"/>
          <w:szCs w:val="28"/>
          <w:lang w:eastAsia="zh-CN"/>
        </w:rPr>
        <w:t>人</w:t>
      </w:r>
      <w:r w:rsidRPr="00836EF6">
        <w:rPr>
          <w:rFonts w:asciiTheme="minorEastAsia" w:hAnsiTheme="minorEastAsia" w:cs="阿里巴巴普惠体 L"/>
          <w:color w:val="000000" w:themeColor="text1"/>
          <w:spacing w:val="2"/>
          <w:w w:val="101"/>
          <w:sz w:val="28"/>
          <w:szCs w:val="28"/>
          <w:lang w:eastAsia="zh-CN"/>
        </w:rPr>
        <w:t>员</w:t>
      </w:r>
      <w:r w:rsidRPr="00836EF6">
        <w:rPr>
          <w:rFonts w:asciiTheme="minorEastAsia" w:hAnsiTheme="minorEastAsia" w:cs="阿里巴巴普惠体 L"/>
          <w:color w:val="000000" w:themeColor="text1"/>
          <w:w w:val="101"/>
          <w:sz w:val="28"/>
          <w:szCs w:val="28"/>
          <w:lang w:eastAsia="zh-CN"/>
        </w:rPr>
        <w:t>进入</w:t>
      </w:r>
      <w:r w:rsidRPr="00836EF6">
        <w:rPr>
          <w:rFonts w:asciiTheme="minorEastAsia" w:hAnsiTheme="minorEastAsia" w:cs="阿里巴巴普惠体 L"/>
          <w:color w:val="000000" w:themeColor="text1"/>
          <w:spacing w:val="2"/>
          <w:w w:val="101"/>
          <w:sz w:val="28"/>
          <w:szCs w:val="28"/>
          <w:lang w:eastAsia="zh-CN"/>
        </w:rPr>
        <w:t>的</w:t>
      </w:r>
      <w:r w:rsidRPr="00836EF6">
        <w:rPr>
          <w:rFonts w:asciiTheme="minorEastAsia" w:hAnsiTheme="minorEastAsia" w:cs="阿里巴巴普惠体 L"/>
          <w:color w:val="000000" w:themeColor="text1"/>
          <w:w w:val="101"/>
          <w:sz w:val="28"/>
          <w:szCs w:val="28"/>
          <w:lang w:eastAsia="zh-CN"/>
        </w:rPr>
        <w:t>窗</w:t>
      </w:r>
      <w:r w:rsidRPr="00836EF6">
        <w:rPr>
          <w:rFonts w:asciiTheme="minorEastAsia" w:hAnsiTheme="minorEastAsia" w:cs="阿里巴巴普惠体 L"/>
          <w:color w:val="000000" w:themeColor="text1"/>
          <w:spacing w:val="2"/>
          <w:w w:val="101"/>
          <w:sz w:val="28"/>
          <w:szCs w:val="28"/>
          <w:lang w:eastAsia="zh-CN"/>
        </w:rPr>
        <w:t>口</w:t>
      </w:r>
      <w:r w:rsidRPr="00836EF6">
        <w:rPr>
          <w:rFonts w:asciiTheme="minorEastAsia" w:hAnsiTheme="minorEastAsia" w:cs="阿里巴巴普惠体 L"/>
          <w:color w:val="000000" w:themeColor="text1"/>
          <w:w w:val="101"/>
          <w:sz w:val="28"/>
          <w:szCs w:val="28"/>
          <w:lang w:eastAsia="zh-CN"/>
        </w:rPr>
        <w:t>，窗</w:t>
      </w:r>
      <w:r w:rsidRPr="00836EF6">
        <w:rPr>
          <w:rFonts w:asciiTheme="minorEastAsia" w:hAnsiTheme="minorEastAsia" w:cs="阿里巴巴普惠体 L"/>
          <w:color w:val="000000" w:themeColor="text1"/>
          <w:spacing w:val="2"/>
          <w:w w:val="101"/>
          <w:sz w:val="28"/>
          <w:szCs w:val="28"/>
          <w:lang w:eastAsia="zh-CN"/>
        </w:rPr>
        <w:t>口</w:t>
      </w:r>
      <w:r w:rsidRPr="00836EF6">
        <w:rPr>
          <w:rFonts w:asciiTheme="minorEastAsia" w:hAnsiTheme="minorEastAsia" w:cs="阿里巴巴普惠体 L"/>
          <w:color w:val="000000" w:themeColor="text1"/>
          <w:w w:val="101"/>
          <w:sz w:val="28"/>
          <w:szCs w:val="28"/>
          <w:lang w:eastAsia="zh-CN"/>
        </w:rPr>
        <w:t>净</w:t>
      </w:r>
      <w:r w:rsidR="00B56059" w:rsidRPr="00836EF6">
        <w:rPr>
          <w:rFonts w:asciiTheme="minorEastAsia" w:hAnsiTheme="minorEastAsia" w:cs="阿里巴巴普惠体 L" w:hint="eastAsia"/>
          <w:color w:val="000000" w:themeColor="text1"/>
          <w:w w:val="101"/>
          <w:sz w:val="28"/>
          <w:szCs w:val="28"/>
          <w:lang w:eastAsia="zh-CN"/>
        </w:rPr>
        <w:t>开口</w:t>
      </w:r>
      <w:r w:rsidRPr="00836EF6">
        <w:rPr>
          <w:rFonts w:asciiTheme="minorEastAsia" w:hAnsiTheme="minorEastAsia" w:cs="阿里巴巴普惠体 L"/>
          <w:color w:val="000000" w:themeColor="text1"/>
          <w:spacing w:val="2"/>
          <w:w w:val="101"/>
          <w:sz w:val="28"/>
          <w:szCs w:val="28"/>
          <w:lang w:eastAsia="zh-CN"/>
        </w:rPr>
        <w:t>高</w:t>
      </w:r>
      <w:r w:rsidRPr="00836EF6">
        <w:rPr>
          <w:rFonts w:asciiTheme="minorEastAsia" w:hAnsiTheme="minorEastAsia" w:cs="阿里巴巴普惠体 L"/>
          <w:color w:val="000000" w:themeColor="text1"/>
          <w:w w:val="101"/>
          <w:sz w:val="28"/>
          <w:szCs w:val="28"/>
          <w:lang w:eastAsia="zh-CN"/>
        </w:rPr>
        <w:t>度</w:t>
      </w:r>
      <w:r w:rsidRPr="00836EF6">
        <w:rPr>
          <w:rFonts w:asciiTheme="minorEastAsia" w:hAnsiTheme="minorEastAsia" w:cs="阿里巴巴普惠体 L"/>
          <w:color w:val="000000" w:themeColor="text1"/>
          <w:spacing w:val="2"/>
          <w:w w:val="101"/>
          <w:sz w:val="28"/>
          <w:szCs w:val="28"/>
          <w:lang w:eastAsia="zh-CN"/>
        </w:rPr>
        <w:t>和</w:t>
      </w:r>
      <w:r w:rsidRPr="00836EF6">
        <w:rPr>
          <w:rFonts w:asciiTheme="minorEastAsia" w:hAnsiTheme="minorEastAsia" w:cs="阿里巴巴普惠体 L"/>
          <w:color w:val="000000" w:themeColor="text1"/>
          <w:w w:val="101"/>
          <w:sz w:val="28"/>
          <w:szCs w:val="28"/>
          <w:lang w:eastAsia="zh-CN"/>
        </w:rPr>
        <w:t>净宽度</w:t>
      </w:r>
      <w:r w:rsidR="00B56059" w:rsidRPr="00836EF6">
        <w:rPr>
          <w:rFonts w:asciiTheme="minorEastAsia" w:hAnsiTheme="minorEastAsia" w:cs="阿里巴巴普惠体 L" w:hint="eastAsia"/>
          <w:color w:val="000000" w:themeColor="text1"/>
          <w:w w:val="101"/>
          <w:sz w:val="28"/>
          <w:szCs w:val="28"/>
          <w:lang w:eastAsia="zh-CN"/>
        </w:rPr>
        <w:t>分别</w:t>
      </w:r>
      <w:r w:rsidRPr="00836EF6">
        <w:rPr>
          <w:rFonts w:asciiTheme="minorEastAsia" w:hAnsiTheme="minorEastAsia" w:cs="阿里巴巴普惠体 L"/>
          <w:color w:val="000000" w:themeColor="text1"/>
          <w:spacing w:val="5"/>
          <w:sz w:val="28"/>
          <w:szCs w:val="28"/>
          <w:lang w:eastAsia="zh-CN"/>
        </w:rPr>
        <w:t>不小于</w:t>
      </w:r>
      <w:r w:rsidR="0046087A" w:rsidRPr="00836EF6">
        <w:rPr>
          <w:rFonts w:asciiTheme="minorEastAsia" w:hAnsiTheme="minorEastAsia" w:cs="阿里巴巴普惠体 L"/>
          <w:color w:val="000000" w:themeColor="text1"/>
          <w:sz w:val="28"/>
          <w:szCs w:val="28"/>
          <w:u w:val="single"/>
          <w:lang w:eastAsia="zh-CN"/>
        </w:rPr>
        <w:t> </w:t>
      </w:r>
      <w:r w:rsidR="00B56059" w:rsidRPr="00836EF6">
        <w:rPr>
          <w:rFonts w:asciiTheme="minorEastAsia" w:hAnsiTheme="minorEastAsia" w:cs="阿里巴巴普惠体 L"/>
          <w:color w:val="000000" w:themeColor="text1"/>
          <w:sz w:val="28"/>
          <w:szCs w:val="28"/>
          <w:u w:val="single"/>
          <w:lang w:eastAsia="zh-CN"/>
        </w:rPr>
        <w:t>1.0</w:t>
      </w:r>
      <w:r w:rsidR="007F3A96" w:rsidRPr="00836EF6">
        <w:rPr>
          <w:rFonts w:asciiTheme="minorEastAsia" w:hAnsiTheme="minorEastAsia" w:cs="阿里巴巴普惠体 L"/>
          <w:color w:val="000000" w:themeColor="text1"/>
          <w:sz w:val="28"/>
          <w:szCs w:val="28"/>
          <w:u w:val="single"/>
          <w:lang w:eastAsia="zh-CN"/>
        </w:rPr>
        <w:t xml:space="preserve">m </w:t>
      </w:r>
      <w:r w:rsidR="000B60C9" w:rsidRPr="00836EF6">
        <w:rPr>
          <w:rFonts w:asciiTheme="minorEastAsia" w:hAnsiTheme="minorEastAsia" w:cs="阿里巴巴普惠体 L"/>
          <w:color w:val="000000" w:themeColor="text1"/>
          <w:sz w:val="28"/>
          <w:szCs w:val="28"/>
          <w:u w:val="single"/>
          <w:lang w:eastAsia="zh-CN"/>
        </w:rPr>
        <w:t>x1.0</w:t>
      </w:r>
      <w:r w:rsidRPr="00836EF6">
        <w:rPr>
          <w:rFonts w:asciiTheme="minorEastAsia" w:hAnsiTheme="minorEastAsia" w:cs="阿里巴巴普惠体 L"/>
          <w:color w:val="000000" w:themeColor="text1"/>
          <w:spacing w:val="2"/>
          <w:w w:val="101"/>
          <w:sz w:val="28"/>
          <w:szCs w:val="28"/>
          <w:u w:val="single"/>
          <w:lang w:eastAsia="zh-CN"/>
        </w:rPr>
        <w:t>m</w:t>
      </w:r>
      <w:r w:rsidRPr="00836EF6">
        <w:rPr>
          <w:rFonts w:asciiTheme="minorEastAsia" w:hAnsiTheme="minorEastAsia" w:cs="阿里巴巴普惠体 L"/>
          <w:color w:val="000000" w:themeColor="text1"/>
          <w:spacing w:val="2"/>
          <w:w w:val="101"/>
          <w:sz w:val="28"/>
          <w:szCs w:val="28"/>
          <w:lang w:eastAsia="zh-CN"/>
        </w:rPr>
        <w:t>，下沿距室内地面</w:t>
      </w:r>
      <w:r w:rsidR="000421A6" w:rsidRPr="00836EF6">
        <w:rPr>
          <w:rFonts w:asciiTheme="minorEastAsia" w:hAnsiTheme="minorEastAsia" w:cs="阿里巴巴普惠体 L" w:hint="eastAsia"/>
          <w:color w:val="000000" w:themeColor="text1"/>
          <w:spacing w:val="2"/>
          <w:w w:val="101"/>
          <w:sz w:val="28"/>
          <w:szCs w:val="28"/>
          <w:lang w:eastAsia="zh-CN"/>
        </w:rPr>
        <w:t>不大于</w:t>
      </w:r>
      <w:r w:rsidR="000B60C9" w:rsidRPr="00836EF6">
        <w:rPr>
          <w:rFonts w:asciiTheme="minorEastAsia" w:hAnsiTheme="minorEastAsia" w:cs="阿里巴巴普惠体 L"/>
          <w:color w:val="000000" w:themeColor="text1"/>
          <w:sz w:val="28"/>
          <w:szCs w:val="28"/>
          <w:u w:val="single" w:color="FF0000"/>
          <w:lang w:eastAsia="zh-CN"/>
        </w:rPr>
        <w:t>1.2</w:t>
      </w:r>
      <w:r w:rsidRPr="00836EF6">
        <w:rPr>
          <w:rFonts w:asciiTheme="minorEastAsia" w:hAnsiTheme="minorEastAsia" w:cs="阿里巴巴普惠体 L"/>
          <w:color w:val="000000" w:themeColor="text1"/>
          <w:spacing w:val="2"/>
          <w:w w:val="101"/>
          <w:sz w:val="28"/>
          <w:szCs w:val="28"/>
          <w:lang w:eastAsia="zh-CN"/>
        </w:rPr>
        <w:t>m</w:t>
      </w:r>
      <w:r w:rsidR="000421A6" w:rsidRPr="00836EF6">
        <w:rPr>
          <w:rFonts w:asciiTheme="minorEastAsia" w:hAnsiTheme="minorEastAsia" w:cs="阿里巴巴普惠体 L" w:hint="eastAsia"/>
          <w:color w:val="000000" w:themeColor="text1"/>
          <w:spacing w:val="2"/>
          <w:w w:val="101"/>
          <w:sz w:val="28"/>
          <w:szCs w:val="28"/>
          <w:lang w:eastAsia="zh-CN"/>
        </w:rPr>
        <w:t>（当大于时，应描述措施）</w:t>
      </w:r>
      <w:r w:rsidRPr="00836EF6">
        <w:rPr>
          <w:rFonts w:asciiTheme="minorEastAsia" w:hAnsiTheme="minorEastAsia" w:cs="阿里巴巴普惠体 L" w:hint="eastAsia"/>
          <w:color w:val="000000" w:themeColor="text1"/>
          <w:spacing w:val="2"/>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且每个防火分区不少于</w:t>
      </w:r>
      <w:r w:rsidRPr="00836EF6">
        <w:rPr>
          <w:rFonts w:asciiTheme="minorEastAsia" w:hAnsiTheme="minorEastAsia" w:cs="阿里巴巴普惠体 L"/>
          <w:color w:val="000000" w:themeColor="text1"/>
          <w:sz w:val="28"/>
          <w:szCs w:val="28"/>
          <w:lang w:eastAsia="zh-CN"/>
        </w:rPr>
        <w:t>2</w:t>
      </w:r>
      <w:r w:rsidRPr="00836EF6">
        <w:rPr>
          <w:rFonts w:asciiTheme="minorEastAsia" w:hAnsiTheme="minorEastAsia" w:cs="阿里巴巴普惠体 L"/>
          <w:color w:val="000000" w:themeColor="text1"/>
          <w:w w:val="101"/>
          <w:sz w:val="28"/>
          <w:szCs w:val="28"/>
          <w:lang w:eastAsia="zh-CN"/>
        </w:rPr>
        <w:t>个，窗口玻璃易于破碎或可从外</w:t>
      </w:r>
      <w:r w:rsidR="000421A6" w:rsidRPr="00836EF6">
        <w:rPr>
          <w:rFonts w:asciiTheme="minorEastAsia" w:hAnsiTheme="minorEastAsia" w:cs="阿里巴巴普惠体 L" w:hint="eastAsia"/>
          <w:color w:val="000000" w:themeColor="text1"/>
          <w:w w:val="101"/>
          <w:sz w:val="28"/>
          <w:szCs w:val="28"/>
          <w:lang w:eastAsia="zh-CN"/>
        </w:rPr>
        <w:t>侧</w:t>
      </w:r>
      <w:r w:rsidRPr="00836EF6">
        <w:rPr>
          <w:rFonts w:asciiTheme="minorEastAsia" w:hAnsiTheme="minorEastAsia" w:cs="阿里巴巴普惠体 L"/>
          <w:color w:val="000000" w:themeColor="text1"/>
          <w:w w:val="101"/>
          <w:sz w:val="28"/>
          <w:szCs w:val="28"/>
          <w:lang w:eastAsia="zh-CN"/>
        </w:rPr>
        <w:t>开启，室外设置易于识别的明显标志。</w:t>
      </w:r>
    </w:p>
    <w:p w:rsidR="0076769F" w:rsidRPr="00836EF6" w:rsidRDefault="0076769F" w:rsidP="001D09EE">
      <w:pPr>
        <w:spacing w:after="0" w:line="360" w:lineRule="auto"/>
        <w:ind w:leftChars="20" w:left="44" w:firstLineChars="200" w:firstLine="564"/>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w w:val="101"/>
          <w:sz w:val="28"/>
          <w:szCs w:val="28"/>
          <w:lang w:eastAsia="zh-CN"/>
        </w:rPr>
        <w:t>本</w:t>
      </w:r>
      <w:r w:rsidRPr="00836EF6">
        <w:rPr>
          <w:rFonts w:asciiTheme="minorEastAsia" w:hAnsiTheme="minorEastAsia" w:cs="阿里巴巴普惠体 L"/>
          <w:color w:val="000000" w:themeColor="text1"/>
          <w:spacing w:val="2"/>
          <w:w w:val="101"/>
          <w:sz w:val="28"/>
          <w:szCs w:val="28"/>
          <w:lang w:eastAsia="zh-CN"/>
        </w:rPr>
        <w:t>工</w:t>
      </w:r>
      <w:r w:rsidRPr="00836EF6">
        <w:rPr>
          <w:rFonts w:asciiTheme="minorEastAsia" w:hAnsiTheme="minorEastAsia" w:cs="阿里巴巴普惠体 L"/>
          <w:color w:val="000000" w:themeColor="text1"/>
          <w:w w:val="101"/>
          <w:sz w:val="28"/>
          <w:szCs w:val="28"/>
          <w:lang w:eastAsia="zh-CN"/>
        </w:rPr>
        <w:t>程</w:t>
      </w:r>
      <w:r w:rsidRPr="00836EF6">
        <w:rPr>
          <w:rFonts w:asciiTheme="minorEastAsia" w:hAnsiTheme="minorEastAsia" w:cs="阿里巴巴普惠体 L" w:hint="eastAsia"/>
          <w:color w:val="000000" w:themeColor="text1"/>
          <w:spacing w:val="2"/>
          <w:w w:val="101"/>
          <w:sz w:val="28"/>
          <w:szCs w:val="28"/>
          <w:lang w:eastAsia="zh-CN"/>
        </w:rPr>
        <w:t>洁净厂房区域</w:t>
      </w:r>
      <w:r w:rsidR="00555D52" w:rsidRPr="00836EF6">
        <w:rPr>
          <w:rFonts w:asciiTheme="minorEastAsia" w:hAnsiTheme="minorEastAsia" w:cs="阿里巴巴普惠体 L" w:hint="eastAsia"/>
          <w:color w:val="000000" w:themeColor="text1"/>
          <w:spacing w:val="2"/>
          <w:w w:val="101"/>
          <w:sz w:val="28"/>
          <w:szCs w:val="28"/>
          <w:lang w:eastAsia="zh-CN"/>
        </w:rPr>
        <w:t>外墙,当救援窗间距大于80米时，</w:t>
      </w:r>
      <w:r w:rsidRPr="00836EF6">
        <w:rPr>
          <w:rFonts w:asciiTheme="minorEastAsia" w:hAnsiTheme="minorEastAsia" w:cs="阿里巴巴普惠体 L" w:hint="eastAsia"/>
          <w:color w:val="000000" w:themeColor="text1"/>
          <w:spacing w:val="2"/>
          <w:w w:val="101"/>
          <w:sz w:val="28"/>
          <w:szCs w:val="28"/>
          <w:lang w:eastAsia="zh-CN"/>
        </w:rPr>
        <w:t>设置专用</w:t>
      </w:r>
      <w:r w:rsidR="00555D52" w:rsidRPr="00836EF6">
        <w:rPr>
          <w:rFonts w:asciiTheme="minorEastAsia" w:hAnsiTheme="minorEastAsia" w:cs="阿里巴巴普惠体 L" w:hint="eastAsia"/>
          <w:color w:val="000000" w:themeColor="text1"/>
          <w:spacing w:val="2"/>
          <w:w w:val="101"/>
          <w:sz w:val="28"/>
          <w:szCs w:val="28"/>
          <w:lang w:eastAsia="zh-CN"/>
        </w:rPr>
        <w:t>消防</w:t>
      </w:r>
      <w:r w:rsidRPr="00836EF6">
        <w:rPr>
          <w:rFonts w:asciiTheme="minorEastAsia" w:hAnsiTheme="minorEastAsia" w:cs="阿里巴巴普惠体 L" w:hint="eastAsia"/>
          <w:color w:val="000000" w:themeColor="text1"/>
          <w:spacing w:val="2"/>
          <w:w w:val="101"/>
          <w:sz w:val="28"/>
          <w:szCs w:val="28"/>
          <w:lang w:eastAsia="zh-CN"/>
        </w:rPr>
        <w:t>口</w:t>
      </w:r>
      <w:r w:rsidRPr="00836EF6">
        <w:rPr>
          <w:rFonts w:asciiTheme="minorEastAsia" w:hAnsiTheme="minorEastAsia" w:cs="阿里巴巴普惠体 L"/>
          <w:color w:val="000000" w:themeColor="text1"/>
          <w:w w:val="101"/>
          <w:sz w:val="28"/>
          <w:szCs w:val="28"/>
          <w:lang w:eastAsia="zh-CN"/>
        </w:rPr>
        <w:t>，窗</w:t>
      </w:r>
      <w:r w:rsidRPr="00836EF6">
        <w:rPr>
          <w:rFonts w:asciiTheme="minorEastAsia" w:hAnsiTheme="minorEastAsia" w:cs="阿里巴巴普惠体 L"/>
          <w:color w:val="000000" w:themeColor="text1"/>
          <w:spacing w:val="2"/>
          <w:w w:val="101"/>
          <w:sz w:val="28"/>
          <w:szCs w:val="28"/>
          <w:lang w:eastAsia="zh-CN"/>
        </w:rPr>
        <w:t>口</w:t>
      </w:r>
      <w:r w:rsidRPr="00836EF6">
        <w:rPr>
          <w:rFonts w:asciiTheme="minorEastAsia" w:hAnsiTheme="minorEastAsia" w:cs="阿里巴巴普惠体 L"/>
          <w:color w:val="000000" w:themeColor="text1"/>
          <w:w w:val="101"/>
          <w:sz w:val="28"/>
          <w:szCs w:val="28"/>
          <w:lang w:eastAsia="zh-CN"/>
        </w:rPr>
        <w:t>净</w:t>
      </w:r>
      <w:r w:rsidRPr="00836EF6">
        <w:rPr>
          <w:rFonts w:asciiTheme="minorEastAsia" w:hAnsiTheme="minorEastAsia" w:cs="阿里巴巴普惠体 L"/>
          <w:color w:val="000000" w:themeColor="text1"/>
          <w:spacing w:val="2"/>
          <w:w w:val="101"/>
          <w:sz w:val="28"/>
          <w:szCs w:val="28"/>
          <w:lang w:eastAsia="zh-CN"/>
        </w:rPr>
        <w:t>高</w:t>
      </w:r>
      <w:r w:rsidRPr="00836EF6">
        <w:rPr>
          <w:rFonts w:asciiTheme="minorEastAsia" w:hAnsiTheme="minorEastAsia" w:cs="阿里巴巴普惠体 L"/>
          <w:color w:val="000000" w:themeColor="text1"/>
          <w:w w:val="101"/>
          <w:sz w:val="28"/>
          <w:szCs w:val="28"/>
          <w:lang w:eastAsia="zh-CN"/>
        </w:rPr>
        <w:t>度</w:t>
      </w:r>
      <w:r w:rsidRPr="00836EF6">
        <w:rPr>
          <w:rFonts w:asciiTheme="minorEastAsia" w:hAnsiTheme="minorEastAsia" w:cs="阿里巴巴普惠体 L"/>
          <w:color w:val="000000" w:themeColor="text1"/>
          <w:spacing w:val="2"/>
          <w:w w:val="101"/>
          <w:sz w:val="28"/>
          <w:szCs w:val="28"/>
          <w:lang w:eastAsia="zh-CN"/>
        </w:rPr>
        <w:t>和</w:t>
      </w:r>
      <w:r w:rsidRPr="00836EF6">
        <w:rPr>
          <w:rFonts w:asciiTheme="minorEastAsia" w:hAnsiTheme="minorEastAsia" w:cs="阿里巴巴普惠体 L"/>
          <w:color w:val="000000" w:themeColor="text1"/>
          <w:w w:val="101"/>
          <w:sz w:val="28"/>
          <w:szCs w:val="28"/>
          <w:lang w:eastAsia="zh-CN"/>
        </w:rPr>
        <w:t>净宽度</w:t>
      </w:r>
      <w:r w:rsidRPr="00836EF6">
        <w:rPr>
          <w:rFonts w:asciiTheme="minorEastAsia" w:hAnsiTheme="minorEastAsia" w:cs="阿里巴巴普惠体 L"/>
          <w:color w:val="000000" w:themeColor="text1"/>
          <w:spacing w:val="5"/>
          <w:sz w:val="28"/>
          <w:szCs w:val="28"/>
          <w:lang w:eastAsia="zh-CN"/>
        </w:rPr>
        <w:t>不小于</w:t>
      </w:r>
      <w:r w:rsidR="00555D52" w:rsidRPr="00836EF6">
        <w:rPr>
          <w:rFonts w:asciiTheme="minorEastAsia" w:hAnsiTheme="minorEastAsia" w:cs="阿里巴巴普惠体 L" w:hint="eastAsia"/>
          <w:color w:val="000000" w:themeColor="text1"/>
          <w:sz w:val="28"/>
          <w:szCs w:val="28"/>
          <w:u w:val="single" w:color="FF0000"/>
          <w:lang w:eastAsia="zh-CN"/>
        </w:rPr>
        <w:t>1.8</w:t>
      </w:r>
      <w:r w:rsidR="00DB514D" w:rsidRPr="00836EF6">
        <w:rPr>
          <w:rFonts w:asciiTheme="minorEastAsia" w:hAnsiTheme="minorEastAsia" w:cs="阿里巴巴普惠体 L"/>
          <w:color w:val="000000" w:themeColor="text1"/>
          <w:sz w:val="28"/>
          <w:szCs w:val="28"/>
          <w:u w:val="single" w:color="FF0000"/>
          <w:lang w:eastAsia="zh-CN"/>
        </w:rPr>
        <w:t>m</w:t>
      </w:r>
      <w:r w:rsidR="00555D52" w:rsidRPr="00836EF6">
        <w:rPr>
          <w:rFonts w:asciiTheme="minorEastAsia" w:hAnsiTheme="minorEastAsia" w:cs="阿里巴巴普惠体 L" w:hint="eastAsia"/>
          <w:color w:val="000000" w:themeColor="text1"/>
          <w:sz w:val="28"/>
          <w:szCs w:val="28"/>
          <w:u w:val="single" w:color="FF0000"/>
          <w:lang w:eastAsia="zh-CN"/>
        </w:rPr>
        <w:t>x0.75</w:t>
      </w:r>
      <w:r w:rsidRPr="00836EF6">
        <w:rPr>
          <w:rFonts w:asciiTheme="minorEastAsia" w:hAnsiTheme="minorEastAsia" w:cs="阿里巴巴普惠体 L"/>
          <w:color w:val="000000" w:themeColor="text1"/>
          <w:spacing w:val="2"/>
          <w:w w:val="101"/>
          <w:sz w:val="28"/>
          <w:szCs w:val="28"/>
          <w:lang w:eastAsia="zh-CN"/>
        </w:rPr>
        <w:t>m</w:t>
      </w:r>
      <w:r w:rsidR="00555D52" w:rsidRPr="00836EF6">
        <w:rPr>
          <w:rFonts w:asciiTheme="minorEastAsia" w:hAnsiTheme="minorEastAsia" w:cs="阿里巴巴普惠体 L" w:hint="eastAsia"/>
          <w:color w:val="000000" w:themeColor="text1"/>
          <w:spacing w:val="2"/>
          <w:w w:val="101"/>
          <w:sz w:val="28"/>
          <w:szCs w:val="28"/>
          <w:lang w:eastAsia="zh-CN"/>
        </w:rPr>
        <w:t>.楼层消防口</w:t>
      </w:r>
      <w:r w:rsidR="00DB514D" w:rsidRPr="00836EF6">
        <w:rPr>
          <w:rFonts w:asciiTheme="minorEastAsia" w:hAnsiTheme="minorEastAsia" w:cs="阿里巴巴普惠体 L" w:hint="eastAsia"/>
          <w:color w:val="000000" w:themeColor="text1"/>
          <w:spacing w:val="2"/>
          <w:w w:val="101"/>
          <w:sz w:val="28"/>
          <w:szCs w:val="28"/>
          <w:lang w:eastAsia="zh-CN"/>
        </w:rPr>
        <w:t>处</w:t>
      </w:r>
      <w:r w:rsidR="00555D52" w:rsidRPr="00836EF6">
        <w:rPr>
          <w:rFonts w:asciiTheme="minorEastAsia" w:hAnsiTheme="minorEastAsia" w:cs="阿里巴巴普惠体 L" w:hint="eastAsia"/>
          <w:color w:val="000000" w:themeColor="text1"/>
          <w:spacing w:val="2"/>
          <w:w w:val="101"/>
          <w:sz w:val="28"/>
          <w:szCs w:val="28"/>
          <w:lang w:eastAsia="zh-CN"/>
        </w:rPr>
        <w:t>做阳台，</w:t>
      </w:r>
      <w:r w:rsidR="00555D52" w:rsidRPr="00836EF6">
        <w:rPr>
          <w:rFonts w:asciiTheme="minorEastAsia" w:hAnsiTheme="minorEastAsia" w:cs="阿里巴巴普惠体 L"/>
          <w:color w:val="000000" w:themeColor="text1"/>
          <w:w w:val="101"/>
          <w:sz w:val="28"/>
          <w:szCs w:val="28"/>
          <w:lang w:eastAsia="zh-CN"/>
        </w:rPr>
        <w:t>室外设置易于识别的明显标志</w:t>
      </w:r>
      <w:r w:rsidR="00555D52" w:rsidRPr="00836EF6">
        <w:rPr>
          <w:rFonts w:asciiTheme="minorEastAsia" w:hAnsiTheme="minorEastAsia" w:cs="阿里巴巴普惠体 L" w:hint="eastAsia"/>
          <w:color w:val="000000" w:themeColor="text1"/>
          <w:spacing w:val="2"/>
          <w:w w:val="101"/>
          <w:sz w:val="28"/>
          <w:szCs w:val="28"/>
          <w:lang w:eastAsia="zh-CN"/>
        </w:rPr>
        <w:t>。</w:t>
      </w:r>
      <w:r w:rsidR="00DB514D" w:rsidRPr="00836EF6">
        <w:rPr>
          <w:rFonts w:asciiTheme="minorEastAsia" w:hAnsiTheme="minorEastAsia" w:cs="阿里巴巴普惠体 L" w:hint="eastAsia"/>
          <w:color w:val="000000" w:themeColor="text1"/>
          <w:spacing w:val="2"/>
          <w:w w:val="101"/>
          <w:sz w:val="28"/>
          <w:szCs w:val="28"/>
          <w:lang w:eastAsia="zh-CN"/>
        </w:rPr>
        <w:t>（本项可根据项目类型删减）</w:t>
      </w:r>
    </w:p>
    <w:p w:rsidR="00573E3C" w:rsidRPr="00836EF6" w:rsidRDefault="00573E3C" w:rsidP="001D09EE">
      <w:pPr>
        <w:spacing w:after="0" w:line="360" w:lineRule="auto"/>
        <w:ind w:left="42" w:hangingChars="15" w:hanging="42"/>
        <w:rPr>
          <w:rFonts w:asciiTheme="minorEastAsia" w:hAnsiTheme="minorEastAsia" w:cs="阿里巴巴普惠体 L"/>
          <w:bCs/>
          <w:color w:val="000000" w:themeColor="text1"/>
          <w:sz w:val="28"/>
          <w:szCs w:val="28"/>
          <w:lang w:eastAsia="zh-CN"/>
        </w:rPr>
      </w:pPr>
      <w:r w:rsidRPr="00836EF6">
        <w:rPr>
          <w:rFonts w:asciiTheme="minorEastAsia" w:hAnsiTheme="minorEastAsia" w:cs="宋体"/>
          <w:bCs/>
          <w:color w:val="000000" w:themeColor="text1"/>
          <w:spacing w:val="-1"/>
          <w:sz w:val="28"/>
          <w:szCs w:val="28"/>
          <w:lang w:val="zh-CN" w:eastAsia="zh-CN" w:bidi="zh-CN"/>
        </w:rPr>
        <w:t>2.</w:t>
      </w:r>
      <w:r w:rsidR="00EC7F99" w:rsidRPr="00836EF6">
        <w:rPr>
          <w:rFonts w:asciiTheme="minorEastAsia" w:hAnsiTheme="minorEastAsia" w:cs="宋体" w:hint="eastAsia"/>
          <w:bCs/>
          <w:color w:val="000000" w:themeColor="text1"/>
          <w:spacing w:val="-1"/>
          <w:sz w:val="28"/>
          <w:szCs w:val="28"/>
          <w:lang w:val="zh-CN" w:eastAsia="zh-CN" w:bidi="zh-CN"/>
        </w:rPr>
        <w:t>6</w:t>
      </w:r>
      <w:r w:rsidRPr="00836EF6">
        <w:rPr>
          <w:rFonts w:asciiTheme="minorEastAsia" w:hAnsiTheme="minorEastAsia" w:cs="阿里巴巴普惠体 L"/>
          <w:bCs/>
          <w:color w:val="000000" w:themeColor="text1"/>
          <w:w w:val="101"/>
          <w:sz w:val="28"/>
          <w:szCs w:val="28"/>
          <w:lang w:eastAsia="zh-CN"/>
        </w:rPr>
        <w:t>建筑构造</w:t>
      </w:r>
    </w:p>
    <w:p w:rsidR="002137B3" w:rsidRPr="00836EF6" w:rsidRDefault="00573E3C" w:rsidP="001D09EE">
      <w:pPr>
        <w:spacing w:after="0" w:line="360" w:lineRule="auto"/>
        <w:ind w:left="42" w:hangingChars="15" w:hanging="42"/>
        <w:rPr>
          <w:rFonts w:asciiTheme="minorEastAsia" w:hAnsiTheme="minorEastAsia" w:cs="阿里巴巴普惠体 L"/>
          <w:color w:val="000000" w:themeColor="text1"/>
          <w:w w:val="101"/>
          <w:sz w:val="28"/>
          <w:szCs w:val="28"/>
          <w:lang w:eastAsia="zh-CN"/>
        </w:rPr>
      </w:pPr>
      <w:r w:rsidRPr="00836EF6">
        <w:rPr>
          <w:rFonts w:asciiTheme="minorEastAsia" w:hAnsiTheme="minorEastAsia" w:cs="宋体"/>
          <w:color w:val="000000" w:themeColor="text1"/>
          <w:spacing w:val="-1"/>
          <w:sz w:val="28"/>
          <w:szCs w:val="28"/>
          <w:lang w:val="zh-CN" w:eastAsia="zh-CN" w:bidi="zh-CN"/>
        </w:rPr>
        <w:t>2.</w:t>
      </w:r>
      <w:r w:rsidR="00EC7F99" w:rsidRPr="00836EF6">
        <w:rPr>
          <w:rFonts w:asciiTheme="minorEastAsia" w:hAnsiTheme="minorEastAsia" w:cs="宋体" w:hint="eastAsia"/>
          <w:color w:val="000000" w:themeColor="text1"/>
          <w:spacing w:val="-1"/>
          <w:sz w:val="28"/>
          <w:szCs w:val="28"/>
          <w:lang w:val="zh-CN" w:eastAsia="zh-CN" w:bidi="zh-CN"/>
        </w:rPr>
        <w:t>6</w:t>
      </w:r>
      <w:r w:rsidRPr="00836EF6">
        <w:rPr>
          <w:rFonts w:asciiTheme="minorEastAsia" w:hAnsiTheme="minorEastAsia" w:cs="宋体"/>
          <w:color w:val="000000" w:themeColor="text1"/>
          <w:spacing w:val="-1"/>
          <w:sz w:val="28"/>
          <w:szCs w:val="28"/>
          <w:lang w:val="zh-CN" w:eastAsia="zh-CN" w:bidi="zh-CN"/>
        </w:rPr>
        <w:t>.1</w:t>
      </w:r>
      <w:r w:rsidRPr="00836EF6">
        <w:rPr>
          <w:rFonts w:asciiTheme="minorEastAsia" w:hAnsiTheme="minorEastAsia" w:cs="阿里巴巴普惠体 L"/>
          <w:color w:val="000000" w:themeColor="text1"/>
          <w:w w:val="101"/>
          <w:sz w:val="28"/>
          <w:szCs w:val="28"/>
          <w:lang w:eastAsia="zh-CN"/>
        </w:rPr>
        <w:t>防火墙、</w:t>
      </w:r>
      <w:r w:rsidR="00555D52" w:rsidRPr="00836EF6">
        <w:rPr>
          <w:rFonts w:asciiTheme="minorEastAsia" w:hAnsiTheme="minorEastAsia" w:cs="阿里巴巴普惠体 L"/>
          <w:color w:val="000000" w:themeColor="text1"/>
          <w:w w:val="101"/>
          <w:sz w:val="28"/>
          <w:szCs w:val="28"/>
          <w:lang w:eastAsia="zh-CN"/>
        </w:rPr>
        <w:t>防火</w:t>
      </w:r>
      <w:r w:rsidRPr="00836EF6">
        <w:rPr>
          <w:rFonts w:asciiTheme="minorEastAsia" w:hAnsiTheme="minorEastAsia" w:cs="阿里巴巴普惠体 L"/>
          <w:color w:val="000000" w:themeColor="text1"/>
          <w:w w:val="101"/>
          <w:sz w:val="28"/>
          <w:szCs w:val="28"/>
          <w:lang w:eastAsia="zh-CN"/>
        </w:rPr>
        <w:t xml:space="preserve">隔墙、窗槛墙 </w:t>
      </w:r>
    </w:p>
    <w:p w:rsidR="00573E3C" w:rsidRPr="00836EF6" w:rsidRDefault="00573E3C" w:rsidP="001D09EE">
      <w:pPr>
        <w:spacing w:after="0" w:line="360" w:lineRule="auto"/>
        <w:ind w:leftChars="20" w:left="44" w:firstLineChars="200" w:firstLine="564"/>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color w:val="000000" w:themeColor="text1"/>
          <w:w w:val="101"/>
          <w:sz w:val="28"/>
          <w:szCs w:val="28"/>
          <w:lang w:eastAsia="zh-CN"/>
        </w:rPr>
        <w:t>防</w:t>
      </w:r>
      <w:r w:rsidRPr="00836EF6">
        <w:rPr>
          <w:rFonts w:asciiTheme="minorEastAsia" w:hAnsiTheme="minorEastAsia" w:cs="阿里巴巴普惠体 L"/>
          <w:color w:val="000000" w:themeColor="text1"/>
          <w:spacing w:val="2"/>
          <w:w w:val="101"/>
          <w:sz w:val="28"/>
          <w:szCs w:val="28"/>
          <w:lang w:eastAsia="zh-CN"/>
        </w:rPr>
        <w:t>火</w:t>
      </w:r>
      <w:r w:rsidRPr="00836EF6">
        <w:rPr>
          <w:rFonts w:asciiTheme="minorEastAsia" w:hAnsiTheme="minorEastAsia" w:cs="阿里巴巴普惠体 L"/>
          <w:color w:val="000000" w:themeColor="text1"/>
          <w:w w:val="101"/>
          <w:sz w:val="28"/>
          <w:szCs w:val="28"/>
          <w:lang w:eastAsia="zh-CN"/>
        </w:rPr>
        <w:t>墙</w:t>
      </w:r>
      <w:r w:rsidRPr="00836EF6">
        <w:rPr>
          <w:rFonts w:asciiTheme="minorEastAsia" w:hAnsiTheme="minorEastAsia" w:cs="阿里巴巴普惠体 L"/>
          <w:color w:val="000000" w:themeColor="text1"/>
          <w:spacing w:val="2"/>
          <w:w w:val="101"/>
          <w:sz w:val="28"/>
          <w:szCs w:val="28"/>
          <w:lang w:eastAsia="zh-CN"/>
        </w:rPr>
        <w:t>均</w:t>
      </w:r>
      <w:r w:rsidRPr="00836EF6">
        <w:rPr>
          <w:rFonts w:asciiTheme="minorEastAsia" w:hAnsiTheme="minorEastAsia" w:cs="阿里巴巴普惠体 L"/>
          <w:color w:val="000000" w:themeColor="text1"/>
          <w:w w:val="101"/>
          <w:sz w:val="28"/>
          <w:szCs w:val="28"/>
          <w:lang w:eastAsia="zh-CN"/>
        </w:rPr>
        <w:t>直接</w:t>
      </w:r>
      <w:r w:rsidRPr="00836EF6">
        <w:rPr>
          <w:rFonts w:asciiTheme="minorEastAsia" w:hAnsiTheme="minorEastAsia" w:cs="阿里巴巴普惠体 L"/>
          <w:color w:val="000000" w:themeColor="text1"/>
          <w:spacing w:val="2"/>
          <w:w w:val="101"/>
          <w:sz w:val="28"/>
          <w:szCs w:val="28"/>
          <w:lang w:eastAsia="zh-CN"/>
        </w:rPr>
        <w:t>设</w:t>
      </w:r>
      <w:r w:rsidRPr="00836EF6">
        <w:rPr>
          <w:rFonts w:asciiTheme="minorEastAsia" w:hAnsiTheme="minorEastAsia" w:cs="阿里巴巴普惠体 L"/>
          <w:color w:val="000000" w:themeColor="text1"/>
          <w:w w:val="101"/>
          <w:sz w:val="28"/>
          <w:szCs w:val="28"/>
          <w:lang w:eastAsia="zh-CN"/>
        </w:rPr>
        <w:t>置</w:t>
      </w:r>
      <w:r w:rsidRPr="00836EF6">
        <w:rPr>
          <w:rFonts w:asciiTheme="minorEastAsia" w:hAnsiTheme="minorEastAsia" w:cs="阿里巴巴普惠体 L"/>
          <w:color w:val="000000" w:themeColor="text1"/>
          <w:spacing w:val="2"/>
          <w:w w:val="101"/>
          <w:sz w:val="28"/>
          <w:szCs w:val="28"/>
          <w:lang w:eastAsia="zh-CN"/>
        </w:rPr>
        <w:t>在</w:t>
      </w:r>
      <w:r w:rsidRPr="00836EF6">
        <w:rPr>
          <w:rFonts w:asciiTheme="minorEastAsia" w:hAnsiTheme="minorEastAsia" w:cs="阿里巴巴普惠体 L"/>
          <w:color w:val="000000" w:themeColor="text1"/>
          <w:w w:val="101"/>
          <w:sz w:val="28"/>
          <w:szCs w:val="28"/>
          <w:lang w:eastAsia="zh-CN"/>
        </w:rPr>
        <w:t>建</w:t>
      </w:r>
      <w:r w:rsidRPr="00836EF6">
        <w:rPr>
          <w:rFonts w:asciiTheme="minorEastAsia" w:hAnsiTheme="minorEastAsia" w:cs="阿里巴巴普惠体 L"/>
          <w:color w:val="000000" w:themeColor="text1"/>
          <w:spacing w:val="2"/>
          <w:w w:val="101"/>
          <w:sz w:val="28"/>
          <w:szCs w:val="28"/>
          <w:lang w:eastAsia="zh-CN"/>
        </w:rPr>
        <w:t>筑</w:t>
      </w:r>
      <w:r w:rsidRPr="00836EF6">
        <w:rPr>
          <w:rFonts w:asciiTheme="minorEastAsia" w:hAnsiTheme="minorEastAsia" w:cs="阿里巴巴普惠体 L"/>
          <w:color w:val="000000" w:themeColor="text1"/>
          <w:w w:val="101"/>
          <w:sz w:val="28"/>
          <w:szCs w:val="28"/>
          <w:lang w:eastAsia="zh-CN"/>
        </w:rPr>
        <w:t>的基</w:t>
      </w:r>
      <w:r w:rsidRPr="00836EF6">
        <w:rPr>
          <w:rFonts w:asciiTheme="minorEastAsia" w:hAnsiTheme="minorEastAsia" w:cs="阿里巴巴普惠体 L"/>
          <w:color w:val="000000" w:themeColor="text1"/>
          <w:spacing w:val="2"/>
          <w:w w:val="101"/>
          <w:sz w:val="28"/>
          <w:szCs w:val="28"/>
          <w:lang w:eastAsia="zh-CN"/>
        </w:rPr>
        <w:t>础</w:t>
      </w:r>
      <w:r w:rsidRPr="00836EF6">
        <w:rPr>
          <w:rFonts w:asciiTheme="minorEastAsia" w:hAnsiTheme="minorEastAsia" w:cs="阿里巴巴普惠体 L"/>
          <w:color w:val="000000" w:themeColor="text1"/>
          <w:w w:val="101"/>
          <w:sz w:val="28"/>
          <w:szCs w:val="28"/>
          <w:lang w:eastAsia="zh-CN"/>
        </w:rPr>
        <w:t>或</w:t>
      </w:r>
      <w:r w:rsidRPr="00836EF6">
        <w:rPr>
          <w:rFonts w:asciiTheme="minorEastAsia" w:hAnsiTheme="minorEastAsia" w:cs="阿里巴巴普惠体 L"/>
          <w:color w:val="000000" w:themeColor="text1"/>
          <w:spacing w:val="2"/>
          <w:w w:val="101"/>
          <w:sz w:val="28"/>
          <w:szCs w:val="28"/>
          <w:lang w:eastAsia="zh-CN"/>
        </w:rPr>
        <w:t>框</w:t>
      </w:r>
      <w:r w:rsidRPr="00836EF6">
        <w:rPr>
          <w:rFonts w:asciiTheme="minorEastAsia" w:hAnsiTheme="minorEastAsia" w:cs="阿里巴巴普惠体 L"/>
          <w:color w:val="000000" w:themeColor="text1"/>
          <w:w w:val="101"/>
          <w:sz w:val="28"/>
          <w:szCs w:val="28"/>
          <w:lang w:eastAsia="zh-CN"/>
        </w:rPr>
        <w:t>架、</w:t>
      </w:r>
      <w:r w:rsidRPr="00836EF6">
        <w:rPr>
          <w:rFonts w:asciiTheme="minorEastAsia" w:hAnsiTheme="minorEastAsia" w:cs="阿里巴巴普惠体 L"/>
          <w:color w:val="000000" w:themeColor="text1"/>
          <w:spacing w:val="2"/>
          <w:w w:val="101"/>
          <w:sz w:val="28"/>
          <w:szCs w:val="28"/>
          <w:lang w:eastAsia="zh-CN"/>
        </w:rPr>
        <w:t>梁</w:t>
      </w:r>
      <w:r w:rsidRPr="00836EF6">
        <w:rPr>
          <w:rFonts w:asciiTheme="minorEastAsia" w:hAnsiTheme="minorEastAsia" w:cs="阿里巴巴普惠体 L"/>
          <w:color w:val="000000" w:themeColor="text1"/>
          <w:w w:val="101"/>
          <w:sz w:val="28"/>
          <w:szCs w:val="28"/>
          <w:lang w:eastAsia="zh-CN"/>
        </w:rPr>
        <w:t>等</w:t>
      </w:r>
      <w:r w:rsidRPr="00836EF6">
        <w:rPr>
          <w:rFonts w:asciiTheme="minorEastAsia" w:hAnsiTheme="minorEastAsia" w:cs="阿里巴巴普惠体 L"/>
          <w:color w:val="000000" w:themeColor="text1"/>
          <w:spacing w:val="2"/>
          <w:w w:val="101"/>
          <w:sz w:val="28"/>
          <w:szCs w:val="28"/>
          <w:lang w:eastAsia="zh-CN"/>
        </w:rPr>
        <w:t>承</w:t>
      </w:r>
      <w:r w:rsidRPr="00836EF6">
        <w:rPr>
          <w:rFonts w:asciiTheme="minorEastAsia" w:hAnsiTheme="minorEastAsia" w:cs="阿里巴巴普惠体 L"/>
          <w:color w:val="000000" w:themeColor="text1"/>
          <w:w w:val="101"/>
          <w:sz w:val="28"/>
          <w:szCs w:val="28"/>
          <w:lang w:eastAsia="zh-CN"/>
        </w:rPr>
        <w:t>重</w:t>
      </w:r>
      <w:r w:rsidRPr="00836EF6">
        <w:rPr>
          <w:rFonts w:asciiTheme="minorEastAsia" w:hAnsiTheme="minorEastAsia" w:cs="阿里巴巴普惠体 L"/>
          <w:color w:val="000000" w:themeColor="text1"/>
          <w:spacing w:val="2"/>
          <w:w w:val="101"/>
          <w:sz w:val="28"/>
          <w:szCs w:val="28"/>
          <w:lang w:eastAsia="zh-CN"/>
        </w:rPr>
        <w:t>结</w:t>
      </w:r>
      <w:r w:rsidRPr="00836EF6">
        <w:rPr>
          <w:rFonts w:asciiTheme="minorEastAsia" w:hAnsiTheme="minorEastAsia" w:cs="阿里巴巴普惠体 L"/>
          <w:color w:val="000000" w:themeColor="text1"/>
          <w:w w:val="101"/>
          <w:sz w:val="28"/>
          <w:szCs w:val="28"/>
          <w:lang w:eastAsia="zh-CN"/>
        </w:rPr>
        <w:t>构上</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并</w:t>
      </w:r>
      <w:r w:rsidRPr="00836EF6">
        <w:rPr>
          <w:rFonts w:asciiTheme="minorEastAsia" w:hAnsiTheme="minorEastAsia" w:cs="阿里巴巴普惠体 L"/>
          <w:color w:val="000000" w:themeColor="text1"/>
          <w:spacing w:val="2"/>
          <w:w w:val="101"/>
          <w:sz w:val="28"/>
          <w:szCs w:val="28"/>
          <w:lang w:eastAsia="zh-CN"/>
        </w:rPr>
        <w:t>从</w:t>
      </w:r>
      <w:r w:rsidRPr="00836EF6">
        <w:rPr>
          <w:rFonts w:asciiTheme="minorEastAsia" w:hAnsiTheme="minorEastAsia" w:cs="阿里巴巴普惠体 L"/>
          <w:color w:val="000000" w:themeColor="text1"/>
          <w:w w:val="101"/>
          <w:sz w:val="28"/>
          <w:szCs w:val="28"/>
          <w:lang w:eastAsia="zh-CN"/>
        </w:rPr>
        <w:t>楼地</w:t>
      </w:r>
      <w:r w:rsidRPr="00836EF6">
        <w:rPr>
          <w:rFonts w:asciiTheme="minorEastAsia" w:hAnsiTheme="minorEastAsia" w:cs="阿里巴巴普惠体 L"/>
          <w:color w:val="000000" w:themeColor="text1"/>
          <w:spacing w:val="2"/>
          <w:w w:val="101"/>
          <w:sz w:val="28"/>
          <w:szCs w:val="28"/>
          <w:lang w:eastAsia="zh-CN"/>
        </w:rPr>
        <w:t>面</w:t>
      </w:r>
      <w:r w:rsidRPr="00836EF6">
        <w:rPr>
          <w:rFonts w:asciiTheme="minorEastAsia" w:hAnsiTheme="minorEastAsia" w:cs="阿里巴巴普惠体 L"/>
          <w:color w:val="000000" w:themeColor="text1"/>
          <w:w w:val="101"/>
          <w:sz w:val="28"/>
          <w:szCs w:val="28"/>
          <w:lang w:eastAsia="zh-CN"/>
        </w:rPr>
        <w:t xml:space="preserve">基层隔断至梁、楼板或屋面板的底面基层。 </w:t>
      </w:r>
    </w:p>
    <w:p w:rsidR="00573E3C" w:rsidRPr="00836EF6" w:rsidRDefault="00573E3C" w:rsidP="001D09EE">
      <w:pPr>
        <w:spacing w:after="0" w:line="360" w:lineRule="auto"/>
        <w:ind w:leftChars="20" w:left="44" w:firstLineChars="200" w:firstLine="574"/>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color w:val="000000" w:themeColor="text1"/>
          <w:spacing w:val="7"/>
          <w:sz w:val="28"/>
          <w:szCs w:val="28"/>
          <w:lang w:eastAsia="zh-CN"/>
        </w:rPr>
        <w:t>防火墙两侧的门、窗、洞口之间最近边缘的水平距离不小于 2.0m，内转角处距离不小于</w:t>
      </w:r>
      <w:r w:rsidR="002137B3" w:rsidRPr="00836EF6">
        <w:rPr>
          <w:rFonts w:asciiTheme="minorEastAsia" w:hAnsiTheme="minorEastAsia" w:cs="阿里巴巴普惠体 L"/>
          <w:color w:val="000000" w:themeColor="text1"/>
          <w:spacing w:val="7"/>
          <w:sz w:val="28"/>
          <w:szCs w:val="28"/>
          <w:lang w:eastAsia="zh-CN"/>
        </w:rPr>
        <w:t>4.0</w:t>
      </w:r>
      <w:r w:rsidRPr="00836EF6">
        <w:rPr>
          <w:rFonts w:asciiTheme="minorEastAsia" w:hAnsiTheme="minorEastAsia" w:cs="阿里巴巴普惠体 L"/>
          <w:color w:val="000000" w:themeColor="text1"/>
          <w:spacing w:val="7"/>
          <w:sz w:val="28"/>
          <w:szCs w:val="28"/>
          <w:lang w:eastAsia="zh-CN"/>
        </w:rPr>
        <w:t>m。</w:t>
      </w:r>
      <w:r w:rsidRPr="00836EF6">
        <w:rPr>
          <w:rFonts w:asciiTheme="minorEastAsia" w:hAnsiTheme="minorEastAsia" w:cs="阿里巴巴普惠体 L"/>
          <w:color w:val="000000" w:themeColor="text1"/>
          <w:w w:val="101"/>
          <w:sz w:val="28"/>
          <w:szCs w:val="28"/>
          <w:lang w:eastAsia="zh-CN"/>
        </w:rPr>
        <w:t>当距离不足时，采</w:t>
      </w:r>
      <w:r w:rsidRPr="00836EF6">
        <w:rPr>
          <w:rFonts w:asciiTheme="minorEastAsia" w:hAnsiTheme="minorEastAsia" w:cs="阿里巴巴普惠体 L"/>
          <w:color w:val="000000" w:themeColor="text1"/>
          <w:spacing w:val="-1"/>
          <w:w w:val="101"/>
          <w:sz w:val="28"/>
          <w:szCs w:val="28"/>
          <w:lang w:eastAsia="zh-CN"/>
        </w:rPr>
        <w:t>用</w:t>
      </w:r>
      <w:r w:rsidRPr="00836EF6">
        <w:rPr>
          <w:rFonts w:asciiTheme="minorEastAsia" w:hAnsiTheme="minorEastAsia" w:cs="阿里巴巴普惠体 L"/>
          <w:color w:val="000000" w:themeColor="text1"/>
          <w:sz w:val="28"/>
          <w:szCs w:val="28"/>
          <w:u w:val="single" w:color="FF0000"/>
          <w:lang w:eastAsia="zh-CN"/>
        </w:rPr>
        <w:t>（措施）</w:t>
      </w:r>
      <w:r w:rsidRPr="00836EF6">
        <w:rPr>
          <w:rFonts w:asciiTheme="minorEastAsia" w:hAnsiTheme="minorEastAsia" w:cs="阿里巴巴普惠体 L"/>
          <w:color w:val="000000" w:themeColor="text1"/>
          <w:w w:val="101"/>
          <w:sz w:val="28"/>
          <w:szCs w:val="28"/>
          <w:lang w:eastAsia="zh-CN"/>
        </w:rPr>
        <w:t>防止火灾蔓延。 楼</w:t>
      </w:r>
      <w:r w:rsidRPr="00836EF6">
        <w:rPr>
          <w:rFonts w:asciiTheme="minorEastAsia" w:hAnsiTheme="minorEastAsia" w:cs="阿里巴巴普惠体 L"/>
          <w:color w:val="000000" w:themeColor="text1"/>
          <w:spacing w:val="2"/>
          <w:w w:val="101"/>
          <w:sz w:val="28"/>
          <w:szCs w:val="28"/>
          <w:lang w:eastAsia="zh-CN"/>
        </w:rPr>
        <w:t>梯</w:t>
      </w:r>
      <w:r w:rsidRPr="00836EF6">
        <w:rPr>
          <w:rFonts w:asciiTheme="minorEastAsia" w:hAnsiTheme="minorEastAsia" w:cs="阿里巴巴普惠体 L"/>
          <w:color w:val="000000" w:themeColor="text1"/>
          <w:w w:val="101"/>
          <w:sz w:val="28"/>
          <w:szCs w:val="28"/>
          <w:lang w:eastAsia="zh-CN"/>
        </w:rPr>
        <w:t>间</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前室</w:t>
      </w:r>
      <w:r w:rsidRPr="00836EF6">
        <w:rPr>
          <w:rFonts w:asciiTheme="minorEastAsia" w:hAnsiTheme="minorEastAsia" w:cs="阿里巴巴普惠体 L"/>
          <w:color w:val="000000" w:themeColor="text1"/>
          <w:spacing w:val="2"/>
          <w:w w:val="101"/>
          <w:sz w:val="28"/>
          <w:szCs w:val="28"/>
          <w:lang w:eastAsia="zh-CN"/>
        </w:rPr>
        <w:t>及</w:t>
      </w:r>
      <w:r w:rsidRPr="00836EF6">
        <w:rPr>
          <w:rFonts w:asciiTheme="minorEastAsia" w:hAnsiTheme="minorEastAsia" w:cs="阿里巴巴普惠体 L"/>
          <w:color w:val="000000" w:themeColor="text1"/>
          <w:w w:val="101"/>
          <w:sz w:val="28"/>
          <w:szCs w:val="28"/>
          <w:lang w:eastAsia="zh-CN"/>
        </w:rPr>
        <w:t>合</w:t>
      </w:r>
      <w:r w:rsidRPr="00836EF6">
        <w:rPr>
          <w:rFonts w:asciiTheme="minorEastAsia" w:hAnsiTheme="minorEastAsia" w:cs="阿里巴巴普惠体 L"/>
          <w:color w:val="000000" w:themeColor="text1"/>
          <w:spacing w:val="2"/>
          <w:w w:val="101"/>
          <w:sz w:val="28"/>
          <w:szCs w:val="28"/>
          <w:lang w:eastAsia="zh-CN"/>
        </w:rPr>
        <w:t>用</w:t>
      </w:r>
      <w:r w:rsidRPr="00836EF6">
        <w:rPr>
          <w:rFonts w:asciiTheme="minorEastAsia" w:hAnsiTheme="minorEastAsia" w:cs="阿里巴巴普惠体 L"/>
          <w:color w:val="000000" w:themeColor="text1"/>
          <w:w w:val="101"/>
          <w:sz w:val="28"/>
          <w:szCs w:val="28"/>
          <w:lang w:eastAsia="zh-CN"/>
        </w:rPr>
        <w:t>前</w:t>
      </w:r>
      <w:r w:rsidRPr="00836EF6">
        <w:rPr>
          <w:rFonts w:asciiTheme="minorEastAsia" w:hAnsiTheme="minorEastAsia" w:cs="阿里巴巴普惠体 L"/>
          <w:color w:val="000000" w:themeColor="text1"/>
          <w:spacing w:val="2"/>
          <w:w w:val="101"/>
          <w:sz w:val="28"/>
          <w:szCs w:val="28"/>
          <w:lang w:eastAsia="zh-CN"/>
        </w:rPr>
        <w:t>室</w:t>
      </w:r>
      <w:r w:rsidRPr="00836EF6">
        <w:rPr>
          <w:rFonts w:asciiTheme="minorEastAsia" w:hAnsiTheme="minorEastAsia" w:cs="阿里巴巴普惠体 L"/>
          <w:color w:val="000000" w:themeColor="text1"/>
          <w:w w:val="101"/>
          <w:sz w:val="28"/>
          <w:szCs w:val="28"/>
          <w:lang w:eastAsia="zh-CN"/>
        </w:rPr>
        <w:t>外墙</w:t>
      </w:r>
      <w:r w:rsidRPr="00836EF6">
        <w:rPr>
          <w:rFonts w:asciiTheme="minorEastAsia" w:hAnsiTheme="minorEastAsia" w:cs="阿里巴巴普惠体 L"/>
          <w:color w:val="000000" w:themeColor="text1"/>
          <w:spacing w:val="2"/>
          <w:w w:val="101"/>
          <w:sz w:val="28"/>
          <w:szCs w:val="28"/>
          <w:lang w:eastAsia="zh-CN"/>
        </w:rPr>
        <w:t>上</w:t>
      </w:r>
      <w:r w:rsidRPr="00836EF6">
        <w:rPr>
          <w:rFonts w:asciiTheme="minorEastAsia" w:hAnsiTheme="minorEastAsia" w:cs="阿里巴巴普惠体 L"/>
          <w:color w:val="000000" w:themeColor="text1"/>
          <w:w w:val="101"/>
          <w:sz w:val="28"/>
          <w:szCs w:val="28"/>
          <w:lang w:eastAsia="zh-CN"/>
        </w:rPr>
        <w:t>的</w:t>
      </w:r>
      <w:r w:rsidRPr="00836EF6">
        <w:rPr>
          <w:rFonts w:asciiTheme="minorEastAsia" w:hAnsiTheme="minorEastAsia" w:cs="阿里巴巴普惠体 L"/>
          <w:color w:val="000000" w:themeColor="text1"/>
          <w:spacing w:val="2"/>
          <w:w w:val="101"/>
          <w:sz w:val="28"/>
          <w:szCs w:val="28"/>
          <w:lang w:eastAsia="zh-CN"/>
        </w:rPr>
        <w:t>窗</w:t>
      </w:r>
      <w:r w:rsidRPr="00836EF6">
        <w:rPr>
          <w:rFonts w:asciiTheme="minorEastAsia" w:hAnsiTheme="minorEastAsia" w:cs="阿里巴巴普惠体 L"/>
          <w:color w:val="000000" w:themeColor="text1"/>
          <w:w w:val="101"/>
          <w:sz w:val="28"/>
          <w:szCs w:val="28"/>
          <w:lang w:eastAsia="zh-CN"/>
        </w:rPr>
        <w:t>口与</w:t>
      </w:r>
      <w:r w:rsidRPr="00836EF6">
        <w:rPr>
          <w:rFonts w:asciiTheme="minorEastAsia" w:hAnsiTheme="minorEastAsia" w:cs="阿里巴巴普惠体 L"/>
          <w:color w:val="000000" w:themeColor="text1"/>
          <w:spacing w:val="2"/>
          <w:w w:val="101"/>
          <w:sz w:val="28"/>
          <w:szCs w:val="28"/>
          <w:lang w:eastAsia="zh-CN"/>
        </w:rPr>
        <w:t>两</w:t>
      </w:r>
      <w:r w:rsidRPr="00836EF6">
        <w:rPr>
          <w:rFonts w:asciiTheme="minorEastAsia" w:hAnsiTheme="minorEastAsia" w:cs="阿里巴巴普惠体 L"/>
          <w:color w:val="000000" w:themeColor="text1"/>
          <w:w w:val="101"/>
          <w:sz w:val="28"/>
          <w:szCs w:val="28"/>
          <w:lang w:eastAsia="zh-CN"/>
        </w:rPr>
        <w:t>侧</w:t>
      </w:r>
      <w:r w:rsidRPr="00836EF6">
        <w:rPr>
          <w:rFonts w:asciiTheme="minorEastAsia" w:hAnsiTheme="minorEastAsia" w:cs="阿里巴巴普惠体 L"/>
          <w:color w:val="000000" w:themeColor="text1"/>
          <w:spacing w:val="2"/>
          <w:w w:val="101"/>
          <w:sz w:val="28"/>
          <w:szCs w:val="28"/>
          <w:lang w:eastAsia="zh-CN"/>
        </w:rPr>
        <w:t>门</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窗</w:t>
      </w:r>
      <w:r w:rsidRPr="00836EF6">
        <w:rPr>
          <w:rFonts w:asciiTheme="minorEastAsia" w:hAnsiTheme="minorEastAsia" w:cs="阿里巴巴普惠体 L"/>
          <w:color w:val="000000" w:themeColor="text1"/>
          <w:w w:val="101"/>
          <w:sz w:val="28"/>
          <w:szCs w:val="28"/>
          <w:lang w:eastAsia="zh-CN"/>
        </w:rPr>
        <w:t>、洞</w:t>
      </w:r>
      <w:r w:rsidRPr="00836EF6">
        <w:rPr>
          <w:rFonts w:asciiTheme="minorEastAsia" w:hAnsiTheme="minorEastAsia" w:cs="阿里巴巴普惠体 L"/>
          <w:color w:val="000000" w:themeColor="text1"/>
          <w:spacing w:val="2"/>
          <w:w w:val="101"/>
          <w:sz w:val="28"/>
          <w:szCs w:val="28"/>
          <w:lang w:eastAsia="zh-CN"/>
        </w:rPr>
        <w:t>口</w:t>
      </w:r>
      <w:r w:rsidRPr="00836EF6">
        <w:rPr>
          <w:rFonts w:asciiTheme="minorEastAsia" w:hAnsiTheme="minorEastAsia" w:cs="阿里巴巴普惠体 L"/>
          <w:color w:val="000000" w:themeColor="text1"/>
          <w:w w:val="101"/>
          <w:sz w:val="28"/>
          <w:szCs w:val="28"/>
          <w:lang w:eastAsia="zh-CN"/>
        </w:rPr>
        <w:t>最</w:t>
      </w:r>
      <w:r w:rsidRPr="00836EF6">
        <w:rPr>
          <w:rFonts w:asciiTheme="minorEastAsia" w:hAnsiTheme="minorEastAsia" w:cs="阿里巴巴普惠体 L"/>
          <w:color w:val="000000" w:themeColor="text1"/>
          <w:spacing w:val="2"/>
          <w:w w:val="101"/>
          <w:sz w:val="28"/>
          <w:szCs w:val="28"/>
          <w:lang w:eastAsia="zh-CN"/>
        </w:rPr>
        <w:t>近</w:t>
      </w:r>
      <w:r w:rsidRPr="00836EF6">
        <w:rPr>
          <w:rFonts w:asciiTheme="minorEastAsia" w:hAnsiTheme="minorEastAsia" w:cs="阿里巴巴普惠体 L"/>
          <w:color w:val="000000" w:themeColor="text1"/>
          <w:w w:val="101"/>
          <w:sz w:val="28"/>
          <w:szCs w:val="28"/>
          <w:lang w:eastAsia="zh-CN"/>
        </w:rPr>
        <w:t>边缘</w:t>
      </w:r>
      <w:r w:rsidRPr="00836EF6">
        <w:rPr>
          <w:rFonts w:asciiTheme="minorEastAsia" w:hAnsiTheme="minorEastAsia" w:cs="阿里巴巴普惠体 L"/>
          <w:color w:val="000000" w:themeColor="text1"/>
          <w:spacing w:val="2"/>
          <w:w w:val="101"/>
          <w:sz w:val="28"/>
          <w:szCs w:val="28"/>
          <w:lang w:eastAsia="zh-CN"/>
        </w:rPr>
        <w:t>的</w:t>
      </w:r>
      <w:r w:rsidRPr="00836EF6">
        <w:rPr>
          <w:rFonts w:asciiTheme="minorEastAsia" w:hAnsiTheme="minorEastAsia" w:cs="阿里巴巴普惠体 L"/>
          <w:color w:val="000000" w:themeColor="text1"/>
          <w:w w:val="101"/>
          <w:sz w:val="28"/>
          <w:szCs w:val="28"/>
          <w:lang w:eastAsia="zh-CN"/>
        </w:rPr>
        <w:t>水平距离不小</w:t>
      </w:r>
      <w:r w:rsidRPr="00836EF6">
        <w:rPr>
          <w:rFonts w:asciiTheme="minorEastAsia" w:hAnsiTheme="minorEastAsia" w:cs="阿里巴巴普惠体 L"/>
          <w:color w:val="000000" w:themeColor="text1"/>
          <w:spacing w:val="7"/>
          <w:sz w:val="28"/>
          <w:szCs w:val="28"/>
          <w:lang w:eastAsia="zh-CN"/>
        </w:rPr>
        <w:t>于</w:t>
      </w:r>
      <w:r w:rsidR="002137B3" w:rsidRPr="00836EF6">
        <w:rPr>
          <w:rFonts w:asciiTheme="minorEastAsia" w:hAnsiTheme="minorEastAsia" w:cs="阿里巴巴普惠体 L"/>
          <w:color w:val="000000" w:themeColor="text1"/>
          <w:spacing w:val="7"/>
          <w:sz w:val="28"/>
          <w:szCs w:val="28"/>
          <w:lang w:eastAsia="zh-CN"/>
        </w:rPr>
        <w:t>1.0</w:t>
      </w:r>
      <w:r w:rsidRPr="00836EF6">
        <w:rPr>
          <w:rFonts w:asciiTheme="minorEastAsia" w:hAnsiTheme="minorEastAsia" w:cs="阿里巴巴普惠体 L"/>
          <w:color w:val="000000" w:themeColor="text1"/>
          <w:spacing w:val="7"/>
          <w:sz w:val="28"/>
          <w:szCs w:val="28"/>
          <w:lang w:eastAsia="zh-CN"/>
        </w:rPr>
        <w:t>m，</w:t>
      </w:r>
      <w:r w:rsidRPr="00836EF6">
        <w:rPr>
          <w:rFonts w:asciiTheme="minorEastAsia" w:hAnsiTheme="minorEastAsia" w:cs="阿里巴巴普惠体 L"/>
          <w:color w:val="000000" w:themeColor="text1"/>
          <w:w w:val="101"/>
          <w:sz w:val="28"/>
          <w:szCs w:val="28"/>
          <w:lang w:eastAsia="zh-CN"/>
        </w:rPr>
        <w:t>当距离不足时，采</w:t>
      </w:r>
      <w:r w:rsidRPr="00836EF6">
        <w:rPr>
          <w:rFonts w:asciiTheme="minorEastAsia" w:hAnsiTheme="minorEastAsia" w:cs="阿里巴巴普惠体 L"/>
          <w:color w:val="000000" w:themeColor="text1"/>
          <w:spacing w:val="-1"/>
          <w:w w:val="101"/>
          <w:sz w:val="28"/>
          <w:szCs w:val="28"/>
          <w:lang w:eastAsia="zh-CN"/>
        </w:rPr>
        <w:t>用</w:t>
      </w:r>
      <w:r w:rsidRPr="00836EF6">
        <w:rPr>
          <w:rFonts w:asciiTheme="minorEastAsia" w:hAnsiTheme="minorEastAsia" w:cs="阿里巴巴普惠体 L"/>
          <w:color w:val="000000" w:themeColor="text1"/>
          <w:sz w:val="28"/>
          <w:szCs w:val="28"/>
          <w:u w:val="single" w:color="FF0000"/>
          <w:lang w:eastAsia="zh-CN"/>
        </w:rPr>
        <w:t>（措施）</w:t>
      </w:r>
      <w:r w:rsidRPr="00836EF6">
        <w:rPr>
          <w:rFonts w:asciiTheme="minorEastAsia" w:hAnsiTheme="minorEastAsia" w:cs="阿里巴巴普惠体 L"/>
          <w:color w:val="000000" w:themeColor="text1"/>
          <w:w w:val="101"/>
          <w:sz w:val="28"/>
          <w:szCs w:val="28"/>
          <w:lang w:eastAsia="zh-CN"/>
        </w:rPr>
        <w:t>防止火灾蔓延。</w:t>
      </w:r>
      <w:r w:rsidRPr="00836EF6">
        <w:rPr>
          <w:rFonts w:asciiTheme="minorEastAsia" w:hAnsiTheme="minorEastAsia" w:cs="阿里巴巴普惠体 L"/>
          <w:color w:val="000000" w:themeColor="text1"/>
          <w:spacing w:val="2"/>
          <w:sz w:val="28"/>
          <w:szCs w:val="28"/>
          <w:lang w:eastAsia="zh-CN"/>
        </w:rPr>
        <w:t>建</w:t>
      </w:r>
      <w:r w:rsidRPr="00836EF6">
        <w:rPr>
          <w:rFonts w:asciiTheme="minorEastAsia" w:hAnsiTheme="minorEastAsia" w:cs="阿里巴巴普惠体 L"/>
          <w:color w:val="000000" w:themeColor="text1"/>
          <w:spacing w:val="5"/>
          <w:sz w:val="28"/>
          <w:szCs w:val="28"/>
          <w:lang w:eastAsia="zh-CN"/>
        </w:rPr>
        <w:t>筑</w:t>
      </w:r>
      <w:r w:rsidRPr="00836EF6">
        <w:rPr>
          <w:rFonts w:asciiTheme="minorEastAsia" w:hAnsiTheme="minorEastAsia" w:cs="阿里巴巴普惠体 L"/>
          <w:color w:val="000000" w:themeColor="text1"/>
          <w:spacing w:val="2"/>
          <w:sz w:val="28"/>
          <w:szCs w:val="28"/>
          <w:lang w:eastAsia="zh-CN"/>
        </w:rPr>
        <w:t>外窗上</w:t>
      </w:r>
      <w:r w:rsidRPr="00836EF6">
        <w:rPr>
          <w:rFonts w:asciiTheme="minorEastAsia" w:hAnsiTheme="minorEastAsia" w:cs="阿里巴巴普惠体 L"/>
          <w:color w:val="000000" w:themeColor="text1"/>
          <w:spacing w:val="5"/>
          <w:sz w:val="28"/>
          <w:szCs w:val="28"/>
          <w:lang w:eastAsia="zh-CN"/>
        </w:rPr>
        <w:t>、</w:t>
      </w:r>
      <w:r w:rsidRPr="00836EF6">
        <w:rPr>
          <w:rFonts w:asciiTheme="minorEastAsia" w:hAnsiTheme="minorEastAsia" w:cs="阿里巴巴普惠体 L"/>
          <w:color w:val="000000" w:themeColor="text1"/>
          <w:spacing w:val="2"/>
          <w:sz w:val="28"/>
          <w:szCs w:val="28"/>
          <w:lang w:eastAsia="zh-CN"/>
        </w:rPr>
        <w:t>下层之</w:t>
      </w:r>
      <w:r w:rsidRPr="00836EF6">
        <w:rPr>
          <w:rFonts w:asciiTheme="minorEastAsia" w:hAnsiTheme="minorEastAsia" w:cs="阿里巴巴普惠体 L"/>
          <w:color w:val="000000" w:themeColor="text1"/>
          <w:spacing w:val="5"/>
          <w:sz w:val="28"/>
          <w:szCs w:val="28"/>
          <w:lang w:eastAsia="zh-CN"/>
        </w:rPr>
        <w:t>间</w:t>
      </w:r>
      <w:r w:rsidRPr="00836EF6">
        <w:rPr>
          <w:rFonts w:asciiTheme="minorEastAsia" w:hAnsiTheme="minorEastAsia" w:cs="阿里巴巴普惠体 L"/>
          <w:color w:val="000000" w:themeColor="text1"/>
          <w:spacing w:val="2"/>
          <w:sz w:val="28"/>
          <w:szCs w:val="28"/>
          <w:lang w:eastAsia="zh-CN"/>
        </w:rPr>
        <w:t>窗槛墙</w:t>
      </w:r>
      <w:r w:rsidRPr="00836EF6">
        <w:rPr>
          <w:rFonts w:asciiTheme="minorEastAsia" w:hAnsiTheme="minorEastAsia" w:cs="阿里巴巴普惠体 L"/>
          <w:color w:val="000000" w:themeColor="text1"/>
          <w:spacing w:val="5"/>
          <w:sz w:val="28"/>
          <w:szCs w:val="28"/>
          <w:lang w:eastAsia="zh-CN"/>
        </w:rPr>
        <w:t>高</w:t>
      </w:r>
      <w:r w:rsidRPr="00836EF6">
        <w:rPr>
          <w:rFonts w:asciiTheme="minorEastAsia" w:hAnsiTheme="minorEastAsia" w:cs="阿里巴巴普惠体 L"/>
          <w:color w:val="000000" w:themeColor="text1"/>
          <w:spacing w:val="2"/>
          <w:sz w:val="28"/>
          <w:szCs w:val="28"/>
          <w:lang w:eastAsia="zh-CN"/>
        </w:rPr>
        <w:t>度不小</w:t>
      </w:r>
      <w:r w:rsidRPr="00836EF6">
        <w:rPr>
          <w:rFonts w:asciiTheme="minorEastAsia" w:hAnsiTheme="minorEastAsia" w:cs="阿里巴巴普惠体 L"/>
          <w:color w:val="000000" w:themeColor="text1"/>
          <w:sz w:val="28"/>
          <w:szCs w:val="28"/>
          <w:lang w:eastAsia="zh-CN"/>
        </w:rPr>
        <w:t>于</w:t>
      </w:r>
      <w:r w:rsidR="002137B3" w:rsidRPr="00836EF6">
        <w:rPr>
          <w:rFonts w:asciiTheme="minorEastAsia" w:hAnsiTheme="minorEastAsia" w:cs="阿里巴巴普惠体 L"/>
          <w:color w:val="000000" w:themeColor="text1"/>
          <w:sz w:val="28"/>
          <w:szCs w:val="28"/>
          <w:u w:val="single" w:color="FF0000"/>
          <w:lang w:eastAsia="zh-CN"/>
        </w:rPr>
        <w:t>0.8</w:t>
      </w:r>
      <w:r w:rsidRPr="00836EF6">
        <w:rPr>
          <w:rFonts w:asciiTheme="minorEastAsia" w:hAnsiTheme="minorEastAsia" w:cs="阿里巴巴普惠体 L"/>
          <w:color w:val="000000" w:themeColor="text1"/>
          <w:w w:val="101"/>
          <w:sz w:val="28"/>
          <w:szCs w:val="28"/>
          <w:lang w:eastAsia="zh-CN"/>
        </w:rPr>
        <w:t>m。</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spacing w:val="5"/>
          <w:w w:val="101"/>
          <w:sz w:val="28"/>
          <w:szCs w:val="28"/>
          <w:lang w:eastAsia="zh-CN"/>
        </w:rPr>
        <w:t>设</w:t>
      </w:r>
      <w:r w:rsidRPr="00836EF6">
        <w:rPr>
          <w:rFonts w:asciiTheme="minorEastAsia" w:hAnsiTheme="minorEastAsia" w:cs="阿里巴巴普惠体 L"/>
          <w:color w:val="000000" w:themeColor="text1"/>
          <w:spacing w:val="2"/>
          <w:w w:val="101"/>
          <w:sz w:val="28"/>
          <w:szCs w:val="28"/>
          <w:lang w:eastAsia="zh-CN"/>
        </w:rPr>
        <w:t>置自动</w:t>
      </w:r>
      <w:r w:rsidRPr="00836EF6">
        <w:rPr>
          <w:rFonts w:asciiTheme="minorEastAsia" w:hAnsiTheme="minorEastAsia" w:cs="阿里巴巴普惠体 L"/>
          <w:color w:val="000000" w:themeColor="text1"/>
          <w:spacing w:val="5"/>
          <w:w w:val="101"/>
          <w:sz w:val="28"/>
          <w:szCs w:val="28"/>
          <w:lang w:eastAsia="zh-CN"/>
        </w:rPr>
        <w:t>喷</w:t>
      </w:r>
      <w:r w:rsidRPr="00836EF6">
        <w:rPr>
          <w:rFonts w:asciiTheme="minorEastAsia" w:hAnsiTheme="minorEastAsia" w:cs="阿里巴巴普惠体 L"/>
          <w:color w:val="000000" w:themeColor="text1"/>
          <w:spacing w:val="2"/>
          <w:w w:val="101"/>
          <w:sz w:val="28"/>
          <w:szCs w:val="28"/>
          <w:lang w:eastAsia="zh-CN"/>
        </w:rPr>
        <w:t>水灭火</w:t>
      </w:r>
      <w:r w:rsidRPr="00836EF6">
        <w:rPr>
          <w:rFonts w:asciiTheme="minorEastAsia" w:hAnsiTheme="minorEastAsia" w:cs="阿里巴巴普惠体 L"/>
          <w:color w:val="000000" w:themeColor="text1"/>
          <w:w w:val="101"/>
          <w:sz w:val="28"/>
          <w:szCs w:val="28"/>
          <w:lang w:eastAsia="zh-CN"/>
        </w:rPr>
        <w:t>系统</w:t>
      </w:r>
      <w:r w:rsidR="00555D52" w:rsidRPr="00836EF6">
        <w:rPr>
          <w:rFonts w:asciiTheme="minorEastAsia" w:hAnsiTheme="minorEastAsia" w:cs="阿里巴巴普惠体 L"/>
          <w:color w:val="000000" w:themeColor="text1"/>
          <w:w w:val="101"/>
          <w:sz w:val="28"/>
          <w:szCs w:val="28"/>
          <w:lang w:eastAsia="zh-CN"/>
        </w:rPr>
        <w:t>时</w:t>
      </w:r>
      <w:r w:rsidRPr="00836EF6">
        <w:rPr>
          <w:rFonts w:asciiTheme="minorEastAsia" w:hAnsiTheme="minorEastAsia" w:cs="阿里巴巴普惠体 L"/>
          <w:color w:val="000000" w:themeColor="text1"/>
          <w:w w:val="101"/>
          <w:sz w:val="28"/>
          <w:szCs w:val="28"/>
          <w:lang w:eastAsia="zh-CN"/>
        </w:rPr>
        <w:t>）</w:t>
      </w:r>
      <w:r w:rsidR="00555D52" w:rsidRPr="00836EF6">
        <w:rPr>
          <w:rFonts w:asciiTheme="minorEastAsia" w:hAnsiTheme="minorEastAsia" w:cs="阿里巴巴普惠体 L" w:hint="eastAsia"/>
          <w:color w:val="000000" w:themeColor="text1"/>
          <w:w w:val="101"/>
          <w:sz w:val="28"/>
          <w:szCs w:val="28"/>
          <w:lang w:eastAsia="zh-CN"/>
        </w:rPr>
        <w:t>。</w:t>
      </w:r>
      <w:r w:rsidRPr="00836EF6">
        <w:rPr>
          <w:rFonts w:asciiTheme="minorEastAsia" w:hAnsiTheme="minorEastAsia" w:cs="阿里巴巴普惠体 L" w:hint="eastAsia"/>
          <w:color w:val="000000" w:themeColor="text1"/>
          <w:w w:val="101"/>
          <w:sz w:val="28"/>
          <w:szCs w:val="28"/>
          <w:lang w:eastAsia="zh-CN"/>
        </w:rPr>
        <w:t>若屋面为钢结构，防火墙</w:t>
      </w:r>
      <w:r w:rsidRPr="00836EF6">
        <w:rPr>
          <w:rFonts w:asciiTheme="minorEastAsia" w:hAnsiTheme="minorEastAsia" w:cs="阿里巴巴普惠体 L"/>
          <w:color w:val="000000" w:themeColor="text1"/>
          <w:sz w:val="28"/>
          <w:szCs w:val="28"/>
          <w:u w:val="single" w:color="FF0000"/>
          <w:lang w:eastAsia="zh-CN"/>
        </w:rPr>
        <w:t>（</w:t>
      </w:r>
      <w:r w:rsidRPr="00836EF6">
        <w:rPr>
          <w:rFonts w:asciiTheme="minorEastAsia" w:hAnsiTheme="minorEastAsia" w:cs="阿里巴巴普惠体 L" w:hint="eastAsia"/>
          <w:color w:val="000000" w:themeColor="text1"/>
          <w:sz w:val="28"/>
          <w:szCs w:val="28"/>
          <w:u w:val="single" w:color="FF0000"/>
          <w:lang w:eastAsia="zh-CN"/>
        </w:rPr>
        <w:t>是否</w:t>
      </w:r>
      <w:r w:rsidRPr="00836EF6">
        <w:rPr>
          <w:rFonts w:asciiTheme="minorEastAsia" w:hAnsiTheme="minorEastAsia" w:cs="阿里巴巴普惠体 L"/>
          <w:color w:val="000000" w:themeColor="text1"/>
          <w:sz w:val="28"/>
          <w:szCs w:val="28"/>
          <w:u w:val="single" w:color="FF0000"/>
          <w:lang w:eastAsia="zh-CN"/>
        </w:rPr>
        <w:t>）</w:t>
      </w:r>
      <w:r w:rsidR="00555D52" w:rsidRPr="00836EF6">
        <w:rPr>
          <w:rFonts w:asciiTheme="minorEastAsia" w:hAnsiTheme="minorEastAsia" w:cs="阿里巴巴普惠体 L" w:hint="eastAsia"/>
          <w:color w:val="000000" w:themeColor="text1"/>
          <w:w w:val="101"/>
          <w:sz w:val="28"/>
          <w:szCs w:val="28"/>
          <w:lang w:eastAsia="zh-CN"/>
        </w:rPr>
        <w:t>伸</w:t>
      </w:r>
      <w:r w:rsidRPr="00836EF6">
        <w:rPr>
          <w:rFonts w:asciiTheme="minorEastAsia" w:hAnsiTheme="minorEastAsia" w:cs="阿里巴巴普惠体 L" w:hint="eastAsia"/>
          <w:color w:val="000000" w:themeColor="text1"/>
          <w:w w:val="101"/>
          <w:sz w:val="28"/>
          <w:szCs w:val="28"/>
          <w:lang w:eastAsia="zh-CN"/>
        </w:rPr>
        <w:t>出屋面，（若不</w:t>
      </w:r>
      <w:r w:rsidR="00555D52" w:rsidRPr="00836EF6">
        <w:rPr>
          <w:rFonts w:asciiTheme="minorEastAsia" w:hAnsiTheme="minorEastAsia" w:cs="阿里巴巴普惠体 L" w:hint="eastAsia"/>
          <w:color w:val="000000" w:themeColor="text1"/>
          <w:w w:val="101"/>
          <w:sz w:val="28"/>
          <w:szCs w:val="28"/>
          <w:lang w:eastAsia="zh-CN"/>
        </w:rPr>
        <w:t>伸</w:t>
      </w:r>
      <w:r w:rsidRPr="00836EF6">
        <w:rPr>
          <w:rFonts w:asciiTheme="minorEastAsia" w:hAnsiTheme="minorEastAsia" w:cs="阿里巴巴普惠体 L" w:hint="eastAsia"/>
          <w:color w:val="000000" w:themeColor="text1"/>
          <w:w w:val="101"/>
          <w:sz w:val="28"/>
          <w:szCs w:val="28"/>
          <w:lang w:eastAsia="zh-CN"/>
        </w:rPr>
        <w:t>出屋面，如何处理，描述</w:t>
      </w:r>
      <w:r w:rsidR="00B56059" w:rsidRPr="00836EF6">
        <w:rPr>
          <w:rFonts w:asciiTheme="minorEastAsia" w:hAnsiTheme="minorEastAsia" w:cs="阿里巴巴普惠体 L" w:hint="eastAsia"/>
          <w:color w:val="000000" w:themeColor="text1"/>
          <w:w w:val="101"/>
          <w:sz w:val="28"/>
          <w:szCs w:val="28"/>
          <w:lang w:eastAsia="zh-CN"/>
        </w:rPr>
        <w:t>构造</w:t>
      </w:r>
      <w:r w:rsidR="00555D52" w:rsidRPr="00836EF6">
        <w:rPr>
          <w:rFonts w:asciiTheme="minorEastAsia" w:hAnsiTheme="minorEastAsia" w:cs="阿里巴巴普惠体 L" w:hint="eastAsia"/>
          <w:color w:val="000000" w:themeColor="text1"/>
          <w:w w:val="101"/>
          <w:sz w:val="28"/>
          <w:szCs w:val="28"/>
          <w:lang w:eastAsia="zh-CN"/>
        </w:rPr>
        <w:t>措施</w:t>
      </w:r>
      <w:r w:rsidR="00B56059" w:rsidRPr="00836EF6">
        <w:rPr>
          <w:rFonts w:asciiTheme="minorEastAsia" w:hAnsiTheme="minorEastAsia" w:cs="阿里巴巴普惠体 L" w:hint="eastAsia"/>
          <w:color w:val="000000" w:themeColor="text1"/>
          <w:w w:val="101"/>
          <w:sz w:val="28"/>
          <w:szCs w:val="28"/>
          <w:lang w:eastAsia="zh-CN"/>
        </w:rPr>
        <w:t>或参见图纸编号</w:t>
      </w:r>
      <w:r w:rsidRPr="00836EF6">
        <w:rPr>
          <w:rFonts w:asciiTheme="minorEastAsia" w:hAnsiTheme="minorEastAsia" w:cs="阿里巴巴普惠体 L" w:hint="eastAsia"/>
          <w:color w:val="000000" w:themeColor="text1"/>
          <w:w w:val="101"/>
          <w:sz w:val="28"/>
          <w:szCs w:val="28"/>
          <w:lang w:eastAsia="zh-CN"/>
        </w:rPr>
        <w:t>）。</w:t>
      </w:r>
    </w:p>
    <w:p w:rsidR="00573E3C" w:rsidRPr="00836EF6" w:rsidRDefault="00573E3C" w:rsidP="001D09EE">
      <w:pPr>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宋体"/>
          <w:color w:val="000000" w:themeColor="text1"/>
          <w:spacing w:val="-1"/>
          <w:sz w:val="28"/>
          <w:szCs w:val="28"/>
          <w:lang w:val="zh-CN" w:eastAsia="zh-CN" w:bidi="zh-CN"/>
        </w:rPr>
        <w:t>2.</w:t>
      </w:r>
      <w:r w:rsidR="00EC7F99" w:rsidRPr="00836EF6">
        <w:rPr>
          <w:rFonts w:asciiTheme="minorEastAsia" w:hAnsiTheme="minorEastAsia" w:cs="宋体" w:hint="eastAsia"/>
          <w:color w:val="000000" w:themeColor="text1"/>
          <w:spacing w:val="-1"/>
          <w:sz w:val="28"/>
          <w:szCs w:val="28"/>
          <w:lang w:val="zh-CN" w:eastAsia="zh-CN" w:bidi="zh-CN"/>
        </w:rPr>
        <w:t>6</w:t>
      </w:r>
      <w:r w:rsidRPr="00836EF6">
        <w:rPr>
          <w:rFonts w:asciiTheme="minorEastAsia" w:hAnsiTheme="minorEastAsia" w:cs="宋体"/>
          <w:color w:val="000000" w:themeColor="text1"/>
          <w:spacing w:val="-1"/>
          <w:sz w:val="28"/>
          <w:szCs w:val="28"/>
          <w:lang w:val="zh-CN" w:eastAsia="zh-CN" w:bidi="zh-CN"/>
        </w:rPr>
        <w:t>.2</w:t>
      </w:r>
      <w:r w:rsidRPr="00836EF6">
        <w:rPr>
          <w:rFonts w:asciiTheme="minorEastAsia" w:hAnsiTheme="minorEastAsia" w:cs="阿里巴巴普惠体 L"/>
          <w:color w:val="000000" w:themeColor="text1"/>
          <w:w w:val="101"/>
          <w:sz w:val="28"/>
          <w:szCs w:val="28"/>
          <w:lang w:eastAsia="zh-CN"/>
        </w:rPr>
        <w:t>防护挑檐</w:t>
      </w:r>
    </w:p>
    <w:p w:rsidR="00573E3C" w:rsidRPr="00836EF6" w:rsidRDefault="00573E3C" w:rsidP="001D09EE">
      <w:pPr>
        <w:spacing w:after="0" w:line="360" w:lineRule="auto"/>
        <w:ind w:leftChars="20" w:left="44" w:firstLineChars="200" w:firstLine="574"/>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pacing w:val="7"/>
          <w:sz w:val="28"/>
          <w:szCs w:val="28"/>
          <w:lang w:eastAsia="zh-CN"/>
        </w:rPr>
        <w:t>高层建筑出入口上方均设置</w:t>
      </w:r>
      <w:r w:rsidR="00555D52" w:rsidRPr="00836EF6">
        <w:rPr>
          <w:rFonts w:asciiTheme="minorEastAsia" w:hAnsiTheme="minorEastAsia" w:cs="阿里巴巴普惠体 L"/>
          <w:color w:val="000000" w:themeColor="text1"/>
          <w:spacing w:val="7"/>
          <w:sz w:val="28"/>
          <w:szCs w:val="28"/>
          <w:lang w:eastAsia="zh-CN"/>
        </w:rPr>
        <w:t>不燃烧体</w:t>
      </w:r>
      <w:r w:rsidRPr="00836EF6">
        <w:rPr>
          <w:rFonts w:asciiTheme="minorEastAsia" w:hAnsiTheme="minorEastAsia" w:cs="阿里巴巴普惠体 L"/>
          <w:color w:val="000000" w:themeColor="text1"/>
          <w:spacing w:val="7"/>
          <w:sz w:val="28"/>
          <w:szCs w:val="28"/>
          <w:lang w:eastAsia="zh-CN"/>
        </w:rPr>
        <w:t>防护挑</w:t>
      </w:r>
      <w:r w:rsidRPr="00836EF6">
        <w:rPr>
          <w:rFonts w:asciiTheme="minorEastAsia" w:hAnsiTheme="minorEastAsia" w:cs="阿里巴巴普惠体 L"/>
          <w:color w:val="000000" w:themeColor="text1"/>
          <w:spacing w:val="10"/>
          <w:sz w:val="28"/>
          <w:szCs w:val="28"/>
          <w:lang w:eastAsia="zh-CN"/>
        </w:rPr>
        <w:t>檐</w:t>
      </w:r>
      <w:r w:rsidRPr="00836EF6">
        <w:rPr>
          <w:rFonts w:asciiTheme="minorEastAsia" w:hAnsiTheme="minorEastAsia" w:cs="阿里巴巴普惠体 L"/>
          <w:color w:val="000000" w:themeColor="text1"/>
          <w:spacing w:val="7"/>
          <w:sz w:val="28"/>
          <w:szCs w:val="28"/>
          <w:lang w:eastAsia="zh-CN"/>
        </w:rPr>
        <w:t>，挑出宽度不小于 1.0m、</w:t>
      </w:r>
      <w:r w:rsidRPr="00836EF6">
        <w:rPr>
          <w:rFonts w:asciiTheme="minorEastAsia" w:hAnsiTheme="minorEastAsia" w:cs="阿里巴巴普惠体 L"/>
          <w:color w:val="000000" w:themeColor="text1"/>
          <w:spacing w:val="7"/>
          <w:w w:val="101"/>
          <w:sz w:val="28"/>
          <w:szCs w:val="28"/>
          <w:lang w:eastAsia="zh-CN"/>
        </w:rPr>
        <w:t>长度不</w:t>
      </w:r>
      <w:r w:rsidRPr="00836EF6">
        <w:rPr>
          <w:rFonts w:asciiTheme="minorEastAsia" w:hAnsiTheme="minorEastAsia" w:cs="阿里巴巴普惠体 L"/>
          <w:color w:val="000000" w:themeColor="text1"/>
          <w:w w:val="101"/>
          <w:sz w:val="28"/>
          <w:szCs w:val="28"/>
          <w:lang w:eastAsia="zh-CN"/>
        </w:rPr>
        <w:t>小于开口宽度。（或按照建筑具体情况描述）</w:t>
      </w:r>
    </w:p>
    <w:p w:rsidR="002137B3" w:rsidRPr="00836EF6" w:rsidRDefault="00573E3C" w:rsidP="001D09EE">
      <w:pPr>
        <w:spacing w:after="0" w:line="360" w:lineRule="auto"/>
        <w:ind w:left="42" w:hangingChars="15" w:hanging="42"/>
        <w:rPr>
          <w:rFonts w:asciiTheme="minorEastAsia" w:hAnsiTheme="minorEastAsia" w:cs="阿里巴巴普惠体 L"/>
          <w:color w:val="000000" w:themeColor="text1"/>
          <w:w w:val="101"/>
          <w:sz w:val="28"/>
          <w:szCs w:val="28"/>
          <w:lang w:eastAsia="zh-CN"/>
        </w:rPr>
      </w:pPr>
      <w:r w:rsidRPr="00836EF6">
        <w:rPr>
          <w:rFonts w:asciiTheme="minorEastAsia" w:hAnsiTheme="minorEastAsia" w:cs="宋体"/>
          <w:color w:val="000000" w:themeColor="text1"/>
          <w:spacing w:val="-1"/>
          <w:sz w:val="28"/>
          <w:szCs w:val="28"/>
          <w:lang w:val="zh-CN" w:eastAsia="zh-CN" w:bidi="zh-CN"/>
        </w:rPr>
        <w:t>2.</w:t>
      </w:r>
      <w:r w:rsidR="00EC7F99" w:rsidRPr="00836EF6">
        <w:rPr>
          <w:rFonts w:asciiTheme="minorEastAsia" w:hAnsiTheme="minorEastAsia" w:cs="宋体" w:hint="eastAsia"/>
          <w:color w:val="000000" w:themeColor="text1"/>
          <w:spacing w:val="-1"/>
          <w:sz w:val="28"/>
          <w:szCs w:val="28"/>
          <w:lang w:val="zh-CN" w:eastAsia="zh-CN" w:bidi="zh-CN"/>
        </w:rPr>
        <w:t>6</w:t>
      </w:r>
      <w:r w:rsidRPr="00836EF6">
        <w:rPr>
          <w:rFonts w:asciiTheme="minorEastAsia" w:hAnsiTheme="minorEastAsia" w:cs="宋体"/>
          <w:color w:val="000000" w:themeColor="text1"/>
          <w:spacing w:val="-1"/>
          <w:sz w:val="28"/>
          <w:szCs w:val="28"/>
          <w:lang w:val="zh-CN" w:eastAsia="zh-CN" w:bidi="zh-CN"/>
        </w:rPr>
        <w:t>.3</w:t>
      </w:r>
      <w:r w:rsidRPr="00836EF6">
        <w:rPr>
          <w:rFonts w:asciiTheme="minorEastAsia" w:hAnsiTheme="minorEastAsia" w:cs="阿里巴巴普惠体 L"/>
          <w:color w:val="000000" w:themeColor="text1"/>
          <w:w w:val="101"/>
          <w:sz w:val="28"/>
          <w:szCs w:val="28"/>
          <w:lang w:eastAsia="zh-CN"/>
        </w:rPr>
        <w:t xml:space="preserve">电梯井、管道井 </w:t>
      </w:r>
    </w:p>
    <w:p w:rsidR="00573E3C" w:rsidRPr="00836EF6" w:rsidRDefault="00573E3C" w:rsidP="001D09EE">
      <w:pPr>
        <w:spacing w:after="0" w:line="360" w:lineRule="auto"/>
        <w:ind w:leftChars="20" w:left="44" w:firstLineChars="200" w:firstLine="574"/>
        <w:rPr>
          <w:rFonts w:asciiTheme="minorEastAsia" w:hAnsiTheme="minorEastAsia" w:cs="阿里巴巴普惠体 L"/>
          <w:color w:val="000000" w:themeColor="text1"/>
          <w:spacing w:val="5"/>
          <w:w w:val="101"/>
          <w:sz w:val="28"/>
          <w:szCs w:val="28"/>
          <w:lang w:eastAsia="zh-CN"/>
        </w:rPr>
      </w:pPr>
      <w:r w:rsidRPr="00836EF6">
        <w:rPr>
          <w:rFonts w:asciiTheme="minorEastAsia" w:hAnsiTheme="minorEastAsia" w:cs="阿里巴巴普惠体 L"/>
          <w:color w:val="000000" w:themeColor="text1"/>
          <w:spacing w:val="5"/>
          <w:w w:val="101"/>
          <w:sz w:val="28"/>
          <w:szCs w:val="28"/>
          <w:lang w:eastAsia="zh-CN"/>
        </w:rPr>
        <w:t>电梯井独立设置，井壁除设置电梯门、安全逃生门和通气孔洞外，不设置其他开口。电缆井、排烟道、排气道等竖向井道，分别独立设置，井壁的耐火极限不低于1.00h。</w:t>
      </w:r>
    </w:p>
    <w:p w:rsidR="00573E3C" w:rsidRPr="00836EF6" w:rsidRDefault="00573E3C" w:rsidP="001D09EE">
      <w:pPr>
        <w:spacing w:after="0" w:line="360" w:lineRule="auto"/>
        <w:ind w:leftChars="20" w:left="44" w:firstLineChars="200" w:firstLine="574"/>
        <w:rPr>
          <w:rFonts w:asciiTheme="minorEastAsia" w:hAnsiTheme="minorEastAsia" w:cs="阿里巴巴普惠体 L"/>
          <w:color w:val="000000" w:themeColor="text1"/>
          <w:spacing w:val="7"/>
          <w:sz w:val="28"/>
          <w:szCs w:val="28"/>
          <w:lang w:eastAsia="zh-CN"/>
        </w:rPr>
      </w:pPr>
      <w:r w:rsidRPr="00836EF6">
        <w:rPr>
          <w:rFonts w:asciiTheme="minorEastAsia" w:hAnsiTheme="minorEastAsia" w:cs="阿里巴巴普惠体 L"/>
          <w:color w:val="000000" w:themeColor="text1"/>
          <w:spacing w:val="7"/>
          <w:sz w:val="28"/>
          <w:szCs w:val="28"/>
          <w:lang w:eastAsia="zh-CN"/>
        </w:rPr>
        <w:lastRenderedPageBreak/>
        <w:t>电梯层门的耐火极限不低于</w:t>
      </w:r>
      <w:r w:rsidR="002137B3" w:rsidRPr="00836EF6">
        <w:rPr>
          <w:rFonts w:asciiTheme="minorEastAsia" w:hAnsiTheme="minorEastAsia" w:cs="阿里巴巴普惠体 L"/>
          <w:color w:val="000000" w:themeColor="text1"/>
          <w:spacing w:val="7"/>
          <w:sz w:val="28"/>
          <w:szCs w:val="28"/>
          <w:lang w:eastAsia="zh-CN"/>
        </w:rPr>
        <w:t>1.00</w:t>
      </w:r>
      <w:r w:rsidRPr="00836EF6">
        <w:rPr>
          <w:rFonts w:asciiTheme="minorEastAsia" w:hAnsiTheme="minorEastAsia" w:cs="阿里巴巴普惠体 L"/>
          <w:color w:val="000000" w:themeColor="text1"/>
          <w:spacing w:val="7"/>
          <w:sz w:val="28"/>
          <w:szCs w:val="28"/>
          <w:lang w:eastAsia="zh-CN"/>
        </w:rPr>
        <w:t>h，并符合现行国家标准《电梯层门耐火 试验完整性、隔热性和热通量测定法》GB/T27903规定的完整性和隔热性要求。</w:t>
      </w:r>
    </w:p>
    <w:p w:rsidR="00573E3C" w:rsidRPr="00836EF6" w:rsidRDefault="00573E3C" w:rsidP="001D09EE">
      <w:pPr>
        <w:spacing w:after="0" w:line="360" w:lineRule="auto"/>
        <w:ind w:leftChars="20" w:left="44" w:firstLineChars="200" w:firstLine="564"/>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hint="eastAsia"/>
          <w:color w:val="000000" w:themeColor="text1"/>
          <w:w w:val="101"/>
          <w:sz w:val="28"/>
          <w:szCs w:val="28"/>
          <w:lang w:eastAsia="zh-CN"/>
        </w:rPr>
        <w:t xml:space="preserve">本工程仓库火灾危险性等级为 </w:t>
      </w:r>
      <w:r w:rsidRPr="00836EF6">
        <w:rPr>
          <w:rFonts w:asciiTheme="minorEastAsia" w:hAnsiTheme="minorEastAsia" w:cs="阿里巴巴普惠体 L"/>
          <w:color w:val="000000" w:themeColor="text1"/>
          <w:sz w:val="28"/>
          <w:szCs w:val="28"/>
          <w:u w:val="single" w:color="FF0000"/>
          <w:lang w:eastAsia="zh-CN"/>
        </w:rPr>
        <w:tab/>
      </w:r>
      <w:r w:rsidR="00133613" w:rsidRPr="00836EF6">
        <w:rPr>
          <w:rFonts w:asciiTheme="minorEastAsia" w:hAnsiTheme="minorEastAsia" w:cs="阿里巴巴普惠体 L"/>
          <w:color w:val="000000" w:themeColor="text1"/>
          <w:sz w:val="28"/>
          <w:szCs w:val="28"/>
          <w:u w:val="single" w:color="FF0000"/>
          <w:lang w:eastAsia="zh-CN"/>
        </w:rPr>
        <w:t xml:space="preserve">  </w:t>
      </w:r>
      <w:r w:rsidR="00B56BD0" w:rsidRPr="00836EF6">
        <w:rPr>
          <w:rFonts w:asciiTheme="minorEastAsia" w:hAnsiTheme="minorEastAsia" w:cs="阿里巴巴普惠体 L" w:hint="eastAsia"/>
          <w:color w:val="000000" w:themeColor="text1"/>
          <w:w w:val="101"/>
          <w:sz w:val="28"/>
          <w:szCs w:val="28"/>
          <w:lang w:eastAsia="zh-CN"/>
        </w:rPr>
        <w:t>，设置于仓库内的提升设施，设置在井壁</w:t>
      </w:r>
      <w:r w:rsidRPr="00836EF6">
        <w:rPr>
          <w:rFonts w:asciiTheme="minorEastAsia" w:hAnsiTheme="minorEastAsia" w:cs="阿里巴巴普惠体 L" w:hint="eastAsia"/>
          <w:color w:val="000000" w:themeColor="text1"/>
          <w:w w:val="101"/>
          <w:sz w:val="28"/>
          <w:szCs w:val="28"/>
          <w:lang w:eastAsia="zh-CN"/>
        </w:rPr>
        <w:t>耐火极限不低于</w:t>
      </w:r>
      <w:r w:rsidR="00E70428" w:rsidRPr="00836EF6">
        <w:rPr>
          <w:rFonts w:asciiTheme="minorEastAsia" w:hAnsiTheme="minorEastAsia" w:cs="阿里巴巴普惠体 L"/>
          <w:color w:val="000000" w:themeColor="text1"/>
          <w:sz w:val="28"/>
          <w:szCs w:val="28"/>
          <w:u w:val="single" w:color="FF0000"/>
          <w:lang w:eastAsia="zh-CN"/>
        </w:rPr>
        <w:t> </w:t>
      </w:r>
      <w:r w:rsidR="00133613" w:rsidRPr="00836EF6">
        <w:rPr>
          <w:rFonts w:asciiTheme="minorEastAsia" w:hAnsiTheme="minorEastAsia" w:cs="阿里巴巴普惠体 L"/>
          <w:color w:val="000000" w:themeColor="text1"/>
          <w:sz w:val="28"/>
          <w:szCs w:val="28"/>
          <w:u w:val="single" w:color="FF0000"/>
          <w:lang w:eastAsia="zh-CN"/>
        </w:rPr>
        <w:t xml:space="preserve"> </w:t>
      </w:r>
      <w:r w:rsidR="00E70428"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hint="eastAsia"/>
          <w:color w:val="000000" w:themeColor="text1"/>
          <w:sz w:val="28"/>
          <w:szCs w:val="28"/>
          <w:lang w:eastAsia="zh-CN"/>
        </w:rPr>
        <w:t>h</w:t>
      </w:r>
      <w:r w:rsidRPr="00836EF6">
        <w:rPr>
          <w:rFonts w:asciiTheme="minorEastAsia" w:hAnsiTheme="minorEastAsia" w:cs="阿里巴巴普惠体 L" w:hint="eastAsia"/>
          <w:color w:val="000000" w:themeColor="text1"/>
          <w:w w:val="101"/>
          <w:sz w:val="28"/>
          <w:szCs w:val="28"/>
          <w:lang w:eastAsia="zh-CN"/>
        </w:rPr>
        <w:t>的井筒内。提升设施通向仓库的入口设置</w:t>
      </w:r>
      <w:r w:rsidR="00E70428" w:rsidRPr="00836EF6">
        <w:rPr>
          <w:rFonts w:asciiTheme="minorEastAsia" w:hAnsiTheme="minorEastAsia" w:cs="阿里巴巴普惠体 L" w:hint="eastAsia"/>
          <w:color w:val="000000" w:themeColor="text1"/>
          <w:w w:val="101"/>
          <w:sz w:val="28"/>
          <w:szCs w:val="28"/>
          <w:u w:val="single"/>
          <w:lang w:eastAsia="zh-CN"/>
        </w:rPr>
        <w:t>（防火卷帘或防火门）</w:t>
      </w:r>
      <w:r w:rsidRPr="00836EF6">
        <w:rPr>
          <w:rFonts w:asciiTheme="minorEastAsia" w:hAnsiTheme="minorEastAsia" w:cs="阿里巴巴普惠体 L" w:hint="eastAsia"/>
          <w:color w:val="000000" w:themeColor="text1"/>
          <w:w w:val="101"/>
          <w:sz w:val="28"/>
          <w:szCs w:val="28"/>
          <w:lang w:eastAsia="zh-CN"/>
        </w:rPr>
        <w:t>。</w:t>
      </w:r>
    </w:p>
    <w:p w:rsidR="002137B3" w:rsidRPr="00836EF6" w:rsidRDefault="00573E3C" w:rsidP="001D09EE">
      <w:pPr>
        <w:tabs>
          <w:tab w:val="left" w:pos="7800"/>
        </w:tabs>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宋体"/>
          <w:color w:val="000000" w:themeColor="text1"/>
          <w:spacing w:val="-1"/>
          <w:sz w:val="28"/>
          <w:szCs w:val="28"/>
          <w:lang w:val="zh-CN" w:eastAsia="zh-CN" w:bidi="zh-CN"/>
        </w:rPr>
        <w:t>2.</w:t>
      </w:r>
      <w:r w:rsidR="00EC7F99" w:rsidRPr="00836EF6">
        <w:rPr>
          <w:rFonts w:asciiTheme="minorEastAsia" w:hAnsiTheme="minorEastAsia" w:cs="宋体" w:hint="eastAsia"/>
          <w:color w:val="000000" w:themeColor="text1"/>
          <w:spacing w:val="-1"/>
          <w:sz w:val="28"/>
          <w:szCs w:val="28"/>
          <w:lang w:val="zh-CN" w:eastAsia="zh-CN" w:bidi="zh-CN"/>
        </w:rPr>
        <w:t>6</w:t>
      </w:r>
      <w:r w:rsidRPr="00836EF6">
        <w:rPr>
          <w:rFonts w:asciiTheme="minorEastAsia" w:hAnsiTheme="minorEastAsia" w:cs="宋体"/>
          <w:color w:val="000000" w:themeColor="text1"/>
          <w:spacing w:val="-1"/>
          <w:sz w:val="28"/>
          <w:szCs w:val="28"/>
          <w:lang w:val="zh-CN" w:eastAsia="zh-CN" w:bidi="zh-CN"/>
        </w:rPr>
        <w:t>.4</w:t>
      </w:r>
      <w:r w:rsidRPr="00836EF6">
        <w:rPr>
          <w:rFonts w:asciiTheme="minorEastAsia" w:hAnsiTheme="minorEastAsia" w:cs="阿里巴巴普惠体 L"/>
          <w:color w:val="000000" w:themeColor="text1"/>
          <w:sz w:val="28"/>
          <w:szCs w:val="28"/>
          <w:lang w:eastAsia="zh-CN"/>
        </w:rPr>
        <w:t>设备箱体</w:t>
      </w:r>
    </w:p>
    <w:p w:rsidR="00573E3C" w:rsidRPr="00836EF6" w:rsidRDefault="00573E3C" w:rsidP="001D09EE">
      <w:pPr>
        <w:tabs>
          <w:tab w:val="left" w:pos="7800"/>
        </w:tabs>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安装消</w:t>
      </w:r>
      <w:r w:rsidRPr="00836EF6">
        <w:rPr>
          <w:rFonts w:asciiTheme="minorEastAsia" w:hAnsiTheme="minorEastAsia" w:cs="阿里巴巴普惠体 L"/>
          <w:color w:val="000000" w:themeColor="text1"/>
          <w:w w:val="101"/>
          <w:sz w:val="28"/>
          <w:szCs w:val="28"/>
          <w:lang w:eastAsia="zh-CN"/>
        </w:rPr>
        <w:t>火栓箱等设备箱体尽可能采用明装。当嵌墙安装时，采</w:t>
      </w:r>
      <w:r w:rsidRPr="00836EF6">
        <w:rPr>
          <w:rFonts w:asciiTheme="minorEastAsia" w:hAnsiTheme="minorEastAsia" w:cs="阿里巴巴普惠体 L"/>
          <w:color w:val="000000" w:themeColor="text1"/>
          <w:sz w:val="28"/>
          <w:szCs w:val="28"/>
          <w:lang w:eastAsia="zh-CN"/>
        </w:rPr>
        <w:t>取</w:t>
      </w:r>
      <w:r w:rsidRPr="00836EF6">
        <w:rPr>
          <w:rFonts w:asciiTheme="minorEastAsia" w:hAnsiTheme="minorEastAsia" w:cs="阿里巴巴普惠体 L"/>
          <w:color w:val="000000" w:themeColor="text1"/>
          <w:w w:val="101"/>
          <w:sz w:val="28"/>
          <w:szCs w:val="28"/>
          <w:u w:val="single" w:color="FF0000"/>
          <w:lang w:eastAsia="zh-CN"/>
        </w:rPr>
        <w:t>（措</w:t>
      </w:r>
      <w:r w:rsidRPr="00836EF6">
        <w:rPr>
          <w:rFonts w:asciiTheme="minorEastAsia" w:hAnsiTheme="minorEastAsia" w:cs="阿里巴巴普惠体 L"/>
          <w:color w:val="000000" w:themeColor="text1"/>
          <w:sz w:val="28"/>
          <w:szCs w:val="28"/>
          <w:u w:val="single" w:color="FF0000"/>
          <w:lang w:eastAsia="zh-CN"/>
        </w:rPr>
        <w:t>施）</w:t>
      </w:r>
      <w:r w:rsidRPr="00836EF6">
        <w:rPr>
          <w:rFonts w:asciiTheme="minorEastAsia" w:hAnsiTheme="minorEastAsia" w:cs="阿里巴巴普惠体 L"/>
          <w:color w:val="000000" w:themeColor="text1"/>
          <w:w w:val="101"/>
          <w:sz w:val="28"/>
          <w:szCs w:val="28"/>
          <w:lang w:eastAsia="zh-CN"/>
        </w:rPr>
        <w:t>，满足相应墙体耐火极限要求。</w:t>
      </w:r>
    </w:p>
    <w:p w:rsidR="002137B3" w:rsidRPr="00836EF6" w:rsidRDefault="00573E3C" w:rsidP="001D09EE">
      <w:pPr>
        <w:spacing w:after="0" w:line="360" w:lineRule="auto"/>
        <w:ind w:left="42" w:hangingChars="15" w:hanging="42"/>
        <w:rPr>
          <w:rFonts w:asciiTheme="minorEastAsia" w:hAnsiTheme="minorEastAsia" w:cs="阿里巴巴普惠体 L"/>
          <w:color w:val="000000" w:themeColor="text1"/>
          <w:w w:val="101"/>
          <w:sz w:val="28"/>
          <w:szCs w:val="28"/>
          <w:lang w:eastAsia="zh-CN"/>
        </w:rPr>
      </w:pPr>
      <w:r w:rsidRPr="00836EF6">
        <w:rPr>
          <w:rFonts w:asciiTheme="minorEastAsia" w:hAnsiTheme="minorEastAsia" w:cs="宋体"/>
          <w:color w:val="000000" w:themeColor="text1"/>
          <w:spacing w:val="-1"/>
          <w:sz w:val="28"/>
          <w:szCs w:val="28"/>
          <w:lang w:val="zh-CN" w:eastAsia="zh-CN" w:bidi="zh-CN"/>
        </w:rPr>
        <w:t>2.</w:t>
      </w:r>
      <w:r w:rsidR="00EC7F99" w:rsidRPr="00836EF6">
        <w:rPr>
          <w:rFonts w:asciiTheme="minorEastAsia" w:hAnsiTheme="minorEastAsia" w:cs="宋体" w:hint="eastAsia"/>
          <w:color w:val="000000" w:themeColor="text1"/>
          <w:spacing w:val="-1"/>
          <w:sz w:val="28"/>
          <w:szCs w:val="28"/>
          <w:lang w:val="zh-CN" w:eastAsia="zh-CN" w:bidi="zh-CN"/>
        </w:rPr>
        <w:t>6</w:t>
      </w:r>
      <w:r w:rsidRPr="00836EF6">
        <w:rPr>
          <w:rFonts w:asciiTheme="minorEastAsia" w:hAnsiTheme="minorEastAsia" w:cs="宋体"/>
          <w:color w:val="000000" w:themeColor="text1"/>
          <w:spacing w:val="-1"/>
          <w:sz w:val="28"/>
          <w:szCs w:val="28"/>
          <w:lang w:val="zh-CN" w:eastAsia="zh-CN" w:bidi="zh-CN"/>
        </w:rPr>
        <w:t>.5</w:t>
      </w:r>
      <w:r w:rsidRPr="00836EF6">
        <w:rPr>
          <w:rFonts w:asciiTheme="minorEastAsia" w:hAnsiTheme="minorEastAsia" w:cs="阿里巴巴普惠体 L"/>
          <w:color w:val="000000" w:themeColor="text1"/>
          <w:w w:val="101"/>
          <w:sz w:val="28"/>
          <w:szCs w:val="28"/>
          <w:lang w:eastAsia="zh-CN"/>
        </w:rPr>
        <w:t xml:space="preserve">建筑封堵 </w:t>
      </w:r>
    </w:p>
    <w:p w:rsidR="00573E3C" w:rsidRPr="00836EF6" w:rsidRDefault="00573E3C" w:rsidP="001D09EE">
      <w:pPr>
        <w:spacing w:after="0" w:line="360" w:lineRule="auto"/>
        <w:ind w:leftChars="20" w:left="44" w:firstLineChars="200" w:firstLine="574"/>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pacing w:val="5"/>
          <w:w w:val="101"/>
          <w:sz w:val="28"/>
          <w:szCs w:val="28"/>
          <w:lang w:eastAsia="zh-CN"/>
        </w:rPr>
        <w:t>变形缝内的填充材料和变</w:t>
      </w:r>
      <w:r w:rsidRPr="00836EF6">
        <w:rPr>
          <w:rFonts w:asciiTheme="minorEastAsia" w:hAnsiTheme="minorEastAsia" w:cs="阿里巴巴普惠体 L"/>
          <w:color w:val="000000" w:themeColor="text1"/>
          <w:spacing w:val="7"/>
          <w:w w:val="101"/>
          <w:sz w:val="28"/>
          <w:szCs w:val="28"/>
          <w:lang w:eastAsia="zh-CN"/>
        </w:rPr>
        <w:t>形</w:t>
      </w:r>
      <w:r w:rsidRPr="00836EF6">
        <w:rPr>
          <w:rFonts w:asciiTheme="minorEastAsia" w:hAnsiTheme="minorEastAsia" w:cs="阿里巴巴普惠体 L"/>
          <w:color w:val="000000" w:themeColor="text1"/>
          <w:spacing w:val="5"/>
          <w:w w:val="101"/>
          <w:sz w:val="28"/>
          <w:szCs w:val="28"/>
          <w:lang w:eastAsia="zh-CN"/>
        </w:rPr>
        <w:t>缝的构造基层采用不燃材料。管道在建筑内</w:t>
      </w:r>
      <w:r w:rsidRPr="00836EF6">
        <w:rPr>
          <w:rFonts w:asciiTheme="minorEastAsia" w:hAnsiTheme="minorEastAsia" w:cs="阿里巴巴普惠体 L"/>
          <w:color w:val="000000" w:themeColor="text1"/>
          <w:w w:val="101"/>
          <w:sz w:val="28"/>
          <w:szCs w:val="28"/>
          <w:lang w:eastAsia="zh-CN"/>
        </w:rPr>
        <w:t>的</w:t>
      </w:r>
      <w:r w:rsidRPr="00836EF6">
        <w:rPr>
          <w:rFonts w:asciiTheme="minorEastAsia" w:hAnsiTheme="minorEastAsia" w:cs="阿里巴巴普惠体 L"/>
          <w:color w:val="000000" w:themeColor="text1"/>
          <w:spacing w:val="5"/>
          <w:w w:val="101"/>
          <w:sz w:val="28"/>
          <w:szCs w:val="28"/>
          <w:lang w:eastAsia="zh-CN"/>
        </w:rPr>
        <w:t>变形缝穿过处</w:t>
      </w:r>
      <w:r w:rsidRPr="00836EF6">
        <w:rPr>
          <w:rFonts w:asciiTheme="minorEastAsia" w:hAnsiTheme="minorEastAsia" w:cs="阿里巴巴普惠体 L"/>
          <w:color w:val="000000" w:themeColor="text1"/>
          <w:spacing w:val="2"/>
          <w:w w:val="101"/>
          <w:sz w:val="28"/>
          <w:szCs w:val="28"/>
          <w:lang w:eastAsia="zh-CN"/>
        </w:rPr>
        <w:t>加</w:t>
      </w:r>
      <w:r w:rsidRPr="00836EF6">
        <w:rPr>
          <w:rFonts w:asciiTheme="minorEastAsia" w:hAnsiTheme="minorEastAsia" w:cs="阿里巴巴普惠体 L"/>
          <w:color w:val="000000" w:themeColor="text1"/>
          <w:spacing w:val="5"/>
          <w:w w:val="101"/>
          <w:sz w:val="28"/>
          <w:szCs w:val="28"/>
          <w:lang w:eastAsia="zh-CN"/>
        </w:rPr>
        <w:t>设不燃材料制作的套管或</w:t>
      </w:r>
      <w:r w:rsidRPr="00836EF6">
        <w:rPr>
          <w:rFonts w:asciiTheme="minorEastAsia" w:hAnsiTheme="minorEastAsia" w:cs="阿里巴巴普惠体 L"/>
          <w:color w:val="000000" w:themeColor="text1"/>
          <w:spacing w:val="2"/>
          <w:w w:val="101"/>
          <w:sz w:val="28"/>
          <w:szCs w:val="28"/>
          <w:lang w:eastAsia="zh-CN"/>
        </w:rPr>
        <w:t>采</w:t>
      </w:r>
      <w:r w:rsidRPr="00836EF6">
        <w:rPr>
          <w:rFonts w:asciiTheme="minorEastAsia" w:hAnsiTheme="minorEastAsia" w:cs="阿里巴巴普惠体 L"/>
          <w:color w:val="000000" w:themeColor="text1"/>
          <w:spacing w:val="5"/>
          <w:w w:val="101"/>
          <w:sz w:val="28"/>
          <w:szCs w:val="28"/>
          <w:lang w:eastAsia="zh-CN"/>
        </w:rPr>
        <w:t>取其他防变形措施，并采</w:t>
      </w:r>
      <w:r w:rsidRPr="00836EF6">
        <w:rPr>
          <w:rFonts w:asciiTheme="minorEastAsia" w:hAnsiTheme="minorEastAsia" w:cs="阿里巴巴普惠体 L"/>
          <w:color w:val="000000" w:themeColor="text1"/>
          <w:spacing w:val="2"/>
          <w:w w:val="101"/>
          <w:sz w:val="28"/>
          <w:szCs w:val="28"/>
          <w:lang w:eastAsia="zh-CN"/>
        </w:rPr>
        <w:t>用</w:t>
      </w:r>
      <w:r w:rsidRPr="00836EF6">
        <w:rPr>
          <w:rFonts w:asciiTheme="minorEastAsia" w:hAnsiTheme="minorEastAsia" w:cs="阿里巴巴普惠体 L"/>
          <w:color w:val="000000" w:themeColor="text1"/>
          <w:spacing w:val="5"/>
          <w:w w:val="101"/>
          <w:sz w:val="28"/>
          <w:szCs w:val="28"/>
          <w:lang w:eastAsia="zh-CN"/>
        </w:rPr>
        <w:t>防火</w:t>
      </w:r>
      <w:r w:rsidRPr="00836EF6">
        <w:rPr>
          <w:rFonts w:asciiTheme="minorEastAsia" w:hAnsiTheme="minorEastAsia" w:cs="阿里巴巴普惠体 L"/>
          <w:color w:val="000000" w:themeColor="text1"/>
          <w:w w:val="101"/>
          <w:sz w:val="28"/>
          <w:szCs w:val="28"/>
          <w:lang w:eastAsia="zh-CN"/>
        </w:rPr>
        <w:t>封堵材料封堵。</w:t>
      </w:r>
    </w:p>
    <w:p w:rsidR="00573E3C" w:rsidRPr="00836EF6" w:rsidRDefault="00573E3C" w:rsidP="001D09EE">
      <w:pPr>
        <w:spacing w:after="0" w:line="360" w:lineRule="auto"/>
        <w:ind w:leftChars="20" w:left="44" w:firstLineChars="200" w:firstLine="564"/>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w w:val="101"/>
          <w:sz w:val="28"/>
          <w:szCs w:val="28"/>
          <w:lang w:eastAsia="zh-CN"/>
        </w:rPr>
        <w:t>除</w:t>
      </w:r>
      <w:r w:rsidRPr="00836EF6">
        <w:rPr>
          <w:rFonts w:asciiTheme="minorEastAsia" w:hAnsiTheme="minorEastAsia" w:cs="阿里巴巴普惠体 L"/>
          <w:color w:val="000000" w:themeColor="text1"/>
          <w:spacing w:val="2"/>
          <w:w w:val="101"/>
          <w:sz w:val="28"/>
          <w:szCs w:val="28"/>
          <w:lang w:eastAsia="zh-CN"/>
        </w:rPr>
        <w:t>电</w:t>
      </w:r>
      <w:r w:rsidRPr="00836EF6">
        <w:rPr>
          <w:rFonts w:asciiTheme="minorEastAsia" w:hAnsiTheme="minorEastAsia" w:cs="阿里巴巴普惠体 L"/>
          <w:color w:val="000000" w:themeColor="text1"/>
          <w:w w:val="101"/>
          <w:sz w:val="28"/>
          <w:szCs w:val="28"/>
          <w:lang w:eastAsia="zh-CN"/>
        </w:rPr>
        <w:t>梯</w:t>
      </w:r>
      <w:r w:rsidRPr="00836EF6">
        <w:rPr>
          <w:rFonts w:asciiTheme="minorEastAsia" w:hAnsiTheme="minorEastAsia" w:cs="阿里巴巴普惠体 L"/>
          <w:color w:val="000000" w:themeColor="text1"/>
          <w:spacing w:val="2"/>
          <w:w w:val="101"/>
          <w:sz w:val="28"/>
          <w:szCs w:val="28"/>
          <w:lang w:eastAsia="zh-CN"/>
        </w:rPr>
        <w:t>井</w:t>
      </w:r>
      <w:r w:rsidRPr="00836EF6">
        <w:rPr>
          <w:rFonts w:asciiTheme="minorEastAsia" w:hAnsiTheme="minorEastAsia" w:cs="阿里巴巴普惠体 L"/>
          <w:color w:val="000000" w:themeColor="text1"/>
          <w:w w:val="101"/>
          <w:sz w:val="28"/>
          <w:szCs w:val="28"/>
          <w:lang w:eastAsia="zh-CN"/>
        </w:rPr>
        <w:t>道、</w:t>
      </w:r>
      <w:r w:rsidRPr="00836EF6">
        <w:rPr>
          <w:rFonts w:asciiTheme="minorEastAsia" w:hAnsiTheme="minorEastAsia" w:cs="阿里巴巴普惠体 L"/>
          <w:color w:val="000000" w:themeColor="text1"/>
          <w:spacing w:val="2"/>
          <w:w w:val="101"/>
          <w:sz w:val="28"/>
          <w:szCs w:val="28"/>
          <w:lang w:eastAsia="zh-CN"/>
        </w:rPr>
        <w:t>通</w:t>
      </w:r>
      <w:r w:rsidRPr="00836EF6">
        <w:rPr>
          <w:rFonts w:asciiTheme="minorEastAsia" w:hAnsiTheme="minorEastAsia" w:cs="阿里巴巴普惠体 L"/>
          <w:color w:val="000000" w:themeColor="text1"/>
          <w:w w:val="101"/>
          <w:sz w:val="28"/>
          <w:szCs w:val="28"/>
          <w:lang w:eastAsia="zh-CN"/>
        </w:rPr>
        <w:t>风</w:t>
      </w:r>
      <w:r w:rsidRPr="00836EF6">
        <w:rPr>
          <w:rFonts w:asciiTheme="minorEastAsia" w:hAnsiTheme="minorEastAsia" w:cs="阿里巴巴普惠体 L"/>
          <w:color w:val="000000" w:themeColor="text1"/>
          <w:spacing w:val="2"/>
          <w:w w:val="101"/>
          <w:sz w:val="28"/>
          <w:szCs w:val="28"/>
          <w:lang w:eastAsia="zh-CN"/>
        </w:rPr>
        <w:t>竖</w:t>
      </w:r>
      <w:r w:rsidRPr="00836EF6">
        <w:rPr>
          <w:rFonts w:asciiTheme="minorEastAsia" w:hAnsiTheme="minorEastAsia" w:cs="阿里巴巴普惠体 L"/>
          <w:color w:val="000000" w:themeColor="text1"/>
          <w:w w:val="101"/>
          <w:sz w:val="28"/>
          <w:szCs w:val="28"/>
          <w:lang w:eastAsia="zh-CN"/>
        </w:rPr>
        <w:t>井</w:t>
      </w:r>
      <w:r w:rsidRPr="00836EF6">
        <w:rPr>
          <w:rFonts w:asciiTheme="minorEastAsia" w:hAnsiTheme="minorEastAsia" w:cs="阿里巴巴普惠体 L"/>
          <w:color w:val="000000" w:themeColor="text1"/>
          <w:spacing w:val="2"/>
          <w:w w:val="101"/>
          <w:sz w:val="28"/>
          <w:szCs w:val="28"/>
          <w:lang w:eastAsia="zh-CN"/>
        </w:rPr>
        <w:t>之</w:t>
      </w:r>
      <w:r w:rsidRPr="00836EF6">
        <w:rPr>
          <w:rFonts w:asciiTheme="minorEastAsia" w:hAnsiTheme="minorEastAsia" w:cs="阿里巴巴普惠体 L"/>
          <w:color w:val="000000" w:themeColor="text1"/>
          <w:w w:val="101"/>
          <w:sz w:val="28"/>
          <w:szCs w:val="28"/>
          <w:lang w:eastAsia="zh-CN"/>
        </w:rPr>
        <w:t>外，</w:t>
      </w:r>
      <w:r w:rsidRPr="00836EF6">
        <w:rPr>
          <w:rFonts w:asciiTheme="minorEastAsia" w:hAnsiTheme="minorEastAsia" w:cs="阿里巴巴普惠体 L"/>
          <w:color w:val="000000" w:themeColor="text1"/>
          <w:spacing w:val="2"/>
          <w:w w:val="101"/>
          <w:sz w:val="28"/>
          <w:szCs w:val="28"/>
          <w:lang w:eastAsia="zh-CN"/>
        </w:rPr>
        <w:t>所</w:t>
      </w:r>
      <w:r w:rsidRPr="00836EF6">
        <w:rPr>
          <w:rFonts w:asciiTheme="minorEastAsia" w:hAnsiTheme="minorEastAsia" w:cs="阿里巴巴普惠体 L"/>
          <w:color w:val="000000" w:themeColor="text1"/>
          <w:w w:val="101"/>
          <w:sz w:val="28"/>
          <w:szCs w:val="28"/>
          <w:lang w:eastAsia="zh-CN"/>
        </w:rPr>
        <w:t>有</w:t>
      </w:r>
      <w:r w:rsidRPr="00836EF6">
        <w:rPr>
          <w:rFonts w:asciiTheme="minorEastAsia" w:hAnsiTheme="minorEastAsia" w:cs="阿里巴巴普惠体 L"/>
          <w:color w:val="000000" w:themeColor="text1"/>
          <w:spacing w:val="2"/>
          <w:w w:val="101"/>
          <w:sz w:val="28"/>
          <w:szCs w:val="28"/>
          <w:lang w:eastAsia="zh-CN"/>
        </w:rPr>
        <w:t>电</w:t>
      </w:r>
      <w:r w:rsidRPr="00836EF6">
        <w:rPr>
          <w:rFonts w:asciiTheme="minorEastAsia" w:hAnsiTheme="minorEastAsia" w:cs="阿里巴巴普惠体 L"/>
          <w:color w:val="000000" w:themeColor="text1"/>
          <w:w w:val="101"/>
          <w:sz w:val="28"/>
          <w:szCs w:val="28"/>
          <w:lang w:eastAsia="zh-CN"/>
        </w:rPr>
        <w:t>缆井</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管</w:t>
      </w:r>
      <w:r w:rsidRPr="00836EF6">
        <w:rPr>
          <w:rFonts w:asciiTheme="minorEastAsia" w:hAnsiTheme="minorEastAsia" w:cs="阿里巴巴普惠体 L"/>
          <w:color w:val="000000" w:themeColor="text1"/>
          <w:spacing w:val="2"/>
          <w:w w:val="101"/>
          <w:sz w:val="28"/>
          <w:szCs w:val="28"/>
          <w:lang w:eastAsia="zh-CN"/>
        </w:rPr>
        <w:t>道</w:t>
      </w:r>
      <w:r w:rsidRPr="00836EF6">
        <w:rPr>
          <w:rFonts w:asciiTheme="minorEastAsia" w:hAnsiTheme="minorEastAsia" w:cs="阿里巴巴普惠体 L"/>
          <w:color w:val="000000" w:themeColor="text1"/>
          <w:w w:val="101"/>
          <w:sz w:val="28"/>
          <w:szCs w:val="28"/>
          <w:lang w:eastAsia="zh-CN"/>
        </w:rPr>
        <w:t>井</w:t>
      </w:r>
      <w:r w:rsidRPr="00836EF6">
        <w:rPr>
          <w:rFonts w:asciiTheme="minorEastAsia" w:hAnsiTheme="minorEastAsia" w:cs="阿里巴巴普惠体 L"/>
          <w:color w:val="000000" w:themeColor="text1"/>
          <w:spacing w:val="2"/>
          <w:w w:val="101"/>
          <w:sz w:val="28"/>
          <w:szCs w:val="28"/>
          <w:lang w:eastAsia="zh-CN"/>
        </w:rPr>
        <w:t>在</w:t>
      </w:r>
      <w:r w:rsidRPr="00836EF6">
        <w:rPr>
          <w:rFonts w:asciiTheme="minorEastAsia" w:hAnsiTheme="minorEastAsia" w:cs="阿里巴巴普惠体 L"/>
          <w:color w:val="000000" w:themeColor="text1"/>
          <w:w w:val="101"/>
          <w:sz w:val="28"/>
          <w:szCs w:val="28"/>
          <w:lang w:eastAsia="zh-CN"/>
        </w:rPr>
        <w:t>管线</w:t>
      </w:r>
      <w:r w:rsidRPr="00836EF6">
        <w:rPr>
          <w:rFonts w:asciiTheme="minorEastAsia" w:hAnsiTheme="minorEastAsia" w:cs="阿里巴巴普惠体 L"/>
          <w:color w:val="000000" w:themeColor="text1"/>
          <w:spacing w:val="2"/>
          <w:w w:val="101"/>
          <w:sz w:val="28"/>
          <w:szCs w:val="28"/>
          <w:lang w:eastAsia="zh-CN"/>
        </w:rPr>
        <w:t>安</w:t>
      </w:r>
      <w:r w:rsidRPr="00836EF6">
        <w:rPr>
          <w:rFonts w:asciiTheme="minorEastAsia" w:hAnsiTheme="minorEastAsia" w:cs="阿里巴巴普惠体 L"/>
          <w:color w:val="000000" w:themeColor="text1"/>
          <w:w w:val="101"/>
          <w:sz w:val="28"/>
          <w:szCs w:val="28"/>
          <w:lang w:eastAsia="zh-CN"/>
        </w:rPr>
        <w:t>装</w:t>
      </w:r>
      <w:r w:rsidRPr="00836EF6">
        <w:rPr>
          <w:rFonts w:asciiTheme="minorEastAsia" w:hAnsiTheme="minorEastAsia" w:cs="阿里巴巴普惠体 L"/>
          <w:color w:val="000000" w:themeColor="text1"/>
          <w:spacing w:val="2"/>
          <w:w w:val="101"/>
          <w:sz w:val="28"/>
          <w:szCs w:val="28"/>
          <w:lang w:eastAsia="zh-CN"/>
        </w:rPr>
        <w:t>完</w:t>
      </w:r>
      <w:r w:rsidRPr="00836EF6">
        <w:rPr>
          <w:rFonts w:asciiTheme="minorEastAsia" w:hAnsiTheme="minorEastAsia" w:cs="阿里巴巴普惠体 L"/>
          <w:color w:val="000000" w:themeColor="text1"/>
          <w:w w:val="101"/>
          <w:sz w:val="28"/>
          <w:szCs w:val="28"/>
          <w:lang w:eastAsia="zh-CN"/>
        </w:rPr>
        <w:t>毕后</w:t>
      </w:r>
      <w:r w:rsidRPr="00836EF6">
        <w:rPr>
          <w:rFonts w:asciiTheme="minorEastAsia" w:hAnsiTheme="minorEastAsia" w:cs="阿里巴巴普惠体 L"/>
          <w:color w:val="000000" w:themeColor="text1"/>
          <w:spacing w:val="2"/>
          <w:w w:val="195"/>
          <w:sz w:val="28"/>
          <w:szCs w:val="28"/>
          <w:lang w:eastAsia="zh-CN"/>
        </w:rPr>
        <w:t>,</w:t>
      </w:r>
      <w:r w:rsidRPr="00836EF6">
        <w:rPr>
          <w:rFonts w:asciiTheme="minorEastAsia" w:hAnsiTheme="minorEastAsia" w:cs="阿里巴巴普惠体 L"/>
          <w:color w:val="000000" w:themeColor="text1"/>
          <w:w w:val="101"/>
          <w:sz w:val="28"/>
          <w:szCs w:val="28"/>
          <w:lang w:eastAsia="zh-CN"/>
        </w:rPr>
        <w:t>每层</w:t>
      </w:r>
      <w:r w:rsidRPr="00836EF6">
        <w:rPr>
          <w:rFonts w:asciiTheme="minorEastAsia" w:hAnsiTheme="minorEastAsia" w:cs="阿里巴巴普惠体 L"/>
          <w:color w:val="000000" w:themeColor="text1"/>
          <w:spacing w:val="2"/>
          <w:sz w:val="28"/>
          <w:szCs w:val="28"/>
          <w:lang w:eastAsia="zh-CN"/>
        </w:rPr>
        <w:t>楼</w:t>
      </w:r>
      <w:r w:rsidRPr="00836EF6">
        <w:rPr>
          <w:rFonts w:asciiTheme="minorEastAsia" w:hAnsiTheme="minorEastAsia" w:cs="阿里巴巴普惠体 L"/>
          <w:color w:val="000000" w:themeColor="text1"/>
          <w:spacing w:val="5"/>
          <w:sz w:val="28"/>
          <w:szCs w:val="28"/>
          <w:lang w:eastAsia="zh-CN"/>
        </w:rPr>
        <w:t>板</w:t>
      </w:r>
      <w:r w:rsidRPr="00836EF6">
        <w:rPr>
          <w:rFonts w:asciiTheme="minorEastAsia" w:hAnsiTheme="minorEastAsia" w:cs="阿里巴巴普惠体 L"/>
          <w:color w:val="000000" w:themeColor="text1"/>
          <w:spacing w:val="2"/>
          <w:sz w:val="28"/>
          <w:szCs w:val="28"/>
          <w:lang w:eastAsia="zh-CN"/>
        </w:rPr>
        <w:t>处</w:t>
      </w:r>
      <w:r w:rsidRPr="00836EF6">
        <w:rPr>
          <w:rFonts w:asciiTheme="minorEastAsia" w:hAnsiTheme="minorEastAsia" w:cs="阿里巴巴普惠体 L"/>
          <w:color w:val="000000" w:themeColor="text1"/>
          <w:spacing w:val="5"/>
          <w:sz w:val="28"/>
          <w:szCs w:val="28"/>
          <w:lang w:eastAsia="zh-CN"/>
        </w:rPr>
        <w:t>封</w:t>
      </w:r>
      <w:r w:rsidRPr="00836EF6">
        <w:rPr>
          <w:rFonts w:asciiTheme="minorEastAsia" w:hAnsiTheme="minorEastAsia" w:cs="阿里巴巴普惠体 L"/>
          <w:color w:val="000000" w:themeColor="text1"/>
          <w:spacing w:val="2"/>
          <w:sz w:val="28"/>
          <w:szCs w:val="28"/>
          <w:lang w:eastAsia="zh-CN"/>
        </w:rPr>
        <w:t>平</w:t>
      </w:r>
      <w:r w:rsidRPr="00836EF6">
        <w:rPr>
          <w:rFonts w:asciiTheme="minorEastAsia" w:hAnsiTheme="minorEastAsia" w:cs="阿里巴巴普惠体 L"/>
          <w:color w:val="000000" w:themeColor="text1"/>
          <w:spacing w:val="5"/>
          <w:sz w:val="28"/>
          <w:szCs w:val="28"/>
          <w:lang w:eastAsia="zh-CN"/>
        </w:rPr>
        <w:t>，</w:t>
      </w:r>
      <w:r w:rsidRPr="00836EF6">
        <w:rPr>
          <w:rFonts w:asciiTheme="minorEastAsia" w:hAnsiTheme="minorEastAsia" w:cs="阿里巴巴普惠体 L"/>
          <w:color w:val="000000" w:themeColor="text1"/>
          <w:spacing w:val="2"/>
          <w:sz w:val="28"/>
          <w:szCs w:val="28"/>
          <w:lang w:eastAsia="zh-CN"/>
        </w:rPr>
        <w:t>封</w:t>
      </w:r>
      <w:r w:rsidRPr="00836EF6">
        <w:rPr>
          <w:rFonts w:asciiTheme="minorEastAsia" w:hAnsiTheme="minorEastAsia" w:cs="阿里巴巴普惠体 L"/>
          <w:color w:val="000000" w:themeColor="text1"/>
          <w:spacing w:val="5"/>
          <w:sz w:val="28"/>
          <w:szCs w:val="28"/>
          <w:lang w:eastAsia="zh-CN"/>
        </w:rPr>
        <w:t>堵</w:t>
      </w:r>
      <w:r w:rsidRPr="00836EF6">
        <w:rPr>
          <w:rFonts w:asciiTheme="minorEastAsia" w:hAnsiTheme="minorEastAsia" w:cs="阿里巴巴普惠体 L"/>
          <w:color w:val="000000" w:themeColor="text1"/>
          <w:spacing w:val="2"/>
          <w:sz w:val="28"/>
          <w:szCs w:val="28"/>
          <w:lang w:eastAsia="zh-CN"/>
        </w:rPr>
        <w:t>措</w:t>
      </w:r>
      <w:r w:rsidRPr="00836EF6">
        <w:rPr>
          <w:rFonts w:asciiTheme="minorEastAsia" w:hAnsiTheme="minorEastAsia" w:cs="阿里巴巴普惠体 L"/>
          <w:color w:val="000000" w:themeColor="text1"/>
          <w:spacing w:val="5"/>
          <w:sz w:val="28"/>
          <w:szCs w:val="28"/>
          <w:lang w:eastAsia="zh-CN"/>
        </w:rPr>
        <w:t>施</w:t>
      </w:r>
      <w:r w:rsidRPr="00836EF6">
        <w:rPr>
          <w:rFonts w:asciiTheme="minorEastAsia" w:hAnsiTheme="minorEastAsia" w:cs="阿里巴巴普惠体 L"/>
          <w:color w:val="000000" w:themeColor="text1"/>
          <w:spacing w:val="2"/>
          <w:sz w:val="28"/>
          <w:szCs w:val="28"/>
          <w:lang w:eastAsia="zh-CN"/>
        </w:rPr>
        <w:t>为</w:t>
      </w:r>
      <w:r w:rsidR="00E82F8F" w:rsidRPr="00836EF6">
        <w:rPr>
          <w:rFonts w:asciiTheme="minorEastAsia" w:hAnsiTheme="minorEastAsia" w:cs="阿里巴巴普惠体 L"/>
          <w:color w:val="000000" w:themeColor="text1"/>
          <w:sz w:val="28"/>
          <w:szCs w:val="28"/>
          <w:u w:val="single" w:color="FF0000"/>
          <w:lang w:eastAsia="zh-CN"/>
        </w:rPr>
        <w:tab/>
      </w:r>
      <w:r w:rsidR="00E82F8F" w:rsidRPr="00836EF6">
        <w:rPr>
          <w:rFonts w:asciiTheme="minorEastAsia" w:hAnsiTheme="minorEastAsia" w:cs="阿里巴巴普惠体 L"/>
          <w:color w:val="000000" w:themeColor="text1"/>
          <w:sz w:val="28"/>
          <w:szCs w:val="28"/>
          <w:u w:val="single" w:color="FF0000"/>
          <w:lang w:eastAsia="zh-CN"/>
        </w:rPr>
        <w:tab/>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spacing w:val="5"/>
          <w:w w:val="101"/>
          <w:sz w:val="28"/>
          <w:szCs w:val="28"/>
          <w:lang w:eastAsia="zh-CN"/>
        </w:rPr>
        <w:t>电</w:t>
      </w:r>
      <w:r w:rsidRPr="00836EF6">
        <w:rPr>
          <w:rFonts w:asciiTheme="minorEastAsia" w:hAnsiTheme="minorEastAsia" w:cs="阿里巴巴普惠体 L"/>
          <w:color w:val="000000" w:themeColor="text1"/>
          <w:spacing w:val="2"/>
          <w:w w:val="101"/>
          <w:sz w:val="28"/>
          <w:szCs w:val="28"/>
          <w:lang w:eastAsia="zh-CN"/>
        </w:rPr>
        <w:t>缆</w:t>
      </w:r>
      <w:r w:rsidRPr="00836EF6">
        <w:rPr>
          <w:rFonts w:asciiTheme="minorEastAsia" w:hAnsiTheme="minorEastAsia" w:cs="阿里巴巴普惠体 L"/>
          <w:color w:val="000000" w:themeColor="text1"/>
          <w:spacing w:val="5"/>
          <w:w w:val="101"/>
          <w:sz w:val="28"/>
          <w:szCs w:val="28"/>
          <w:lang w:eastAsia="zh-CN"/>
        </w:rPr>
        <w:t>井</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spacing w:val="5"/>
          <w:w w:val="101"/>
          <w:sz w:val="28"/>
          <w:szCs w:val="28"/>
          <w:lang w:eastAsia="zh-CN"/>
        </w:rPr>
        <w:t>管</w:t>
      </w:r>
      <w:r w:rsidRPr="00836EF6">
        <w:rPr>
          <w:rFonts w:asciiTheme="minorEastAsia" w:hAnsiTheme="minorEastAsia" w:cs="阿里巴巴普惠体 L"/>
          <w:color w:val="000000" w:themeColor="text1"/>
          <w:spacing w:val="2"/>
          <w:w w:val="101"/>
          <w:sz w:val="28"/>
          <w:szCs w:val="28"/>
          <w:lang w:eastAsia="zh-CN"/>
        </w:rPr>
        <w:t>道</w:t>
      </w:r>
      <w:r w:rsidRPr="00836EF6">
        <w:rPr>
          <w:rFonts w:asciiTheme="minorEastAsia" w:hAnsiTheme="minorEastAsia" w:cs="阿里巴巴普惠体 L"/>
          <w:color w:val="000000" w:themeColor="text1"/>
          <w:spacing w:val="5"/>
          <w:w w:val="101"/>
          <w:sz w:val="28"/>
          <w:szCs w:val="28"/>
          <w:lang w:eastAsia="zh-CN"/>
        </w:rPr>
        <w:t>井</w:t>
      </w:r>
      <w:r w:rsidRPr="00836EF6">
        <w:rPr>
          <w:rFonts w:asciiTheme="minorEastAsia" w:hAnsiTheme="minorEastAsia" w:cs="阿里巴巴普惠体 L"/>
          <w:color w:val="000000" w:themeColor="text1"/>
          <w:spacing w:val="2"/>
          <w:w w:val="101"/>
          <w:sz w:val="28"/>
          <w:szCs w:val="28"/>
          <w:lang w:eastAsia="zh-CN"/>
        </w:rPr>
        <w:t>与</w:t>
      </w:r>
      <w:r w:rsidRPr="00836EF6">
        <w:rPr>
          <w:rFonts w:asciiTheme="minorEastAsia" w:hAnsiTheme="minorEastAsia" w:cs="阿里巴巴普惠体 L"/>
          <w:color w:val="000000" w:themeColor="text1"/>
          <w:spacing w:val="5"/>
          <w:w w:val="101"/>
          <w:sz w:val="28"/>
          <w:szCs w:val="28"/>
          <w:lang w:eastAsia="zh-CN"/>
        </w:rPr>
        <w:t>房</w:t>
      </w:r>
      <w:r w:rsidRPr="00836EF6">
        <w:rPr>
          <w:rFonts w:asciiTheme="minorEastAsia" w:hAnsiTheme="minorEastAsia" w:cs="阿里巴巴普惠体 L"/>
          <w:color w:val="000000" w:themeColor="text1"/>
          <w:spacing w:val="2"/>
          <w:w w:val="101"/>
          <w:sz w:val="28"/>
          <w:szCs w:val="28"/>
          <w:lang w:eastAsia="zh-CN"/>
        </w:rPr>
        <w:t>间</w:t>
      </w:r>
      <w:r w:rsidRPr="00836EF6">
        <w:rPr>
          <w:rFonts w:asciiTheme="minorEastAsia" w:hAnsiTheme="minorEastAsia" w:cs="阿里巴巴普惠体 L"/>
          <w:color w:val="000000" w:themeColor="text1"/>
          <w:spacing w:val="5"/>
          <w:w w:val="101"/>
          <w:sz w:val="28"/>
          <w:szCs w:val="28"/>
          <w:lang w:eastAsia="zh-CN"/>
        </w:rPr>
        <w:t>、</w:t>
      </w:r>
      <w:r w:rsidRPr="00836EF6">
        <w:rPr>
          <w:rFonts w:asciiTheme="minorEastAsia" w:hAnsiTheme="minorEastAsia" w:cs="阿里巴巴普惠体 L"/>
          <w:color w:val="000000" w:themeColor="text1"/>
          <w:w w:val="101"/>
          <w:sz w:val="28"/>
          <w:szCs w:val="28"/>
          <w:lang w:eastAsia="zh-CN"/>
        </w:rPr>
        <w:t>走</w:t>
      </w:r>
      <w:r w:rsidRPr="00836EF6">
        <w:rPr>
          <w:rFonts w:asciiTheme="minorEastAsia" w:hAnsiTheme="minorEastAsia" w:cs="阿里巴巴普惠体 L"/>
          <w:color w:val="000000" w:themeColor="text1"/>
          <w:sz w:val="28"/>
          <w:szCs w:val="28"/>
          <w:lang w:eastAsia="zh-CN"/>
        </w:rPr>
        <w:t>道等相连通的孔洞封堵措施</w:t>
      </w:r>
      <w:r w:rsidRPr="00836EF6">
        <w:rPr>
          <w:rFonts w:asciiTheme="minorEastAsia" w:hAnsiTheme="minorEastAsia" w:cs="阿里巴巴普惠体 L"/>
          <w:color w:val="000000" w:themeColor="text1"/>
          <w:spacing w:val="-1"/>
          <w:sz w:val="28"/>
          <w:szCs w:val="28"/>
          <w:lang w:eastAsia="zh-CN"/>
        </w:rPr>
        <w:t>为</w:t>
      </w:r>
      <w:r w:rsidR="00555D52" w:rsidRPr="00836EF6">
        <w:rPr>
          <w:rFonts w:asciiTheme="minorEastAsia" w:hAnsiTheme="minorEastAsia" w:cs="阿里巴巴普惠体 L"/>
          <w:color w:val="000000" w:themeColor="text1"/>
          <w:sz w:val="28"/>
          <w:szCs w:val="28"/>
          <w:u w:val="single" w:color="FF0000"/>
          <w:lang w:eastAsia="zh-CN"/>
        </w:rPr>
        <w:tab/>
      </w:r>
      <w:r w:rsidR="00692155" w:rsidRPr="00836EF6">
        <w:rPr>
          <w:rFonts w:asciiTheme="minorEastAsia" w:hAnsiTheme="minorEastAsia" w:cs="阿里巴巴普惠体 L"/>
          <w:color w:val="000000" w:themeColor="text1"/>
          <w:sz w:val="28"/>
          <w:szCs w:val="28"/>
          <w:u w:val="single" w:color="FF0000"/>
          <w:lang w:eastAsia="zh-CN"/>
        </w:rPr>
        <w:tab/>
      </w:r>
      <w:r w:rsidRPr="00836EF6">
        <w:rPr>
          <w:rFonts w:asciiTheme="minorEastAsia" w:hAnsiTheme="minorEastAsia" w:cs="阿里巴巴普惠体 L"/>
          <w:color w:val="000000" w:themeColor="text1"/>
          <w:w w:val="101"/>
          <w:sz w:val="28"/>
          <w:szCs w:val="28"/>
          <w:lang w:eastAsia="zh-CN"/>
        </w:rPr>
        <w:t>。</w:t>
      </w:r>
    </w:p>
    <w:p w:rsidR="002137B3" w:rsidRPr="00836EF6" w:rsidRDefault="00573E3C" w:rsidP="001D09EE">
      <w:pPr>
        <w:spacing w:after="0" w:line="360" w:lineRule="auto"/>
        <w:ind w:leftChars="20" w:left="44" w:firstLineChars="200" w:firstLine="574"/>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pacing w:val="5"/>
          <w:w w:val="101"/>
          <w:sz w:val="28"/>
          <w:szCs w:val="28"/>
          <w:lang w:eastAsia="zh-CN"/>
        </w:rPr>
        <w:t>建筑幕墙与每层楼板、隔</w:t>
      </w:r>
      <w:r w:rsidRPr="00836EF6">
        <w:rPr>
          <w:rFonts w:asciiTheme="minorEastAsia" w:hAnsiTheme="minorEastAsia" w:cs="阿里巴巴普惠体 L"/>
          <w:color w:val="000000" w:themeColor="text1"/>
          <w:spacing w:val="7"/>
          <w:w w:val="101"/>
          <w:sz w:val="28"/>
          <w:szCs w:val="28"/>
          <w:lang w:eastAsia="zh-CN"/>
        </w:rPr>
        <w:t>墙</w:t>
      </w:r>
      <w:r w:rsidRPr="00836EF6">
        <w:rPr>
          <w:rFonts w:asciiTheme="minorEastAsia" w:hAnsiTheme="minorEastAsia" w:cs="阿里巴巴普惠体 L"/>
          <w:color w:val="000000" w:themeColor="text1"/>
          <w:spacing w:val="5"/>
          <w:w w:val="101"/>
          <w:sz w:val="28"/>
          <w:szCs w:val="28"/>
          <w:lang w:eastAsia="zh-CN"/>
        </w:rPr>
        <w:t>处的缝隙，楼面与墙体之间的缝隙等封堵措</w:t>
      </w:r>
      <w:r w:rsidRPr="00836EF6">
        <w:rPr>
          <w:rFonts w:asciiTheme="minorEastAsia" w:hAnsiTheme="minorEastAsia" w:cs="阿里巴巴普惠体 L"/>
          <w:color w:val="000000" w:themeColor="text1"/>
          <w:w w:val="101"/>
          <w:sz w:val="28"/>
          <w:szCs w:val="28"/>
          <w:lang w:eastAsia="zh-CN"/>
        </w:rPr>
        <w:t>施</w:t>
      </w:r>
      <w:r w:rsidRPr="00836EF6">
        <w:rPr>
          <w:rFonts w:asciiTheme="minorEastAsia" w:hAnsiTheme="minorEastAsia" w:cs="阿里巴巴普惠体 L"/>
          <w:color w:val="000000" w:themeColor="text1"/>
          <w:spacing w:val="-1"/>
          <w:sz w:val="28"/>
          <w:szCs w:val="28"/>
          <w:lang w:eastAsia="zh-CN"/>
        </w:rPr>
        <w:t>为</w:t>
      </w:r>
      <w:r w:rsidR="00692155" w:rsidRPr="00836EF6">
        <w:rPr>
          <w:rFonts w:asciiTheme="minorEastAsia" w:hAnsiTheme="minorEastAsia" w:cs="阿里巴巴普惠体 L"/>
          <w:color w:val="000000" w:themeColor="text1"/>
          <w:sz w:val="28"/>
          <w:szCs w:val="28"/>
          <w:u w:val="single" w:color="FF0000"/>
          <w:lang w:eastAsia="zh-CN"/>
        </w:rPr>
        <w:tab/>
      </w:r>
      <w:r w:rsidR="009A2C92" w:rsidRPr="00836EF6">
        <w:rPr>
          <w:rFonts w:asciiTheme="minorEastAsia" w:hAnsiTheme="minorEastAsia" w:cs="阿里巴巴普惠体 L"/>
          <w:color w:val="000000" w:themeColor="text1"/>
          <w:sz w:val="28"/>
          <w:szCs w:val="28"/>
          <w:u w:val="single" w:color="FF0000"/>
          <w:lang w:eastAsia="zh-CN"/>
        </w:rPr>
        <w:t xml:space="preserve">     </w:t>
      </w:r>
      <w:r w:rsidR="00534B8B" w:rsidRPr="00836EF6">
        <w:rPr>
          <w:rFonts w:asciiTheme="minorEastAsia" w:hAnsiTheme="minorEastAsia" w:cs="阿里巴巴普惠体 L"/>
          <w:color w:val="000000" w:themeColor="text1"/>
          <w:sz w:val="28"/>
          <w:szCs w:val="28"/>
          <w:u w:val="single" w:color="FF0000"/>
          <w:lang w:eastAsia="zh-CN"/>
        </w:rPr>
        <w:t xml:space="preserve">      </w:t>
      </w:r>
      <w:r w:rsidR="009A2C92" w:rsidRPr="00836EF6">
        <w:rPr>
          <w:rFonts w:asciiTheme="minorEastAsia" w:hAnsiTheme="minorEastAsia" w:cs="阿里巴巴普惠体 L"/>
          <w:color w:val="000000" w:themeColor="text1"/>
          <w:sz w:val="28"/>
          <w:szCs w:val="28"/>
          <w:u w:val="single" w:color="FF0000"/>
          <w:lang w:eastAsia="zh-CN"/>
        </w:rPr>
        <w:t xml:space="preserve"> </w:t>
      </w:r>
      <w:r w:rsidR="00DC0667" w:rsidRPr="00836EF6">
        <w:rPr>
          <w:rFonts w:asciiTheme="minorEastAsia" w:hAnsiTheme="minorEastAsia" w:cs="阿里巴巴普惠体 L"/>
          <w:color w:val="000000" w:themeColor="text1"/>
          <w:sz w:val="28"/>
          <w:szCs w:val="28"/>
          <w:u w:val="single" w:color="FF0000"/>
          <w:lang w:eastAsia="zh-CN"/>
        </w:rPr>
        <w:t xml:space="preserve">  </w:t>
      </w:r>
      <w:r w:rsidRPr="00836EF6">
        <w:rPr>
          <w:rFonts w:asciiTheme="minorEastAsia" w:hAnsiTheme="minorEastAsia" w:cs="阿里巴巴普惠体 L"/>
          <w:color w:val="000000" w:themeColor="text1"/>
          <w:w w:val="101"/>
          <w:sz w:val="28"/>
          <w:szCs w:val="28"/>
          <w:lang w:eastAsia="zh-CN"/>
        </w:rPr>
        <w:t>。</w:t>
      </w:r>
    </w:p>
    <w:p w:rsidR="00573E3C" w:rsidRPr="00836EF6" w:rsidRDefault="00573E3C" w:rsidP="001D09EE">
      <w:pPr>
        <w:spacing w:after="0" w:line="360" w:lineRule="auto"/>
        <w:ind w:leftChars="20" w:left="44" w:firstLineChars="200" w:firstLine="574"/>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pacing w:val="5"/>
          <w:w w:val="101"/>
          <w:sz w:val="28"/>
          <w:szCs w:val="28"/>
          <w:lang w:eastAsia="zh-CN"/>
        </w:rPr>
        <w:t>建筑外墙外保温系统与基</w:t>
      </w:r>
      <w:r w:rsidRPr="00836EF6">
        <w:rPr>
          <w:rFonts w:asciiTheme="minorEastAsia" w:hAnsiTheme="minorEastAsia" w:cs="阿里巴巴普惠体 L"/>
          <w:color w:val="000000" w:themeColor="text1"/>
          <w:spacing w:val="7"/>
          <w:w w:val="101"/>
          <w:sz w:val="28"/>
          <w:szCs w:val="28"/>
          <w:lang w:eastAsia="zh-CN"/>
        </w:rPr>
        <w:t>层</w:t>
      </w:r>
      <w:r w:rsidRPr="00836EF6">
        <w:rPr>
          <w:rFonts w:asciiTheme="minorEastAsia" w:hAnsiTheme="minorEastAsia" w:cs="阿里巴巴普惠体 L"/>
          <w:color w:val="000000" w:themeColor="text1"/>
          <w:spacing w:val="5"/>
          <w:w w:val="101"/>
          <w:sz w:val="28"/>
          <w:szCs w:val="28"/>
          <w:lang w:eastAsia="zh-CN"/>
        </w:rPr>
        <w:t>墙体、装饰层之间的空腔，在每层楼板处的</w:t>
      </w:r>
      <w:r w:rsidRPr="00836EF6">
        <w:rPr>
          <w:rFonts w:asciiTheme="minorEastAsia" w:hAnsiTheme="minorEastAsia" w:cs="阿里巴巴普惠体 L"/>
          <w:color w:val="000000" w:themeColor="text1"/>
          <w:w w:val="101"/>
          <w:sz w:val="28"/>
          <w:szCs w:val="28"/>
          <w:lang w:eastAsia="zh-CN"/>
        </w:rPr>
        <w:t>封</w:t>
      </w:r>
      <w:r w:rsidRPr="00836EF6">
        <w:rPr>
          <w:rFonts w:asciiTheme="minorEastAsia" w:hAnsiTheme="minorEastAsia" w:cs="阿里巴巴普惠体 L"/>
          <w:color w:val="000000" w:themeColor="text1"/>
          <w:sz w:val="28"/>
          <w:szCs w:val="28"/>
          <w:lang w:eastAsia="zh-CN"/>
        </w:rPr>
        <w:t>堵措施</w:t>
      </w:r>
      <w:r w:rsidRPr="00836EF6">
        <w:rPr>
          <w:rFonts w:asciiTheme="minorEastAsia" w:hAnsiTheme="minorEastAsia" w:cs="阿里巴巴普惠体 L"/>
          <w:color w:val="000000" w:themeColor="text1"/>
          <w:spacing w:val="-1"/>
          <w:sz w:val="28"/>
          <w:szCs w:val="28"/>
          <w:lang w:eastAsia="zh-CN"/>
        </w:rPr>
        <w:t>为</w:t>
      </w:r>
      <w:r w:rsidR="00675C66" w:rsidRPr="00836EF6">
        <w:rPr>
          <w:rFonts w:asciiTheme="minorEastAsia" w:hAnsiTheme="minorEastAsia" w:cs="阿里巴巴普惠体 L"/>
          <w:color w:val="000000" w:themeColor="text1"/>
          <w:sz w:val="28"/>
          <w:szCs w:val="28"/>
          <w:u w:val="single" w:color="FF0000"/>
          <w:lang w:eastAsia="zh-CN"/>
        </w:rPr>
        <w:tab/>
      </w:r>
      <w:r w:rsidR="00675C66" w:rsidRPr="00836EF6">
        <w:rPr>
          <w:rFonts w:asciiTheme="minorEastAsia" w:hAnsiTheme="minorEastAsia" w:cs="阿里巴巴普惠体 L"/>
          <w:color w:val="000000" w:themeColor="text1"/>
          <w:sz w:val="28"/>
          <w:szCs w:val="28"/>
          <w:u w:val="single" w:color="FF0000"/>
          <w:lang w:eastAsia="zh-CN"/>
        </w:rPr>
        <w:tab/>
      </w:r>
      <w:r w:rsidR="00692155" w:rsidRPr="00836EF6">
        <w:rPr>
          <w:rFonts w:asciiTheme="minorEastAsia" w:hAnsiTheme="minorEastAsia" w:cs="阿里巴巴普惠体 L"/>
          <w:color w:val="000000" w:themeColor="text1"/>
          <w:sz w:val="28"/>
          <w:szCs w:val="28"/>
          <w:u w:val="single" w:color="FF0000"/>
          <w:lang w:eastAsia="zh-CN"/>
        </w:rPr>
        <w:tab/>
      </w:r>
      <w:r w:rsidRPr="00836EF6">
        <w:rPr>
          <w:rFonts w:asciiTheme="minorEastAsia" w:hAnsiTheme="minorEastAsia" w:cs="阿里巴巴普惠体 L"/>
          <w:color w:val="000000" w:themeColor="text1"/>
          <w:w w:val="101"/>
          <w:sz w:val="28"/>
          <w:szCs w:val="28"/>
          <w:lang w:eastAsia="zh-CN"/>
        </w:rPr>
        <w:t>。</w:t>
      </w:r>
    </w:p>
    <w:p w:rsidR="00573E3C" w:rsidRPr="00836EF6" w:rsidRDefault="00573E3C" w:rsidP="001D09EE">
      <w:pPr>
        <w:spacing w:after="0" w:line="360" w:lineRule="auto"/>
        <w:ind w:leftChars="20" w:left="44" w:firstLineChars="200" w:firstLine="560"/>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hint="eastAsia"/>
          <w:color w:val="000000" w:themeColor="text1"/>
          <w:sz w:val="28"/>
          <w:szCs w:val="28"/>
          <w:lang w:eastAsia="zh-CN"/>
        </w:rPr>
        <w:t>建筑外墙</w:t>
      </w:r>
      <w:r w:rsidR="00EC7F99" w:rsidRPr="00836EF6">
        <w:rPr>
          <w:rFonts w:asciiTheme="minorEastAsia" w:hAnsiTheme="minorEastAsia" w:cs="阿里巴巴普惠体 L" w:hint="eastAsia"/>
          <w:color w:val="000000" w:themeColor="text1"/>
          <w:sz w:val="28"/>
          <w:szCs w:val="28"/>
          <w:lang w:eastAsia="zh-CN"/>
        </w:rPr>
        <w:t>钢板或复合板材</w:t>
      </w:r>
      <w:r w:rsidRPr="00836EF6">
        <w:rPr>
          <w:rFonts w:asciiTheme="minorEastAsia" w:hAnsiTheme="minorEastAsia" w:cs="阿里巴巴普惠体 L"/>
          <w:color w:val="000000" w:themeColor="text1"/>
          <w:spacing w:val="5"/>
          <w:w w:val="101"/>
          <w:sz w:val="28"/>
          <w:szCs w:val="28"/>
          <w:lang w:eastAsia="zh-CN"/>
        </w:rPr>
        <w:t>与每层楼板、隔</w:t>
      </w:r>
      <w:r w:rsidRPr="00836EF6">
        <w:rPr>
          <w:rFonts w:asciiTheme="minorEastAsia" w:hAnsiTheme="minorEastAsia" w:cs="阿里巴巴普惠体 L"/>
          <w:color w:val="000000" w:themeColor="text1"/>
          <w:spacing w:val="7"/>
          <w:w w:val="101"/>
          <w:sz w:val="28"/>
          <w:szCs w:val="28"/>
          <w:lang w:eastAsia="zh-CN"/>
        </w:rPr>
        <w:t>墙</w:t>
      </w:r>
      <w:r w:rsidRPr="00836EF6">
        <w:rPr>
          <w:rFonts w:asciiTheme="minorEastAsia" w:hAnsiTheme="minorEastAsia" w:cs="阿里巴巴普惠体 L"/>
          <w:color w:val="000000" w:themeColor="text1"/>
          <w:spacing w:val="5"/>
          <w:w w:val="101"/>
          <w:sz w:val="28"/>
          <w:szCs w:val="28"/>
          <w:lang w:eastAsia="zh-CN"/>
        </w:rPr>
        <w:t>处的缝隙，楼面与墙体之间的缝隙等封堵措</w:t>
      </w:r>
      <w:r w:rsidRPr="00836EF6">
        <w:rPr>
          <w:rFonts w:asciiTheme="minorEastAsia" w:hAnsiTheme="minorEastAsia" w:cs="阿里巴巴普惠体 L"/>
          <w:color w:val="000000" w:themeColor="text1"/>
          <w:w w:val="101"/>
          <w:sz w:val="28"/>
          <w:szCs w:val="28"/>
          <w:lang w:eastAsia="zh-CN"/>
        </w:rPr>
        <w:t>施</w:t>
      </w:r>
      <w:r w:rsidRPr="00836EF6">
        <w:rPr>
          <w:rFonts w:asciiTheme="minorEastAsia" w:hAnsiTheme="minorEastAsia" w:cs="阿里巴巴普惠体 L"/>
          <w:color w:val="000000" w:themeColor="text1"/>
          <w:spacing w:val="-1"/>
          <w:sz w:val="28"/>
          <w:szCs w:val="28"/>
          <w:lang w:eastAsia="zh-CN"/>
        </w:rPr>
        <w:t>为</w:t>
      </w:r>
      <w:r w:rsidR="00EC7F99" w:rsidRPr="00836EF6">
        <w:rPr>
          <w:rFonts w:asciiTheme="minorEastAsia" w:hAnsiTheme="minorEastAsia" w:cs="阿里巴巴普惠体 L"/>
          <w:color w:val="000000" w:themeColor="text1"/>
          <w:sz w:val="28"/>
          <w:szCs w:val="28"/>
          <w:u w:val="single" w:color="FF0000"/>
          <w:lang w:eastAsia="zh-CN"/>
        </w:rPr>
        <w:tab/>
      </w:r>
      <w:r w:rsidR="009A2C92" w:rsidRPr="00836EF6">
        <w:rPr>
          <w:rFonts w:asciiTheme="minorEastAsia" w:hAnsiTheme="minorEastAsia" w:cs="阿里巴巴普惠体 L"/>
          <w:color w:val="000000" w:themeColor="text1"/>
          <w:sz w:val="28"/>
          <w:szCs w:val="28"/>
          <w:u w:val="single" w:color="FF0000"/>
          <w:lang w:eastAsia="zh-CN"/>
        </w:rPr>
        <w:t xml:space="preserve">        </w:t>
      </w:r>
      <w:r w:rsidR="00555D52" w:rsidRPr="00836EF6">
        <w:rPr>
          <w:rFonts w:asciiTheme="minorEastAsia" w:hAnsiTheme="minorEastAsia" w:cs="阿里巴巴普惠体 L"/>
          <w:color w:val="000000" w:themeColor="text1"/>
          <w:sz w:val="28"/>
          <w:szCs w:val="28"/>
          <w:u w:val="single" w:color="FF0000"/>
          <w:lang w:eastAsia="zh-CN"/>
        </w:rPr>
        <w:tab/>
      </w:r>
      <w:r w:rsidRPr="00836EF6">
        <w:rPr>
          <w:rFonts w:asciiTheme="minorEastAsia" w:hAnsiTheme="minorEastAsia" w:cs="阿里巴巴普惠体 L"/>
          <w:color w:val="000000" w:themeColor="text1"/>
          <w:w w:val="101"/>
          <w:sz w:val="28"/>
          <w:szCs w:val="28"/>
          <w:lang w:eastAsia="zh-CN"/>
        </w:rPr>
        <w:t>。</w:t>
      </w:r>
    </w:p>
    <w:p w:rsidR="00573E3C" w:rsidRPr="00836EF6" w:rsidRDefault="00573E3C"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hint="eastAsia"/>
          <w:color w:val="000000" w:themeColor="text1"/>
          <w:sz w:val="28"/>
          <w:szCs w:val="28"/>
          <w:lang w:eastAsia="zh-CN"/>
        </w:rPr>
        <w:t>建筑</w:t>
      </w:r>
      <w:r w:rsidR="00675C66" w:rsidRPr="00836EF6">
        <w:rPr>
          <w:rFonts w:asciiTheme="minorEastAsia" w:hAnsiTheme="minorEastAsia" w:cs="阿里巴巴普惠体 L" w:hint="eastAsia"/>
          <w:color w:val="000000" w:themeColor="text1"/>
          <w:sz w:val="28"/>
          <w:szCs w:val="28"/>
          <w:lang w:eastAsia="zh-CN"/>
        </w:rPr>
        <w:t>金属面夹心</w:t>
      </w:r>
      <w:r w:rsidRPr="00836EF6">
        <w:rPr>
          <w:rFonts w:asciiTheme="minorEastAsia" w:hAnsiTheme="minorEastAsia" w:cs="阿里巴巴普惠体 L" w:hint="eastAsia"/>
          <w:color w:val="000000" w:themeColor="text1"/>
          <w:sz w:val="28"/>
          <w:szCs w:val="28"/>
          <w:lang w:eastAsia="zh-CN"/>
        </w:rPr>
        <w:t>板外墙</w:t>
      </w:r>
      <w:r w:rsidRPr="00836EF6">
        <w:rPr>
          <w:rFonts w:asciiTheme="minorEastAsia" w:hAnsiTheme="minorEastAsia" w:cs="阿里巴巴普惠体 L"/>
          <w:color w:val="000000" w:themeColor="text1"/>
          <w:spacing w:val="5"/>
          <w:w w:val="101"/>
          <w:sz w:val="28"/>
          <w:szCs w:val="28"/>
          <w:lang w:eastAsia="zh-CN"/>
        </w:rPr>
        <w:t>与每层楼板、隔</w:t>
      </w:r>
      <w:r w:rsidRPr="00836EF6">
        <w:rPr>
          <w:rFonts w:asciiTheme="minorEastAsia" w:hAnsiTheme="minorEastAsia" w:cs="阿里巴巴普惠体 L"/>
          <w:color w:val="000000" w:themeColor="text1"/>
          <w:spacing w:val="7"/>
          <w:w w:val="101"/>
          <w:sz w:val="28"/>
          <w:szCs w:val="28"/>
          <w:lang w:eastAsia="zh-CN"/>
        </w:rPr>
        <w:t>墙</w:t>
      </w:r>
      <w:r w:rsidRPr="00836EF6">
        <w:rPr>
          <w:rFonts w:asciiTheme="minorEastAsia" w:hAnsiTheme="minorEastAsia" w:cs="阿里巴巴普惠体 L"/>
          <w:color w:val="000000" w:themeColor="text1"/>
          <w:spacing w:val="5"/>
          <w:w w:val="101"/>
          <w:sz w:val="28"/>
          <w:szCs w:val="28"/>
          <w:lang w:eastAsia="zh-CN"/>
        </w:rPr>
        <w:t>处的缝隙，楼面与墙体之间的缝隙等封堵措</w:t>
      </w:r>
      <w:r w:rsidRPr="00836EF6">
        <w:rPr>
          <w:rFonts w:asciiTheme="minorEastAsia" w:hAnsiTheme="minorEastAsia" w:cs="阿里巴巴普惠体 L"/>
          <w:color w:val="000000" w:themeColor="text1"/>
          <w:w w:val="101"/>
          <w:sz w:val="28"/>
          <w:szCs w:val="28"/>
          <w:lang w:eastAsia="zh-CN"/>
        </w:rPr>
        <w:t>施</w:t>
      </w:r>
      <w:r w:rsidRPr="00836EF6">
        <w:rPr>
          <w:rFonts w:asciiTheme="minorEastAsia" w:hAnsiTheme="minorEastAsia" w:cs="阿里巴巴普惠体 L"/>
          <w:color w:val="000000" w:themeColor="text1"/>
          <w:spacing w:val="-1"/>
          <w:sz w:val="28"/>
          <w:szCs w:val="28"/>
          <w:lang w:eastAsia="zh-CN"/>
        </w:rPr>
        <w:t>为</w:t>
      </w:r>
      <w:r w:rsidR="00692155" w:rsidRPr="00836EF6">
        <w:rPr>
          <w:rFonts w:asciiTheme="minorEastAsia" w:hAnsiTheme="minorEastAsia" w:cs="阿里巴巴普惠体 L"/>
          <w:color w:val="000000" w:themeColor="text1"/>
          <w:sz w:val="28"/>
          <w:szCs w:val="28"/>
          <w:u w:val="single" w:color="FF0000"/>
          <w:lang w:eastAsia="zh-CN"/>
        </w:rPr>
        <w:tab/>
      </w:r>
      <w:r w:rsidR="00DC0667" w:rsidRPr="00836EF6">
        <w:rPr>
          <w:rFonts w:asciiTheme="minorEastAsia" w:hAnsiTheme="minorEastAsia" w:cs="阿里巴巴普惠体 L"/>
          <w:color w:val="000000" w:themeColor="text1"/>
          <w:sz w:val="28"/>
          <w:szCs w:val="28"/>
          <w:u w:val="single" w:color="FF0000"/>
          <w:lang w:eastAsia="zh-CN"/>
        </w:rPr>
        <w:t xml:space="preserve"> </w:t>
      </w:r>
      <w:r w:rsidR="00801381" w:rsidRPr="00836EF6">
        <w:rPr>
          <w:rFonts w:asciiTheme="minorEastAsia" w:hAnsiTheme="minorEastAsia" w:cs="阿里巴巴普惠体 L"/>
          <w:color w:val="000000" w:themeColor="text1"/>
          <w:sz w:val="28"/>
          <w:szCs w:val="28"/>
          <w:u w:val="single" w:color="FF0000"/>
          <w:lang w:eastAsia="zh-CN"/>
        </w:rPr>
        <w:t xml:space="preserve">  </w:t>
      </w:r>
      <w:r w:rsidR="009A2C92" w:rsidRPr="00836EF6">
        <w:rPr>
          <w:rFonts w:asciiTheme="minorEastAsia" w:hAnsiTheme="minorEastAsia" w:cs="阿里巴巴普惠体 L"/>
          <w:color w:val="000000" w:themeColor="text1"/>
          <w:sz w:val="28"/>
          <w:szCs w:val="28"/>
          <w:u w:val="single" w:color="FF0000"/>
          <w:lang w:eastAsia="zh-CN"/>
        </w:rPr>
        <w:t xml:space="preserve">     </w:t>
      </w:r>
      <w:r w:rsidR="00801381" w:rsidRPr="00836EF6">
        <w:rPr>
          <w:rFonts w:asciiTheme="minorEastAsia" w:hAnsiTheme="minorEastAsia" w:cs="阿里巴巴普惠体 L"/>
          <w:color w:val="000000" w:themeColor="text1"/>
          <w:sz w:val="28"/>
          <w:szCs w:val="28"/>
          <w:u w:val="single" w:color="FF0000"/>
          <w:lang w:eastAsia="zh-CN"/>
        </w:rPr>
        <w:t xml:space="preserve"> </w:t>
      </w:r>
      <w:r w:rsidR="00DC0667" w:rsidRPr="00836EF6">
        <w:rPr>
          <w:rFonts w:asciiTheme="minorEastAsia" w:hAnsiTheme="minorEastAsia" w:cs="阿里巴巴普惠体 L"/>
          <w:color w:val="000000" w:themeColor="text1"/>
          <w:sz w:val="28"/>
          <w:szCs w:val="28"/>
          <w:u w:val="single" w:color="FF0000"/>
          <w:lang w:eastAsia="zh-CN"/>
        </w:rPr>
        <w:t xml:space="preserve"> </w:t>
      </w:r>
      <w:r w:rsidRPr="00836EF6">
        <w:rPr>
          <w:rFonts w:asciiTheme="minorEastAsia" w:hAnsiTheme="minorEastAsia" w:cs="阿里巴巴普惠体 L"/>
          <w:color w:val="000000" w:themeColor="text1"/>
          <w:w w:val="101"/>
          <w:sz w:val="28"/>
          <w:szCs w:val="28"/>
          <w:lang w:eastAsia="zh-CN"/>
        </w:rPr>
        <w:t>。</w:t>
      </w:r>
    </w:p>
    <w:p w:rsidR="002137B3" w:rsidRPr="00836EF6" w:rsidRDefault="00573E3C" w:rsidP="001D09EE">
      <w:pPr>
        <w:tabs>
          <w:tab w:val="left" w:pos="5360"/>
          <w:tab w:val="left" w:pos="7680"/>
        </w:tabs>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宋体"/>
          <w:color w:val="000000" w:themeColor="text1"/>
          <w:spacing w:val="-1"/>
          <w:sz w:val="28"/>
          <w:szCs w:val="28"/>
          <w:lang w:val="zh-CN" w:eastAsia="zh-CN" w:bidi="zh-CN"/>
        </w:rPr>
        <w:t>2.</w:t>
      </w:r>
      <w:r w:rsidR="00EC7F99" w:rsidRPr="00836EF6">
        <w:rPr>
          <w:rFonts w:asciiTheme="minorEastAsia" w:hAnsiTheme="minorEastAsia" w:cs="宋体" w:hint="eastAsia"/>
          <w:color w:val="000000" w:themeColor="text1"/>
          <w:spacing w:val="-1"/>
          <w:sz w:val="28"/>
          <w:szCs w:val="28"/>
          <w:lang w:val="zh-CN" w:eastAsia="zh-CN" w:bidi="zh-CN"/>
        </w:rPr>
        <w:t>6</w:t>
      </w:r>
      <w:r w:rsidRPr="00836EF6">
        <w:rPr>
          <w:rFonts w:asciiTheme="minorEastAsia" w:hAnsiTheme="minorEastAsia" w:cs="宋体"/>
          <w:color w:val="000000" w:themeColor="text1"/>
          <w:spacing w:val="-1"/>
          <w:sz w:val="28"/>
          <w:szCs w:val="28"/>
          <w:lang w:val="zh-CN" w:eastAsia="zh-CN" w:bidi="zh-CN"/>
        </w:rPr>
        <w:t>.6</w:t>
      </w:r>
      <w:r w:rsidRPr="00836EF6">
        <w:rPr>
          <w:rFonts w:asciiTheme="minorEastAsia" w:hAnsiTheme="minorEastAsia" w:cs="阿里巴巴普惠体 L"/>
          <w:color w:val="000000" w:themeColor="text1"/>
          <w:sz w:val="28"/>
          <w:szCs w:val="28"/>
          <w:lang w:eastAsia="zh-CN"/>
        </w:rPr>
        <w:t>建筑保温和外墙装饰</w:t>
      </w:r>
    </w:p>
    <w:p w:rsidR="00573E3C" w:rsidRPr="00836EF6" w:rsidRDefault="00573E3C" w:rsidP="001D09EE">
      <w:pPr>
        <w:spacing w:after="0" w:line="360" w:lineRule="auto"/>
        <w:ind w:leftChars="20" w:left="44" w:firstLineChars="200" w:firstLine="57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pacing w:val="5"/>
          <w:sz w:val="28"/>
          <w:szCs w:val="28"/>
          <w:lang w:eastAsia="zh-CN"/>
        </w:rPr>
        <w:t>本工</w:t>
      </w:r>
      <w:r w:rsidRPr="00836EF6">
        <w:rPr>
          <w:rFonts w:asciiTheme="minorEastAsia" w:hAnsiTheme="minorEastAsia" w:cs="阿里巴巴普惠体 L"/>
          <w:color w:val="000000" w:themeColor="text1"/>
          <w:spacing w:val="2"/>
          <w:sz w:val="28"/>
          <w:szCs w:val="28"/>
          <w:lang w:eastAsia="zh-CN"/>
        </w:rPr>
        <w:t>程</w:t>
      </w:r>
      <w:r w:rsidRPr="00836EF6">
        <w:rPr>
          <w:rFonts w:asciiTheme="minorEastAsia" w:hAnsiTheme="minorEastAsia" w:cs="阿里巴巴普惠体 L"/>
          <w:color w:val="000000" w:themeColor="text1"/>
          <w:spacing w:val="5"/>
          <w:sz w:val="28"/>
          <w:szCs w:val="28"/>
          <w:lang w:eastAsia="zh-CN"/>
        </w:rPr>
        <w:t>建筑</w:t>
      </w:r>
      <w:r w:rsidRPr="00836EF6">
        <w:rPr>
          <w:rFonts w:asciiTheme="minorEastAsia" w:hAnsiTheme="minorEastAsia" w:cs="阿里巴巴普惠体 L"/>
          <w:color w:val="000000" w:themeColor="text1"/>
          <w:spacing w:val="2"/>
          <w:sz w:val="28"/>
          <w:szCs w:val="28"/>
          <w:lang w:eastAsia="zh-CN"/>
        </w:rPr>
        <w:t>外</w:t>
      </w:r>
      <w:r w:rsidRPr="00836EF6">
        <w:rPr>
          <w:rFonts w:asciiTheme="minorEastAsia" w:hAnsiTheme="minorEastAsia" w:cs="阿里巴巴普惠体 L"/>
          <w:color w:val="000000" w:themeColor="text1"/>
          <w:spacing w:val="5"/>
          <w:sz w:val="28"/>
          <w:szCs w:val="28"/>
          <w:lang w:eastAsia="zh-CN"/>
        </w:rPr>
        <w:t>墙、挑</w:t>
      </w:r>
      <w:r w:rsidRPr="00836EF6">
        <w:rPr>
          <w:rFonts w:asciiTheme="minorEastAsia" w:hAnsiTheme="minorEastAsia" w:cs="阿里巴巴普惠体 L"/>
          <w:color w:val="000000" w:themeColor="text1"/>
          <w:spacing w:val="2"/>
          <w:sz w:val="28"/>
          <w:szCs w:val="28"/>
          <w:lang w:eastAsia="zh-CN"/>
        </w:rPr>
        <w:t>空</w:t>
      </w:r>
      <w:r w:rsidRPr="00836EF6">
        <w:rPr>
          <w:rFonts w:asciiTheme="minorEastAsia" w:hAnsiTheme="minorEastAsia" w:cs="阿里巴巴普惠体 L"/>
          <w:color w:val="000000" w:themeColor="text1"/>
          <w:spacing w:val="5"/>
          <w:sz w:val="28"/>
          <w:szCs w:val="28"/>
          <w:lang w:eastAsia="zh-CN"/>
        </w:rPr>
        <w:t>楼板保</w:t>
      </w:r>
      <w:r w:rsidRPr="00836EF6">
        <w:rPr>
          <w:rFonts w:asciiTheme="minorEastAsia" w:hAnsiTheme="minorEastAsia" w:cs="阿里巴巴普惠体 L"/>
          <w:color w:val="000000" w:themeColor="text1"/>
          <w:spacing w:val="2"/>
          <w:sz w:val="28"/>
          <w:szCs w:val="28"/>
          <w:lang w:eastAsia="zh-CN"/>
        </w:rPr>
        <w:t>温</w:t>
      </w:r>
      <w:r w:rsidRPr="00836EF6">
        <w:rPr>
          <w:rFonts w:asciiTheme="minorEastAsia" w:hAnsiTheme="minorEastAsia" w:cs="阿里巴巴普惠体 L"/>
          <w:color w:val="000000" w:themeColor="text1"/>
          <w:spacing w:val="5"/>
          <w:sz w:val="28"/>
          <w:szCs w:val="28"/>
          <w:lang w:eastAsia="zh-CN"/>
        </w:rPr>
        <w:t>材料</w:t>
      </w:r>
      <w:r w:rsidRPr="00836EF6">
        <w:rPr>
          <w:rFonts w:asciiTheme="minorEastAsia" w:hAnsiTheme="minorEastAsia" w:cs="阿里巴巴普惠体 L"/>
          <w:color w:val="000000" w:themeColor="text1"/>
          <w:spacing w:val="2"/>
          <w:sz w:val="28"/>
          <w:szCs w:val="28"/>
          <w:lang w:eastAsia="zh-CN"/>
        </w:rPr>
        <w:t>为</w:t>
      </w:r>
      <w:r w:rsidRPr="00836EF6">
        <w:rPr>
          <w:rFonts w:asciiTheme="minorEastAsia" w:hAnsiTheme="minorEastAsia" w:cs="阿里巴巴普惠体 L"/>
          <w:color w:val="000000" w:themeColor="text1"/>
          <w:sz w:val="28"/>
          <w:szCs w:val="28"/>
          <w:u w:val="single" w:color="FF0000"/>
          <w:lang w:eastAsia="zh-CN"/>
        </w:rPr>
        <w:tab/>
      </w:r>
      <w:r w:rsidR="00DC0667" w:rsidRPr="00836EF6">
        <w:rPr>
          <w:rFonts w:asciiTheme="minorEastAsia" w:hAnsiTheme="minorEastAsia" w:cs="阿里巴巴普惠体 L"/>
          <w:color w:val="000000" w:themeColor="text1"/>
          <w:sz w:val="28"/>
          <w:szCs w:val="28"/>
          <w:u w:val="single" w:color="FF0000"/>
          <w:lang w:eastAsia="zh-CN"/>
        </w:rPr>
        <w:t xml:space="preserve">   </w:t>
      </w:r>
      <w:r w:rsidRPr="00836EF6">
        <w:rPr>
          <w:rFonts w:asciiTheme="minorEastAsia" w:hAnsiTheme="minorEastAsia" w:cs="阿里巴巴普惠体 L"/>
          <w:color w:val="000000" w:themeColor="text1"/>
          <w:spacing w:val="5"/>
          <w:sz w:val="28"/>
          <w:szCs w:val="28"/>
          <w:lang w:eastAsia="zh-CN"/>
        </w:rPr>
        <w:t>，燃</w:t>
      </w:r>
      <w:r w:rsidRPr="00836EF6">
        <w:rPr>
          <w:rFonts w:asciiTheme="minorEastAsia" w:hAnsiTheme="minorEastAsia" w:cs="阿里巴巴普惠体 L"/>
          <w:color w:val="000000" w:themeColor="text1"/>
          <w:spacing w:val="2"/>
          <w:sz w:val="28"/>
          <w:szCs w:val="28"/>
          <w:lang w:eastAsia="zh-CN"/>
        </w:rPr>
        <w:t>烧</w:t>
      </w:r>
      <w:r w:rsidRPr="00836EF6">
        <w:rPr>
          <w:rFonts w:asciiTheme="minorEastAsia" w:hAnsiTheme="minorEastAsia" w:cs="阿里巴巴普惠体 L"/>
          <w:color w:val="000000" w:themeColor="text1"/>
          <w:spacing w:val="5"/>
          <w:sz w:val="28"/>
          <w:szCs w:val="28"/>
          <w:lang w:eastAsia="zh-CN"/>
        </w:rPr>
        <w:t>性能等级</w:t>
      </w:r>
      <w:r w:rsidR="00DC0667" w:rsidRPr="00836EF6">
        <w:rPr>
          <w:rFonts w:asciiTheme="minorEastAsia" w:hAnsiTheme="minorEastAsia" w:cs="阿里巴巴普惠体 L"/>
          <w:color w:val="000000" w:themeColor="text1"/>
          <w:sz w:val="28"/>
          <w:szCs w:val="28"/>
          <w:u w:val="single" w:color="FF0000"/>
          <w:lang w:eastAsia="zh-CN"/>
        </w:rPr>
        <w:t xml:space="preserve">    </w:t>
      </w:r>
      <w:r w:rsidRPr="00836EF6">
        <w:rPr>
          <w:rFonts w:asciiTheme="minorEastAsia" w:hAnsiTheme="minorEastAsia" w:cs="阿里巴巴普惠体 L"/>
          <w:color w:val="000000" w:themeColor="text1"/>
          <w:spacing w:val="5"/>
          <w:w w:val="101"/>
          <w:sz w:val="28"/>
          <w:szCs w:val="28"/>
          <w:lang w:eastAsia="zh-CN"/>
        </w:rPr>
        <w:lastRenderedPageBreak/>
        <w:t>级；</w:t>
      </w:r>
      <w:r w:rsidRPr="00836EF6">
        <w:rPr>
          <w:rFonts w:asciiTheme="minorEastAsia" w:hAnsiTheme="minorEastAsia" w:cs="阿里巴巴普惠体 L"/>
          <w:color w:val="000000" w:themeColor="text1"/>
          <w:w w:val="101"/>
          <w:sz w:val="28"/>
          <w:szCs w:val="28"/>
          <w:lang w:eastAsia="zh-CN"/>
        </w:rPr>
        <w:t>屋</w:t>
      </w:r>
      <w:r w:rsidRPr="00836EF6">
        <w:rPr>
          <w:rFonts w:asciiTheme="minorEastAsia" w:hAnsiTheme="minorEastAsia" w:cs="阿里巴巴普惠体 L"/>
          <w:color w:val="000000" w:themeColor="text1"/>
          <w:sz w:val="28"/>
          <w:szCs w:val="28"/>
          <w:lang w:eastAsia="zh-CN"/>
        </w:rPr>
        <w:t>面保温材料</w:t>
      </w:r>
      <w:r w:rsidRPr="00836EF6">
        <w:rPr>
          <w:rFonts w:asciiTheme="minorEastAsia" w:hAnsiTheme="minorEastAsia" w:cs="阿里巴巴普惠体 L"/>
          <w:color w:val="000000" w:themeColor="text1"/>
          <w:spacing w:val="-1"/>
          <w:sz w:val="28"/>
          <w:szCs w:val="28"/>
          <w:lang w:eastAsia="zh-CN"/>
        </w:rPr>
        <w:t>为</w:t>
      </w:r>
      <w:r w:rsidR="00DC0667" w:rsidRPr="00836EF6">
        <w:rPr>
          <w:rFonts w:asciiTheme="minorEastAsia" w:hAnsiTheme="minorEastAsia" w:cs="阿里巴巴普惠体 L" w:hint="eastAsia"/>
          <w:color w:val="000000" w:themeColor="text1"/>
          <w:spacing w:val="-1"/>
          <w:sz w:val="28"/>
          <w:szCs w:val="28"/>
          <w:lang w:eastAsia="zh-CN"/>
        </w:rPr>
        <w:t xml:space="preserve"> </w:t>
      </w:r>
      <w:r w:rsidR="00D662FC" w:rsidRPr="00836EF6">
        <w:rPr>
          <w:rFonts w:asciiTheme="minorEastAsia" w:hAnsiTheme="minorEastAsia" w:cs="阿里巴巴普惠体 L"/>
          <w:color w:val="000000" w:themeColor="text1"/>
          <w:sz w:val="28"/>
          <w:szCs w:val="28"/>
          <w:u w:val="single" w:color="FF0000"/>
          <w:lang w:eastAsia="zh-CN"/>
        </w:rPr>
        <w:tab/>
      </w:r>
      <w:r w:rsidR="00DC0667" w:rsidRPr="00836EF6">
        <w:rPr>
          <w:rFonts w:asciiTheme="minorEastAsia" w:hAnsiTheme="minorEastAsia" w:cs="阿里巴巴普惠体 L"/>
          <w:color w:val="000000" w:themeColor="text1"/>
          <w:sz w:val="28"/>
          <w:szCs w:val="28"/>
          <w:u w:val="single" w:color="FF0000"/>
          <w:lang w:eastAsia="zh-CN"/>
        </w:rPr>
        <w:t xml:space="preserve">  </w:t>
      </w:r>
      <w:r w:rsidR="00DE0CB3" w:rsidRPr="00836EF6">
        <w:rPr>
          <w:rFonts w:asciiTheme="minorEastAsia" w:hAnsiTheme="minorEastAsia" w:cs="阿里巴巴普惠体 L"/>
          <w:color w:val="000000" w:themeColor="text1"/>
          <w:sz w:val="28"/>
          <w:szCs w:val="28"/>
          <w:u w:val="single" w:color="FF0000"/>
          <w:lang w:eastAsia="zh-CN"/>
        </w:rPr>
        <w:t xml:space="preserve"> </w:t>
      </w:r>
      <w:r w:rsidR="00DC0667" w:rsidRPr="00836EF6">
        <w:rPr>
          <w:rFonts w:asciiTheme="minorEastAsia" w:hAnsiTheme="minorEastAsia" w:cs="阿里巴巴普惠体 L"/>
          <w:color w:val="000000" w:themeColor="text1"/>
          <w:sz w:val="28"/>
          <w:szCs w:val="28"/>
          <w:u w:val="single" w:color="FF0000"/>
          <w:lang w:eastAsia="zh-CN"/>
        </w:rPr>
        <w:t xml:space="preserve"> </w:t>
      </w:r>
      <w:r w:rsidR="00DE0CB3" w:rsidRPr="00836EF6">
        <w:rPr>
          <w:rFonts w:asciiTheme="minorEastAsia" w:hAnsiTheme="minorEastAsia" w:cs="阿里巴巴普惠体 L"/>
          <w:color w:val="000000" w:themeColor="text1"/>
          <w:sz w:val="28"/>
          <w:szCs w:val="28"/>
          <w:u w:val="single" w:color="FF0000"/>
          <w:lang w:eastAsia="zh-CN"/>
        </w:rPr>
        <w:t xml:space="preserve">  </w:t>
      </w:r>
      <w:r w:rsidR="00DC0667" w:rsidRPr="00836EF6">
        <w:rPr>
          <w:rFonts w:asciiTheme="minorEastAsia" w:hAnsiTheme="minorEastAsia" w:cs="阿里巴巴普惠体 L"/>
          <w:color w:val="000000" w:themeColor="text1"/>
          <w:sz w:val="28"/>
          <w:szCs w:val="28"/>
          <w:u w:val="single" w:color="FF0000"/>
          <w:lang w:eastAsia="zh-CN"/>
        </w:rPr>
        <w:t xml:space="preserve"> </w:t>
      </w:r>
      <w:r w:rsidRPr="00836EF6">
        <w:rPr>
          <w:rFonts w:asciiTheme="minorEastAsia" w:hAnsiTheme="minorEastAsia" w:cs="阿里巴巴普惠体 L"/>
          <w:color w:val="000000" w:themeColor="text1"/>
          <w:sz w:val="28"/>
          <w:szCs w:val="28"/>
          <w:lang w:eastAsia="zh-CN"/>
        </w:rPr>
        <w:t>，燃烧性能等</w:t>
      </w:r>
      <w:r w:rsidRPr="00836EF6">
        <w:rPr>
          <w:rFonts w:asciiTheme="minorEastAsia" w:hAnsiTheme="minorEastAsia" w:cs="阿里巴巴普惠体 L"/>
          <w:color w:val="000000" w:themeColor="text1"/>
          <w:spacing w:val="-1"/>
          <w:sz w:val="28"/>
          <w:szCs w:val="28"/>
          <w:lang w:eastAsia="zh-CN"/>
        </w:rPr>
        <w:t>级</w:t>
      </w:r>
      <w:r w:rsidR="00DC0667" w:rsidRPr="00836EF6">
        <w:rPr>
          <w:rFonts w:asciiTheme="minorEastAsia" w:hAnsiTheme="minorEastAsia" w:cs="阿里巴巴普惠体 L"/>
          <w:color w:val="000000" w:themeColor="text1"/>
          <w:sz w:val="28"/>
          <w:szCs w:val="28"/>
          <w:u w:val="single" w:color="FF0000"/>
          <w:lang w:eastAsia="zh-CN"/>
        </w:rPr>
        <w:tab/>
      </w:r>
      <w:r w:rsidR="00DE0CB3" w:rsidRPr="00836EF6">
        <w:rPr>
          <w:rFonts w:asciiTheme="minorEastAsia" w:hAnsiTheme="minorEastAsia" w:cs="阿里巴巴普惠体 L"/>
          <w:color w:val="000000" w:themeColor="text1"/>
          <w:sz w:val="28"/>
          <w:szCs w:val="28"/>
          <w:u w:val="single" w:color="FF0000"/>
          <w:lang w:eastAsia="zh-CN"/>
        </w:rPr>
        <w:t xml:space="preserve">      </w:t>
      </w:r>
      <w:r w:rsidR="00DC0667" w:rsidRPr="00836EF6">
        <w:rPr>
          <w:rFonts w:asciiTheme="minorEastAsia" w:hAnsiTheme="minorEastAsia" w:cs="阿里巴巴普惠体 L"/>
          <w:color w:val="000000" w:themeColor="text1"/>
          <w:sz w:val="28"/>
          <w:szCs w:val="28"/>
          <w:u w:val="single" w:color="FF0000"/>
          <w:lang w:eastAsia="zh-CN"/>
        </w:rPr>
        <w:tab/>
      </w:r>
      <w:r w:rsidR="00D662FC" w:rsidRPr="00836EF6">
        <w:rPr>
          <w:rFonts w:asciiTheme="minorEastAsia" w:hAnsiTheme="minorEastAsia" w:cs="阿里巴巴普惠体 L"/>
          <w:color w:val="000000" w:themeColor="text1"/>
          <w:spacing w:val="5"/>
          <w:w w:val="101"/>
          <w:sz w:val="28"/>
          <w:szCs w:val="28"/>
          <w:lang w:eastAsia="zh-CN"/>
        </w:rPr>
        <w:t>级</w:t>
      </w:r>
      <w:r w:rsidRPr="00836EF6">
        <w:rPr>
          <w:rFonts w:asciiTheme="minorEastAsia" w:hAnsiTheme="minorEastAsia" w:cs="阿里巴巴普惠体 L"/>
          <w:color w:val="000000" w:themeColor="text1"/>
          <w:w w:val="101"/>
          <w:sz w:val="28"/>
          <w:szCs w:val="28"/>
          <w:lang w:eastAsia="zh-CN"/>
        </w:rPr>
        <w:t>。</w:t>
      </w:r>
    </w:p>
    <w:p w:rsidR="00573E3C" w:rsidRPr="00836EF6" w:rsidRDefault="00573E3C" w:rsidP="001D09EE">
      <w:pPr>
        <w:tabs>
          <w:tab w:val="left" w:pos="3660"/>
        </w:tabs>
        <w:spacing w:after="0" w:line="360" w:lineRule="auto"/>
        <w:ind w:leftChars="20" w:left="44" w:firstLineChars="35" w:firstLine="98"/>
        <w:rPr>
          <w:rFonts w:asciiTheme="minorEastAsia" w:hAnsiTheme="minorEastAsia" w:cs="阿里巴巴普惠体 L"/>
          <w:color w:val="000000" w:themeColor="text1"/>
          <w:sz w:val="28"/>
          <w:szCs w:val="28"/>
          <w:lang w:eastAsia="zh-CN"/>
        </w:rPr>
      </w:pPr>
      <w:r w:rsidRPr="00836EF6">
        <w:rPr>
          <w:rFonts w:asciiTheme="minorEastAsia" w:hAnsiTheme="minorEastAsia" w:cs="宋体"/>
          <w:color w:val="000000" w:themeColor="text1"/>
          <w:spacing w:val="-1"/>
          <w:sz w:val="28"/>
          <w:szCs w:val="28"/>
          <w:lang w:val="zh-CN" w:eastAsia="zh-CN" w:bidi="zh-CN"/>
        </w:rPr>
        <w:t>2.</w:t>
      </w:r>
      <w:r w:rsidR="00EC7F99" w:rsidRPr="00836EF6">
        <w:rPr>
          <w:rFonts w:asciiTheme="minorEastAsia" w:hAnsiTheme="minorEastAsia" w:cs="宋体" w:hint="eastAsia"/>
          <w:color w:val="000000" w:themeColor="text1"/>
          <w:spacing w:val="-1"/>
          <w:sz w:val="28"/>
          <w:szCs w:val="28"/>
          <w:lang w:val="zh-CN" w:eastAsia="zh-CN" w:bidi="zh-CN"/>
        </w:rPr>
        <w:t>6</w:t>
      </w:r>
      <w:r w:rsidRPr="00836EF6">
        <w:rPr>
          <w:rFonts w:asciiTheme="minorEastAsia" w:hAnsiTheme="minorEastAsia" w:cs="宋体"/>
          <w:color w:val="000000" w:themeColor="text1"/>
          <w:spacing w:val="-1"/>
          <w:sz w:val="28"/>
          <w:szCs w:val="28"/>
          <w:lang w:val="zh-CN" w:eastAsia="zh-CN" w:bidi="zh-CN"/>
        </w:rPr>
        <w:t>.7</w:t>
      </w:r>
      <w:r w:rsidRPr="00836EF6">
        <w:rPr>
          <w:rFonts w:asciiTheme="minorEastAsia" w:hAnsiTheme="minorEastAsia" w:cs="阿里巴巴普惠体 L"/>
          <w:color w:val="000000" w:themeColor="text1"/>
          <w:sz w:val="28"/>
          <w:szCs w:val="28"/>
          <w:lang w:eastAsia="zh-CN"/>
        </w:rPr>
        <w:t>建筑构件</w:t>
      </w:r>
    </w:p>
    <w:p w:rsidR="00573E3C" w:rsidRPr="00836EF6" w:rsidRDefault="00573E3C" w:rsidP="001D09EE">
      <w:pPr>
        <w:tabs>
          <w:tab w:val="left" w:pos="1105"/>
        </w:tabs>
        <w:spacing w:after="0" w:line="360" w:lineRule="auto"/>
        <w:ind w:leftChars="20" w:left="44" w:firstLineChars="200" w:firstLine="570"/>
        <w:rPr>
          <w:rFonts w:asciiTheme="minorEastAsia" w:hAnsiTheme="minorEastAsia" w:cs="阿里巴巴普惠体 L"/>
          <w:color w:val="000000" w:themeColor="text1"/>
          <w:spacing w:val="5"/>
          <w:sz w:val="28"/>
          <w:szCs w:val="28"/>
          <w:lang w:eastAsia="zh-CN"/>
        </w:rPr>
      </w:pPr>
      <w:r w:rsidRPr="00836EF6">
        <w:rPr>
          <w:rFonts w:asciiTheme="minorEastAsia" w:hAnsiTheme="minorEastAsia" w:cs="阿里巴巴普惠体 L"/>
          <w:color w:val="000000" w:themeColor="text1"/>
          <w:spacing w:val="5"/>
          <w:sz w:val="28"/>
          <w:szCs w:val="28"/>
          <w:lang w:eastAsia="zh-CN"/>
        </w:rPr>
        <w:t>本工程</w:t>
      </w:r>
      <w:r w:rsidRPr="00836EF6">
        <w:rPr>
          <w:rFonts w:asciiTheme="minorEastAsia" w:hAnsiTheme="minorEastAsia" w:cs="宋体" w:hint="eastAsia"/>
          <w:color w:val="000000" w:themeColor="text1"/>
          <w:spacing w:val="5"/>
          <w:w w:val="101"/>
          <w:sz w:val="28"/>
          <w:szCs w:val="28"/>
          <w:lang w:eastAsia="zh-CN"/>
        </w:rPr>
        <w:t>主要建筑构件满</w:t>
      </w:r>
      <w:r w:rsidRPr="00836EF6">
        <w:rPr>
          <w:rFonts w:asciiTheme="minorEastAsia" w:hAnsiTheme="minorEastAsia" w:cs="宋体" w:hint="eastAsia"/>
          <w:color w:val="000000" w:themeColor="text1"/>
          <w:w w:val="101"/>
          <w:sz w:val="28"/>
          <w:szCs w:val="28"/>
          <w:lang w:eastAsia="zh-CN"/>
        </w:rPr>
        <w:t>足防火规范中不同耐火等级建筑相应构件的燃烧性能和耐火极限要求。防火墙耐火极限不低于</w:t>
      </w:r>
      <w:r w:rsidR="00DC6B2E" w:rsidRPr="00836EF6">
        <w:rPr>
          <w:rFonts w:asciiTheme="minorEastAsia" w:hAnsiTheme="minorEastAsia" w:cs="阿里巴巴普惠体 L"/>
          <w:color w:val="000000" w:themeColor="text1"/>
          <w:sz w:val="28"/>
          <w:szCs w:val="28"/>
          <w:u w:val="single" w:color="FF0000"/>
          <w:lang w:eastAsia="zh-CN"/>
        </w:rPr>
        <w:t xml:space="preserve">  </w:t>
      </w:r>
      <w:r w:rsidR="00DC6B2E" w:rsidRPr="00836EF6">
        <w:rPr>
          <w:rFonts w:asciiTheme="minorEastAsia" w:hAnsiTheme="minorEastAsia" w:cs="阿里巴巴普惠体 L"/>
          <w:color w:val="000000" w:themeColor="text1"/>
          <w:sz w:val="28"/>
          <w:szCs w:val="28"/>
          <w:u w:val="single"/>
          <w:lang w:eastAsia="zh-CN"/>
        </w:rPr>
        <w:t xml:space="preserve">  </w:t>
      </w:r>
      <w:r w:rsidRPr="00836EF6">
        <w:rPr>
          <w:rFonts w:asciiTheme="minorEastAsia" w:hAnsiTheme="minorEastAsia" w:cs="阿里巴巴普惠体 L" w:hint="eastAsia"/>
          <w:color w:val="000000" w:themeColor="text1"/>
          <w:sz w:val="28"/>
          <w:szCs w:val="28"/>
          <w:lang w:eastAsia="zh-CN"/>
        </w:rPr>
        <w:t>h</w:t>
      </w:r>
      <w:r w:rsidR="00DE0CB3" w:rsidRPr="00836EF6">
        <w:rPr>
          <w:rFonts w:asciiTheme="minorEastAsia" w:hAnsiTheme="minorEastAsia" w:cs="阿里巴巴普惠体 L" w:hint="eastAsia"/>
          <w:color w:val="000000" w:themeColor="text1"/>
          <w:sz w:val="28"/>
          <w:szCs w:val="28"/>
          <w:lang w:eastAsia="zh-CN"/>
        </w:rPr>
        <w:t>；</w:t>
      </w:r>
      <w:r w:rsidRPr="00836EF6">
        <w:rPr>
          <w:rFonts w:asciiTheme="minorEastAsia" w:hAnsiTheme="minorEastAsia" w:cs="宋体" w:hint="eastAsia"/>
          <w:color w:val="000000" w:themeColor="text1"/>
          <w:w w:val="101"/>
          <w:sz w:val="28"/>
          <w:szCs w:val="28"/>
          <w:lang w:eastAsia="zh-CN"/>
        </w:rPr>
        <w:t>厂房</w:t>
      </w:r>
      <w:r w:rsidRPr="00836EF6">
        <w:rPr>
          <w:rFonts w:asciiTheme="minorEastAsia" w:hAnsiTheme="minorEastAsia" w:cs="阿里巴巴普惠体 L" w:hint="eastAsia"/>
          <w:color w:val="000000" w:themeColor="text1"/>
          <w:spacing w:val="5"/>
          <w:sz w:val="28"/>
          <w:szCs w:val="28"/>
          <w:lang w:eastAsia="zh-CN"/>
        </w:rPr>
        <w:t>内办公、休息室采用耐火极限不低于</w:t>
      </w:r>
      <w:r w:rsidR="00DC6B2E" w:rsidRPr="00836EF6">
        <w:rPr>
          <w:rFonts w:asciiTheme="minorEastAsia" w:hAnsiTheme="minorEastAsia" w:cs="阿里巴巴普惠体 L" w:hint="eastAsia"/>
          <w:color w:val="000000" w:themeColor="text1"/>
          <w:spacing w:val="5"/>
          <w:sz w:val="28"/>
          <w:szCs w:val="28"/>
          <w:u w:val="single"/>
          <w:lang w:eastAsia="zh-CN"/>
        </w:rPr>
        <w:t xml:space="preserve"> </w:t>
      </w:r>
      <w:r w:rsidRPr="00836EF6">
        <w:rPr>
          <w:rFonts w:asciiTheme="minorEastAsia" w:hAnsiTheme="minorEastAsia" w:cs="阿里巴巴普惠体 L"/>
          <w:color w:val="000000" w:themeColor="text1"/>
          <w:sz w:val="28"/>
          <w:szCs w:val="28"/>
          <w:u w:val="single" w:color="FF0000"/>
          <w:lang w:eastAsia="zh-CN"/>
        </w:rPr>
        <w:tab/>
      </w:r>
      <w:r w:rsidR="00DC6B2E" w:rsidRPr="00836EF6">
        <w:rPr>
          <w:rFonts w:asciiTheme="minorEastAsia" w:hAnsiTheme="minorEastAsia" w:cs="阿里巴巴普惠体 L"/>
          <w:color w:val="000000" w:themeColor="text1"/>
          <w:sz w:val="28"/>
          <w:szCs w:val="28"/>
          <w:u w:val="single" w:color="FF0000"/>
          <w:lang w:eastAsia="zh-CN"/>
        </w:rPr>
        <w:t xml:space="preserve">  </w:t>
      </w:r>
      <w:r w:rsidRPr="00836EF6">
        <w:rPr>
          <w:rFonts w:asciiTheme="minorEastAsia" w:hAnsiTheme="minorEastAsia" w:cs="阿里巴巴普惠体 L" w:hint="eastAsia"/>
          <w:color w:val="000000" w:themeColor="text1"/>
          <w:sz w:val="28"/>
          <w:szCs w:val="28"/>
          <w:lang w:eastAsia="zh-CN"/>
        </w:rPr>
        <w:t>h</w:t>
      </w:r>
      <w:r w:rsidRPr="00836EF6">
        <w:rPr>
          <w:rFonts w:asciiTheme="minorEastAsia" w:hAnsiTheme="minorEastAsia" w:cs="阿里巴巴普惠体 L" w:hint="eastAsia"/>
          <w:color w:val="000000" w:themeColor="text1"/>
          <w:spacing w:val="5"/>
          <w:sz w:val="28"/>
          <w:szCs w:val="28"/>
          <w:lang w:eastAsia="zh-CN"/>
        </w:rPr>
        <w:t>的防火墙和</w:t>
      </w:r>
      <w:r w:rsidRPr="00836EF6">
        <w:rPr>
          <w:rFonts w:asciiTheme="minorEastAsia" w:hAnsiTheme="minorEastAsia" w:cs="阿里巴巴普惠体 L"/>
          <w:color w:val="000000" w:themeColor="text1"/>
          <w:sz w:val="28"/>
          <w:szCs w:val="28"/>
          <w:u w:val="single" w:color="FF0000"/>
          <w:lang w:eastAsia="zh-CN"/>
        </w:rPr>
        <w:tab/>
      </w:r>
      <w:r w:rsidR="00DC6B2E" w:rsidRPr="00836EF6">
        <w:rPr>
          <w:rFonts w:asciiTheme="minorEastAsia" w:hAnsiTheme="minorEastAsia" w:cs="阿里巴巴普惠体 L"/>
          <w:color w:val="000000" w:themeColor="text1"/>
          <w:sz w:val="28"/>
          <w:szCs w:val="28"/>
          <w:u w:val="single"/>
          <w:lang w:eastAsia="zh-CN"/>
        </w:rPr>
        <w:t xml:space="preserve">  </w:t>
      </w:r>
      <w:r w:rsidRPr="00836EF6">
        <w:rPr>
          <w:rFonts w:asciiTheme="minorEastAsia" w:hAnsiTheme="minorEastAsia" w:cs="阿里巴巴普惠体 L"/>
          <w:color w:val="000000" w:themeColor="text1"/>
          <w:sz w:val="28"/>
          <w:szCs w:val="28"/>
          <w:lang w:eastAsia="zh-CN"/>
        </w:rPr>
        <w:t>h</w:t>
      </w:r>
      <w:r w:rsidRPr="00836EF6">
        <w:rPr>
          <w:rFonts w:asciiTheme="minorEastAsia" w:hAnsiTheme="minorEastAsia" w:cs="阿里巴巴普惠体 L" w:hint="eastAsia"/>
          <w:color w:val="000000" w:themeColor="text1"/>
          <w:spacing w:val="5"/>
          <w:sz w:val="28"/>
          <w:szCs w:val="28"/>
          <w:lang w:eastAsia="zh-CN"/>
        </w:rPr>
        <w:t>的楼板与其他部位分隔，</w:t>
      </w:r>
      <w:r w:rsidRPr="00836EF6">
        <w:rPr>
          <w:rFonts w:asciiTheme="minorEastAsia" w:hAnsiTheme="minorEastAsia" w:cs="阿里巴巴普惠体 L" w:hint="eastAsia"/>
          <w:color w:val="000000" w:themeColor="text1"/>
          <w:w w:val="101"/>
          <w:sz w:val="28"/>
          <w:szCs w:val="28"/>
          <w:lang w:eastAsia="zh-CN"/>
        </w:rPr>
        <w:t>隔墙上的门、窗、洞口采用</w:t>
      </w:r>
      <w:r w:rsidR="000A5FD7" w:rsidRPr="00836EF6">
        <w:rPr>
          <w:rFonts w:asciiTheme="minorEastAsia" w:hAnsiTheme="minorEastAsia" w:cs="阿里巴巴普惠体 L"/>
          <w:color w:val="000000" w:themeColor="text1"/>
          <w:sz w:val="28"/>
          <w:szCs w:val="28"/>
          <w:u w:val="single" w:color="FF0000"/>
          <w:lang w:eastAsia="zh-CN"/>
        </w:rPr>
        <w:tab/>
      </w:r>
      <w:r w:rsidR="00D82E22" w:rsidRPr="00836EF6">
        <w:rPr>
          <w:rFonts w:asciiTheme="minorEastAsia" w:hAnsiTheme="minorEastAsia" w:cs="阿里巴巴普惠体 L"/>
          <w:color w:val="000000" w:themeColor="text1"/>
          <w:sz w:val="28"/>
          <w:szCs w:val="28"/>
          <w:u w:val="single" w:color="FF0000"/>
          <w:lang w:eastAsia="zh-CN"/>
        </w:rPr>
        <w:t xml:space="preserve">  </w:t>
      </w:r>
      <w:r w:rsidRPr="00836EF6">
        <w:rPr>
          <w:rFonts w:asciiTheme="minorEastAsia" w:hAnsiTheme="minorEastAsia" w:cs="阿里巴巴普惠体 L"/>
          <w:color w:val="000000" w:themeColor="text1"/>
          <w:sz w:val="28"/>
          <w:szCs w:val="28"/>
          <w:u w:val="single" w:color="FF0000"/>
          <w:lang w:eastAsia="zh-CN"/>
        </w:rPr>
        <w:tab/>
      </w:r>
      <w:r w:rsidRPr="00836EF6">
        <w:rPr>
          <w:rFonts w:asciiTheme="minorEastAsia" w:hAnsiTheme="minorEastAsia" w:cs="阿里巴巴普惠体 L"/>
          <w:color w:val="000000" w:themeColor="text1"/>
          <w:spacing w:val="5"/>
          <w:w w:val="101"/>
          <w:sz w:val="28"/>
          <w:szCs w:val="28"/>
          <w:lang w:eastAsia="zh-CN"/>
        </w:rPr>
        <w:t>；</w:t>
      </w:r>
      <w:r w:rsidRPr="00836EF6">
        <w:rPr>
          <w:rFonts w:asciiTheme="minorEastAsia" w:hAnsiTheme="minorEastAsia" w:cs="阿里巴巴普惠体 L" w:hint="eastAsia"/>
          <w:color w:val="000000" w:themeColor="text1"/>
          <w:spacing w:val="5"/>
          <w:sz w:val="28"/>
          <w:szCs w:val="28"/>
          <w:lang w:eastAsia="zh-CN"/>
        </w:rPr>
        <w:t>厂房内中间仓库采用耐火极限不低于</w:t>
      </w:r>
      <w:r w:rsidRPr="00836EF6">
        <w:rPr>
          <w:rFonts w:asciiTheme="minorEastAsia" w:hAnsiTheme="minorEastAsia" w:cs="阿里巴巴普惠体 L"/>
          <w:color w:val="000000" w:themeColor="text1"/>
          <w:sz w:val="28"/>
          <w:szCs w:val="28"/>
          <w:u w:val="single" w:color="FF0000"/>
          <w:lang w:eastAsia="zh-CN"/>
        </w:rPr>
        <w:tab/>
      </w:r>
      <w:r w:rsidR="000B60C9" w:rsidRPr="00836EF6">
        <w:rPr>
          <w:rFonts w:asciiTheme="minorEastAsia" w:hAnsiTheme="minorEastAsia" w:cs="阿里巴巴普惠体 L"/>
          <w:color w:val="000000" w:themeColor="text1"/>
          <w:sz w:val="28"/>
          <w:szCs w:val="28"/>
          <w:u w:val="single" w:color="FF0000"/>
          <w:lang w:eastAsia="zh-CN"/>
        </w:rPr>
        <w:t xml:space="preserve">  </w:t>
      </w:r>
      <w:r w:rsidR="00DC6B2E" w:rsidRPr="00836EF6">
        <w:rPr>
          <w:rFonts w:asciiTheme="minorEastAsia" w:hAnsiTheme="minorEastAsia" w:cs="阿里巴巴普惠体 L"/>
          <w:color w:val="000000" w:themeColor="text1"/>
          <w:sz w:val="28"/>
          <w:szCs w:val="28"/>
          <w:u w:val="single"/>
          <w:lang w:eastAsia="zh-CN"/>
        </w:rPr>
        <w:t xml:space="preserve"> </w:t>
      </w:r>
      <w:r w:rsidRPr="00836EF6">
        <w:rPr>
          <w:rFonts w:asciiTheme="minorEastAsia" w:hAnsiTheme="minorEastAsia" w:cs="阿里巴巴普惠体 L"/>
          <w:color w:val="000000" w:themeColor="text1"/>
          <w:sz w:val="28"/>
          <w:szCs w:val="28"/>
          <w:lang w:eastAsia="zh-CN"/>
        </w:rPr>
        <w:t>h</w:t>
      </w:r>
      <w:r w:rsidRPr="00836EF6">
        <w:rPr>
          <w:rFonts w:asciiTheme="minorEastAsia" w:hAnsiTheme="minorEastAsia" w:cs="阿里巴巴普惠体 L" w:hint="eastAsia"/>
          <w:color w:val="000000" w:themeColor="text1"/>
          <w:spacing w:val="5"/>
          <w:sz w:val="28"/>
          <w:szCs w:val="28"/>
          <w:lang w:eastAsia="zh-CN"/>
        </w:rPr>
        <w:t>的防火墙和</w:t>
      </w:r>
      <w:r w:rsidRPr="00836EF6">
        <w:rPr>
          <w:rFonts w:asciiTheme="minorEastAsia" w:hAnsiTheme="minorEastAsia" w:cs="阿里巴巴普惠体 L"/>
          <w:color w:val="000000" w:themeColor="text1"/>
          <w:sz w:val="28"/>
          <w:szCs w:val="28"/>
          <w:u w:val="single" w:color="FF0000"/>
          <w:lang w:eastAsia="zh-CN"/>
        </w:rPr>
        <w:tab/>
      </w:r>
      <w:r w:rsidR="00D82E22" w:rsidRPr="00836EF6">
        <w:rPr>
          <w:rFonts w:asciiTheme="minorEastAsia" w:hAnsiTheme="minorEastAsia" w:cs="阿里巴巴普惠体 L"/>
          <w:color w:val="000000" w:themeColor="text1"/>
          <w:sz w:val="28"/>
          <w:szCs w:val="28"/>
          <w:u w:val="single" w:color="FF0000"/>
          <w:lang w:eastAsia="zh-CN"/>
        </w:rPr>
        <w:t xml:space="preserve"> </w:t>
      </w:r>
      <w:r w:rsidR="00DC6B2E" w:rsidRPr="00836EF6">
        <w:rPr>
          <w:rFonts w:asciiTheme="minorEastAsia" w:hAnsiTheme="minorEastAsia" w:cs="阿里巴巴普惠体 L"/>
          <w:color w:val="000000" w:themeColor="text1"/>
          <w:sz w:val="28"/>
          <w:szCs w:val="28"/>
          <w:u w:val="single" w:color="FF0000"/>
          <w:lang w:eastAsia="zh-CN"/>
        </w:rPr>
        <w:t xml:space="preserve">  </w:t>
      </w:r>
      <w:r w:rsidRPr="00836EF6">
        <w:rPr>
          <w:rFonts w:asciiTheme="minorEastAsia" w:hAnsiTheme="minorEastAsia" w:cs="阿里巴巴普惠体 L"/>
          <w:color w:val="000000" w:themeColor="text1"/>
          <w:sz w:val="28"/>
          <w:szCs w:val="28"/>
          <w:lang w:eastAsia="zh-CN"/>
        </w:rPr>
        <w:t>h</w:t>
      </w:r>
      <w:r w:rsidRPr="00836EF6">
        <w:rPr>
          <w:rFonts w:asciiTheme="minorEastAsia" w:hAnsiTheme="minorEastAsia" w:cs="阿里巴巴普惠体 L" w:hint="eastAsia"/>
          <w:color w:val="000000" w:themeColor="text1"/>
          <w:spacing w:val="5"/>
          <w:sz w:val="28"/>
          <w:szCs w:val="28"/>
          <w:lang w:eastAsia="zh-CN"/>
        </w:rPr>
        <w:t>的楼板与其他部位分隔，</w:t>
      </w:r>
      <w:r w:rsidRPr="00836EF6">
        <w:rPr>
          <w:rFonts w:asciiTheme="minorEastAsia" w:hAnsiTheme="minorEastAsia" w:cs="阿里巴巴普惠体 L" w:hint="eastAsia"/>
          <w:color w:val="000000" w:themeColor="text1"/>
          <w:w w:val="101"/>
          <w:sz w:val="28"/>
          <w:szCs w:val="28"/>
          <w:lang w:eastAsia="zh-CN"/>
        </w:rPr>
        <w:t>隔墙上的门、窗、洞口采用</w:t>
      </w:r>
      <w:r w:rsidRPr="00836EF6">
        <w:rPr>
          <w:rFonts w:asciiTheme="minorEastAsia" w:hAnsiTheme="minorEastAsia" w:cs="阿里巴巴普惠体 L"/>
          <w:color w:val="000000" w:themeColor="text1"/>
          <w:sz w:val="28"/>
          <w:szCs w:val="28"/>
          <w:u w:val="single" w:color="FF0000"/>
          <w:lang w:eastAsia="zh-CN"/>
        </w:rPr>
        <w:tab/>
      </w:r>
      <w:r w:rsidR="00DC6B2E" w:rsidRPr="00836EF6">
        <w:rPr>
          <w:rFonts w:asciiTheme="minorEastAsia" w:hAnsiTheme="minorEastAsia" w:cs="阿里巴巴普惠体 L"/>
          <w:color w:val="000000" w:themeColor="text1"/>
          <w:sz w:val="28"/>
          <w:szCs w:val="28"/>
          <w:u w:val="single" w:color="FF0000"/>
          <w:lang w:eastAsia="zh-CN"/>
        </w:rPr>
        <w:t xml:space="preserve"> </w:t>
      </w:r>
      <w:r w:rsidR="00D82E22" w:rsidRPr="00836EF6">
        <w:rPr>
          <w:rFonts w:asciiTheme="minorEastAsia" w:hAnsiTheme="minorEastAsia" w:cs="阿里巴巴普惠体 L"/>
          <w:color w:val="000000" w:themeColor="text1"/>
          <w:sz w:val="28"/>
          <w:szCs w:val="28"/>
          <w:u w:val="single" w:color="FF0000"/>
          <w:lang w:eastAsia="zh-CN"/>
        </w:rPr>
        <w:t xml:space="preserve">  </w:t>
      </w:r>
      <w:r w:rsidR="00DC6B2E" w:rsidRPr="00836EF6">
        <w:rPr>
          <w:rFonts w:asciiTheme="minorEastAsia" w:hAnsiTheme="minorEastAsia" w:cs="阿里巴巴普惠体 L"/>
          <w:color w:val="000000" w:themeColor="text1"/>
          <w:sz w:val="28"/>
          <w:szCs w:val="28"/>
          <w:u w:val="single" w:color="FF0000"/>
          <w:lang w:eastAsia="zh-CN"/>
        </w:rPr>
        <w:t xml:space="preserve"> </w:t>
      </w:r>
      <w:r w:rsidRPr="00836EF6">
        <w:rPr>
          <w:rFonts w:asciiTheme="minorEastAsia" w:hAnsiTheme="minorEastAsia" w:cs="阿里巴巴普惠体 L"/>
          <w:color w:val="000000" w:themeColor="text1"/>
          <w:spacing w:val="5"/>
          <w:w w:val="101"/>
          <w:sz w:val="28"/>
          <w:szCs w:val="28"/>
          <w:lang w:eastAsia="zh-CN"/>
        </w:rPr>
        <w:t>；</w:t>
      </w:r>
      <w:r w:rsidR="002137B3" w:rsidRPr="00836EF6">
        <w:rPr>
          <w:rFonts w:asciiTheme="minorEastAsia" w:hAnsiTheme="minorEastAsia" w:cs="宋体" w:hint="eastAsia"/>
          <w:color w:val="000000" w:themeColor="text1"/>
          <w:spacing w:val="10"/>
          <w:w w:val="101"/>
          <w:sz w:val="28"/>
          <w:szCs w:val="28"/>
          <w:lang w:eastAsia="zh-CN"/>
        </w:rPr>
        <w:t>汽</w:t>
      </w:r>
      <w:r w:rsidRPr="00836EF6">
        <w:rPr>
          <w:rFonts w:asciiTheme="minorEastAsia" w:hAnsiTheme="minorEastAsia" w:cs="宋体" w:hint="eastAsia"/>
          <w:color w:val="000000" w:themeColor="text1"/>
          <w:spacing w:val="10"/>
          <w:w w:val="101"/>
          <w:sz w:val="28"/>
          <w:szCs w:val="28"/>
          <w:lang w:eastAsia="zh-CN"/>
        </w:rPr>
        <w:t>车</w:t>
      </w:r>
      <w:r w:rsidRPr="00836EF6">
        <w:rPr>
          <w:rFonts w:asciiTheme="minorEastAsia" w:hAnsiTheme="minorEastAsia" w:cs="宋体" w:hint="eastAsia"/>
          <w:color w:val="000000" w:themeColor="text1"/>
          <w:spacing w:val="7"/>
          <w:w w:val="101"/>
          <w:sz w:val="28"/>
          <w:szCs w:val="28"/>
          <w:lang w:eastAsia="zh-CN"/>
        </w:rPr>
        <w:t>库</w:t>
      </w:r>
      <w:r w:rsidRPr="00836EF6">
        <w:rPr>
          <w:rFonts w:asciiTheme="minorEastAsia" w:hAnsiTheme="minorEastAsia" w:cs="宋体" w:hint="eastAsia"/>
          <w:color w:val="000000" w:themeColor="text1"/>
          <w:spacing w:val="10"/>
          <w:w w:val="101"/>
          <w:sz w:val="28"/>
          <w:szCs w:val="28"/>
          <w:lang w:eastAsia="zh-CN"/>
        </w:rPr>
        <w:t>、电动</w:t>
      </w:r>
      <w:r w:rsidRPr="00836EF6">
        <w:rPr>
          <w:rFonts w:asciiTheme="minorEastAsia" w:hAnsiTheme="minorEastAsia" w:cs="宋体" w:hint="eastAsia"/>
          <w:color w:val="000000" w:themeColor="text1"/>
          <w:spacing w:val="7"/>
          <w:w w:val="101"/>
          <w:sz w:val="28"/>
          <w:szCs w:val="28"/>
          <w:lang w:eastAsia="zh-CN"/>
        </w:rPr>
        <w:t>自</w:t>
      </w:r>
      <w:r w:rsidRPr="00836EF6">
        <w:rPr>
          <w:rFonts w:asciiTheme="minorEastAsia" w:hAnsiTheme="minorEastAsia" w:cs="宋体" w:hint="eastAsia"/>
          <w:color w:val="000000" w:themeColor="text1"/>
          <w:spacing w:val="10"/>
          <w:w w:val="101"/>
          <w:sz w:val="28"/>
          <w:szCs w:val="28"/>
          <w:lang w:eastAsia="zh-CN"/>
        </w:rPr>
        <w:t>行车库</w:t>
      </w:r>
      <w:r w:rsidRPr="00836EF6">
        <w:rPr>
          <w:rFonts w:asciiTheme="minorEastAsia" w:hAnsiTheme="minorEastAsia" w:cs="宋体" w:hint="eastAsia"/>
          <w:color w:val="000000" w:themeColor="text1"/>
          <w:spacing w:val="7"/>
          <w:w w:val="101"/>
          <w:sz w:val="28"/>
          <w:szCs w:val="28"/>
          <w:lang w:eastAsia="zh-CN"/>
        </w:rPr>
        <w:t>与</w:t>
      </w:r>
      <w:r w:rsidRPr="00836EF6">
        <w:rPr>
          <w:rFonts w:asciiTheme="minorEastAsia" w:hAnsiTheme="minorEastAsia" w:cs="宋体" w:hint="eastAsia"/>
          <w:color w:val="000000" w:themeColor="text1"/>
          <w:spacing w:val="10"/>
          <w:w w:val="101"/>
          <w:sz w:val="28"/>
          <w:szCs w:val="28"/>
          <w:lang w:eastAsia="zh-CN"/>
        </w:rPr>
        <w:t>其</w:t>
      </w:r>
      <w:r w:rsidRPr="00836EF6">
        <w:rPr>
          <w:rFonts w:asciiTheme="minorEastAsia" w:hAnsiTheme="minorEastAsia" w:cs="阿里巴巴普惠体 L" w:hint="eastAsia"/>
          <w:color w:val="000000" w:themeColor="text1"/>
          <w:spacing w:val="5"/>
          <w:sz w:val="28"/>
          <w:szCs w:val="28"/>
          <w:lang w:eastAsia="zh-CN"/>
        </w:rPr>
        <w:t>他部位之间，采用防火墙和耐火极限不低于</w:t>
      </w:r>
      <w:r w:rsidR="00F91EC7" w:rsidRPr="00836EF6">
        <w:rPr>
          <w:rFonts w:asciiTheme="minorEastAsia" w:hAnsiTheme="minorEastAsia" w:cs="阿里巴巴普惠体 L"/>
          <w:color w:val="000000" w:themeColor="text1"/>
          <w:spacing w:val="5"/>
          <w:sz w:val="28"/>
          <w:szCs w:val="28"/>
          <w:lang w:eastAsia="zh-CN"/>
        </w:rPr>
        <w:t>2.00</w:t>
      </w:r>
      <w:r w:rsidRPr="00836EF6">
        <w:rPr>
          <w:rFonts w:asciiTheme="minorEastAsia" w:hAnsiTheme="minorEastAsia" w:cs="阿里巴巴普惠体 L"/>
          <w:color w:val="000000" w:themeColor="text1"/>
          <w:spacing w:val="5"/>
          <w:sz w:val="28"/>
          <w:szCs w:val="28"/>
          <w:lang w:eastAsia="zh-CN"/>
        </w:rPr>
        <w:t>h的不燃性楼板分隔；厨房采用耐火极限不低于</w:t>
      </w:r>
      <w:r w:rsidR="00F91EC7" w:rsidRPr="00836EF6">
        <w:rPr>
          <w:rFonts w:asciiTheme="minorEastAsia" w:hAnsiTheme="minorEastAsia" w:cs="阿里巴巴普惠体 L"/>
          <w:color w:val="000000" w:themeColor="text1"/>
          <w:spacing w:val="5"/>
          <w:sz w:val="28"/>
          <w:szCs w:val="28"/>
          <w:lang w:eastAsia="zh-CN"/>
        </w:rPr>
        <w:t>2.00</w:t>
      </w:r>
      <w:r w:rsidRPr="00836EF6">
        <w:rPr>
          <w:rFonts w:asciiTheme="minorEastAsia" w:hAnsiTheme="minorEastAsia" w:cs="阿里巴巴普惠体 L"/>
          <w:color w:val="000000" w:themeColor="text1"/>
          <w:spacing w:val="5"/>
          <w:sz w:val="28"/>
          <w:szCs w:val="28"/>
          <w:lang w:eastAsia="zh-CN"/>
        </w:rPr>
        <w:t>h</w:t>
      </w:r>
      <w:r w:rsidRPr="00836EF6">
        <w:rPr>
          <w:rFonts w:asciiTheme="minorEastAsia" w:hAnsiTheme="minorEastAsia" w:cs="阿里巴巴普惠体 L" w:hint="eastAsia"/>
          <w:color w:val="000000" w:themeColor="text1"/>
          <w:spacing w:val="5"/>
          <w:sz w:val="28"/>
          <w:szCs w:val="28"/>
          <w:lang w:eastAsia="zh-CN"/>
        </w:rPr>
        <w:t>的防火隔墙与其他</w:t>
      </w:r>
      <w:r w:rsidRPr="00836EF6">
        <w:rPr>
          <w:rFonts w:asciiTheme="minorEastAsia" w:hAnsiTheme="minorEastAsia" w:cs="阿里巴巴普惠体 L"/>
          <w:color w:val="000000" w:themeColor="text1"/>
          <w:spacing w:val="5"/>
          <w:sz w:val="28"/>
          <w:szCs w:val="28"/>
          <w:lang w:eastAsia="zh-CN"/>
        </w:rPr>
        <w:t>部位分隔</w:t>
      </w:r>
      <w:r w:rsidR="00046DAF" w:rsidRPr="00836EF6">
        <w:rPr>
          <w:rFonts w:asciiTheme="minorEastAsia" w:hAnsiTheme="minorEastAsia" w:cs="阿里巴巴普惠体 L" w:hint="eastAsia"/>
          <w:color w:val="000000" w:themeColor="text1"/>
          <w:spacing w:val="5"/>
          <w:sz w:val="28"/>
          <w:szCs w:val="28"/>
          <w:lang w:eastAsia="zh-CN"/>
        </w:rPr>
        <w:t>。</w:t>
      </w:r>
    </w:p>
    <w:p w:rsidR="00DF27A8" w:rsidRPr="00836EF6" w:rsidRDefault="00573E3C" w:rsidP="001D09EE">
      <w:pPr>
        <w:tabs>
          <w:tab w:val="left" w:pos="3472"/>
          <w:tab w:val="left" w:pos="6022"/>
        </w:tabs>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宋体"/>
          <w:color w:val="000000" w:themeColor="text1"/>
          <w:spacing w:val="-1"/>
          <w:sz w:val="28"/>
          <w:szCs w:val="28"/>
          <w:lang w:val="zh-CN" w:eastAsia="zh-CN" w:bidi="zh-CN"/>
        </w:rPr>
        <w:t>2.</w:t>
      </w:r>
      <w:r w:rsidR="00EC7F99" w:rsidRPr="00836EF6">
        <w:rPr>
          <w:rFonts w:asciiTheme="minorEastAsia" w:hAnsiTheme="minorEastAsia" w:cs="宋体" w:hint="eastAsia"/>
          <w:color w:val="000000" w:themeColor="text1"/>
          <w:spacing w:val="-1"/>
          <w:sz w:val="28"/>
          <w:szCs w:val="28"/>
          <w:lang w:val="zh-CN" w:eastAsia="zh-CN" w:bidi="zh-CN"/>
        </w:rPr>
        <w:t>6</w:t>
      </w:r>
      <w:r w:rsidRPr="00836EF6">
        <w:rPr>
          <w:rFonts w:asciiTheme="minorEastAsia" w:hAnsiTheme="minorEastAsia" w:cs="宋体"/>
          <w:color w:val="000000" w:themeColor="text1"/>
          <w:spacing w:val="-1"/>
          <w:sz w:val="28"/>
          <w:szCs w:val="28"/>
          <w:lang w:val="zh-CN" w:eastAsia="zh-CN" w:bidi="zh-CN"/>
        </w:rPr>
        <w:t>.8</w:t>
      </w:r>
      <w:r w:rsidRPr="00836EF6">
        <w:rPr>
          <w:rFonts w:asciiTheme="minorEastAsia" w:hAnsiTheme="minorEastAsia" w:cs="阿里巴巴普惠体 L"/>
          <w:color w:val="000000" w:themeColor="text1"/>
          <w:sz w:val="28"/>
          <w:szCs w:val="28"/>
          <w:lang w:eastAsia="zh-CN"/>
        </w:rPr>
        <w:t>防火门窗、疏散门</w:t>
      </w:r>
    </w:p>
    <w:p w:rsidR="00DF27A8" w:rsidRPr="00836EF6" w:rsidRDefault="00573E3C" w:rsidP="001D09EE">
      <w:pPr>
        <w:tabs>
          <w:tab w:val="left" w:pos="2109"/>
          <w:tab w:val="left" w:pos="5886"/>
        </w:tabs>
        <w:spacing w:after="0" w:line="360" w:lineRule="auto"/>
        <w:ind w:leftChars="20" w:left="44" w:rightChars="55" w:right="121" w:firstLineChars="200" w:firstLine="564"/>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color w:val="000000" w:themeColor="text1"/>
          <w:w w:val="101"/>
          <w:sz w:val="28"/>
          <w:szCs w:val="28"/>
          <w:lang w:eastAsia="zh-CN"/>
        </w:rPr>
        <w:t>配电间、空调机房等设备用房的门采</w:t>
      </w:r>
      <w:r w:rsidRPr="00836EF6">
        <w:rPr>
          <w:rFonts w:asciiTheme="minorEastAsia" w:hAnsiTheme="minorEastAsia" w:cs="阿里巴巴普惠体 L"/>
          <w:color w:val="000000" w:themeColor="text1"/>
          <w:spacing w:val="-1"/>
          <w:w w:val="101"/>
          <w:sz w:val="28"/>
          <w:szCs w:val="28"/>
          <w:lang w:eastAsia="zh-CN"/>
        </w:rPr>
        <w:t>用</w:t>
      </w:r>
      <w:r w:rsidR="009D14B0" w:rsidRPr="00836EF6">
        <w:rPr>
          <w:rFonts w:asciiTheme="minorEastAsia" w:hAnsiTheme="minorEastAsia" w:cs="阿里巴巴普惠体 L"/>
          <w:color w:val="000000" w:themeColor="text1"/>
          <w:spacing w:val="5"/>
          <w:sz w:val="28"/>
          <w:szCs w:val="28"/>
          <w:u w:val="single"/>
          <w:lang w:eastAsia="zh-CN"/>
        </w:rPr>
        <w:t xml:space="preserve">    </w:t>
      </w:r>
      <w:r w:rsidR="00046DAF" w:rsidRPr="00836EF6">
        <w:rPr>
          <w:rFonts w:asciiTheme="minorEastAsia" w:hAnsiTheme="minorEastAsia" w:cs="阿里巴巴普惠体 L"/>
          <w:color w:val="000000" w:themeColor="text1"/>
          <w:sz w:val="28"/>
          <w:szCs w:val="28"/>
          <w:lang w:eastAsia="zh-CN"/>
        </w:rPr>
        <w:t>级</w:t>
      </w:r>
      <w:r w:rsidRPr="00836EF6">
        <w:rPr>
          <w:rFonts w:asciiTheme="minorEastAsia" w:hAnsiTheme="minorEastAsia" w:cs="阿里巴巴普惠体 L"/>
          <w:color w:val="000000" w:themeColor="text1"/>
          <w:sz w:val="28"/>
          <w:szCs w:val="28"/>
          <w:lang w:eastAsia="zh-CN"/>
        </w:rPr>
        <w:t>防火门，厨房门采</w:t>
      </w:r>
      <w:r w:rsidRPr="00836EF6">
        <w:rPr>
          <w:rFonts w:asciiTheme="minorEastAsia" w:hAnsiTheme="minorEastAsia" w:cs="阿里巴巴普惠体 L"/>
          <w:color w:val="000000" w:themeColor="text1"/>
          <w:spacing w:val="-1"/>
          <w:sz w:val="28"/>
          <w:szCs w:val="28"/>
          <w:lang w:eastAsia="zh-CN"/>
        </w:rPr>
        <w:t>用</w:t>
      </w:r>
      <w:r w:rsidR="009D14B0" w:rsidRPr="00836EF6">
        <w:rPr>
          <w:rFonts w:asciiTheme="minorEastAsia" w:hAnsiTheme="minorEastAsia" w:cs="阿里巴巴普惠体 L"/>
          <w:color w:val="000000" w:themeColor="text1"/>
          <w:spacing w:val="5"/>
          <w:sz w:val="28"/>
          <w:szCs w:val="28"/>
          <w:u w:val="single"/>
          <w:lang w:eastAsia="zh-CN"/>
        </w:rPr>
        <w:t xml:space="preserve">    </w:t>
      </w:r>
      <w:r w:rsidR="00046DAF" w:rsidRPr="00836EF6">
        <w:rPr>
          <w:rFonts w:asciiTheme="minorEastAsia" w:hAnsiTheme="minorEastAsia" w:cs="阿里巴巴普惠体 L"/>
          <w:color w:val="000000" w:themeColor="text1"/>
          <w:sz w:val="28"/>
          <w:szCs w:val="28"/>
          <w:lang w:eastAsia="zh-CN"/>
        </w:rPr>
        <w:t>级</w:t>
      </w:r>
      <w:r w:rsidRPr="00836EF6">
        <w:rPr>
          <w:rFonts w:asciiTheme="minorEastAsia" w:hAnsiTheme="minorEastAsia" w:cs="阿里巴巴普惠体 L"/>
          <w:color w:val="000000" w:themeColor="text1"/>
          <w:sz w:val="28"/>
          <w:szCs w:val="28"/>
          <w:lang w:eastAsia="zh-CN"/>
        </w:rPr>
        <w:t>防火门，楼梯间、前室门采</w:t>
      </w:r>
      <w:r w:rsidRPr="00836EF6">
        <w:rPr>
          <w:rFonts w:asciiTheme="minorEastAsia" w:hAnsiTheme="minorEastAsia" w:cs="阿里巴巴普惠体 L"/>
          <w:color w:val="000000" w:themeColor="text1"/>
          <w:spacing w:val="-1"/>
          <w:sz w:val="28"/>
          <w:szCs w:val="28"/>
          <w:lang w:eastAsia="zh-CN"/>
        </w:rPr>
        <w:t>用</w:t>
      </w:r>
      <w:r w:rsidR="009D14B0" w:rsidRPr="00836EF6">
        <w:rPr>
          <w:rFonts w:asciiTheme="minorEastAsia" w:hAnsiTheme="minorEastAsia" w:cs="阿里巴巴普惠体 L"/>
          <w:color w:val="000000" w:themeColor="text1"/>
          <w:spacing w:val="5"/>
          <w:sz w:val="28"/>
          <w:szCs w:val="28"/>
          <w:u w:val="single"/>
          <w:lang w:eastAsia="zh-CN"/>
        </w:rPr>
        <w:t xml:space="preserve">    </w:t>
      </w:r>
      <w:r w:rsidR="00046DAF" w:rsidRPr="00836EF6">
        <w:rPr>
          <w:rFonts w:asciiTheme="minorEastAsia" w:hAnsiTheme="minorEastAsia" w:cs="阿里巴巴普惠体 L"/>
          <w:color w:val="000000" w:themeColor="text1"/>
          <w:sz w:val="28"/>
          <w:szCs w:val="28"/>
          <w:lang w:eastAsia="zh-CN"/>
        </w:rPr>
        <w:t>级</w:t>
      </w:r>
      <w:r w:rsidRPr="00836EF6">
        <w:rPr>
          <w:rFonts w:asciiTheme="minorEastAsia" w:hAnsiTheme="minorEastAsia" w:cs="阿里巴巴普惠体 L"/>
          <w:color w:val="000000" w:themeColor="text1"/>
          <w:w w:val="101"/>
          <w:sz w:val="28"/>
          <w:szCs w:val="28"/>
          <w:lang w:eastAsia="zh-CN"/>
        </w:rPr>
        <w:t>防火门。</w:t>
      </w:r>
      <w:r w:rsidRPr="00836EF6">
        <w:rPr>
          <w:rFonts w:asciiTheme="minorEastAsia" w:hAnsiTheme="minorEastAsia" w:cs="阿里巴巴普惠体 L"/>
          <w:color w:val="000000" w:themeColor="text1"/>
          <w:spacing w:val="5"/>
          <w:sz w:val="28"/>
          <w:szCs w:val="28"/>
          <w:lang w:eastAsia="zh-CN"/>
        </w:rPr>
        <w:t>各种设备管</w:t>
      </w:r>
      <w:r w:rsidRPr="00836EF6">
        <w:rPr>
          <w:rFonts w:asciiTheme="minorEastAsia" w:hAnsiTheme="minorEastAsia" w:cs="阿里巴巴普惠体 L"/>
          <w:color w:val="000000" w:themeColor="text1"/>
          <w:spacing w:val="2"/>
          <w:sz w:val="28"/>
          <w:szCs w:val="28"/>
          <w:lang w:eastAsia="zh-CN"/>
        </w:rPr>
        <w:t>井</w:t>
      </w:r>
      <w:r w:rsidRPr="00836EF6">
        <w:rPr>
          <w:rFonts w:asciiTheme="minorEastAsia" w:hAnsiTheme="minorEastAsia" w:cs="阿里巴巴普惠体 L"/>
          <w:color w:val="000000" w:themeColor="text1"/>
          <w:spacing w:val="5"/>
          <w:sz w:val="28"/>
          <w:szCs w:val="28"/>
          <w:lang w:eastAsia="zh-CN"/>
        </w:rPr>
        <w:t>检修门采用</w:t>
      </w:r>
      <w:r w:rsidR="009D14B0" w:rsidRPr="00836EF6">
        <w:rPr>
          <w:rFonts w:asciiTheme="minorEastAsia" w:hAnsiTheme="minorEastAsia" w:cs="阿里巴巴普惠体 L"/>
          <w:color w:val="000000" w:themeColor="text1"/>
          <w:spacing w:val="5"/>
          <w:sz w:val="28"/>
          <w:szCs w:val="28"/>
          <w:u w:val="single"/>
          <w:lang w:eastAsia="zh-CN"/>
        </w:rPr>
        <w:t xml:space="preserve">    </w:t>
      </w:r>
      <w:r w:rsidR="00046DAF" w:rsidRPr="00836EF6">
        <w:rPr>
          <w:rFonts w:asciiTheme="minorEastAsia" w:hAnsiTheme="minorEastAsia" w:cs="阿里巴巴普惠体 L"/>
          <w:color w:val="000000" w:themeColor="text1"/>
          <w:sz w:val="28"/>
          <w:szCs w:val="28"/>
          <w:lang w:eastAsia="zh-CN"/>
        </w:rPr>
        <w:t>级</w:t>
      </w:r>
      <w:r w:rsidRPr="00836EF6">
        <w:rPr>
          <w:rFonts w:asciiTheme="minorEastAsia" w:hAnsiTheme="minorEastAsia" w:cs="阿里巴巴普惠体 L"/>
          <w:color w:val="000000" w:themeColor="text1"/>
          <w:spacing w:val="5"/>
          <w:w w:val="101"/>
          <w:sz w:val="28"/>
          <w:szCs w:val="28"/>
          <w:lang w:eastAsia="zh-CN"/>
        </w:rPr>
        <w:t>防火门（开</w:t>
      </w:r>
      <w:r w:rsidRPr="00836EF6">
        <w:rPr>
          <w:rFonts w:asciiTheme="minorEastAsia" w:hAnsiTheme="minorEastAsia" w:cs="阿里巴巴普惠体 L"/>
          <w:color w:val="000000" w:themeColor="text1"/>
          <w:spacing w:val="2"/>
          <w:w w:val="101"/>
          <w:sz w:val="28"/>
          <w:szCs w:val="28"/>
          <w:lang w:eastAsia="zh-CN"/>
        </w:rPr>
        <w:t>向</w:t>
      </w:r>
      <w:r w:rsidRPr="00836EF6">
        <w:rPr>
          <w:rFonts w:asciiTheme="minorEastAsia" w:hAnsiTheme="minorEastAsia" w:cs="阿里巴巴普惠体 L"/>
          <w:color w:val="000000" w:themeColor="text1"/>
          <w:spacing w:val="5"/>
          <w:w w:val="101"/>
          <w:sz w:val="28"/>
          <w:szCs w:val="28"/>
          <w:lang w:eastAsia="zh-CN"/>
        </w:rPr>
        <w:t>首层扩大前室的管井门</w:t>
      </w:r>
      <w:r w:rsidRPr="00836EF6">
        <w:rPr>
          <w:rFonts w:asciiTheme="minorEastAsia" w:hAnsiTheme="minorEastAsia" w:cs="阿里巴巴普惠体 L"/>
          <w:color w:val="000000" w:themeColor="text1"/>
          <w:spacing w:val="2"/>
          <w:w w:val="101"/>
          <w:sz w:val="28"/>
          <w:szCs w:val="28"/>
          <w:lang w:eastAsia="zh-CN"/>
        </w:rPr>
        <w:t>采</w:t>
      </w:r>
      <w:r w:rsidRPr="00836EF6">
        <w:rPr>
          <w:rFonts w:asciiTheme="minorEastAsia" w:hAnsiTheme="minorEastAsia" w:cs="阿里巴巴普惠体 L"/>
          <w:color w:val="000000" w:themeColor="text1"/>
          <w:w w:val="101"/>
          <w:sz w:val="28"/>
          <w:szCs w:val="28"/>
          <w:lang w:eastAsia="zh-CN"/>
        </w:rPr>
        <w:t>用</w:t>
      </w:r>
      <w:r w:rsidRPr="00836EF6">
        <w:rPr>
          <w:rFonts w:asciiTheme="minorEastAsia" w:hAnsiTheme="minorEastAsia" w:cs="阿里巴巴普惠体 L"/>
          <w:color w:val="000000" w:themeColor="text1"/>
          <w:sz w:val="28"/>
          <w:szCs w:val="28"/>
          <w:lang w:eastAsia="zh-CN"/>
        </w:rPr>
        <w:t>乙级防火门）；电梯井道检修门采</w:t>
      </w:r>
      <w:r w:rsidRPr="00836EF6">
        <w:rPr>
          <w:rFonts w:asciiTheme="minorEastAsia" w:hAnsiTheme="minorEastAsia" w:cs="阿里巴巴普惠体 L"/>
          <w:color w:val="000000" w:themeColor="text1"/>
          <w:spacing w:val="-1"/>
          <w:sz w:val="28"/>
          <w:szCs w:val="28"/>
          <w:lang w:eastAsia="zh-CN"/>
        </w:rPr>
        <w:t>用</w:t>
      </w:r>
      <w:r w:rsidR="009D14B0" w:rsidRPr="00836EF6">
        <w:rPr>
          <w:rFonts w:asciiTheme="minorEastAsia" w:hAnsiTheme="minorEastAsia" w:cs="阿里巴巴普惠体 L"/>
          <w:color w:val="000000" w:themeColor="text1"/>
          <w:spacing w:val="5"/>
          <w:sz w:val="28"/>
          <w:szCs w:val="28"/>
          <w:u w:val="single"/>
          <w:lang w:eastAsia="zh-CN"/>
        </w:rPr>
        <w:t xml:space="preserve">     </w:t>
      </w:r>
      <w:r w:rsidR="00046DAF" w:rsidRPr="00836EF6">
        <w:rPr>
          <w:rFonts w:asciiTheme="minorEastAsia" w:hAnsiTheme="minorEastAsia" w:cs="阿里巴巴普惠体 L"/>
          <w:color w:val="000000" w:themeColor="text1"/>
          <w:sz w:val="28"/>
          <w:szCs w:val="28"/>
          <w:lang w:eastAsia="zh-CN"/>
        </w:rPr>
        <w:t>级</w:t>
      </w:r>
      <w:r w:rsidRPr="00836EF6">
        <w:rPr>
          <w:rFonts w:asciiTheme="minorEastAsia" w:hAnsiTheme="minorEastAsia" w:cs="阿里巴巴普惠体 L"/>
          <w:color w:val="000000" w:themeColor="text1"/>
          <w:w w:val="101"/>
          <w:sz w:val="28"/>
          <w:szCs w:val="28"/>
          <w:lang w:eastAsia="zh-CN"/>
        </w:rPr>
        <w:t>防火门。</w:t>
      </w:r>
    </w:p>
    <w:p w:rsidR="00573E3C" w:rsidRPr="00836EF6" w:rsidRDefault="00573E3C" w:rsidP="001D09EE">
      <w:pPr>
        <w:tabs>
          <w:tab w:val="left" w:pos="3706"/>
          <w:tab w:val="left" w:pos="6022"/>
        </w:tabs>
        <w:spacing w:after="0" w:line="360" w:lineRule="auto"/>
        <w:ind w:leftChars="20" w:left="44" w:firstLineChars="200" w:firstLine="564"/>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hint="eastAsia"/>
          <w:color w:val="000000" w:themeColor="text1"/>
          <w:w w:val="101"/>
          <w:sz w:val="28"/>
          <w:szCs w:val="28"/>
          <w:lang w:eastAsia="zh-CN"/>
        </w:rPr>
        <w:t>厂房内甲类中间仓库采用</w:t>
      </w:r>
      <w:r w:rsidR="009D14B0" w:rsidRPr="00836EF6">
        <w:rPr>
          <w:rFonts w:asciiTheme="minorEastAsia" w:hAnsiTheme="minorEastAsia" w:cs="阿里巴巴普惠体 L"/>
          <w:color w:val="000000" w:themeColor="text1"/>
          <w:spacing w:val="5"/>
          <w:sz w:val="28"/>
          <w:szCs w:val="28"/>
          <w:u w:val="single"/>
          <w:lang w:eastAsia="zh-CN"/>
        </w:rPr>
        <w:t xml:space="preserve">     </w:t>
      </w:r>
      <w:r w:rsidRPr="00836EF6">
        <w:rPr>
          <w:rFonts w:asciiTheme="minorEastAsia" w:hAnsiTheme="minorEastAsia" w:cs="阿里巴巴普惠体 L"/>
          <w:color w:val="000000" w:themeColor="text1"/>
          <w:spacing w:val="5"/>
          <w:w w:val="101"/>
          <w:sz w:val="28"/>
          <w:szCs w:val="28"/>
          <w:lang w:eastAsia="zh-CN"/>
        </w:rPr>
        <w:t>防</w:t>
      </w:r>
      <w:r w:rsidRPr="00836EF6">
        <w:rPr>
          <w:rFonts w:asciiTheme="minorEastAsia" w:hAnsiTheme="minorEastAsia" w:cs="阿里巴巴普惠体 L" w:hint="eastAsia"/>
          <w:color w:val="000000" w:themeColor="text1"/>
          <w:spacing w:val="5"/>
          <w:w w:val="101"/>
          <w:sz w:val="28"/>
          <w:szCs w:val="28"/>
          <w:lang w:eastAsia="zh-CN"/>
        </w:rPr>
        <w:t>爆</w:t>
      </w:r>
      <w:r w:rsidRPr="00836EF6">
        <w:rPr>
          <w:rFonts w:asciiTheme="minorEastAsia" w:hAnsiTheme="minorEastAsia" w:cs="阿里巴巴普惠体 L"/>
          <w:color w:val="000000" w:themeColor="text1"/>
          <w:spacing w:val="5"/>
          <w:w w:val="101"/>
          <w:sz w:val="28"/>
          <w:szCs w:val="28"/>
          <w:lang w:eastAsia="zh-CN"/>
        </w:rPr>
        <w:t>门</w:t>
      </w:r>
      <w:r w:rsidRPr="00836EF6">
        <w:rPr>
          <w:rFonts w:asciiTheme="minorEastAsia" w:hAnsiTheme="minorEastAsia" w:cs="阿里巴巴普惠体 L" w:hint="eastAsia"/>
          <w:color w:val="000000" w:themeColor="text1"/>
          <w:spacing w:val="5"/>
          <w:w w:val="101"/>
          <w:sz w:val="28"/>
          <w:szCs w:val="28"/>
          <w:lang w:eastAsia="zh-CN"/>
        </w:rPr>
        <w:t>及</w:t>
      </w:r>
      <w:r w:rsidR="009D14B0" w:rsidRPr="00836EF6">
        <w:rPr>
          <w:rFonts w:asciiTheme="minorEastAsia" w:hAnsiTheme="minorEastAsia" w:cs="阿里巴巴普惠体 L"/>
          <w:color w:val="000000" w:themeColor="text1"/>
          <w:spacing w:val="5"/>
          <w:sz w:val="28"/>
          <w:szCs w:val="28"/>
          <w:u w:val="single"/>
          <w:lang w:eastAsia="zh-CN"/>
        </w:rPr>
        <w:t xml:space="preserve">     </w:t>
      </w:r>
      <w:r w:rsidRPr="00836EF6">
        <w:rPr>
          <w:rFonts w:asciiTheme="minorEastAsia" w:hAnsiTheme="minorEastAsia" w:cs="阿里巴巴普惠体 L" w:hint="eastAsia"/>
          <w:color w:val="000000" w:themeColor="text1"/>
          <w:spacing w:val="5"/>
          <w:w w:val="101"/>
          <w:sz w:val="28"/>
          <w:szCs w:val="28"/>
          <w:lang w:eastAsia="zh-CN"/>
        </w:rPr>
        <w:t>防爆门斗。泄爆面积计算公式为</w:t>
      </w:r>
      <w:r w:rsidR="009D14B0" w:rsidRPr="00836EF6">
        <w:rPr>
          <w:rFonts w:asciiTheme="minorEastAsia" w:hAnsiTheme="minorEastAsia" w:cs="阿里巴巴普惠体 L"/>
          <w:color w:val="000000" w:themeColor="text1"/>
          <w:spacing w:val="5"/>
          <w:sz w:val="28"/>
          <w:szCs w:val="28"/>
          <w:u w:val="single"/>
          <w:lang w:eastAsia="zh-CN"/>
        </w:rPr>
        <w:t xml:space="preserve">           </w:t>
      </w:r>
      <w:r w:rsidRPr="00836EF6">
        <w:rPr>
          <w:rFonts w:asciiTheme="minorEastAsia" w:hAnsiTheme="minorEastAsia" w:cs="阿里巴巴普惠体 L" w:hint="eastAsia"/>
          <w:color w:val="000000" w:themeColor="text1"/>
          <w:sz w:val="28"/>
          <w:szCs w:val="28"/>
          <w:lang w:eastAsia="zh-CN"/>
        </w:rPr>
        <w:t>，采用</w:t>
      </w:r>
      <w:r w:rsidRPr="00836EF6">
        <w:rPr>
          <w:rFonts w:asciiTheme="minorEastAsia" w:hAnsiTheme="minorEastAsia" w:cs="阿里巴巴普惠体 L"/>
          <w:color w:val="000000" w:themeColor="text1"/>
          <w:sz w:val="28"/>
          <w:szCs w:val="28"/>
          <w:u w:val="single" w:color="FF0000"/>
          <w:lang w:eastAsia="zh-CN"/>
        </w:rPr>
        <w:t>（</w:t>
      </w:r>
      <w:r w:rsidR="009D14B0" w:rsidRPr="00836EF6">
        <w:rPr>
          <w:rFonts w:asciiTheme="minorEastAsia" w:hAnsiTheme="minorEastAsia" w:cs="阿里巴巴普惠体 L" w:hint="eastAsia"/>
          <w:color w:val="000000" w:themeColor="text1"/>
          <w:sz w:val="28"/>
          <w:szCs w:val="28"/>
          <w:u w:val="single" w:color="FF0000"/>
          <w:lang w:eastAsia="zh-CN"/>
        </w:rPr>
        <w:t>按单体描述</w:t>
      </w:r>
      <w:r w:rsidRPr="00836EF6">
        <w:rPr>
          <w:rFonts w:asciiTheme="minorEastAsia" w:hAnsiTheme="minorEastAsia" w:cs="阿里巴巴普惠体 L" w:hint="eastAsia"/>
          <w:color w:val="000000" w:themeColor="text1"/>
          <w:sz w:val="28"/>
          <w:szCs w:val="28"/>
          <w:u w:val="single" w:color="FF0000"/>
          <w:lang w:eastAsia="zh-CN"/>
        </w:rPr>
        <w:t>泄爆</w:t>
      </w:r>
      <w:r w:rsidR="00046DAF" w:rsidRPr="00836EF6">
        <w:rPr>
          <w:rFonts w:asciiTheme="minorEastAsia" w:hAnsiTheme="minorEastAsia" w:cs="阿里巴巴普惠体 L" w:hint="eastAsia"/>
          <w:color w:val="000000" w:themeColor="text1"/>
          <w:sz w:val="28"/>
          <w:szCs w:val="28"/>
          <w:u w:val="single" w:color="FF0000"/>
          <w:lang w:eastAsia="zh-CN"/>
        </w:rPr>
        <w:t>构造</w:t>
      </w:r>
      <w:r w:rsidRPr="00836EF6">
        <w:rPr>
          <w:rFonts w:asciiTheme="minorEastAsia" w:hAnsiTheme="minorEastAsia" w:cs="阿里巴巴普惠体 L" w:hint="eastAsia"/>
          <w:color w:val="000000" w:themeColor="text1"/>
          <w:sz w:val="28"/>
          <w:szCs w:val="28"/>
          <w:u w:val="single" w:color="FF0000"/>
          <w:lang w:eastAsia="zh-CN"/>
        </w:rPr>
        <w:t>措施</w:t>
      </w:r>
      <w:r w:rsidRPr="00836EF6">
        <w:rPr>
          <w:rFonts w:asciiTheme="minorEastAsia" w:hAnsiTheme="minorEastAsia" w:cs="阿里巴巴普惠体 L"/>
          <w:color w:val="000000" w:themeColor="text1"/>
          <w:sz w:val="28"/>
          <w:szCs w:val="28"/>
          <w:u w:val="single" w:color="FF0000"/>
          <w:lang w:eastAsia="zh-CN"/>
        </w:rPr>
        <w:t>）</w:t>
      </w:r>
      <w:r w:rsidRPr="00836EF6">
        <w:rPr>
          <w:rFonts w:asciiTheme="minorEastAsia" w:hAnsiTheme="minorEastAsia" w:cs="阿里巴巴普惠体 L"/>
          <w:color w:val="000000" w:themeColor="text1"/>
          <w:sz w:val="28"/>
          <w:szCs w:val="28"/>
          <w:u w:val="single" w:color="FF0000"/>
          <w:lang w:eastAsia="zh-CN"/>
        </w:rPr>
        <w:tab/>
      </w:r>
      <w:r w:rsidRPr="00836EF6">
        <w:rPr>
          <w:rFonts w:asciiTheme="minorEastAsia" w:hAnsiTheme="minorEastAsia" w:cs="阿里巴巴普惠体 L" w:hint="eastAsia"/>
          <w:color w:val="000000" w:themeColor="text1"/>
          <w:sz w:val="28"/>
          <w:szCs w:val="28"/>
          <w:lang w:eastAsia="zh-CN"/>
        </w:rPr>
        <w:t>。</w:t>
      </w:r>
    </w:p>
    <w:p w:rsidR="00454F68" w:rsidRPr="00836EF6" w:rsidRDefault="00454F68" w:rsidP="001D09EE">
      <w:pPr>
        <w:pStyle w:val="ab"/>
        <w:tabs>
          <w:tab w:val="left" w:pos="4111"/>
          <w:tab w:val="left" w:pos="4699"/>
        </w:tabs>
        <w:kinsoku w:val="0"/>
        <w:overflowPunct w:val="0"/>
        <w:spacing w:line="360" w:lineRule="auto"/>
        <w:ind w:leftChars="20" w:left="44" w:firstLineChars="200" w:firstLine="560"/>
        <w:rPr>
          <w:rFonts w:asciiTheme="minorEastAsia" w:eastAsiaTheme="minorEastAsia" w:hAnsiTheme="minorEastAsia"/>
          <w:color w:val="000000" w:themeColor="text1"/>
          <w:sz w:val="28"/>
          <w:szCs w:val="28"/>
        </w:rPr>
      </w:pPr>
      <w:r w:rsidRPr="00836EF6">
        <w:rPr>
          <w:rFonts w:asciiTheme="minorEastAsia" w:eastAsiaTheme="minorEastAsia" w:hAnsiTheme="minorEastAsia" w:cs="阿里巴巴普惠体 L" w:hint="eastAsia"/>
          <w:color w:val="000000" w:themeColor="text1"/>
          <w:sz w:val="28"/>
          <w:szCs w:val="28"/>
          <w:u w:val="single" w:color="FF0000"/>
        </w:rPr>
        <w:t>（独立</w:t>
      </w:r>
      <w:r w:rsidR="00D662FC" w:rsidRPr="00836EF6">
        <w:rPr>
          <w:rFonts w:asciiTheme="minorEastAsia" w:eastAsiaTheme="minorEastAsia" w:hAnsiTheme="minorEastAsia" w:cs="阿里巴巴普惠体 L" w:hint="eastAsia"/>
          <w:color w:val="000000" w:themeColor="text1"/>
          <w:sz w:val="28"/>
          <w:szCs w:val="28"/>
          <w:u w:val="single" w:color="FF0000"/>
        </w:rPr>
        <w:t>建造的</w:t>
      </w:r>
      <w:r w:rsidRPr="00836EF6">
        <w:rPr>
          <w:rFonts w:asciiTheme="minorEastAsia" w:eastAsiaTheme="minorEastAsia" w:hAnsiTheme="minorEastAsia" w:cs="阿里巴巴普惠体 L" w:hint="eastAsia"/>
          <w:color w:val="000000" w:themeColor="text1"/>
          <w:sz w:val="28"/>
          <w:szCs w:val="28"/>
          <w:u w:val="single" w:color="FF0000"/>
        </w:rPr>
        <w:t>甲</w:t>
      </w:r>
      <w:r w:rsidR="00C21D89" w:rsidRPr="00836EF6">
        <w:rPr>
          <w:rFonts w:asciiTheme="minorEastAsia" w:eastAsiaTheme="minorEastAsia" w:hAnsiTheme="minorEastAsia" w:cs="阿里巴巴普惠体 L" w:hint="eastAsia"/>
          <w:color w:val="000000" w:themeColor="text1"/>
          <w:sz w:val="28"/>
          <w:szCs w:val="28"/>
          <w:u w:val="single" w:color="FF0000"/>
        </w:rPr>
        <w:t>、乙</w:t>
      </w:r>
      <w:r w:rsidRPr="00836EF6">
        <w:rPr>
          <w:rFonts w:asciiTheme="minorEastAsia" w:eastAsiaTheme="minorEastAsia" w:hAnsiTheme="minorEastAsia" w:cs="阿里巴巴普惠体 L" w:hint="eastAsia"/>
          <w:color w:val="000000" w:themeColor="text1"/>
          <w:sz w:val="28"/>
          <w:szCs w:val="28"/>
          <w:u w:val="single" w:color="FF0000"/>
        </w:rPr>
        <w:t>类厂房，仓库按此形式分别描述）</w:t>
      </w:r>
    </w:p>
    <w:p w:rsidR="00573E3C" w:rsidRPr="00836EF6" w:rsidRDefault="00573E3C" w:rsidP="001D09EE">
      <w:pPr>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宋体"/>
          <w:color w:val="000000" w:themeColor="text1"/>
          <w:spacing w:val="-1"/>
          <w:sz w:val="28"/>
          <w:szCs w:val="28"/>
          <w:lang w:val="zh-CN" w:eastAsia="zh-CN" w:bidi="zh-CN"/>
        </w:rPr>
        <w:t>2.</w:t>
      </w:r>
      <w:r w:rsidR="00EC7F99" w:rsidRPr="00836EF6">
        <w:rPr>
          <w:rFonts w:asciiTheme="minorEastAsia" w:hAnsiTheme="minorEastAsia" w:cs="宋体" w:hint="eastAsia"/>
          <w:color w:val="000000" w:themeColor="text1"/>
          <w:spacing w:val="-1"/>
          <w:sz w:val="28"/>
          <w:szCs w:val="28"/>
          <w:lang w:val="zh-CN" w:eastAsia="zh-CN" w:bidi="zh-CN"/>
        </w:rPr>
        <w:t>6</w:t>
      </w:r>
      <w:r w:rsidRPr="00836EF6">
        <w:rPr>
          <w:rFonts w:asciiTheme="minorEastAsia" w:hAnsiTheme="minorEastAsia" w:cs="宋体"/>
          <w:color w:val="000000" w:themeColor="text1"/>
          <w:spacing w:val="-1"/>
          <w:sz w:val="28"/>
          <w:szCs w:val="28"/>
          <w:lang w:val="zh-CN" w:eastAsia="zh-CN" w:bidi="zh-CN"/>
        </w:rPr>
        <w:t>.9</w:t>
      </w:r>
      <w:r w:rsidRPr="00836EF6">
        <w:rPr>
          <w:rFonts w:asciiTheme="minorEastAsia" w:hAnsiTheme="minorEastAsia" w:cs="阿里巴巴普惠体 L"/>
          <w:color w:val="000000" w:themeColor="text1"/>
          <w:w w:val="101"/>
          <w:sz w:val="28"/>
          <w:szCs w:val="28"/>
          <w:lang w:eastAsia="zh-CN"/>
        </w:rPr>
        <w:t>防火卷帘</w:t>
      </w:r>
    </w:p>
    <w:p w:rsidR="00573E3C" w:rsidRPr="00836EF6" w:rsidRDefault="00DE0CB3" w:rsidP="001D09EE">
      <w:pPr>
        <w:spacing w:after="0" w:line="360" w:lineRule="auto"/>
        <w:ind w:leftChars="20" w:left="44" w:firstLineChars="200" w:firstLine="564"/>
        <w:rPr>
          <w:rFonts w:asciiTheme="minorEastAsia" w:hAnsiTheme="minorEastAsia" w:cs="阿里巴巴普惠体 L"/>
          <w:color w:val="000000" w:themeColor="text1"/>
          <w:spacing w:val="2"/>
          <w:w w:val="101"/>
          <w:sz w:val="28"/>
          <w:szCs w:val="28"/>
          <w:lang w:eastAsia="zh-CN"/>
        </w:rPr>
      </w:pPr>
      <w:r w:rsidRPr="00836EF6">
        <w:rPr>
          <w:rFonts w:asciiTheme="minorEastAsia" w:hAnsiTheme="minorEastAsia" w:cs="阿里巴巴普惠体 L" w:hint="eastAsia"/>
          <w:color w:val="000000" w:themeColor="text1"/>
          <w:spacing w:val="2"/>
          <w:sz w:val="28"/>
          <w:szCs w:val="28"/>
          <w:lang w:eastAsia="zh-CN"/>
        </w:rPr>
        <w:t>设置于</w:t>
      </w:r>
      <w:r w:rsidR="00573E3C" w:rsidRPr="00836EF6">
        <w:rPr>
          <w:rFonts w:asciiTheme="minorEastAsia" w:hAnsiTheme="minorEastAsia" w:cs="阿里巴巴普惠体 L"/>
          <w:color w:val="000000" w:themeColor="text1"/>
          <w:spacing w:val="2"/>
          <w:sz w:val="28"/>
          <w:szCs w:val="28"/>
          <w:lang w:eastAsia="zh-CN"/>
        </w:rPr>
        <w:t>防火</w:t>
      </w:r>
      <w:r w:rsidR="00573E3C" w:rsidRPr="00836EF6">
        <w:rPr>
          <w:rFonts w:asciiTheme="minorEastAsia" w:hAnsiTheme="minorEastAsia" w:cs="阿里巴巴普惠体 L"/>
          <w:color w:val="000000" w:themeColor="text1"/>
          <w:spacing w:val="5"/>
          <w:sz w:val="28"/>
          <w:szCs w:val="28"/>
          <w:lang w:eastAsia="zh-CN"/>
        </w:rPr>
        <w:t>墙</w:t>
      </w:r>
      <w:r w:rsidR="00573E3C" w:rsidRPr="00836EF6">
        <w:rPr>
          <w:rFonts w:asciiTheme="minorEastAsia" w:hAnsiTheme="minorEastAsia" w:cs="阿里巴巴普惠体 L"/>
          <w:color w:val="000000" w:themeColor="text1"/>
          <w:spacing w:val="2"/>
          <w:sz w:val="28"/>
          <w:szCs w:val="28"/>
          <w:lang w:eastAsia="zh-CN"/>
        </w:rPr>
        <w:t>上的防</w:t>
      </w:r>
      <w:r w:rsidR="00573E3C" w:rsidRPr="00836EF6">
        <w:rPr>
          <w:rFonts w:asciiTheme="minorEastAsia" w:hAnsiTheme="minorEastAsia" w:cs="阿里巴巴普惠体 L"/>
          <w:color w:val="000000" w:themeColor="text1"/>
          <w:spacing w:val="5"/>
          <w:sz w:val="28"/>
          <w:szCs w:val="28"/>
          <w:lang w:eastAsia="zh-CN"/>
        </w:rPr>
        <w:t>火</w:t>
      </w:r>
      <w:r w:rsidR="00573E3C" w:rsidRPr="00836EF6">
        <w:rPr>
          <w:rFonts w:asciiTheme="minorEastAsia" w:hAnsiTheme="minorEastAsia" w:cs="阿里巴巴普惠体 L"/>
          <w:color w:val="000000" w:themeColor="text1"/>
          <w:spacing w:val="2"/>
          <w:sz w:val="28"/>
          <w:szCs w:val="28"/>
          <w:lang w:eastAsia="zh-CN"/>
        </w:rPr>
        <w:t>卷帘</w:t>
      </w:r>
      <w:r w:rsidR="00573E3C" w:rsidRPr="00836EF6">
        <w:rPr>
          <w:rFonts w:asciiTheme="minorEastAsia" w:hAnsiTheme="minorEastAsia" w:cs="阿里巴巴普惠体 L"/>
          <w:color w:val="000000" w:themeColor="text1"/>
          <w:spacing w:val="5"/>
          <w:sz w:val="28"/>
          <w:szCs w:val="28"/>
          <w:lang w:eastAsia="zh-CN"/>
        </w:rPr>
        <w:t>耐</w:t>
      </w:r>
      <w:r w:rsidR="00573E3C" w:rsidRPr="00836EF6">
        <w:rPr>
          <w:rFonts w:asciiTheme="minorEastAsia" w:hAnsiTheme="minorEastAsia" w:cs="阿里巴巴普惠体 L"/>
          <w:color w:val="000000" w:themeColor="text1"/>
          <w:spacing w:val="2"/>
          <w:sz w:val="28"/>
          <w:szCs w:val="28"/>
          <w:lang w:eastAsia="zh-CN"/>
        </w:rPr>
        <w:t>火极</w:t>
      </w:r>
      <w:r w:rsidR="00573E3C" w:rsidRPr="00836EF6">
        <w:rPr>
          <w:rFonts w:asciiTheme="minorEastAsia" w:hAnsiTheme="minorEastAsia" w:cs="阿里巴巴普惠体 L"/>
          <w:color w:val="000000" w:themeColor="text1"/>
          <w:spacing w:val="5"/>
          <w:sz w:val="28"/>
          <w:szCs w:val="28"/>
          <w:lang w:eastAsia="zh-CN"/>
        </w:rPr>
        <w:t>限</w:t>
      </w:r>
      <w:r w:rsidR="00573E3C" w:rsidRPr="00836EF6">
        <w:rPr>
          <w:rFonts w:asciiTheme="minorEastAsia" w:hAnsiTheme="minorEastAsia" w:cs="阿里巴巴普惠体 L"/>
          <w:color w:val="000000" w:themeColor="text1"/>
          <w:spacing w:val="2"/>
          <w:sz w:val="28"/>
          <w:szCs w:val="28"/>
          <w:lang w:eastAsia="zh-CN"/>
        </w:rPr>
        <w:t>不低</w:t>
      </w:r>
      <w:r w:rsidR="00573E3C" w:rsidRPr="00836EF6">
        <w:rPr>
          <w:rFonts w:asciiTheme="minorEastAsia" w:hAnsiTheme="minorEastAsia" w:cs="阿里巴巴普惠体 L"/>
          <w:color w:val="000000" w:themeColor="text1"/>
          <w:sz w:val="28"/>
          <w:szCs w:val="28"/>
          <w:lang w:eastAsia="zh-CN"/>
        </w:rPr>
        <w:t>于</w:t>
      </w:r>
      <w:r w:rsidR="000B60C9" w:rsidRPr="00836EF6">
        <w:rPr>
          <w:rFonts w:asciiTheme="minorEastAsia" w:hAnsiTheme="minorEastAsia" w:cs="阿里巴巴普惠体 L" w:hint="eastAsia"/>
          <w:color w:val="000000" w:themeColor="text1"/>
          <w:sz w:val="28"/>
          <w:szCs w:val="28"/>
          <w:u w:val="single"/>
          <w:lang w:eastAsia="zh-CN"/>
        </w:rPr>
        <w:t xml:space="preserve"> </w:t>
      </w:r>
      <w:r w:rsidR="00046DAF" w:rsidRPr="00836EF6">
        <w:rPr>
          <w:rFonts w:asciiTheme="minorEastAsia" w:hAnsiTheme="minorEastAsia" w:cs="阿里巴巴普惠体 L" w:hint="eastAsia"/>
          <w:color w:val="000000" w:themeColor="text1"/>
          <w:sz w:val="28"/>
          <w:szCs w:val="28"/>
          <w:u w:val="single"/>
          <w:lang w:eastAsia="zh-CN"/>
        </w:rPr>
        <w:t>3</w:t>
      </w:r>
      <w:r w:rsidR="000B60C9" w:rsidRPr="00836EF6">
        <w:rPr>
          <w:rFonts w:asciiTheme="minorEastAsia" w:hAnsiTheme="minorEastAsia" w:cs="阿里巴巴普惠体 L"/>
          <w:color w:val="000000" w:themeColor="text1"/>
          <w:sz w:val="28"/>
          <w:szCs w:val="28"/>
          <w:u w:val="single"/>
          <w:lang w:eastAsia="zh-CN"/>
        </w:rPr>
        <w:t xml:space="preserve"> </w:t>
      </w:r>
      <w:r w:rsidR="00573E3C" w:rsidRPr="00836EF6">
        <w:rPr>
          <w:rFonts w:asciiTheme="minorEastAsia" w:hAnsiTheme="minorEastAsia" w:cs="阿里巴巴普惠体 L" w:hint="eastAsia"/>
          <w:color w:val="000000" w:themeColor="text1"/>
          <w:sz w:val="28"/>
          <w:szCs w:val="28"/>
          <w:lang w:eastAsia="zh-CN"/>
        </w:rPr>
        <w:t>h</w:t>
      </w:r>
      <w:r w:rsidR="00573E3C" w:rsidRPr="00836EF6">
        <w:rPr>
          <w:rFonts w:asciiTheme="minorEastAsia" w:hAnsiTheme="minorEastAsia" w:cs="阿里巴巴普惠体 L"/>
          <w:color w:val="000000" w:themeColor="text1"/>
          <w:spacing w:val="2"/>
          <w:w w:val="101"/>
          <w:sz w:val="28"/>
          <w:szCs w:val="28"/>
          <w:lang w:eastAsia="zh-CN"/>
        </w:rPr>
        <w:t>，</w:t>
      </w:r>
      <w:r w:rsidR="00046DAF" w:rsidRPr="00836EF6">
        <w:rPr>
          <w:rFonts w:asciiTheme="minorEastAsia" w:hAnsiTheme="minorEastAsia" w:cs="阿里巴巴普惠体 L" w:hint="eastAsia"/>
          <w:color w:val="000000" w:themeColor="text1"/>
          <w:spacing w:val="2"/>
          <w:w w:val="101"/>
          <w:sz w:val="28"/>
          <w:szCs w:val="28"/>
          <w:lang w:eastAsia="zh-CN"/>
        </w:rPr>
        <w:t>（局部不低于4h时应说明）</w:t>
      </w:r>
      <w:r w:rsidR="00573E3C" w:rsidRPr="00836EF6">
        <w:rPr>
          <w:rFonts w:asciiTheme="minorEastAsia" w:hAnsiTheme="minorEastAsia" w:cs="阿里巴巴普惠体 L"/>
          <w:color w:val="000000" w:themeColor="text1"/>
          <w:spacing w:val="5"/>
          <w:w w:val="101"/>
          <w:sz w:val="28"/>
          <w:szCs w:val="28"/>
          <w:lang w:eastAsia="zh-CN"/>
        </w:rPr>
        <w:t>以</w:t>
      </w:r>
      <w:r w:rsidR="00573E3C" w:rsidRPr="00836EF6">
        <w:rPr>
          <w:rFonts w:asciiTheme="minorEastAsia" w:hAnsiTheme="minorEastAsia" w:cs="阿里巴巴普惠体 L"/>
          <w:color w:val="000000" w:themeColor="text1"/>
          <w:spacing w:val="2"/>
          <w:w w:val="101"/>
          <w:sz w:val="28"/>
          <w:szCs w:val="28"/>
          <w:lang w:eastAsia="zh-CN"/>
        </w:rPr>
        <w:t>背火</w:t>
      </w:r>
      <w:r w:rsidR="00573E3C" w:rsidRPr="00836EF6">
        <w:rPr>
          <w:rFonts w:asciiTheme="minorEastAsia" w:hAnsiTheme="minorEastAsia" w:cs="阿里巴巴普惠体 L"/>
          <w:color w:val="000000" w:themeColor="text1"/>
          <w:spacing w:val="5"/>
          <w:w w:val="101"/>
          <w:sz w:val="28"/>
          <w:szCs w:val="28"/>
          <w:lang w:eastAsia="zh-CN"/>
        </w:rPr>
        <w:t>面</w:t>
      </w:r>
      <w:r w:rsidR="00573E3C" w:rsidRPr="00836EF6">
        <w:rPr>
          <w:rFonts w:asciiTheme="minorEastAsia" w:hAnsiTheme="minorEastAsia" w:cs="阿里巴巴普惠体 L"/>
          <w:color w:val="000000" w:themeColor="text1"/>
          <w:spacing w:val="2"/>
          <w:w w:val="101"/>
          <w:sz w:val="28"/>
          <w:szCs w:val="28"/>
          <w:lang w:eastAsia="zh-CN"/>
        </w:rPr>
        <w:t>温升做</w:t>
      </w:r>
      <w:r w:rsidR="00573E3C" w:rsidRPr="00836EF6">
        <w:rPr>
          <w:rFonts w:asciiTheme="minorEastAsia" w:hAnsiTheme="minorEastAsia" w:cs="阿里巴巴普惠体 L"/>
          <w:color w:val="000000" w:themeColor="text1"/>
          <w:spacing w:val="5"/>
          <w:w w:val="101"/>
          <w:sz w:val="28"/>
          <w:szCs w:val="28"/>
          <w:lang w:eastAsia="zh-CN"/>
        </w:rPr>
        <w:t>耐</w:t>
      </w:r>
      <w:r w:rsidR="00573E3C" w:rsidRPr="00836EF6">
        <w:rPr>
          <w:rFonts w:asciiTheme="minorEastAsia" w:hAnsiTheme="minorEastAsia" w:cs="阿里巴巴普惠体 L"/>
          <w:color w:val="000000" w:themeColor="text1"/>
          <w:spacing w:val="2"/>
          <w:w w:val="101"/>
          <w:sz w:val="28"/>
          <w:szCs w:val="28"/>
          <w:lang w:eastAsia="zh-CN"/>
        </w:rPr>
        <w:t>火</w:t>
      </w:r>
      <w:r w:rsidR="00573E3C" w:rsidRPr="00836EF6">
        <w:rPr>
          <w:rFonts w:asciiTheme="minorEastAsia" w:hAnsiTheme="minorEastAsia" w:cs="阿里巴巴普惠体 L"/>
          <w:color w:val="000000" w:themeColor="text1"/>
          <w:w w:val="101"/>
          <w:sz w:val="28"/>
          <w:szCs w:val="28"/>
          <w:lang w:eastAsia="zh-CN"/>
        </w:rPr>
        <w:t>极</w:t>
      </w:r>
      <w:r w:rsidR="00573E3C" w:rsidRPr="00836EF6">
        <w:rPr>
          <w:rFonts w:asciiTheme="minorEastAsia" w:hAnsiTheme="minorEastAsia" w:cs="阿里巴巴普惠体 L"/>
          <w:color w:val="000000" w:themeColor="text1"/>
          <w:spacing w:val="2"/>
          <w:w w:val="101"/>
          <w:sz w:val="28"/>
          <w:szCs w:val="28"/>
          <w:lang w:eastAsia="zh-CN"/>
        </w:rPr>
        <w:t>限</w:t>
      </w:r>
      <w:r w:rsidR="00573E3C" w:rsidRPr="00836EF6">
        <w:rPr>
          <w:rFonts w:asciiTheme="minorEastAsia" w:hAnsiTheme="minorEastAsia" w:cs="阿里巴巴普惠体 L"/>
          <w:color w:val="000000" w:themeColor="text1"/>
          <w:spacing w:val="5"/>
          <w:w w:val="101"/>
          <w:sz w:val="28"/>
          <w:szCs w:val="28"/>
          <w:lang w:eastAsia="zh-CN"/>
        </w:rPr>
        <w:t>判</w:t>
      </w:r>
      <w:r w:rsidR="00573E3C" w:rsidRPr="00836EF6">
        <w:rPr>
          <w:rFonts w:asciiTheme="minorEastAsia" w:hAnsiTheme="minorEastAsia" w:cs="阿里巴巴普惠体 L"/>
          <w:color w:val="000000" w:themeColor="text1"/>
          <w:spacing w:val="2"/>
          <w:w w:val="101"/>
          <w:sz w:val="28"/>
          <w:szCs w:val="28"/>
          <w:lang w:eastAsia="zh-CN"/>
        </w:rPr>
        <w:t>定条件</w:t>
      </w:r>
      <w:r w:rsidR="00573E3C" w:rsidRPr="00836EF6">
        <w:rPr>
          <w:rFonts w:asciiTheme="minorEastAsia" w:hAnsiTheme="minorEastAsia" w:cs="阿里巴巴普惠体 L"/>
          <w:color w:val="000000" w:themeColor="text1"/>
          <w:spacing w:val="5"/>
          <w:w w:val="101"/>
          <w:sz w:val="28"/>
          <w:szCs w:val="28"/>
          <w:lang w:eastAsia="zh-CN"/>
        </w:rPr>
        <w:t>，</w:t>
      </w:r>
      <w:r w:rsidR="00573E3C" w:rsidRPr="00836EF6">
        <w:rPr>
          <w:rFonts w:asciiTheme="minorEastAsia" w:hAnsiTheme="minorEastAsia" w:cs="阿里巴巴普惠体 L"/>
          <w:color w:val="000000" w:themeColor="text1"/>
          <w:spacing w:val="2"/>
          <w:w w:val="101"/>
          <w:sz w:val="28"/>
          <w:szCs w:val="28"/>
          <w:lang w:eastAsia="zh-CN"/>
        </w:rPr>
        <w:t>满足《</w:t>
      </w:r>
      <w:r w:rsidR="00573E3C" w:rsidRPr="00836EF6">
        <w:rPr>
          <w:rFonts w:asciiTheme="minorEastAsia" w:hAnsiTheme="minorEastAsia" w:cs="阿里巴巴普惠体 L"/>
          <w:color w:val="000000" w:themeColor="text1"/>
          <w:spacing w:val="5"/>
          <w:w w:val="101"/>
          <w:sz w:val="28"/>
          <w:szCs w:val="28"/>
          <w:lang w:eastAsia="zh-CN"/>
        </w:rPr>
        <w:t>建</w:t>
      </w:r>
      <w:r w:rsidR="00573E3C" w:rsidRPr="00836EF6">
        <w:rPr>
          <w:rFonts w:asciiTheme="minorEastAsia" w:hAnsiTheme="minorEastAsia" w:cs="阿里巴巴普惠体 L"/>
          <w:color w:val="000000" w:themeColor="text1"/>
          <w:spacing w:val="2"/>
          <w:w w:val="101"/>
          <w:sz w:val="28"/>
          <w:szCs w:val="28"/>
          <w:lang w:eastAsia="zh-CN"/>
        </w:rPr>
        <w:t>筑设计</w:t>
      </w:r>
      <w:r w:rsidR="00573E3C" w:rsidRPr="00836EF6">
        <w:rPr>
          <w:rFonts w:asciiTheme="minorEastAsia" w:hAnsiTheme="minorEastAsia" w:cs="阿里巴巴普惠体 L"/>
          <w:color w:val="000000" w:themeColor="text1"/>
          <w:spacing w:val="5"/>
          <w:w w:val="101"/>
          <w:sz w:val="28"/>
          <w:szCs w:val="28"/>
          <w:lang w:eastAsia="zh-CN"/>
        </w:rPr>
        <w:t>防</w:t>
      </w:r>
      <w:r w:rsidR="00573E3C" w:rsidRPr="00836EF6">
        <w:rPr>
          <w:rFonts w:asciiTheme="minorEastAsia" w:hAnsiTheme="minorEastAsia" w:cs="阿里巴巴普惠体 L"/>
          <w:color w:val="000000" w:themeColor="text1"/>
          <w:spacing w:val="2"/>
          <w:w w:val="101"/>
          <w:sz w:val="28"/>
          <w:szCs w:val="28"/>
          <w:lang w:eastAsia="zh-CN"/>
        </w:rPr>
        <w:t>火规范》GB50016的规定。防火卷帘安装在建筑的承重构件上。</w:t>
      </w:r>
    </w:p>
    <w:p w:rsidR="00573E3C" w:rsidRPr="00836EF6" w:rsidRDefault="00573E3C"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防火卷帘上部如不到</w:t>
      </w:r>
      <w:r w:rsidR="00675C66" w:rsidRPr="00836EF6">
        <w:rPr>
          <w:rFonts w:asciiTheme="minorEastAsia" w:hAnsiTheme="minorEastAsia" w:cs="阿里巴巴普惠体 L"/>
          <w:color w:val="000000" w:themeColor="text1"/>
          <w:sz w:val="28"/>
          <w:szCs w:val="28"/>
          <w:lang w:eastAsia="zh-CN"/>
        </w:rPr>
        <w:t>结构楼板</w:t>
      </w:r>
      <w:r w:rsidR="00C21D89" w:rsidRPr="00836EF6">
        <w:rPr>
          <w:rFonts w:asciiTheme="minorEastAsia" w:hAnsiTheme="minorEastAsia" w:cs="阿里巴巴普惠体 L" w:hint="eastAsia"/>
          <w:color w:val="000000" w:themeColor="text1"/>
          <w:sz w:val="28"/>
          <w:szCs w:val="28"/>
          <w:lang w:eastAsia="zh-CN"/>
        </w:rPr>
        <w:t>（梁）</w:t>
      </w:r>
      <w:r w:rsidR="00675C66" w:rsidRPr="00836EF6">
        <w:rPr>
          <w:rFonts w:asciiTheme="minorEastAsia" w:hAnsiTheme="minorEastAsia" w:cs="阿里巴巴普惠体 L"/>
          <w:color w:val="000000" w:themeColor="text1"/>
          <w:sz w:val="28"/>
          <w:szCs w:val="28"/>
          <w:lang w:eastAsia="zh-CN"/>
        </w:rPr>
        <w:t>底</w:t>
      </w:r>
      <w:r w:rsidRPr="00836EF6">
        <w:rPr>
          <w:rFonts w:asciiTheme="minorEastAsia" w:hAnsiTheme="minorEastAsia" w:cs="阿里巴巴普惠体 L"/>
          <w:color w:val="000000" w:themeColor="text1"/>
          <w:sz w:val="28"/>
          <w:szCs w:val="28"/>
          <w:lang w:eastAsia="zh-CN"/>
        </w:rPr>
        <w:t>，</w:t>
      </w:r>
      <w:r w:rsidR="00DE0CB3" w:rsidRPr="00836EF6">
        <w:rPr>
          <w:rFonts w:asciiTheme="minorEastAsia" w:hAnsiTheme="minorEastAsia" w:cs="阿里巴巴普惠体 L" w:hint="eastAsia"/>
          <w:color w:val="000000" w:themeColor="text1"/>
          <w:sz w:val="28"/>
          <w:szCs w:val="28"/>
          <w:lang w:eastAsia="zh-CN"/>
        </w:rPr>
        <w:t>防火</w:t>
      </w:r>
      <w:r w:rsidRPr="00836EF6">
        <w:rPr>
          <w:rFonts w:asciiTheme="minorEastAsia" w:hAnsiTheme="minorEastAsia" w:cs="阿里巴巴普惠体 L"/>
          <w:color w:val="000000" w:themeColor="text1"/>
          <w:sz w:val="28"/>
          <w:szCs w:val="28"/>
          <w:lang w:eastAsia="zh-CN"/>
        </w:rPr>
        <w:t>封堵措施</w:t>
      </w:r>
      <w:r w:rsidRPr="00836EF6">
        <w:rPr>
          <w:rFonts w:asciiTheme="minorEastAsia" w:hAnsiTheme="minorEastAsia" w:cs="阿里巴巴普惠体 L"/>
          <w:color w:val="000000" w:themeColor="text1"/>
          <w:spacing w:val="-1"/>
          <w:sz w:val="28"/>
          <w:szCs w:val="28"/>
          <w:lang w:eastAsia="zh-CN"/>
        </w:rPr>
        <w:t>为</w:t>
      </w:r>
      <w:r w:rsidR="00F00268" w:rsidRPr="00836EF6">
        <w:rPr>
          <w:rFonts w:asciiTheme="minorEastAsia" w:hAnsiTheme="minorEastAsia" w:cs="阿里巴巴普惠体 L"/>
          <w:color w:val="000000" w:themeColor="text1"/>
          <w:sz w:val="28"/>
          <w:szCs w:val="28"/>
          <w:u w:val="single" w:color="FF0000"/>
          <w:lang w:eastAsia="zh-CN"/>
        </w:rPr>
        <w:tab/>
        <w:t xml:space="preserve">   </w:t>
      </w:r>
      <w:r w:rsidRPr="00836EF6">
        <w:rPr>
          <w:rFonts w:asciiTheme="minorEastAsia" w:hAnsiTheme="minorEastAsia" w:cs="阿里巴巴普惠体 L"/>
          <w:color w:val="000000" w:themeColor="text1"/>
          <w:w w:val="101"/>
          <w:sz w:val="28"/>
          <w:szCs w:val="28"/>
          <w:lang w:eastAsia="zh-CN"/>
        </w:rPr>
        <w:t>。</w:t>
      </w:r>
    </w:p>
    <w:p w:rsidR="00573E3C" w:rsidRPr="00836EF6" w:rsidRDefault="00573E3C" w:rsidP="001D09EE">
      <w:pPr>
        <w:tabs>
          <w:tab w:val="left" w:pos="3680"/>
        </w:tabs>
        <w:spacing w:after="0" w:line="360" w:lineRule="auto"/>
        <w:ind w:left="42" w:hangingChars="15" w:hanging="42"/>
        <w:rPr>
          <w:rFonts w:asciiTheme="minorEastAsia" w:hAnsiTheme="minorEastAsia" w:cs="阿里巴巴普惠体 L"/>
          <w:color w:val="000000" w:themeColor="text1"/>
          <w:spacing w:val="10"/>
          <w:sz w:val="28"/>
          <w:szCs w:val="28"/>
          <w:lang w:eastAsia="zh-CN"/>
        </w:rPr>
      </w:pPr>
      <w:r w:rsidRPr="00836EF6">
        <w:rPr>
          <w:rFonts w:asciiTheme="minorEastAsia" w:hAnsiTheme="minorEastAsia" w:cs="宋体"/>
          <w:color w:val="000000" w:themeColor="text1"/>
          <w:spacing w:val="-1"/>
          <w:sz w:val="28"/>
          <w:szCs w:val="28"/>
          <w:lang w:val="zh-CN" w:eastAsia="zh-CN" w:bidi="zh-CN"/>
        </w:rPr>
        <w:t>2.</w:t>
      </w:r>
      <w:r w:rsidR="00EC7F99" w:rsidRPr="00836EF6">
        <w:rPr>
          <w:rFonts w:asciiTheme="minorEastAsia" w:hAnsiTheme="minorEastAsia" w:cs="宋体" w:hint="eastAsia"/>
          <w:color w:val="000000" w:themeColor="text1"/>
          <w:spacing w:val="-1"/>
          <w:sz w:val="28"/>
          <w:szCs w:val="28"/>
          <w:lang w:val="zh-CN" w:eastAsia="zh-CN" w:bidi="zh-CN"/>
        </w:rPr>
        <w:t>6</w:t>
      </w:r>
      <w:r w:rsidRPr="00836EF6">
        <w:rPr>
          <w:rFonts w:asciiTheme="minorEastAsia" w:hAnsiTheme="minorEastAsia" w:cs="宋体"/>
          <w:color w:val="000000" w:themeColor="text1"/>
          <w:spacing w:val="-1"/>
          <w:sz w:val="28"/>
          <w:szCs w:val="28"/>
          <w:lang w:val="zh-CN" w:eastAsia="zh-CN" w:bidi="zh-CN"/>
        </w:rPr>
        <w:t>.10</w:t>
      </w:r>
      <w:r w:rsidR="009D14B0" w:rsidRPr="00836EF6">
        <w:rPr>
          <w:rFonts w:asciiTheme="minorEastAsia" w:hAnsiTheme="minorEastAsia" w:cs="宋体"/>
          <w:color w:val="000000" w:themeColor="text1"/>
          <w:spacing w:val="-1"/>
          <w:sz w:val="28"/>
          <w:szCs w:val="28"/>
          <w:lang w:val="zh-CN" w:eastAsia="zh-CN" w:bidi="zh-CN"/>
        </w:rPr>
        <w:t xml:space="preserve"> </w:t>
      </w:r>
      <w:r w:rsidRPr="00836EF6">
        <w:rPr>
          <w:rFonts w:asciiTheme="minorEastAsia" w:hAnsiTheme="minorEastAsia" w:cs="阿里巴巴普惠体 L"/>
          <w:color w:val="000000" w:themeColor="text1"/>
          <w:sz w:val="28"/>
          <w:szCs w:val="28"/>
          <w:lang w:eastAsia="zh-CN"/>
        </w:rPr>
        <w:t>挡烟垂壁</w:t>
      </w:r>
    </w:p>
    <w:p w:rsidR="00C84DE8" w:rsidRPr="00836EF6" w:rsidRDefault="00573E3C" w:rsidP="001D09EE">
      <w:pPr>
        <w:tabs>
          <w:tab w:val="left" w:pos="4885"/>
        </w:tabs>
        <w:spacing w:after="0" w:line="360" w:lineRule="auto"/>
        <w:ind w:leftChars="20" w:left="44" w:firstLineChars="200" w:firstLine="560"/>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color w:val="000000" w:themeColor="text1"/>
          <w:sz w:val="28"/>
          <w:szCs w:val="28"/>
          <w:lang w:eastAsia="zh-CN"/>
        </w:rPr>
        <w:t>本工程挡烟垂壁材料</w:t>
      </w:r>
      <w:r w:rsidRPr="00836EF6">
        <w:rPr>
          <w:rFonts w:asciiTheme="minorEastAsia" w:hAnsiTheme="minorEastAsia" w:cs="阿里巴巴普惠体 L"/>
          <w:color w:val="000000" w:themeColor="text1"/>
          <w:spacing w:val="-1"/>
          <w:sz w:val="28"/>
          <w:szCs w:val="28"/>
          <w:lang w:eastAsia="zh-CN"/>
        </w:rPr>
        <w:t>为</w:t>
      </w:r>
      <w:r w:rsidR="009D14B0" w:rsidRPr="00836EF6">
        <w:rPr>
          <w:rFonts w:asciiTheme="minorEastAsia" w:hAnsiTheme="minorEastAsia" w:cs="阿里巴巴普惠体 L" w:hint="eastAsia"/>
          <w:color w:val="000000" w:themeColor="text1"/>
          <w:spacing w:val="-1"/>
          <w:sz w:val="28"/>
          <w:szCs w:val="28"/>
          <w:lang w:eastAsia="zh-CN"/>
        </w:rPr>
        <w:t xml:space="preserve"> </w:t>
      </w:r>
      <w:r w:rsidR="00F00268" w:rsidRPr="00836EF6">
        <w:rPr>
          <w:rFonts w:asciiTheme="minorEastAsia" w:hAnsiTheme="minorEastAsia" w:cs="阿里巴巴普惠体 L"/>
          <w:color w:val="000000" w:themeColor="text1"/>
          <w:sz w:val="28"/>
          <w:szCs w:val="28"/>
          <w:u w:val="single" w:color="FF0000"/>
          <w:lang w:eastAsia="zh-CN"/>
        </w:rPr>
        <w:tab/>
        <w:t xml:space="preserve">   </w:t>
      </w:r>
      <w:r w:rsidRPr="00836EF6">
        <w:rPr>
          <w:rFonts w:asciiTheme="minorEastAsia" w:hAnsiTheme="minorEastAsia" w:cs="阿里巴巴普惠体 L"/>
          <w:color w:val="000000" w:themeColor="text1"/>
          <w:w w:val="101"/>
          <w:sz w:val="28"/>
          <w:szCs w:val="28"/>
          <w:lang w:eastAsia="zh-CN"/>
        </w:rPr>
        <w:t>，</w:t>
      </w:r>
      <w:r w:rsidR="00267165" w:rsidRPr="00836EF6">
        <w:rPr>
          <w:rFonts w:asciiTheme="minorEastAsia" w:hAnsiTheme="minorEastAsia" w:cs="阿里巴巴普惠体 L" w:hint="eastAsia"/>
          <w:color w:val="000000" w:themeColor="text1"/>
          <w:w w:val="101"/>
          <w:sz w:val="28"/>
          <w:szCs w:val="28"/>
          <w:lang w:eastAsia="zh-CN"/>
        </w:rPr>
        <w:t>为</w:t>
      </w:r>
      <w:r w:rsidR="00267165" w:rsidRPr="00836EF6">
        <w:rPr>
          <w:rFonts w:asciiTheme="minorEastAsia" w:hAnsiTheme="minorEastAsia" w:cs="阿里巴巴普惠体 L" w:hint="eastAsia"/>
          <w:color w:val="000000" w:themeColor="text1"/>
          <w:w w:val="101"/>
          <w:sz w:val="28"/>
          <w:szCs w:val="28"/>
          <w:u w:val="single"/>
          <w:lang w:eastAsia="zh-CN"/>
        </w:rPr>
        <w:t>固定/电动</w:t>
      </w:r>
      <w:r w:rsidR="00267165" w:rsidRPr="00836EF6">
        <w:rPr>
          <w:rFonts w:asciiTheme="minorEastAsia" w:hAnsiTheme="minorEastAsia" w:cs="阿里巴巴普惠体 L" w:hint="eastAsia"/>
          <w:color w:val="000000" w:themeColor="text1"/>
          <w:w w:val="101"/>
          <w:sz w:val="28"/>
          <w:szCs w:val="28"/>
          <w:lang w:eastAsia="zh-CN"/>
        </w:rPr>
        <w:t>挡烟垂壁，</w:t>
      </w:r>
      <w:r w:rsidR="00267165" w:rsidRPr="00836EF6">
        <w:rPr>
          <w:rFonts w:asciiTheme="minorEastAsia" w:hAnsiTheme="minorEastAsia" w:cs="阿里巴巴普惠体 L" w:hint="eastAsia"/>
          <w:color w:val="000000" w:themeColor="text1"/>
          <w:w w:val="101"/>
          <w:sz w:val="28"/>
          <w:szCs w:val="28"/>
          <w:lang w:eastAsia="zh-CN"/>
        </w:rPr>
        <w:lastRenderedPageBreak/>
        <w:t>材料</w:t>
      </w:r>
      <w:r w:rsidR="007023D9" w:rsidRPr="00836EF6">
        <w:rPr>
          <w:rFonts w:asciiTheme="minorEastAsia" w:hAnsiTheme="minorEastAsia" w:cs="阿里巴巴普惠体 L" w:hint="eastAsia"/>
          <w:color w:val="000000" w:themeColor="text1"/>
          <w:w w:val="101"/>
          <w:sz w:val="28"/>
          <w:szCs w:val="28"/>
          <w:lang w:eastAsia="zh-CN"/>
        </w:rPr>
        <w:t>的</w:t>
      </w:r>
      <w:r w:rsidRPr="00836EF6">
        <w:rPr>
          <w:rFonts w:asciiTheme="minorEastAsia" w:hAnsiTheme="minorEastAsia" w:cs="阿里巴巴普惠体 L"/>
          <w:color w:val="000000" w:themeColor="text1"/>
          <w:w w:val="101"/>
          <w:sz w:val="28"/>
          <w:szCs w:val="28"/>
          <w:lang w:eastAsia="zh-CN"/>
        </w:rPr>
        <w:t>燃烧性能等级</w:t>
      </w:r>
      <w:r w:rsidR="00DE0CB3" w:rsidRPr="00836EF6">
        <w:rPr>
          <w:rFonts w:asciiTheme="minorEastAsia" w:hAnsiTheme="minorEastAsia" w:cs="阿里巴巴普惠体 L" w:hint="eastAsia"/>
          <w:color w:val="000000" w:themeColor="text1"/>
          <w:w w:val="101"/>
          <w:sz w:val="28"/>
          <w:szCs w:val="28"/>
          <w:lang w:eastAsia="zh-CN"/>
        </w:rPr>
        <w:t>为</w:t>
      </w:r>
      <w:r w:rsidR="007F6E6D" w:rsidRPr="00836EF6">
        <w:rPr>
          <w:rFonts w:asciiTheme="minorEastAsia" w:hAnsiTheme="minorEastAsia"/>
          <w:color w:val="000000" w:themeColor="text1"/>
          <w:sz w:val="28"/>
          <w:szCs w:val="28"/>
          <w:lang w:eastAsia="zh-CN"/>
        </w:rPr>
        <w:t>A</w:t>
      </w:r>
      <w:r w:rsidR="007F6E6D" w:rsidRPr="00836EF6">
        <w:rPr>
          <w:rFonts w:asciiTheme="minorEastAsia" w:hAnsiTheme="minorEastAsia" w:hint="eastAsia"/>
          <w:color w:val="000000" w:themeColor="text1"/>
          <w:sz w:val="28"/>
          <w:szCs w:val="28"/>
          <w:lang w:eastAsia="zh-CN"/>
        </w:rPr>
        <w:t>级</w:t>
      </w:r>
      <w:r w:rsidRPr="00836EF6">
        <w:rPr>
          <w:rFonts w:asciiTheme="minorEastAsia" w:hAnsiTheme="minorEastAsia" w:cs="阿里巴巴普惠体 L" w:hint="eastAsia"/>
          <w:color w:val="000000" w:themeColor="text1"/>
          <w:w w:val="101"/>
          <w:sz w:val="28"/>
          <w:szCs w:val="28"/>
          <w:lang w:eastAsia="zh-CN"/>
        </w:rPr>
        <w:t>。</w:t>
      </w:r>
    </w:p>
    <w:p w:rsidR="00DF27A8" w:rsidRPr="00836EF6" w:rsidRDefault="00DF27A8" w:rsidP="001D09EE">
      <w:pPr>
        <w:spacing w:after="0" w:line="360" w:lineRule="auto"/>
        <w:ind w:left="42" w:hangingChars="15" w:hanging="42"/>
        <w:rPr>
          <w:rFonts w:asciiTheme="minorEastAsia" w:hAnsiTheme="minorEastAsia" w:cs="阿里巴巴普惠体 L"/>
          <w:bCs/>
          <w:color w:val="000000" w:themeColor="text1"/>
          <w:w w:val="101"/>
          <w:sz w:val="28"/>
          <w:szCs w:val="28"/>
          <w:lang w:eastAsia="zh-CN"/>
        </w:rPr>
      </w:pPr>
      <w:r w:rsidRPr="00836EF6">
        <w:rPr>
          <w:rFonts w:asciiTheme="minorEastAsia" w:hAnsiTheme="minorEastAsia" w:cs="宋体"/>
          <w:bCs/>
          <w:color w:val="000000" w:themeColor="text1"/>
          <w:spacing w:val="-1"/>
          <w:sz w:val="28"/>
          <w:szCs w:val="28"/>
          <w:lang w:val="zh-CN" w:eastAsia="zh-CN" w:bidi="zh-CN"/>
        </w:rPr>
        <w:t>2.</w:t>
      </w:r>
      <w:r w:rsidR="00EC7F99" w:rsidRPr="00836EF6">
        <w:rPr>
          <w:rFonts w:asciiTheme="minorEastAsia" w:hAnsiTheme="minorEastAsia" w:cs="宋体" w:hint="eastAsia"/>
          <w:bCs/>
          <w:color w:val="000000" w:themeColor="text1"/>
          <w:spacing w:val="-1"/>
          <w:sz w:val="28"/>
          <w:szCs w:val="28"/>
          <w:lang w:val="zh-CN" w:eastAsia="zh-CN" w:bidi="zh-CN"/>
        </w:rPr>
        <w:t>7</w:t>
      </w:r>
      <w:r w:rsidR="005E24F2" w:rsidRPr="00836EF6">
        <w:rPr>
          <w:rFonts w:asciiTheme="minorEastAsia" w:hAnsiTheme="minorEastAsia" w:cs="宋体"/>
          <w:bCs/>
          <w:color w:val="000000" w:themeColor="text1"/>
          <w:spacing w:val="-1"/>
          <w:sz w:val="28"/>
          <w:szCs w:val="28"/>
          <w:lang w:val="zh-CN" w:eastAsia="zh-CN" w:bidi="zh-CN"/>
        </w:rPr>
        <w:t xml:space="preserve"> </w:t>
      </w:r>
      <w:r w:rsidRPr="00836EF6">
        <w:rPr>
          <w:rFonts w:asciiTheme="minorEastAsia" w:hAnsiTheme="minorEastAsia" w:cs="阿里巴巴普惠体 L"/>
          <w:bCs/>
          <w:color w:val="000000" w:themeColor="text1"/>
          <w:w w:val="101"/>
          <w:sz w:val="28"/>
          <w:szCs w:val="28"/>
          <w:lang w:eastAsia="zh-CN"/>
        </w:rPr>
        <w:t>建筑防烟排烟设计</w:t>
      </w:r>
    </w:p>
    <w:p w:rsidR="00DF27A8" w:rsidRPr="00836EF6" w:rsidRDefault="00DF27A8" w:rsidP="001D09EE">
      <w:pPr>
        <w:spacing w:after="0" w:line="360" w:lineRule="auto"/>
        <w:ind w:leftChars="20" w:left="44" w:firstLineChars="35" w:firstLine="98"/>
        <w:rPr>
          <w:rFonts w:asciiTheme="minorEastAsia" w:hAnsiTheme="minorEastAsia" w:cs="阿里巴巴普惠体 L"/>
          <w:color w:val="000000" w:themeColor="text1"/>
          <w:sz w:val="28"/>
          <w:szCs w:val="28"/>
          <w:lang w:eastAsia="zh-CN"/>
        </w:rPr>
      </w:pPr>
      <w:r w:rsidRPr="00836EF6">
        <w:rPr>
          <w:rFonts w:asciiTheme="minorEastAsia" w:hAnsiTheme="minorEastAsia" w:cs="宋体"/>
          <w:color w:val="000000" w:themeColor="text1"/>
          <w:spacing w:val="-1"/>
          <w:sz w:val="28"/>
          <w:szCs w:val="28"/>
          <w:lang w:val="zh-CN" w:eastAsia="zh-CN" w:bidi="zh-CN"/>
        </w:rPr>
        <w:t>2.</w:t>
      </w:r>
      <w:r w:rsidR="0006645F" w:rsidRPr="00836EF6">
        <w:rPr>
          <w:rFonts w:asciiTheme="minorEastAsia" w:hAnsiTheme="minorEastAsia" w:cs="宋体"/>
          <w:color w:val="000000" w:themeColor="text1"/>
          <w:spacing w:val="-1"/>
          <w:sz w:val="28"/>
          <w:szCs w:val="28"/>
          <w:lang w:val="zh-CN" w:eastAsia="zh-CN" w:bidi="zh-CN"/>
        </w:rPr>
        <w:t>7</w:t>
      </w:r>
      <w:r w:rsidRPr="00836EF6">
        <w:rPr>
          <w:rFonts w:asciiTheme="minorEastAsia" w:hAnsiTheme="minorEastAsia" w:cs="宋体"/>
          <w:color w:val="000000" w:themeColor="text1"/>
          <w:spacing w:val="-1"/>
          <w:sz w:val="28"/>
          <w:szCs w:val="28"/>
          <w:lang w:val="zh-CN" w:eastAsia="zh-CN" w:bidi="zh-CN"/>
        </w:rPr>
        <w:t>.1</w:t>
      </w:r>
      <w:r w:rsidRPr="00836EF6">
        <w:rPr>
          <w:rFonts w:asciiTheme="minorEastAsia" w:hAnsiTheme="minorEastAsia" w:cs="阿里巴巴普惠体 L"/>
          <w:color w:val="000000" w:themeColor="text1"/>
          <w:w w:val="101"/>
          <w:sz w:val="28"/>
          <w:szCs w:val="28"/>
          <w:lang w:eastAsia="zh-CN"/>
        </w:rPr>
        <w:t>防烟设计</w:t>
      </w:r>
    </w:p>
    <w:p w:rsidR="00DF27A8" w:rsidRPr="00836EF6" w:rsidRDefault="00DF27A8" w:rsidP="001D09EE">
      <w:pPr>
        <w:spacing w:after="0" w:line="360" w:lineRule="auto"/>
        <w:ind w:leftChars="20" w:left="44" w:firstLineChars="200" w:firstLine="560"/>
        <w:rPr>
          <w:rFonts w:asciiTheme="minorEastAsia" w:hAnsiTheme="minorEastAsia" w:cs="阿里巴巴普惠体 L"/>
          <w:color w:val="000000" w:themeColor="text1"/>
          <w:spacing w:val="29"/>
          <w:sz w:val="28"/>
          <w:szCs w:val="28"/>
          <w:lang w:eastAsia="zh-CN"/>
        </w:rPr>
      </w:pPr>
      <w:r w:rsidRPr="00836EF6">
        <w:rPr>
          <w:rFonts w:asciiTheme="minorEastAsia" w:hAnsiTheme="minorEastAsia" w:cs="阿里巴巴普惠体 L"/>
          <w:color w:val="000000" w:themeColor="text1"/>
          <w:sz w:val="28"/>
          <w:szCs w:val="28"/>
          <w:lang w:eastAsia="zh-CN"/>
        </w:rPr>
        <w:t>1楼梯间、前室自然通风设施</w:t>
      </w:r>
    </w:p>
    <w:p w:rsidR="00DF27A8" w:rsidRPr="00836EF6" w:rsidRDefault="00DF27A8" w:rsidP="001D09EE">
      <w:pPr>
        <w:spacing w:after="0" w:line="360" w:lineRule="auto"/>
        <w:ind w:leftChars="20" w:left="44" w:firstLineChars="200" w:firstLine="574"/>
        <w:rPr>
          <w:rFonts w:asciiTheme="minorEastAsia" w:hAnsiTheme="minorEastAsia" w:cs="阿里巴巴普惠体 L"/>
          <w:color w:val="000000" w:themeColor="text1"/>
          <w:spacing w:val="5"/>
          <w:w w:val="101"/>
          <w:sz w:val="28"/>
          <w:szCs w:val="28"/>
          <w:lang w:eastAsia="zh-CN"/>
        </w:rPr>
      </w:pPr>
      <w:r w:rsidRPr="00836EF6">
        <w:rPr>
          <w:rFonts w:asciiTheme="minorEastAsia" w:hAnsiTheme="minorEastAsia" w:cs="阿里巴巴普惠体 L"/>
          <w:color w:val="000000" w:themeColor="text1"/>
          <w:spacing w:val="5"/>
          <w:w w:val="101"/>
          <w:sz w:val="28"/>
          <w:szCs w:val="28"/>
          <w:lang w:eastAsia="zh-CN"/>
        </w:rPr>
        <w:t>本工程</w:t>
      </w:r>
      <w:r w:rsidR="009D14B0" w:rsidRPr="00836EF6">
        <w:rPr>
          <w:rFonts w:asciiTheme="minorEastAsia" w:hAnsiTheme="minorEastAsia" w:cs="阿里巴巴普惠体 L" w:hint="eastAsia"/>
          <w:color w:val="000000" w:themeColor="text1"/>
          <w:spacing w:val="5"/>
          <w:w w:val="101"/>
          <w:sz w:val="28"/>
          <w:szCs w:val="28"/>
          <w:u w:val="single"/>
          <w:lang w:eastAsia="zh-CN"/>
        </w:rPr>
        <w:t xml:space="preserve"> （建筑单体名称）</w:t>
      </w:r>
      <w:r w:rsidR="009D14B0" w:rsidRPr="00836EF6">
        <w:rPr>
          <w:rFonts w:asciiTheme="minorEastAsia" w:hAnsiTheme="minorEastAsia" w:cs="阿里巴巴普惠体 L"/>
          <w:color w:val="000000" w:themeColor="text1"/>
          <w:spacing w:val="5"/>
          <w:w w:val="101"/>
          <w:sz w:val="28"/>
          <w:szCs w:val="28"/>
          <w:u w:val="single"/>
          <w:lang w:eastAsia="zh-CN"/>
        </w:rPr>
        <w:t xml:space="preserve"> </w:t>
      </w:r>
      <w:r w:rsidRPr="00836EF6">
        <w:rPr>
          <w:rFonts w:asciiTheme="minorEastAsia" w:hAnsiTheme="minorEastAsia" w:cs="阿里巴巴普惠体 L" w:hint="eastAsia"/>
          <w:color w:val="000000" w:themeColor="text1"/>
          <w:spacing w:val="5"/>
          <w:w w:val="101"/>
          <w:sz w:val="28"/>
          <w:szCs w:val="28"/>
          <w:lang w:eastAsia="zh-CN"/>
        </w:rPr>
        <w:t>建筑高度小于等于10</w:t>
      </w:r>
      <w:r w:rsidRPr="00836EF6">
        <w:rPr>
          <w:rFonts w:asciiTheme="minorEastAsia" w:hAnsiTheme="minorEastAsia" w:cs="阿里巴巴普惠体 L"/>
          <w:color w:val="000000" w:themeColor="text1"/>
          <w:spacing w:val="5"/>
          <w:w w:val="101"/>
          <w:sz w:val="28"/>
          <w:szCs w:val="28"/>
          <w:lang w:eastAsia="zh-CN"/>
        </w:rPr>
        <w:t>m,（楼梯编号）采用自然通风方式，在最高部位设置面积不小于1.0㎡的可开启外窗</w:t>
      </w:r>
      <w:r w:rsidRPr="00836EF6">
        <w:rPr>
          <w:rFonts w:asciiTheme="minorEastAsia" w:hAnsiTheme="minorEastAsia" w:cs="阿里巴巴普惠体 L" w:hint="eastAsia"/>
          <w:color w:val="000000" w:themeColor="text1"/>
          <w:spacing w:val="5"/>
          <w:w w:val="101"/>
          <w:sz w:val="28"/>
          <w:szCs w:val="28"/>
          <w:lang w:eastAsia="zh-CN"/>
        </w:rPr>
        <w:t>或开口</w:t>
      </w:r>
      <w:r w:rsidR="004C0F8F" w:rsidRPr="00836EF6">
        <w:rPr>
          <w:rFonts w:asciiTheme="minorEastAsia" w:hAnsiTheme="minorEastAsia" w:cs="阿里巴巴普惠体 L" w:hint="eastAsia"/>
          <w:color w:val="000000" w:themeColor="text1"/>
          <w:spacing w:val="5"/>
          <w:w w:val="101"/>
          <w:sz w:val="28"/>
          <w:szCs w:val="28"/>
          <w:lang w:eastAsia="zh-CN"/>
        </w:rPr>
        <w:t>。</w:t>
      </w:r>
    </w:p>
    <w:p w:rsidR="00DF27A8" w:rsidRPr="00836EF6" w:rsidRDefault="00DF27A8" w:rsidP="001D09EE">
      <w:pPr>
        <w:spacing w:after="0" w:line="360" w:lineRule="auto"/>
        <w:ind w:leftChars="20" w:left="44" w:firstLineChars="200" w:firstLine="574"/>
        <w:rPr>
          <w:rFonts w:asciiTheme="minorEastAsia" w:hAnsiTheme="minorEastAsia" w:cs="阿里巴巴普惠体 L"/>
          <w:color w:val="000000" w:themeColor="text1"/>
          <w:spacing w:val="5"/>
          <w:w w:val="101"/>
          <w:sz w:val="28"/>
          <w:szCs w:val="28"/>
          <w:lang w:eastAsia="zh-CN"/>
        </w:rPr>
      </w:pPr>
      <w:r w:rsidRPr="00836EF6">
        <w:rPr>
          <w:rFonts w:asciiTheme="minorEastAsia" w:hAnsiTheme="minorEastAsia" w:cs="阿里巴巴普惠体 L"/>
          <w:color w:val="000000" w:themeColor="text1"/>
          <w:spacing w:val="5"/>
          <w:w w:val="101"/>
          <w:sz w:val="28"/>
          <w:szCs w:val="28"/>
          <w:lang w:eastAsia="zh-CN"/>
        </w:rPr>
        <w:t>本工程</w:t>
      </w:r>
      <w:r w:rsidR="009D14B0" w:rsidRPr="00836EF6">
        <w:rPr>
          <w:rFonts w:asciiTheme="minorEastAsia" w:hAnsiTheme="minorEastAsia" w:cs="阿里巴巴普惠体 L" w:hint="eastAsia"/>
          <w:color w:val="000000" w:themeColor="text1"/>
          <w:spacing w:val="5"/>
          <w:w w:val="101"/>
          <w:sz w:val="28"/>
          <w:szCs w:val="28"/>
          <w:u w:val="single"/>
          <w:lang w:eastAsia="zh-CN"/>
        </w:rPr>
        <w:t>（建筑单体名称）</w:t>
      </w:r>
      <w:r w:rsidRPr="00836EF6">
        <w:rPr>
          <w:rFonts w:asciiTheme="minorEastAsia" w:hAnsiTheme="minorEastAsia" w:cs="阿里巴巴普惠体 L" w:hint="eastAsia"/>
          <w:color w:val="000000" w:themeColor="text1"/>
          <w:spacing w:val="5"/>
          <w:w w:val="101"/>
          <w:sz w:val="28"/>
          <w:szCs w:val="28"/>
          <w:lang w:eastAsia="zh-CN"/>
        </w:rPr>
        <w:t>建筑高度大于10</w:t>
      </w:r>
      <w:r w:rsidRPr="00836EF6">
        <w:rPr>
          <w:rFonts w:asciiTheme="minorEastAsia" w:hAnsiTheme="minorEastAsia" w:cs="阿里巴巴普惠体 L"/>
          <w:color w:val="000000" w:themeColor="text1"/>
          <w:spacing w:val="5"/>
          <w:w w:val="101"/>
          <w:sz w:val="28"/>
          <w:szCs w:val="28"/>
          <w:lang w:eastAsia="zh-CN"/>
        </w:rPr>
        <w:t>m，（楼梯编号）采用自然通风方式，在最高部位设置面积不小于1.0㎡的可开启外窗</w:t>
      </w:r>
      <w:r w:rsidRPr="00836EF6">
        <w:rPr>
          <w:rFonts w:asciiTheme="minorEastAsia" w:hAnsiTheme="minorEastAsia" w:cs="阿里巴巴普惠体 L" w:hint="eastAsia"/>
          <w:color w:val="000000" w:themeColor="text1"/>
          <w:spacing w:val="5"/>
          <w:w w:val="101"/>
          <w:sz w:val="28"/>
          <w:szCs w:val="28"/>
          <w:lang w:eastAsia="zh-CN"/>
        </w:rPr>
        <w:t>或开口</w:t>
      </w:r>
      <w:r w:rsidRPr="00836EF6">
        <w:rPr>
          <w:rFonts w:asciiTheme="minorEastAsia" w:hAnsiTheme="minorEastAsia" w:cs="阿里巴巴普惠体 L"/>
          <w:color w:val="000000" w:themeColor="text1"/>
          <w:spacing w:val="5"/>
          <w:w w:val="101"/>
          <w:sz w:val="28"/>
          <w:szCs w:val="28"/>
          <w:lang w:eastAsia="zh-CN"/>
        </w:rPr>
        <w:t>；</w:t>
      </w:r>
      <w:r w:rsidRPr="00836EF6">
        <w:rPr>
          <w:rFonts w:asciiTheme="minorEastAsia" w:hAnsiTheme="minorEastAsia" w:cs="阿里巴巴普惠体 L" w:hint="eastAsia"/>
          <w:color w:val="000000" w:themeColor="text1"/>
          <w:spacing w:val="5"/>
          <w:w w:val="101"/>
          <w:sz w:val="28"/>
          <w:szCs w:val="28"/>
          <w:lang w:eastAsia="zh-CN"/>
        </w:rPr>
        <w:t>且</w:t>
      </w:r>
      <w:r w:rsidRPr="00836EF6">
        <w:rPr>
          <w:rFonts w:asciiTheme="minorEastAsia" w:hAnsiTheme="minorEastAsia" w:cs="阿里巴巴普惠体 L"/>
          <w:color w:val="000000" w:themeColor="text1"/>
          <w:spacing w:val="5"/>
          <w:w w:val="101"/>
          <w:sz w:val="28"/>
          <w:szCs w:val="28"/>
          <w:lang w:eastAsia="zh-CN"/>
        </w:rPr>
        <w:t>楼梯间的外墙上每5层内设置总面积不小于2.0㎡ 的可开启外窗</w:t>
      </w:r>
      <w:r w:rsidRPr="00836EF6">
        <w:rPr>
          <w:rFonts w:asciiTheme="minorEastAsia" w:hAnsiTheme="minorEastAsia" w:cs="阿里巴巴普惠体 L" w:hint="eastAsia"/>
          <w:color w:val="000000" w:themeColor="text1"/>
          <w:spacing w:val="5"/>
          <w:w w:val="101"/>
          <w:sz w:val="28"/>
          <w:szCs w:val="28"/>
          <w:lang w:eastAsia="zh-CN"/>
        </w:rPr>
        <w:t>或开口</w:t>
      </w:r>
      <w:r w:rsidRPr="00836EF6">
        <w:rPr>
          <w:rFonts w:asciiTheme="minorEastAsia" w:hAnsiTheme="minorEastAsia" w:cs="阿里巴巴普惠体 L"/>
          <w:color w:val="000000" w:themeColor="text1"/>
          <w:spacing w:val="5"/>
          <w:w w:val="101"/>
          <w:sz w:val="28"/>
          <w:szCs w:val="28"/>
          <w:lang w:eastAsia="zh-CN"/>
        </w:rPr>
        <w:t>，且布置间隔不大于3层。</w:t>
      </w:r>
    </w:p>
    <w:p w:rsidR="00DF27A8" w:rsidRPr="00836EF6" w:rsidRDefault="00DF27A8" w:rsidP="001D09EE">
      <w:pPr>
        <w:spacing w:after="0" w:line="360" w:lineRule="auto"/>
        <w:ind w:leftChars="20" w:left="44" w:firstLineChars="200" w:firstLine="574"/>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pacing w:val="5"/>
          <w:w w:val="101"/>
          <w:sz w:val="28"/>
          <w:szCs w:val="28"/>
          <w:lang w:eastAsia="zh-CN"/>
        </w:rPr>
        <w:t>本工程</w:t>
      </w:r>
      <w:r w:rsidRPr="00836EF6">
        <w:rPr>
          <w:rFonts w:asciiTheme="minorEastAsia" w:hAnsiTheme="minorEastAsia" w:cs="阿里巴巴普惠体 L"/>
          <w:color w:val="000000" w:themeColor="text1"/>
          <w:spacing w:val="5"/>
          <w:w w:val="101"/>
          <w:sz w:val="28"/>
          <w:szCs w:val="28"/>
          <w:u w:val="single" w:color="FF0000"/>
          <w:lang w:eastAsia="zh-CN"/>
        </w:rPr>
        <w:t>（</w:t>
      </w:r>
      <w:r w:rsidR="009D14B0" w:rsidRPr="00836EF6">
        <w:rPr>
          <w:rFonts w:asciiTheme="minorEastAsia" w:hAnsiTheme="minorEastAsia" w:cs="阿里巴巴普惠体 L" w:hint="eastAsia"/>
          <w:color w:val="000000" w:themeColor="text1"/>
          <w:spacing w:val="5"/>
          <w:w w:val="101"/>
          <w:sz w:val="28"/>
          <w:szCs w:val="28"/>
          <w:u w:val="single"/>
          <w:lang w:eastAsia="zh-CN"/>
        </w:rPr>
        <w:t>建筑单体名称及</w:t>
      </w:r>
      <w:r w:rsidRPr="00836EF6">
        <w:rPr>
          <w:rFonts w:asciiTheme="minorEastAsia" w:hAnsiTheme="minorEastAsia" w:cs="阿里巴巴普惠体 L"/>
          <w:color w:val="000000" w:themeColor="text1"/>
          <w:spacing w:val="5"/>
          <w:w w:val="101"/>
          <w:sz w:val="28"/>
          <w:szCs w:val="28"/>
          <w:u w:val="single" w:color="FF0000"/>
          <w:lang w:eastAsia="zh-CN"/>
        </w:rPr>
        <w:t>楼梯编号）</w:t>
      </w:r>
      <w:r w:rsidRPr="00836EF6">
        <w:rPr>
          <w:rFonts w:asciiTheme="minorEastAsia" w:hAnsiTheme="minorEastAsia" w:cs="阿里巴巴普惠体 L" w:hint="eastAsia"/>
          <w:color w:val="000000" w:themeColor="text1"/>
          <w:spacing w:val="5"/>
          <w:w w:val="101"/>
          <w:sz w:val="28"/>
          <w:szCs w:val="28"/>
          <w:lang w:eastAsia="zh-CN"/>
        </w:rPr>
        <w:t>独立</w:t>
      </w:r>
      <w:r w:rsidRPr="00836EF6">
        <w:rPr>
          <w:rFonts w:asciiTheme="minorEastAsia" w:hAnsiTheme="minorEastAsia" w:cs="阿里巴巴普惠体 L"/>
          <w:color w:val="000000" w:themeColor="text1"/>
          <w:spacing w:val="5"/>
          <w:w w:val="101"/>
          <w:sz w:val="28"/>
          <w:szCs w:val="28"/>
          <w:lang w:eastAsia="zh-CN"/>
        </w:rPr>
        <w:t>前室、</w:t>
      </w:r>
      <w:r w:rsidRPr="00836EF6">
        <w:rPr>
          <w:rFonts w:asciiTheme="minorEastAsia" w:hAnsiTheme="minorEastAsia" w:cs="阿里巴巴普惠体 L"/>
          <w:color w:val="000000" w:themeColor="text1"/>
          <w:spacing w:val="5"/>
          <w:w w:val="101"/>
          <w:sz w:val="28"/>
          <w:szCs w:val="28"/>
          <w:u w:val="single" w:color="FF0000"/>
          <w:lang w:eastAsia="zh-CN"/>
        </w:rPr>
        <w:t>（消防电梯编号</w:t>
      </w:r>
      <w:r w:rsidRPr="00836EF6">
        <w:rPr>
          <w:rFonts w:asciiTheme="minorEastAsia" w:hAnsiTheme="minorEastAsia" w:cs="阿里巴巴普惠体 L"/>
          <w:color w:val="000000" w:themeColor="text1"/>
          <w:spacing w:val="7"/>
          <w:w w:val="101"/>
          <w:sz w:val="28"/>
          <w:szCs w:val="28"/>
          <w:u w:val="single" w:color="FF0000"/>
          <w:lang w:eastAsia="zh-CN"/>
        </w:rPr>
        <w:t>）</w:t>
      </w:r>
      <w:r w:rsidRPr="00836EF6">
        <w:rPr>
          <w:rFonts w:asciiTheme="minorEastAsia" w:hAnsiTheme="minorEastAsia" w:cs="阿里巴巴普惠体 L"/>
          <w:color w:val="000000" w:themeColor="text1"/>
          <w:spacing w:val="5"/>
          <w:w w:val="101"/>
          <w:sz w:val="28"/>
          <w:szCs w:val="28"/>
          <w:lang w:eastAsia="zh-CN"/>
        </w:rPr>
        <w:t>前室采</w:t>
      </w:r>
      <w:r w:rsidRPr="00836EF6">
        <w:rPr>
          <w:rFonts w:asciiTheme="minorEastAsia" w:hAnsiTheme="minorEastAsia" w:cs="阿里巴巴普惠体 L"/>
          <w:color w:val="000000" w:themeColor="text1"/>
          <w:spacing w:val="2"/>
          <w:w w:val="101"/>
          <w:sz w:val="28"/>
          <w:szCs w:val="28"/>
          <w:lang w:eastAsia="zh-CN"/>
        </w:rPr>
        <w:t>用</w:t>
      </w:r>
      <w:r w:rsidRPr="00836EF6">
        <w:rPr>
          <w:rFonts w:asciiTheme="minorEastAsia" w:hAnsiTheme="minorEastAsia" w:cs="阿里巴巴普惠体 L"/>
          <w:color w:val="000000" w:themeColor="text1"/>
          <w:spacing w:val="5"/>
          <w:w w:val="101"/>
          <w:sz w:val="28"/>
          <w:szCs w:val="28"/>
          <w:lang w:eastAsia="zh-CN"/>
        </w:rPr>
        <w:t>自然通风方式，</w:t>
      </w:r>
      <w:r w:rsidRPr="00836EF6">
        <w:rPr>
          <w:rFonts w:asciiTheme="minorEastAsia" w:hAnsiTheme="minorEastAsia" w:cs="阿里巴巴普惠体 L" w:hint="eastAsia"/>
          <w:color w:val="000000" w:themeColor="text1"/>
          <w:spacing w:val="5"/>
          <w:w w:val="101"/>
          <w:sz w:val="28"/>
          <w:szCs w:val="28"/>
          <w:lang w:eastAsia="zh-CN"/>
        </w:rPr>
        <w:t>独立</w:t>
      </w:r>
      <w:r w:rsidRPr="00836EF6">
        <w:rPr>
          <w:rFonts w:asciiTheme="minorEastAsia" w:hAnsiTheme="minorEastAsia" w:cs="阿里巴巴普惠体 L"/>
          <w:color w:val="000000" w:themeColor="text1"/>
          <w:w w:val="101"/>
          <w:sz w:val="28"/>
          <w:szCs w:val="28"/>
          <w:lang w:eastAsia="zh-CN"/>
        </w:rPr>
        <w:t>前</w:t>
      </w:r>
      <w:r w:rsidRPr="00836EF6">
        <w:rPr>
          <w:rFonts w:asciiTheme="minorEastAsia" w:hAnsiTheme="minorEastAsia" w:cs="阿里巴巴普惠体 L"/>
          <w:color w:val="000000" w:themeColor="text1"/>
          <w:sz w:val="28"/>
          <w:szCs w:val="28"/>
          <w:lang w:eastAsia="zh-CN"/>
        </w:rPr>
        <w:t>室、消防电梯前室</w:t>
      </w:r>
      <w:r w:rsidRPr="00836EF6">
        <w:rPr>
          <w:rFonts w:asciiTheme="minorEastAsia" w:hAnsiTheme="minorEastAsia" w:cs="阿里巴巴普惠体 L" w:hint="eastAsia"/>
          <w:color w:val="000000" w:themeColor="text1"/>
          <w:sz w:val="28"/>
          <w:szCs w:val="28"/>
          <w:lang w:eastAsia="zh-CN"/>
        </w:rPr>
        <w:t>每层</w:t>
      </w:r>
      <w:r w:rsidRPr="00836EF6">
        <w:rPr>
          <w:rFonts w:asciiTheme="minorEastAsia" w:hAnsiTheme="minorEastAsia" w:cs="阿里巴巴普惠体 L"/>
          <w:color w:val="000000" w:themeColor="text1"/>
          <w:sz w:val="28"/>
          <w:szCs w:val="28"/>
          <w:lang w:eastAsia="zh-CN"/>
        </w:rPr>
        <w:t>可开启外窗面</w:t>
      </w:r>
      <w:r w:rsidRPr="00836EF6">
        <w:rPr>
          <w:rFonts w:asciiTheme="minorEastAsia" w:hAnsiTheme="minorEastAsia" w:cs="阿里巴巴普惠体 L"/>
          <w:color w:val="000000" w:themeColor="text1"/>
          <w:spacing w:val="5"/>
          <w:w w:val="101"/>
          <w:sz w:val="28"/>
          <w:szCs w:val="28"/>
          <w:lang w:eastAsia="zh-CN"/>
        </w:rPr>
        <w:t>积</w:t>
      </w:r>
      <w:r w:rsidRPr="00836EF6">
        <w:rPr>
          <w:rFonts w:asciiTheme="minorEastAsia" w:hAnsiTheme="minorEastAsia" w:cs="阿里巴巴普惠体 L" w:hint="eastAsia"/>
          <w:color w:val="000000" w:themeColor="text1"/>
          <w:spacing w:val="5"/>
          <w:w w:val="101"/>
          <w:sz w:val="28"/>
          <w:szCs w:val="28"/>
          <w:lang w:eastAsia="zh-CN"/>
        </w:rPr>
        <w:t>或开口</w:t>
      </w:r>
      <w:r w:rsidRPr="00836EF6">
        <w:rPr>
          <w:rFonts w:asciiTheme="minorEastAsia" w:hAnsiTheme="minorEastAsia" w:cs="阿里巴巴普惠体 L"/>
          <w:color w:val="000000" w:themeColor="text1"/>
          <w:spacing w:val="5"/>
          <w:w w:val="101"/>
          <w:sz w:val="28"/>
          <w:szCs w:val="28"/>
          <w:lang w:eastAsia="zh-CN"/>
        </w:rPr>
        <w:t>不小于2.0</w:t>
      </w:r>
      <w:r w:rsidRPr="00836EF6">
        <w:rPr>
          <w:rFonts w:asciiTheme="minorEastAsia" w:hAnsiTheme="minorEastAsia" w:cs="阿里巴巴普惠体 L"/>
          <w:color w:val="000000" w:themeColor="text1"/>
          <w:sz w:val="28"/>
          <w:szCs w:val="28"/>
          <w:lang w:eastAsia="zh-CN"/>
        </w:rPr>
        <w:t>㎡。</w:t>
      </w:r>
      <w:r w:rsidRPr="00836EF6">
        <w:rPr>
          <w:rFonts w:asciiTheme="minorEastAsia" w:hAnsiTheme="minorEastAsia" w:cs="阿里巴巴普惠体 L"/>
          <w:color w:val="000000" w:themeColor="text1"/>
          <w:spacing w:val="5"/>
          <w:w w:val="101"/>
          <w:sz w:val="28"/>
          <w:szCs w:val="28"/>
          <w:lang w:eastAsia="zh-CN"/>
        </w:rPr>
        <w:t>本工程</w:t>
      </w:r>
      <w:r w:rsidRPr="00836EF6">
        <w:rPr>
          <w:rFonts w:asciiTheme="minorEastAsia" w:hAnsiTheme="minorEastAsia" w:cs="阿里巴巴普惠体 L"/>
          <w:color w:val="000000" w:themeColor="text1"/>
          <w:spacing w:val="5"/>
          <w:w w:val="101"/>
          <w:sz w:val="28"/>
          <w:szCs w:val="28"/>
          <w:u w:val="single" w:color="FF0000"/>
          <w:lang w:eastAsia="zh-CN"/>
        </w:rPr>
        <w:t>（</w:t>
      </w:r>
      <w:r w:rsidR="009D14B0" w:rsidRPr="00836EF6">
        <w:rPr>
          <w:rFonts w:asciiTheme="minorEastAsia" w:hAnsiTheme="minorEastAsia" w:cs="阿里巴巴普惠体 L" w:hint="eastAsia"/>
          <w:color w:val="000000" w:themeColor="text1"/>
          <w:spacing w:val="5"/>
          <w:w w:val="101"/>
          <w:sz w:val="28"/>
          <w:szCs w:val="28"/>
          <w:u w:val="single"/>
          <w:lang w:eastAsia="zh-CN"/>
        </w:rPr>
        <w:t>建筑单体名称及</w:t>
      </w:r>
      <w:r w:rsidRPr="00836EF6">
        <w:rPr>
          <w:rFonts w:asciiTheme="minorEastAsia" w:hAnsiTheme="minorEastAsia" w:cs="阿里巴巴普惠体 L"/>
          <w:color w:val="000000" w:themeColor="text1"/>
          <w:spacing w:val="5"/>
          <w:w w:val="101"/>
          <w:sz w:val="28"/>
          <w:szCs w:val="28"/>
          <w:u w:val="single" w:color="FF0000"/>
          <w:lang w:eastAsia="zh-CN"/>
        </w:rPr>
        <w:t>楼梯编号）</w:t>
      </w:r>
      <w:r w:rsidRPr="00836EF6">
        <w:rPr>
          <w:rFonts w:asciiTheme="minorEastAsia" w:hAnsiTheme="minorEastAsia" w:cs="阿里巴巴普惠体 L" w:hint="eastAsia"/>
          <w:color w:val="000000" w:themeColor="text1"/>
          <w:spacing w:val="5"/>
          <w:w w:val="101"/>
          <w:sz w:val="28"/>
          <w:szCs w:val="28"/>
          <w:lang w:eastAsia="zh-CN"/>
        </w:rPr>
        <w:t>、</w:t>
      </w:r>
      <w:r w:rsidRPr="00836EF6">
        <w:rPr>
          <w:rFonts w:asciiTheme="minorEastAsia" w:hAnsiTheme="minorEastAsia" w:cs="阿里巴巴普惠体 L"/>
          <w:color w:val="000000" w:themeColor="text1"/>
          <w:spacing w:val="5"/>
          <w:w w:val="101"/>
          <w:sz w:val="28"/>
          <w:szCs w:val="28"/>
          <w:u w:val="single" w:color="FF0000"/>
          <w:lang w:eastAsia="zh-CN"/>
        </w:rPr>
        <w:t>（消防电梯编号</w:t>
      </w:r>
      <w:r w:rsidRPr="00836EF6">
        <w:rPr>
          <w:rFonts w:asciiTheme="minorEastAsia" w:hAnsiTheme="minorEastAsia" w:cs="阿里巴巴普惠体 L"/>
          <w:color w:val="000000" w:themeColor="text1"/>
          <w:spacing w:val="7"/>
          <w:w w:val="101"/>
          <w:sz w:val="28"/>
          <w:szCs w:val="28"/>
          <w:u w:val="single" w:color="FF0000"/>
          <w:lang w:eastAsia="zh-CN"/>
        </w:rPr>
        <w:t>）</w:t>
      </w:r>
      <w:r w:rsidRPr="00836EF6">
        <w:rPr>
          <w:rFonts w:asciiTheme="minorEastAsia" w:hAnsiTheme="minorEastAsia" w:cs="阿里巴巴普惠体 L" w:hint="eastAsia"/>
          <w:color w:val="000000" w:themeColor="text1"/>
          <w:spacing w:val="7"/>
          <w:w w:val="101"/>
          <w:sz w:val="28"/>
          <w:szCs w:val="28"/>
          <w:u w:val="single" w:color="FF0000"/>
          <w:lang w:eastAsia="zh-CN"/>
        </w:rPr>
        <w:t>采用合用前室</w:t>
      </w:r>
      <w:r w:rsidRPr="00836EF6">
        <w:rPr>
          <w:rFonts w:asciiTheme="minorEastAsia" w:hAnsiTheme="minorEastAsia" w:cs="阿里巴巴普惠体 L"/>
          <w:color w:val="000000" w:themeColor="text1"/>
          <w:spacing w:val="5"/>
          <w:w w:val="101"/>
          <w:sz w:val="28"/>
          <w:szCs w:val="28"/>
          <w:lang w:eastAsia="zh-CN"/>
        </w:rPr>
        <w:t>，采</w:t>
      </w:r>
      <w:r w:rsidRPr="00836EF6">
        <w:rPr>
          <w:rFonts w:asciiTheme="minorEastAsia" w:hAnsiTheme="minorEastAsia" w:cs="阿里巴巴普惠体 L"/>
          <w:color w:val="000000" w:themeColor="text1"/>
          <w:spacing w:val="2"/>
          <w:w w:val="101"/>
          <w:sz w:val="28"/>
          <w:szCs w:val="28"/>
          <w:lang w:eastAsia="zh-CN"/>
        </w:rPr>
        <w:t>用</w:t>
      </w:r>
      <w:r w:rsidRPr="00836EF6">
        <w:rPr>
          <w:rFonts w:asciiTheme="minorEastAsia" w:hAnsiTheme="minorEastAsia" w:cs="阿里巴巴普惠体 L"/>
          <w:color w:val="000000" w:themeColor="text1"/>
          <w:spacing w:val="5"/>
          <w:w w:val="101"/>
          <w:sz w:val="28"/>
          <w:szCs w:val="28"/>
          <w:lang w:eastAsia="zh-CN"/>
        </w:rPr>
        <w:t>自然通风方式，</w:t>
      </w:r>
      <w:r w:rsidRPr="00836EF6">
        <w:rPr>
          <w:rFonts w:asciiTheme="minorEastAsia" w:hAnsiTheme="minorEastAsia" w:cs="阿里巴巴普惠体 L"/>
          <w:color w:val="000000" w:themeColor="text1"/>
          <w:sz w:val="28"/>
          <w:szCs w:val="28"/>
          <w:lang w:eastAsia="zh-CN"/>
        </w:rPr>
        <w:t>合用前室、</w:t>
      </w:r>
      <w:r w:rsidRPr="00836EF6">
        <w:rPr>
          <w:rFonts w:asciiTheme="minorEastAsia" w:hAnsiTheme="minorEastAsia" w:cs="阿里巴巴普惠体 L" w:hint="eastAsia"/>
          <w:color w:val="000000" w:themeColor="text1"/>
          <w:sz w:val="28"/>
          <w:szCs w:val="28"/>
          <w:lang w:eastAsia="zh-CN"/>
        </w:rPr>
        <w:t>共用前</w:t>
      </w:r>
      <w:r w:rsidRPr="00836EF6">
        <w:rPr>
          <w:rFonts w:asciiTheme="minorEastAsia" w:hAnsiTheme="minorEastAsia" w:cs="阿里巴巴普惠体 L" w:hint="eastAsia"/>
          <w:color w:val="000000" w:themeColor="text1"/>
          <w:spacing w:val="5"/>
          <w:w w:val="101"/>
          <w:sz w:val="28"/>
          <w:szCs w:val="28"/>
          <w:lang w:eastAsia="zh-CN"/>
        </w:rPr>
        <w:t>室每层</w:t>
      </w:r>
      <w:r w:rsidRPr="00836EF6">
        <w:rPr>
          <w:rFonts w:asciiTheme="minorEastAsia" w:hAnsiTheme="minorEastAsia" w:cs="阿里巴巴普惠体 L"/>
          <w:color w:val="000000" w:themeColor="text1"/>
          <w:spacing w:val="5"/>
          <w:w w:val="101"/>
          <w:sz w:val="28"/>
          <w:szCs w:val="28"/>
          <w:lang w:eastAsia="zh-CN"/>
        </w:rPr>
        <w:t>可开启外窗面积</w:t>
      </w:r>
      <w:r w:rsidRPr="00836EF6">
        <w:rPr>
          <w:rFonts w:asciiTheme="minorEastAsia" w:hAnsiTheme="minorEastAsia" w:cs="阿里巴巴普惠体 L" w:hint="eastAsia"/>
          <w:color w:val="000000" w:themeColor="text1"/>
          <w:spacing w:val="5"/>
          <w:w w:val="101"/>
          <w:sz w:val="28"/>
          <w:szCs w:val="28"/>
          <w:lang w:eastAsia="zh-CN"/>
        </w:rPr>
        <w:t>或开口</w:t>
      </w:r>
      <w:r w:rsidRPr="00836EF6">
        <w:rPr>
          <w:rFonts w:asciiTheme="minorEastAsia" w:hAnsiTheme="minorEastAsia" w:cs="阿里巴巴普惠体 L"/>
          <w:color w:val="000000" w:themeColor="text1"/>
          <w:spacing w:val="5"/>
          <w:w w:val="101"/>
          <w:sz w:val="28"/>
          <w:szCs w:val="28"/>
          <w:lang w:eastAsia="zh-CN"/>
        </w:rPr>
        <w:t>不小于3.0</w:t>
      </w:r>
      <w:r w:rsidRPr="00836EF6">
        <w:rPr>
          <w:rFonts w:asciiTheme="minorEastAsia" w:hAnsiTheme="minorEastAsia" w:cs="阿里巴巴普惠体 L"/>
          <w:color w:val="000000" w:themeColor="text1"/>
          <w:w w:val="101"/>
          <w:sz w:val="28"/>
          <w:szCs w:val="28"/>
          <w:lang w:eastAsia="zh-CN"/>
        </w:rPr>
        <w:t>㎡。</w:t>
      </w:r>
    </w:p>
    <w:p w:rsidR="009871E6" w:rsidRPr="00836EF6" w:rsidRDefault="00485D4A" w:rsidP="001D09EE">
      <w:pPr>
        <w:spacing w:after="0" w:line="360" w:lineRule="auto"/>
        <w:ind w:left="42" w:hangingChars="15" w:hanging="42"/>
        <w:rPr>
          <w:rFonts w:asciiTheme="minorEastAsia" w:hAnsiTheme="minorEastAsia" w:cs="阿里巴巴普惠体 L"/>
          <w:color w:val="000000" w:themeColor="text1"/>
          <w:w w:val="101"/>
          <w:position w:val="1"/>
          <w:sz w:val="28"/>
          <w:szCs w:val="28"/>
          <w:lang w:eastAsia="zh-CN"/>
        </w:rPr>
      </w:pPr>
      <w:r w:rsidRPr="00836EF6">
        <w:rPr>
          <w:rFonts w:asciiTheme="minorEastAsia" w:hAnsiTheme="minorEastAsia" w:cs="宋体"/>
          <w:color w:val="000000" w:themeColor="text1"/>
          <w:spacing w:val="-1"/>
          <w:sz w:val="28"/>
          <w:szCs w:val="28"/>
          <w:lang w:val="zh-CN" w:eastAsia="zh-CN" w:bidi="zh-CN"/>
        </w:rPr>
        <w:t>2.</w:t>
      </w:r>
      <w:r w:rsidR="0006645F" w:rsidRPr="00836EF6">
        <w:rPr>
          <w:rFonts w:asciiTheme="minorEastAsia" w:hAnsiTheme="minorEastAsia" w:cs="宋体"/>
          <w:color w:val="000000" w:themeColor="text1"/>
          <w:spacing w:val="-1"/>
          <w:sz w:val="28"/>
          <w:szCs w:val="28"/>
          <w:lang w:val="zh-CN" w:eastAsia="zh-CN" w:bidi="zh-CN"/>
        </w:rPr>
        <w:t>7</w:t>
      </w:r>
      <w:r w:rsidRPr="00836EF6">
        <w:rPr>
          <w:rFonts w:asciiTheme="minorEastAsia" w:hAnsiTheme="minorEastAsia" w:cs="宋体"/>
          <w:color w:val="000000" w:themeColor="text1"/>
          <w:spacing w:val="-1"/>
          <w:sz w:val="28"/>
          <w:szCs w:val="28"/>
          <w:lang w:val="zh-CN" w:eastAsia="zh-CN" w:bidi="zh-CN"/>
        </w:rPr>
        <w:t>.2</w:t>
      </w:r>
      <w:r w:rsidR="009871E6" w:rsidRPr="00836EF6">
        <w:rPr>
          <w:rFonts w:asciiTheme="minorEastAsia" w:hAnsiTheme="minorEastAsia" w:cs="阿里巴巴普惠体 L"/>
          <w:color w:val="000000" w:themeColor="text1"/>
          <w:w w:val="101"/>
          <w:position w:val="1"/>
          <w:sz w:val="28"/>
          <w:szCs w:val="28"/>
          <w:lang w:eastAsia="zh-CN"/>
        </w:rPr>
        <w:t>排烟设</w:t>
      </w:r>
      <w:r w:rsidR="00C84DE8" w:rsidRPr="00836EF6">
        <w:rPr>
          <w:rFonts w:asciiTheme="minorEastAsia" w:hAnsiTheme="minorEastAsia" w:cs="阿里巴巴普惠体 L" w:hint="eastAsia"/>
          <w:color w:val="000000" w:themeColor="text1"/>
          <w:w w:val="101"/>
          <w:position w:val="1"/>
          <w:sz w:val="28"/>
          <w:szCs w:val="28"/>
          <w:lang w:eastAsia="zh-CN"/>
        </w:rPr>
        <w:t>计</w:t>
      </w:r>
    </w:p>
    <w:p w:rsidR="009A45DA" w:rsidRPr="00836EF6" w:rsidRDefault="005E24F2" w:rsidP="001D09EE">
      <w:pPr>
        <w:spacing w:after="0" w:line="360" w:lineRule="auto"/>
        <w:ind w:leftChars="20" w:left="44" w:firstLineChars="200" w:firstLine="564"/>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hint="eastAsia"/>
          <w:color w:val="000000" w:themeColor="text1"/>
          <w:w w:val="101"/>
          <w:sz w:val="28"/>
          <w:szCs w:val="28"/>
          <w:lang w:eastAsia="zh-CN"/>
        </w:rPr>
        <w:t>1</w:t>
      </w:r>
      <w:r w:rsidRPr="00836EF6">
        <w:rPr>
          <w:rFonts w:asciiTheme="minorEastAsia" w:hAnsiTheme="minorEastAsia" w:cs="阿里巴巴普惠体 L"/>
          <w:color w:val="000000" w:themeColor="text1"/>
          <w:w w:val="101"/>
          <w:sz w:val="28"/>
          <w:szCs w:val="28"/>
          <w:lang w:eastAsia="zh-CN"/>
        </w:rPr>
        <w:t xml:space="preserve"> </w:t>
      </w:r>
      <w:r w:rsidR="00485D4A" w:rsidRPr="00836EF6">
        <w:rPr>
          <w:rFonts w:asciiTheme="minorEastAsia" w:hAnsiTheme="minorEastAsia" w:cs="阿里巴巴普惠体 L"/>
          <w:color w:val="000000" w:themeColor="text1"/>
          <w:w w:val="101"/>
          <w:sz w:val="28"/>
          <w:szCs w:val="28"/>
          <w:lang w:eastAsia="zh-CN"/>
        </w:rPr>
        <w:t>自然排烟</w:t>
      </w:r>
    </w:p>
    <w:p w:rsidR="00485D4A" w:rsidRPr="00836EF6" w:rsidRDefault="00485D4A" w:rsidP="001D09EE">
      <w:pPr>
        <w:spacing w:after="0" w:line="360" w:lineRule="auto"/>
        <w:ind w:leftChars="20" w:left="44" w:firstLineChars="200" w:firstLine="558"/>
        <w:rPr>
          <w:rFonts w:asciiTheme="minorEastAsia" w:hAnsiTheme="minorEastAsia" w:cs="阿里巴巴普惠体 L"/>
          <w:color w:val="000000" w:themeColor="text1"/>
          <w:spacing w:val="-1"/>
          <w:sz w:val="28"/>
          <w:szCs w:val="28"/>
          <w:lang w:eastAsia="zh-CN"/>
        </w:rPr>
      </w:pPr>
      <w:bookmarkStart w:id="6" w:name="_Hlk109895654"/>
      <w:r w:rsidRPr="00836EF6">
        <w:rPr>
          <w:rFonts w:asciiTheme="minorEastAsia" w:hAnsiTheme="minorEastAsia" w:cs="阿里巴巴普惠体 L" w:hint="eastAsia"/>
          <w:color w:val="000000" w:themeColor="text1"/>
          <w:spacing w:val="-1"/>
          <w:sz w:val="28"/>
          <w:szCs w:val="28"/>
          <w:lang w:eastAsia="zh-CN"/>
        </w:rPr>
        <w:t>厂房、仓库的自然排烟窗（口），当设置在外墙时，自然排烟窗（口）沿建筑物的两条对边均匀设置</w:t>
      </w:r>
      <w:r w:rsidR="004C0F8F" w:rsidRPr="00836EF6">
        <w:rPr>
          <w:rFonts w:asciiTheme="minorEastAsia" w:hAnsiTheme="minorEastAsia" w:cs="阿里巴巴普惠体 L" w:hint="eastAsia"/>
          <w:color w:val="000000" w:themeColor="text1"/>
          <w:spacing w:val="-1"/>
          <w:sz w:val="28"/>
          <w:szCs w:val="28"/>
          <w:lang w:eastAsia="zh-CN"/>
        </w:rPr>
        <w:t>。</w:t>
      </w:r>
    </w:p>
    <w:p w:rsidR="00485D4A" w:rsidRPr="00836EF6" w:rsidRDefault="00485D4A" w:rsidP="001D09EE">
      <w:pPr>
        <w:spacing w:after="0" w:line="360" w:lineRule="auto"/>
        <w:ind w:leftChars="20" w:left="44" w:firstLineChars="200" w:firstLine="558"/>
        <w:rPr>
          <w:rFonts w:asciiTheme="minorEastAsia" w:hAnsiTheme="minorEastAsia" w:cs="阿里巴巴普惠体 L"/>
          <w:color w:val="000000" w:themeColor="text1"/>
          <w:spacing w:val="-1"/>
          <w:sz w:val="28"/>
          <w:szCs w:val="28"/>
          <w:lang w:eastAsia="zh-CN"/>
        </w:rPr>
      </w:pPr>
      <w:r w:rsidRPr="00836EF6">
        <w:rPr>
          <w:rFonts w:asciiTheme="minorEastAsia" w:hAnsiTheme="minorEastAsia" w:cs="阿里巴巴普惠体 L" w:hint="eastAsia"/>
          <w:color w:val="000000" w:themeColor="text1"/>
          <w:spacing w:val="-1"/>
          <w:sz w:val="28"/>
          <w:szCs w:val="28"/>
          <w:lang w:eastAsia="zh-CN"/>
        </w:rPr>
        <w:t>厂房、仓库的自然排烟窗（口），当设置在屋顶时，自然排烟窗（口）应在屋面均匀设置且宜采用</w:t>
      </w:r>
      <w:r w:rsidRPr="00836EF6">
        <w:rPr>
          <w:rFonts w:asciiTheme="minorEastAsia" w:hAnsiTheme="minorEastAsia" w:cs="阿里巴巴普惠体 L" w:hint="eastAsia"/>
          <w:color w:val="000000" w:themeColor="text1"/>
          <w:spacing w:val="-1"/>
          <w:sz w:val="28"/>
          <w:szCs w:val="28"/>
          <w:u w:val="single"/>
          <w:lang w:eastAsia="zh-CN"/>
        </w:rPr>
        <w:t>自动控制</w:t>
      </w:r>
      <w:r w:rsidRPr="00836EF6">
        <w:rPr>
          <w:rFonts w:asciiTheme="minorEastAsia" w:hAnsiTheme="minorEastAsia" w:cs="阿里巴巴普惠体 L" w:hint="eastAsia"/>
          <w:color w:val="000000" w:themeColor="text1"/>
          <w:spacing w:val="-1"/>
          <w:sz w:val="28"/>
          <w:szCs w:val="28"/>
          <w:lang w:eastAsia="zh-CN"/>
        </w:rPr>
        <w:t>方式开启；当屋面斜度小于或等于12°时，每200m</w:t>
      </w:r>
      <w:r w:rsidRPr="00836EF6">
        <w:rPr>
          <w:rFonts w:asciiTheme="minorEastAsia" w:hAnsiTheme="minorEastAsia" w:cs="阿里巴巴普惠体 L" w:hint="eastAsia"/>
          <w:color w:val="000000" w:themeColor="text1"/>
          <w:spacing w:val="-1"/>
          <w:sz w:val="28"/>
          <w:szCs w:val="28"/>
          <w:vertAlign w:val="superscript"/>
          <w:lang w:eastAsia="zh-CN"/>
        </w:rPr>
        <w:t>2</w:t>
      </w:r>
      <w:r w:rsidRPr="00836EF6">
        <w:rPr>
          <w:rFonts w:asciiTheme="minorEastAsia" w:hAnsiTheme="minorEastAsia" w:cs="阿里巴巴普惠体 L" w:hint="eastAsia"/>
          <w:color w:val="000000" w:themeColor="text1"/>
          <w:spacing w:val="-1"/>
          <w:sz w:val="28"/>
          <w:szCs w:val="28"/>
          <w:lang w:eastAsia="zh-CN"/>
        </w:rPr>
        <w:t>的建筑面积设置相应的自然排烟窗（口）；当屋面斜度大于12°时，每400m</w:t>
      </w:r>
      <w:r w:rsidRPr="00836EF6">
        <w:rPr>
          <w:rFonts w:asciiTheme="minorEastAsia" w:hAnsiTheme="minorEastAsia" w:cs="阿里巴巴普惠体 L" w:hint="eastAsia"/>
          <w:color w:val="000000" w:themeColor="text1"/>
          <w:spacing w:val="-1"/>
          <w:sz w:val="28"/>
          <w:szCs w:val="28"/>
          <w:vertAlign w:val="superscript"/>
          <w:lang w:eastAsia="zh-CN"/>
        </w:rPr>
        <w:t>2</w:t>
      </w:r>
      <w:r w:rsidRPr="00836EF6">
        <w:rPr>
          <w:rFonts w:asciiTheme="minorEastAsia" w:hAnsiTheme="minorEastAsia" w:cs="阿里巴巴普惠体 L" w:hint="eastAsia"/>
          <w:color w:val="000000" w:themeColor="text1"/>
          <w:spacing w:val="-1"/>
          <w:sz w:val="28"/>
          <w:szCs w:val="28"/>
          <w:lang w:eastAsia="zh-CN"/>
        </w:rPr>
        <w:t>的建筑面积设置相应的自然排烟窗（口）。</w:t>
      </w:r>
    </w:p>
    <w:p w:rsidR="00013625" w:rsidRPr="00836EF6" w:rsidRDefault="00485D4A" w:rsidP="001D09EE">
      <w:pPr>
        <w:spacing w:after="0" w:line="360" w:lineRule="auto"/>
        <w:ind w:leftChars="20" w:left="44" w:firstLineChars="200" w:firstLine="558"/>
        <w:rPr>
          <w:rFonts w:asciiTheme="minorEastAsia" w:hAnsiTheme="minorEastAsia" w:cs="阿里巴巴普惠体 L"/>
          <w:color w:val="000000" w:themeColor="text1"/>
          <w:spacing w:val="-1"/>
          <w:sz w:val="28"/>
          <w:szCs w:val="28"/>
          <w:lang w:eastAsia="zh-CN"/>
        </w:rPr>
      </w:pPr>
      <w:r w:rsidRPr="00836EF6">
        <w:rPr>
          <w:rFonts w:asciiTheme="minorEastAsia" w:hAnsiTheme="minorEastAsia" w:cs="阿里巴巴普惠体 L" w:hint="eastAsia"/>
          <w:color w:val="000000" w:themeColor="text1"/>
          <w:spacing w:val="-1"/>
          <w:sz w:val="28"/>
          <w:szCs w:val="28"/>
          <w:lang w:eastAsia="zh-CN"/>
        </w:rPr>
        <w:t>除洁净厂房外，设置自然排烟系统的任一层建筑面积大于2500m2</w:t>
      </w:r>
      <w:r w:rsidRPr="00836EF6">
        <w:rPr>
          <w:rFonts w:asciiTheme="minorEastAsia" w:hAnsiTheme="minorEastAsia" w:cs="阿里巴巴普惠体 L" w:hint="eastAsia"/>
          <w:color w:val="000000" w:themeColor="text1"/>
          <w:spacing w:val="-1"/>
          <w:sz w:val="28"/>
          <w:szCs w:val="28"/>
          <w:lang w:eastAsia="zh-CN"/>
        </w:rPr>
        <w:lastRenderedPageBreak/>
        <w:t>的制鞋、制衣、玩具、塑料</w:t>
      </w:r>
      <w:r w:rsidR="009D14B0" w:rsidRPr="00836EF6">
        <w:rPr>
          <w:rFonts w:asciiTheme="minorEastAsia" w:hAnsiTheme="minorEastAsia" w:cs="阿里巴巴普惠体 L" w:hint="eastAsia"/>
          <w:color w:val="000000" w:themeColor="text1"/>
          <w:spacing w:val="-1"/>
          <w:sz w:val="28"/>
          <w:szCs w:val="28"/>
          <w:lang w:eastAsia="zh-CN"/>
        </w:rPr>
        <w:t>、木器加工储存等丙类</w:t>
      </w:r>
      <w:r w:rsidR="00C21D89" w:rsidRPr="00836EF6">
        <w:rPr>
          <w:rFonts w:asciiTheme="minorEastAsia" w:hAnsiTheme="minorEastAsia" w:cs="阿里巴巴普惠体 L" w:hint="eastAsia"/>
          <w:color w:val="000000" w:themeColor="text1"/>
          <w:spacing w:val="-1"/>
          <w:sz w:val="28"/>
          <w:szCs w:val="28"/>
          <w:lang w:eastAsia="zh-CN"/>
        </w:rPr>
        <w:t>火灾危险性</w:t>
      </w:r>
      <w:r w:rsidR="009D14B0" w:rsidRPr="00836EF6">
        <w:rPr>
          <w:rFonts w:asciiTheme="minorEastAsia" w:hAnsiTheme="minorEastAsia" w:cs="阿里巴巴普惠体 L" w:hint="eastAsia"/>
          <w:color w:val="000000" w:themeColor="text1"/>
          <w:spacing w:val="-1"/>
          <w:sz w:val="28"/>
          <w:szCs w:val="28"/>
          <w:lang w:eastAsia="zh-CN"/>
        </w:rPr>
        <w:t>工业建筑，除自然排烟所需排烟窗（口）外，</w:t>
      </w:r>
      <w:r w:rsidRPr="00836EF6">
        <w:rPr>
          <w:rFonts w:asciiTheme="minorEastAsia" w:hAnsiTheme="minorEastAsia" w:cs="阿里巴巴普惠体 L" w:hint="eastAsia"/>
          <w:color w:val="000000" w:themeColor="text1"/>
          <w:spacing w:val="-1"/>
          <w:sz w:val="28"/>
          <w:szCs w:val="28"/>
          <w:lang w:eastAsia="zh-CN"/>
        </w:rPr>
        <w:t>在屋面上</w:t>
      </w:r>
      <w:r w:rsidR="009D14B0" w:rsidRPr="00836EF6">
        <w:rPr>
          <w:rFonts w:asciiTheme="minorEastAsia" w:hAnsiTheme="minorEastAsia" w:cs="阿里巴巴普惠体 L" w:hint="eastAsia"/>
          <w:color w:val="000000" w:themeColor="text1"/>
          <w:spacing w:val="-1"/>
          <w:sz w:val="28"/>
          <w:szCs w:val="28"/>
          <w:lang w:eastAsia="zh-CN"/>
        </w:rPr>
        <w:t>设置</w:t>
      </w:r>
      <w:r w:rsidRPr="00836EF6">
        <w:rPr>
          <w:rFonts w:asciiTheme="minorEastAsia" w:hAnsiTheme="minorEastAsia" w:cs="阿里巴巴普惠体 L" w:hint="eastAsia"/>
          <w:color w:val="000000" w:themeColor="text1"/>
          <w:spacing w:val="-1"/>
          <w:sz w:val="28"/>
          <w:szCs w:val="28"/>
          <w:lang w:eastAsia="zh-CN"/>
        </w:rPr>
        <w:t>可熔性采光带（窗），其设置情况见表</w:t>
      </w:r>
      <w:r w:rsidRPr="00836EF6">
        <w:rPr>
          <w:rFonts w:asciiTheme="minorEastAsia" w:hAnsiTheme="minorEastAsia" w:cs="宋体"/>
          <w:color w:val="000000" w:themeColor="text1"/>
          <w:spacing w:val="-1"/>
          <w:sz w:val="28"/>
          <w:szCs w:val="28"/>
          <w:lang w:val="zh-CN" w:eastAsia="zh-CN" w:bidi="zh-CN"/>
        </w:rPr>
        <w:t>2.</w:t>
      </w:r>
      <w:r w:rsidR="00F16B88" w:rsidRPr="00836EF6">
        <w:rPr>
          <w:rFonts w:asciiTheme="minorEastAsia" w:hAnsiTheme="minorEastAsia" w:cs="宋体"/>
          <w:color w:val="000000" w:themeColor="text1"/>
          <w:spacing w:val="-1"/>
          <w:sz w:val="28"/>
          <w:szCs w:val="28"/>
          <w:lang w:val="zh-CN" w:eastAsia="zh-CN" w:bidi="zh-CN"/>
        </w:rPr>
        <w:t>7</w:t>
      </w:r>
      <w:r w:rsidRPr="00836EF6">
        <w:rPr>
          <w:rFonts w:asciiTheme="minorEastAsia" w:hAnsiTheme="minorEastAsia" w:cs="宋体"/>
          <w:color w:val="000000" w:themeColor="text1"/>
          <w:spacing w:val="-1"/>
          <w:sz w:val="28"/>
          <w:szCs w:val="28"/>
          <w:lang w:val="zh-CN" w:eastAsia="zh-CN" w:bidi="zh-CN"/>
        </w:rPr>
        <w:t>.2</w:t>
      </w:r>
      <w:r w:rsidR="00A9192E" w:rsidRPr="00836EF6">
        <w:rPr>
          <w:rFonts w:asciiTheme="minorEastAsia" w:hAnsiTheme="minorEastAsia" w:cs="宋体"/>
          <w:color w:val="000000" w:themeColor="text1"/>
          <w:spacing w:val="-1"/>
          <w:sz w:val="28"/>
          <w:szCs w:val="28"/>
          <w:lang w:val="zh-CN" w:eastAsia="zh-CN" w:bidi="zh-CN"/>
        </w:rPr>
        <w:t>.2</w:t>
      </w:r>
      <w:r w:rsidRPr="00836EF6">
        <w:rPr>
          <w:rFonts w:asciiTheme="minorEastAsia" w:hAnsiTheme="minorEastAsia" w:cs="阿里巴巴普惠体 L" w:hint="eastAsia"/>
          <w:color w:val="000000" w:themeColor="text1"/>
          <w:spacing w:val="-1"/>
          <w:sz w:val="28"/>
          <w:szCs w:val="28"/>
          <w:lang w:eastAsia="zh-CN"/>
        </w:rPr>
        <w:t>：</w:t>
      </w:r>
      <w:bookmarkEnd w:id="6"/>
      <w:r w:rsidR="009D14B0" w:rsidRPr="00836EF6">
        <w:rPr>
          <w:rFonts w:asciiTheme="minorEastAsia" w:hAnsiTheme="minorEastAsia" w:cs="阿里巴巴普惠体 L" w:hint="eastAsia"/>
          <w:color w:val="000000" w:themeColor="text1"/>
          <w:spacing w:val="-1"/>
          <w:sz w:val="28"/>
          <w:szCs w:val="28"/>
          <w:lang w:eastAsia="zh-CN"/>
        </w:rPr>
        <w:t>（如项目不涉及可删除整条）</w:t>
      </w:r>
    </w:p>
    <w:p w:rsidR="00485D4A" w:rsidRPr="00836EF6" w:rsidRDefault="00485D4A" w:rsidP="001D09EE">
      <w:pPr>
        <w:spacing w:after="0" w:line="360" w:lineRule="auto"/>
        <w:ind w:leftChars="20" w:left="44" w:firstLineChars="200" w:firstLine="558"/>
        <w:jc w:val="center"/>
        <w:rPr>
          <w:rFonts w:asciiTheme="minorEastAsia" w:hAnsiTheme="minorEastAsia" w:cs="宋体"/>
          <w:color w:val="000000" w:themeColor="text1"/>
          <w:spacing w:val="-1"/>
          <w:sz w:val="28"/>
          <w:szCs w:val="28"/>
          <w:lang w:val="zh-CN" w:eastAsia="zh-CN" w:bidi="zh-CN"/>
        </w:rPr>
      </w:pPr>
      <w:bookmarkStart w:id="7" w:name="_Hlk109897480"/>
      <w:r w:rsidRPr="00836EF6">
        <w:rPr>
          <w:rFonts w:asciiTheme="minorEastAsia" w:hAnsiTheme="minorEastAsia" w:cs="宋体"/>
          <w:color w:val="000000" w:themeColor="text1"/>
          <w:spacing w:val="-1"/>
          <w:sz w:val="28"/>
          <w:szCs w:val="28"/>
          <w:lang w:val="zh-CN" w:eastAsia="zh-CN" w:bidi="zh-CN"/>
        </w:rPr>
        <w:t>表 2.</w:t>
      </w:r>
      <w:r w:rsidR="00F16B88" w:rsidRPr="00836EF6">
        <w:rPr>
          <w:rFonts w:asciiTheme="minorEastAsia" w:hAnsiTheme="minorEastAsia" w:cs="宋体"/>
          <w:color w:val="000000" w:themeColor="text1"/>
          <w:spacing w:val="-1"/>
          <w:sz w:val="28"/>
          <w:szCs w:val="28"/>
          <w:lang w:val="zh-CN" w:eastAsia="zh-CN" w:bidi="zh-CN"/>
        </w:rPr>
        <w:t>7</w:t>
      </w:r>
      <w:r w:rsidRPr="00836EF6">
        <w:rPr>
          <w:rFonts w:asciiTheme="minorEastAsia" w:hAnsiTheme="minorEastAsia" w:cs="宋体"/>
          <w:color w:val="000000" w:themeColor="text1"/>
          <w:spacing w:val="-1"/>
          <w:sz w:val="28"/>
          <w:szCs w:val="28"/>
          <w:lang w:val="zh-CN" w:eastAsia="zh-CN" w:bidi="zh-CN"/>
        </w:rPr>
        <w:t>.2</w:t>
      </w:r>
      <w:r w:rsidR="00A9192E" w:rsidRPr="00836EF6">
        <w:rPr>
          <w:rFonts w:asciiTheme="minorEastAsia" w:hAnsiTheme="minorEastAsia" w:cs="宋体"/>
          <w:color w:val="000000" w:themeColor="text1"/>
          <w:spacing w:val="-1"/>
          <w:sz w:val="28"/>
          <w:szCs w:val="28"/>
          <w:lang w:val="zh-CN" w:eastAsia="zh-CN" w:bidi="zh-CN"/>
        </w:rPr>
        <w:t>.2</w:t>
      </w:r>
      <w:r w:rsidRPr="00836EF6">
        <w:rPr>
          <w:rFonts w:asciiTheme="minorEastAsia" w:hAnsiTheme="minorEastAsia" w:cs="宋体" w:hint="eastAsia"/>
          <w:color w:val="000000" w:themeColor="text1"/>
          <w:spacing w:val="-1"/>
          <w:sz w:val="28"/>
          <w:szCs w:val="28"/>
          <w:lang w:val="zh-CN" w:eastAsia="zh-CN" w:bidi="zh-CN"/>
        </w:rPr>
        <w:t>可熔性采光带（窗）的效面积</w:t>
      </w:r>
    </w:p>
    <w:tbl>
      <w:tblPr>
        <w:tblW w:w="8828" w:type="dxa"/>
        <w:tblInd w:w="99" w:type="dxa"/>
        <w:tblLayout w:type="fixed"/>
        <w:tblCellMar>
          <w:left w:w="0" w:type="dxa"/>
          <w:right w:w="0" w:type="dxa"/>
        </w:tblCellMar>
        <w:tblLook w:val="01E0"/>
      </w:tblPr>
      <w:tblGrid>
        <w:gridCol w:w="720"/>
        <w:gridCol w:w="1595"/>
        <w:gridCol w:w="1276"/>
        <w:gridCol w:w="1984"/>
        <w:gridCol w:w="1134"/>
        <w:gridCol w:w="2119"/>
      </w:tblGrid>
      <w:tr w:rsidR="00E42690" w:rsidRPr="00836EF6" w:rsidTr="002E2C42">
        <w:trPr>
          <w:trHeight w:hRule="exact" w:val="1273"/>
        </w:trPr>
        <w:tc>
          <w:tcPr>
            <w:tcW w:w="720" w:type="dxa"/>
            <w:tcBorders>
              <w:top w:val="single" w:sz="3" w:space="0" w:color="000000"/>
              <w:left w:val="single" w:sz="3" w:space="0" w:color="000000"/>
              <w:bottom w:val="single" w:sz="3" w:space="0" w:color="000000"/>
              <w:right w:val="single" w:sz="3" w:space="0" w:color="000000"/>
            </w:tcBorders>
            <w:vAlign w:val="center"/>
          </w:tcPr>
          <w:p w:rsidR="00485D4A" w:rsidRPr="00836EF6" w:rsidRDefault="00485D4A"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hint="eastAsia"/>
                <w:color w:val="000000" w:themeColor="text1"/>
                <w:w w:val="101"/>
                <w:position w:val="1"/>
                <w:sz w:val="24"/>
                <w:szCs w:val="24"/>
                <w:lang w:eastAsia="zh-CN"/>
              </w:rPr>
              <w:t>防火分区</w:t>
            </w:r>
          </w:p>
        </w:tc>
        <w:tc>
          <w:tcPr>
            <w:tcW w:w="1595" w:type="dxa"/>
            <w:tcBorders>
              <w:top w:val="single" w:sz="3" w:space="0" w:color="000000"/>
              <w:left w:val="single" w:sz="3" w:space="0" w:color="000000"/>
              <w:bottom w:val="single" w:sz="3" w:space="0" w:color="000000"/>
              <w:right w:val="single" w:sz="3" w:space="0" w:color="000000"/>
            </w:tcBorders>
            <w:vAlign w:val="center"/>
          </w:tcPr>
          <w:p w:rsidR="00485D4A" w:rsidRPr="00836EF6" w:rsidRDefault="00485D4A" w:rsidP="001D09EE">
            <w:pPr>
              <w:spacing w:after="0" w:line="360" w:lineRule="auto"/>
              <w:jc w:val="center"/>
              <w:rPr>
                <w:rFonts w:asciiTheme="minorEastAsia" w:hAnsiTheme="minorEastAsia" w:cs="阿里巴巴普惠体 L"/>
                <w:color w:val="000000" w:themeColor="text1"/>
                <w:sz w:val="24"/>
                <w:szCs w:val="24"/>
                <w:lang w:eastAsia="zh-CN"/>
              </w:rPr>
            </w:pPr>
            <w:r w:rsidRPr="00836EF6">
              <w:rPr>
                <w:rFonts w:asciiTheme="minorEastAsia" w:hAnsiTheme="minorEastAsia" w:cs="阿里巴巴普惠体 L" w:hint="eastAsia"/>
                <w:color w:val="000000" w:themeColor="text1"/>
                <w:w w:val="101"/>
                <w:position w:val="1"/>
                <w:sz w:val="24"/>
                <w:szCs w:val="24"/>
                <w:lang w:eastAsia="zh-CN"/>
              </w:rPr>
              <w:t>是否采用自动喷水灭火系统</w:t>
            </w:r>
          </w:p>
        </w:tc>
        <w:tc>
          <w:tcPr>
            <w:tcW w:w="1276" w:type="dxa"/>
            <w:tcBorders>
              <w:top w:val="single" w:sz="3" w:space="0" w:color="000000"/>
              <w:left w:val="single" w:sz="3" w:space="0" w:color="000000"/>
              <w:bottom w:val="single" w:sz="3" w:space="0" w:color="000000"/>
              <w:right w:val="single" w:sz="3" w:space="0" w:color="000000"/>
            </w:tcBorders>
            <w:vAlign w:val="center"/>
          </w:tcPr>
          <w:p w:rsidR="00485D4A" w:rsidRPr="00836EF6" w:rsidRDefault="00485D4A"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hint="eastAsia"/>
                <w:color w:val="000000" w:themeColor="text1"/>
                <w:w w:val="101"/>
                <w:position w:val="1"/>
                <w:sz w:val="24"/>
                <w:szCs w:val="24"/>
                <w:lang w:eastAsia="zh-CN"/>
              </w:rPr>
              <w:t>是否采用钢结构屋顶</w:t>
            </w:r>
          </w:p>
        </w:tc>
        <w:tc>
          <w:tcPr>
            <w:tcW w:w="1984" w:type="dxa"/>
            <w:tcBorders>
              <w:top w:val="single" w:sz="3" w:space="0" w:color="000000"/>
              <w:left w:val="single" w:sz="3" w:space="0" w:color="000000"/>
              <w:bottom w:val="single" w:sz="3" w:space="0" w:color="000000"/>
              <w:right w:val="single" w:sz="3" w:space="0" w:color="000000"/>
            </w:tcBorders>
            <w:vAlign w:val="center"/>
          </w:tcPr>
          <w:p w:rsidR="00485D4A" w:rsidRPr="00836EF6" w:rsidRDefault="00485D4A" w:rsidP="001D09EE">
            <w:pPr>
              <w:spacing w:after="0" w:line="360" w:lineRule="auto"/>
              <w:jc w:val="center"/>
              <w:rPr>
                <w:rFonts w:asciiTheme="minorEastAsia" w:hAnsiTheme="minorEastAsia" w:cs="阿里巴巴普惠体 L"/>
                <w:color w:val="000000" w:themeColor="text1"/>
                <w:sz w:val="24"/>
                <w:szCs w:val="24"/>
                <w:lang w:eastAsia="zh-CN"/>
              </w:rPr>
            </w:pPr>
            <w:r w:rsidRPr="00836EF6">
              <w:rPr>
                <w:rFonts w:asciiTheme="minorEastAsia" w:hAnsiTheme="minorEastAsia" w:cs="阿里巴巴普惠体 L" w:hint="eastAsia"/>
                <w:color w:val="000000" w:themeColor="text1"/>
                <w:w w:val="101"/>
                <w:position w:val="1"/>
                <w:sz w:val="24"/>
                <w:szCs w:val="24"/>
                <w:lang w:eastAsia="zh-CN"/>
              </w:rPr>
              <w:t>是否采用预应力钢筋混凝土屋面板</w:t>
            </w:r>
          </w:p>
        </w:tc>
        <w:tc>
          <w:tcPr>
            <w:tcW w:w="1134" w:type="dxa"/>
            <w:tcBorders>
              <w:top w:val="single" w:sz="3" w:space="0" w:color="000000"/>
              <w:left w:val="single" w:sz="3" w:space="0" w:color="000000"/>
              <w:bottom w:val="single" w:sz="3" w:space="0" w:color="000000"/>
              <w:right w:val="single" w:sz="3" w:space="0" w:color="000000"/>
            </w:tcBorders>
            <w:vAlign w:val="center"/>
          </w:tcPr>
          <w:p w:rsidR="00485D4A" w:rsidRPr="00836EF6" w:rsidRDefault="00485D4A"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hint="eastAsia"/>
                <w:color w:val="000000" w:themeColor="text1"/>
                <w:w w:val="101"/>
                <w:position w:val="1"/>
                <w:sz w:val="24"/>
                <w:szCs w:val="24"/>
                <w:lang w:eastAsia="zh-CN"/>
              </w:rPr>
              <w:t>楼地面积</w:t>
            </w:r>
            <w:r w:rsidRPr="00836EF6">
              <w:rPr>
                <w:rFonts w:asciiTheme="minorEastAsia" w:hAnsiTheme="minorEastAsia" w:cs="阿里巴巴普惠体 L"/>
                <w:color w:val="000000" w:themeColor="text1"/>
                <w:w w:val="101"/>
                <w:position w:val="1"/>
                <w:sz w:val="24"/>
                <w:szCs w:val="24"/>
                <w:lang w:eastAsia="zh-CN"/>
              </w:rPr>
              <w:t>(㎡)</w:t>
            </w:r>
          </w:p>
        </w:tc>
        <w:tc>
          <w:tcPr>
            <w:tcW w:w="2119" w:type="dxa"/>
            <w:tcBorders>
              <w:top w:val="single" w:sz="3" w:space="0" w:color="000000"/>
              <w:left w:val="single" w:sz="3" w:space="0" w:color="000000"/>
              <w:bottom w:val="single" w:sz="3" w:space="0" w:color="000000"/>
              <w:right w:val="single" w:sz="3" w:space="0" w:color="000000"/>
            </w:tcBorders>
            <w:vAlign w:val="center"/>
          </w:tcPr>
          <w:p w:rsidR="00485D4A" w:rsidRPr="00836EF6" w:rsidRDefault="00485D4A" w:rsidP="001D09EE">
            <w:pPr>
              <w:spacing w:after="0" w:line="360" w:lineRule="auto"/>
              <w:jc w:val="center"/>
              <w:rPr>
                <w:rFonts w:asciiTheme="minorEastAsia" w:hAnsiTheme="minorEastAsia" w:cs="阿里巴巴普惠体 L"/>
                <w:color w:val="000000" w:themeColor="text1"/>
                <w:sz w:val="24"/>
                <w:szCs w:val="24"/>
                <w:lang w:eastAsia="zh-CN"/>
              </w:rPr>
            </w:pPr>
            <w:r w:rsidRPr="00836EF6">
              <w:rPr>
                <w:rFonts w:asciiTheme="minorEastAsia" w:hAnsiTheme="minorEastAsia" w:cs="阿里巴巴普惠体 L" w:hint="eastAsia"/>
                <w:color w:val="000000" w:themeColor="text1"/>
                <w:w w:val="101"/>
                <w:position w:val="1"/>
                <w:sz w:val="24"/>
                <w:szCs w:val="24"/>
                <w:lang w:eastAsia="zh-CN"/>
              </w:rPr>
              <w:t>可熔性采光</w:t>
            </w:r>
            <w:r w:rsidRPr="00836EF6">
              <w:rPr>
                <w:rFonts w:asciiTheme="minorEastAsia" w:hAnsiTheme="minorEastAsia" w:cs="阿里巴巴普惠体 L" w:hint="eastAsia"/>
                <w:color w:val="000000" w:themeColor="text1"/>
                <w:spacing w:val="-1"/>
                <w:sz w:val="24"/>
                <w:szCs w:val="24"/>
                <w:lang w:eastAsia="zh-CN"/>
              </w:rPr>
              <w:t>带</w:t>
            </w:r>
            <w:r w:rsidRPr="00836EF6">
              <w:rPr>
                <w:rFonts w:asciiTheme="minorEastAsia" w:hAnsiTheme="minorEastAsia" w:cs="阿里巴巴普惠体 L" w:hint="eastAsia"/>
                <w:color w:val="000000" w:themeColor="text1"/>
                <w:w w:val="101"/>
                <w:position w:val="1"/>
                <w:sz w:val="24"/>
                <w:szCs w:val="24"/>
                <w:lang w:eastAsia="zh-CN"/>
              </w:rPr>
              <w:t>（窗）的有效面积</w:t>
            </w:r>
            <w:r w:rsidRPr="00836EF6">
              <w:rPr>
                <w:rFonts w:asciiTheme="minorEastAsia" w:hAnsiTheme="minorEastAsia" w:cs="阿里巴巴普惠体 L"/>
                <w:color w:val="000000" w:themeColor="text1"/>
                <w:w w:val="101"/>
                <w:position w:val="1"/>
                <w:sz w:val="24"/>
                <w:szCs w:val="24"/>
                <w:lang w:eastAsia="zh-CN"/>
              </w:rPr>
              <w:t>(㎡)</w:t>
            </w:r>
          </w:p>
        </w:tc>
      </w:tr>
      <w:tr w:rsidR="00E42690" w:rsidRPr="00836EF6" w:rsidTr="002E2C42">
        <w:trPr>
          <w:trHeight w:hRule="exact" w:val="306"/>
        </w:trPr>
        <w:tc>
          <w:tcPr>
            <w:tcW w:w="720" w:type="dxa"/>
            <w:tcBorders>
              <w:top w:val="single" w:sz="3" w:space="0" w:color="000000"/>
              <w:left w:val="single" w:sz="3" w:space="0" w:color="000000"/>
              <w:bottom w:val="single" w:sz="3" w:space="0" w:color="000000"/>
              <w:right w:val="single" w:sz="3" w:space="0" w:color="000000"/>
            </w:tcBorders>
            <w:vAlign w:val="center"/>
          </w:tcPr>
          <w:p w:rsidR="00485D4A" w:rsidRPr="00836EF6" w:rsidRDefault="00485D4A" w:rsidP="001D09EE">
            <w:pPr>
              <w:spacing w:after="0" w:line="360" w:lineRule="auto"/>
              <w:jc w:val="center"/>
              <w:rPr>
                <w:rFonts w:asciiTheme="minorEastAsia" w:hAnsiTheme="minorEastAsia" w:cs="阿里巴巴普惠体 L"/>
                <w:color w:val="000000" w:themeColor="text1"/>
                <w:w w:val="101"/>
                <w:position w:val="1"/>
                <w:sz w:val="24"/>
                <w:szCs w:val="24"/>
                <w:lang w:eastAsia="zh-CN"/>
              </w:rPr>
            </w:pPr>
            <w:r w:rsidRPr="00836EF6">
              <w:rPr>
                <w:rFonts w:asciiTheme="minorEastAsia" w:hAnsiTheme="minorEastAsia" w:cs="阿里巴巴普惠体 L"/>
                <w:color w:val="000000" w:themeColor="text1"/>
                <w:w w:val="101"/>
                <w:position w:val="1"/>
                <w:sz w:val="24"/>
                <w:szCs w:val="24"/>
                <w:lang w:eastAsia="zh-CN"/>
              </w:rPr>
              <w:t>3</w:t>
            </w:r>
            <w:r w:rsidRPr="00836EF6">
              <w:rPr>
                <w:rFonts w:asciiTheme="minorEastAsia" w:hAnsiTheme="minorEastAsia" w:cs="阿里巴巴普惠体 L" w:hint="eastAsia"/>
                <w:color w:val="000000" w:themeColor="text1"/>
                <w:w w:val="101"/>
                <w:position w:val="1"/>
                <w:sz w:val="24"/>
                <w:szCs w:val="24"/>
                <w:lang w:eastAsia="zh-CN"/>
              </w:rPr>
              <w:t>A</w:t>
            </w:r>
          </w:p>
        </w:tc>
        <w:tc>
          <w:tcPr>
            <w:tcW w:w="1595" w:type="dxa"/>
            <w:tcBorders>
              <w:top w:val="single" w:sz="3" w:space="0" w:color="000000"/>
              <w:left w:val="single" w:sz="3" w:space="0" w:color="000000"/>
              <w:bottom w:val="single" w:sz="3" w:space="0" w:color="000000"/>
              <w:right w:val="single" w:sz="3" w:space="0" w:color="000000"/>
            </w:tcBorders>
            <w:vAlign w:val="center"/>
          </w:tcPr>
          <w:p w:rsidR="00485D4A" w:rsidRPr="00836EF6" w:rsidRDefault="00485D4A"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hint="eastAsia"/>
                <w:color w:val="000000" w:themeColor="text1"/>
                <w:w w:val="101"/>
                <w:position w:val="1"/>
                <w:sz w:val="24"/>
                <w:szCs w:val="24"/>
                <w:lang w:eastAsia="zh-CN"/>
              </w:rPr>
              <w:t>是</w:t>
            </w:r>
          </w:p>
        </w:tc>
        <w:tc>
          <w:tcPr>
            <w:tcW w:w="1276" w:type="dxa"/>
            <w:tcBorders>
              <w:top w:val="single" w:sz="3" w:space="0" w:color="000000"/>
              <w:left w:val="single" w:sz="3" w:space="0" w:color="000000"/>
              <w:bottom w:val="single" w:sz="3" w:space="0" w:color="000000"/>
              <w:right w:val="single" w:sz="3" w:space="0" w:color="000000"/>
            </w:tcBorders>
            <w:vAlign w:val="center"/>
          </w:tcPr>
          <w:p w:rsidR="00485D4A" w:rsidRPr="00836EF6" w:rsidRDefault="00485D4A" w:rsidP="001D09EE">
            <w:pPr>
              <w:spacing w:after="0" w:line="360" w:lineRule="auto"/>
              <w:jc w:val="center"/>
              <w:rPr>
                <w:rFonts w:asciiTheme="minorEastAsia" w:hAnsiTheme="minorEastAsia"/>
                <w:color w:val="000000" w:themeColor="text1"/>
                <w:sz w:val="24"/>
                <w:szCs w:val="24"/>
              </w:rPr>
            </w:pPr>
            <w:r w:rsidRPr="00836EF6">
              <w:rPr>
                <w:rFonts w:asciiTheme="minorEastAsia" w:hAnsiTheme="minorEastAsia" w:hint="eastAsia"/>
                <w:color w:val="000000" w:themeColor="text1"/>
                <w:sz w:val="24"/>
                <w:szCs w:val="24"/>
                <w:lang w:eastAsia="zh-CN"/>
              </w:rPr>
              <w:t>否</w:t>
            </w:r>
          </w:p>
        </w:tc>
        <w:tc>
          <w:tcPr>
            <w:tcW w:w="1984" w:type="dxa"/>
            <w:tcBorders>
              <w:top w:val="single" w:sz="3" w:space="0" w:color="000000"/>
              <w:left w:val="single" w:sz="3" w:space="0" w:color="000000"/>
              <w:bottom w:val="single" w:sz="3" w:space="0" w:color="000000"/>
              <w:right w:val="single" w:sz="3" w:space="0" w:color="000000"/>
            </w:tcBorders>
            <w:vAlign w:val="center"/>
          </w:tcPr>
          <w:p w:rsidR="00485D4A" w:rsidRPr="00836EF6" w:rsidRDefault="00485D4A" w:rsidP="001D09EE">
            <w:pPr>
              <w:spacing w:after="0" w:line="360" w:lineRule="auto"/>
              <w:jc w:val="center"/>
              <w:rPr>
                <w:rFonts w:asciiTheme="minorEastAsia" w:hAnsiTheme="minorEastAsia"/>
                <w:color w:val="000000" w:themeColor="text1"/>
                <w:sz w:val="24"/>
                <w:szCs w:val="24"/>
              </w:rPr>
            </w:pPr>
            <w:r w:rsidRPr="00836EF6">
              <w:rPr>
                <w:rFonts w:asciiTheme="minorEastAsia" w:hAnsiTheme="minorEastAsia" w:hint="eastAsia"/>
                <w:color w:val="000000" w:themeColor="text1"/>
                <w:sz w:val="24"/>
                <w:szCs w:val="24"/>
                <w:lang w:eastAsia="zh-CN"/>
              </w:rPr>
              <w:t>否</w:t>
            </w:r>
          </w:p>
        </w:tc>
        <w:tc>
          <w:tcPr>
            <w:tcW w:w="1134" w:type="dxa"/>
            <w:tcBorders>
              <w:top w:val="single" w:sz="3" w:space="0" w:color="000000"/>
              <w:left w:val="single" w:sz="3" w:space="0" w:color="000000"/>
              <w:bottom w:val="single" w:sz="3" w:space="0" w:color="000000"/>
              <w:right w:val="single" w:sz="3" w:space="0" w:color="000000"/>
            </w:tcBorders>
            <w:vAlign w:val="center"/>
          </w:tcPr>
          <w:p w:rsidR="00485D4A" w:rsidRPr="00836EF6" w:rsidRDefault="00485D4A"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2119" w:type="dxa"/>
            <w:tcBorders>
              <w:top w:val="single" w:sz="3" w:space="0" w:color="000000"/>
              <w:left w:val="single" w:sz="3" w:space="0" w:color="000000"/>
              <w:bottom w:val="single" w:sz="3" w:space="0" w:color="000000"/>
              <w:right w:val="single" w:sz="3" w:space="0" w:color="000000"/>
            </w:tcBorders>
            <w:vAlign w:val="center"/>
          </w:tcPr>
          <w:p w:rsidR="00485D4A" w:rsidRPr="00836EF6" w:rsidRDefault="00485D4A" w:rsidP="001D09EE">
            <w:pPr>
              <w:spacing w:after="0" w:line="360" w:lineRule="auto"/>
              <w:ind w:leftChars="20" w:left="44" w:firstLineChars="200" w:firstLine="480"/>
              <w:jc w:val="center"/>
              <w:rPr>
                <w:rFonts w:asciiTheme="minorEastAsia" w:hAnsiTheme="minorEastAsia"/>
                <w:color w:val="000000" w:themeColor="text1"/>
                <w:sz w:val="24"/>
                <w:szCs w:val="24"/>
              </w:rPr>
            </w:pPr>
          </w:p>
        </w:tc>
      </w:tr>
      <w:tr w:rsidR="00E42690" w:rsidRPr="00836EF6" w:rsidTr="009A45DA">
        <w:trPr>
          <w:trHeight w:hRule="exact" w:val="424"/>
        </w:trPr>
        <w:tc>
          <w:tcPr>
            <w:tcW w:w="720" w:type="dxa"/>
            <w:tcBorders>
              <w:top w:val="single" w:sz="3" w:space="0" w:color="000000"/>
              <w:left w:val="single" w:sz="3" w:space="0" w:color="000000"/>
              <w:bottom w:val="single" w:sz="3" w:space="0" w:color="000000"/>
              <w:right w:val="single" w:sz="3" w:space="0" w:color="000000"/>
            </w:tcBorders>
          </w:tcPr>
          <w:p w:rsidR="00485D4A" w:rsidRPr="00836EF6" w:rsidRDefault="00485D4A" w:rsidP="001D09EE">
            <w:pPr>
              <w:spacing w:after="0" w:line="360" w:lineRule="auto"/>
              <w:ind w:leftChars="20" w:left="44" w:firstLineChars="200" w:firstLine="480"/>
              <w:rPr>
                <w:rFonts w:asciiTheme="minorEastAsia" w:hAnsiTheme="minorEastAsia" w:cs="阿里巴巴普惠体 L"/>
                <w:color w:val="000000" w:themeColor="text1"/>
                <w:sz w:val="24"/>
                <w:szCs w:val="24"/>
              </w:rPr>
            </w:pPr>
          </w:p>
        </w:tc>
        <w:tc>
          <w:tcPr>
            <w:tcW w:w="1595" w:type="dxa"/>
            <w:tcBorders>
              <w:top w:val="single" w:sz="3" w:space="0" w:color="000000"/>
              <w:left w:val="single" w:sz="3" w:space="0" w:color="000000"/>
              <w:bottom w:val="single" w:sz="3" w:space="0" w:color="000000"/>
              <w:right w:val="single" w:sz="3" w:space="0" w:color="000000"/>
            </w:tcBorders>
          </w:tcPr>
          <w:p w:rsidR="00485D4A" w:rsidRPr="00836EF6" w:rsidRDefault="00485D4A" w:rsidP="001D09EE">
            <w:pPr>
              <w:spacing w:after="0" w:line="360" w:lineRule="auto"/>
              <w:ind w:leftChars="20" w:left="44" w:firstLineChars="200" w:firstLine="480"/>
              <w:rPr>
                <w:rFonts w:asciiTheme="minorEastAsia" w:hAnsiTheme="minorEastAsia" w:cs="阿里巴巴普惠体 L"/>
                <w:color w:val="000000" w:themeColor="text1"/>
                <w:sz w:val="24"/>
                <w:szCs w:val="24"/>
              </w:rPr>
            </w:pPr>
          </w:p>
        </w:tc>
        <w:tc>
          <w:tcPr>
            <w:tcW w:w="1276" w:type="dxa"/>
            <w:tcBorders>
              <w:top w:val="single" w:sz="3" w:space="0" w:color="000000"/>
              <w:left w:val="single" w:sz="3" w:space="0" w:color="000000"/>
              <w:bottom w:val="single" w:sz="3" w:space="0" w:color="000000"/>
              <w:right w:val="single" w:sz="3" w:space="0" w:color="000000"/>
            </w:tcBorders>
          </w:tcPr>
          <w:p w:rsidR="00485D4A" w:rsidRPr="00836EF6" w:rsidRDefault="00485D4A" w:rsidP="001D09EE">
            <w:pPr>
              <w:spacing w:after="0" w:line="360" w:lineRule="auto"/>
              <w:ind w:leftChars="20" w:left="44" w:firstLineChars="200" w:firstLine="480"/>
              <w:rPr>
                <w:rFonts w:asciiTheme="minorEastAsia" w:hAnsiTheme="minorEastAsia"/>
                <w:color w:val="000000" w:themeColor="text1"/>
                <w:sz w:val="24"/>
                <w:szCs w:val="24"/>
              </w:rPr>
            </w:pPr>
          </w:p>
        </w:tc>
        <w:tc>
          <w:tcPr>
            <w:tcW w:w="1984" w:type="dxa"/>
            <w:tcBorders>
              <w:top w:val="single" w:sz="3" w:space="0" w:color="000000"/>
              <w:left w:val="single" w:sz="3" w:space="0" w:color="000000"/>
              <w:bottom w:val="single" w:sz="3" w:space="0" w:color="000000"/>
              <w:right w:val="single" w:sz="3" w:space="0" w:color="000000"/>
            </w:tcBorders>
          </w:tcPr>
          <w:p w:rsidR="00485D4A" w:rsidRPr="00836EF6" w:rsidRDefault="00485D4A" w:rsidP="001D09EE">
            <w:pPr>
              <w:spacing w:after="0" w:line="360" w:lineRule="auto"/>
              <w:ind w:leftChars="20" w:left="44" w:firstLineChars="200" w:firstLine="480"/>
              <w:rPr>
                <w:rFonts w:asciiTheme="minorEastAsia" w:hAnsiTheme="minorEastAsia"/>
                <w:color w:val="000000" w:themeColor="text1"/>
                <w:sz w:val="24"/>
                <w:szCs w:val="24"/>
              </w:rPr>
            </w:pPr>
          </w:p>
        </w:tc>
        <w:tc>
          <w:tcPr>
            <w:tcW w:w="1134" w:type="dxa"/>
            <w:tcBorders>
              <w:top w:val="single" w:sz="3" w:space="0" w:color="000000"/>
              <w:left w:val="single" w:sz="3" w:space="0" w:color="000000"/>
              <w:bottom w:val="single" w:sz="3" w:space="0" w:color="000000"/>
              <w:right w:val="single" w:sz="3" w:space="0" w:color="000000"/>
            </w:tcBorders>
          </w:tcPr>
          <w:p w:rsidR="00485D4A" w:rsidRPr="00836EF6" w:rsidRDefault="00485D4A" w:rsidP="001D09EE">
            <w:pPr>
              <w:spacing w:after="0" w:line="360" w:lineRule="auto"/>
              <w:ind w:leftChars="20" w:left="44" w:firstLineChars="200" w:firstLine="480"/>
              <w:rPr>
                <w:rFonts w:asciiTheme="minorEastAsia" w:hAnsiTheme="minorEastAsia"/>
                <w:color w:val="000000" w:themeColor="text1"/>
                <w:sz w:val="24"/>
                <w:szCs w:val="24"/>
              </w:rPr>
            </w:pPr>
          </w:p>
        </w:tc>
        <w:tc>
          <w:tcPr>
            <w:tcW w:w="2119" w:type="dxa"/>
            <w:tcBorders>
              <w:top w:val="single" w:sz="3" w:space="0" w:color="000000"/>
              <w:left w:val="single" w:sz="3" w:space="0" w:color="000000"/>
              <w:bottom w:val="single" w:sz="3" w:space="0" w:color="000000"/>
              <w:right w:val="single" w:sz="3" w:space="0" w:color="000000"/>
            </w:tcBorders>
          </w:tcPr>
          <w:p w:rsidR="00485D4A" w:rsidRPr="00836EF6" w:rsidRDefault="00485D4A" w:rsidP="001D09EE">
            <w:pPr>
              <w:spacing w:after="0" w:line="360" w:lineRule="auto"/>
              <w:ind w:leftChars="20" w:left="44" w:firstLineChars="200" w:firstLine="480"/>
              <w:rPr>
                <w:rFonts w:asciiTheme="minorEastAsia" w:hAnsiTheme="minorEastAsia"/>
                <w:color w:val="000000" w:themeColor="text1"/>
                <w:sz w:val="24"/>
                <w:szCs w:val="24"/>
              </w:rPr>
            </w:pPr>
          </w:p>
        </w:tc>
      </w:tr>
      <w:tr w:rsidR="00E42690" w:rsidRPr="00836EF6" w:rsidTr="009A45DA">
        <w:trPr>
          <w:trHeight w:hRule="exact" w:val="350"/>
        </w:trPr>
        <w:tc>
          <w:tcPr>
            <w:tcW w:w="720" w:type="dxa"/>
            <w:tcBorders>
              <w:top w:val="single" w:sz="3" w:space="0" w:color="000000"/>
              <w:left w:val="single" w:sz="3" w:space="0" w:color="000000"/>
              <w:bottom w:val="single" w:sz="3" w:space="0" w:color="000000"/>
              <w:right w:val="single" w:sz="3" w:space="0" w:color="000000"/>
            </w:tcBorders>
          </w:tcPr>
          <w:p w:rsidR="00485D4A" w:rsidRPr="00836EF6" w:rsidRDefault="00485D4A" w:rsidP="001D09EE">
            <w:pPr>
              <w:spacing w:after="0" w:line="360" w:lineRule="auto"/>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29"/>
                <w:sz w:val="24"/>
                <w:szCs w:val="24"/>
              </w:rPr>
              <w:t>……</w:t>
            </w:r>
          </w:p>
        </w:tc>
        <w:tc>
          <w:tcPr>
            <w:tcW w:w="1595" w:type="dxa"/>
            <w:tcBorders>
              <w:top w:val="single" w:sz="3" w:space="0" w:color="000000"/>
              <w:left w:val="single" w:sz="3" w:space="0" w:color="000000"/>
              <w:bottom w:val="single" w:sz="3" w:space="0" w:color="000000"/>
              <w:right w:val="single" w:sz="3" w:space="0" w:color="000000"/>
            </w:tcBorders>
          </w:tcPr>
          <w:p w:rsidR="00485D4A" w:rsidRPr="00836EF6" w:rsidRDefault="00485D4A" w:rsidP="001D09EE">
            <w:pPr>
              <w:spacing w:after="0" w:line="360" w:lineRule="auto"/>
              <w:ind w:leftChars="20" w:left="44" w:firstLineChars="200" w:firstLine="480"/>
              <w:rPr>
                <w:rFonts w:asciiTheme="minorEastAsia" w:hAnsiTheme="minorEastAsia"/>
                <w:color w:val="000000" w:themeColor="text1"/>
                <w:sz w:val="24"/>
                <w:szCs w:val="24"/>
              </w:rPr>
            </w:pPr>
          </w:p>
        </w:tc>
        <w:tc>
          <w:tcPr>
            <w:tcW w:w="1276" w:type="dxa"/>
            <w:tcBorders>
              <w:top w:val="single" w:sz="3" w:space="0" w:color="000000"/>
              <w:left w:val="single" w:sz="3" w:space="0" w:color="000000"/>
              <w:bottom w:val="single" w:sz="3" w:space="0" w:color="000000"/>
              <w:right w:val="single" w:sz="3" w:space="0" w:color="000000"/>
            </w:tcBorders>
          </w:tcPr>
          <w:p w:rsidR="00485D4A" w:rsidRPr="00836EF6" w:rsidRDefault="00485D4A" w:rsidP="001D09EE">
            <w:pPr>
              <w:spacing w:after="0" w:line="360" w:lineRule="auto"/>
              <w:ind w:leftChars="20" w:left="44" w:firstLineChars="200" w:firstLine="480"/>
              <w:rPr>
                <w:rFonts w:asciiTheme="minorEastAsia" w:hAnsiTheme="minorEastAsia"/>
                <w:color w:val="000000" w:themeColor="text1"/>
                <w:sz w:val="24"/>
                <w:szCs w:val="24"/>
              </w:rPr>
            </w:pPr>
          </w:p>
        </w:tc>
        <w:tc>
          <w:tcPr>
            <w:tcW w:w="1984" w:type="dxa"/>
            <w:tcBorders>
              <w:top w:val="single" w:sz="3" w:space="0" w:color="000000"/>
              <w:left w:val="single" w:sz="3" w:space="0" w:color="000000"/>
              <w:bottom w:val="single" w:sz="3" w:space="0" w:color="000000"/>
              <w:right w:val="single" w:sz="3" w:space="0" w:color="000000"/>
            </w:tcBorders>
          </w:tcPr>
          <w:p w:rsidR="00485D4A" w:rsidRPr="00836EF6" w:rsidRDefault="00485D4A" w:rsidP="001D09EE">
            <w:pPr>
              <w:spacing w:after="0" w:line="360" w:lineRule="auto"/>
              <w:ind w:leftChars="20" w:left="44" w:firstLineChars="200" w:firstLine="480"/>
              <w:rPr>
                <w:rFonts w:asciiTheme="minorEastAsia" w:hAnsiTheme="minorEastAsia"/>
                <w:color w:val="000000" w:themeColor="text1"/>
                <w:sz w:val="24"/>
                <w:szCs w:val="24"/>
              </w:rPr>
            </w:pPr>
          </w:p>
        </w:tc>
        <w:tc>
          <w:tcPr>
            <w:tcW w:w="1134" w:type="dxa"/>
            <w:tcBorders>
              <w:top w:val="single" w:sz="3" w:space="0" w:color="000000"/>
              <w:left w:val="single" w:sz="3" w:space="0" w:color="000000"/>
              <w:bottom w:val="single" w:sz="3" w:space="0" w:color="000000"/>
              <w:right w:val="single" w:sz="3" w:space="0" w:color="000000"/>
            </w:tcBorders>
          </w:tcPr>
          <w:p w:rsidR="00485D4A" w:rsidRPr="00836EF6" w:rsidRDefault="00485D4A" w:rsidP="001D09EE">
            <w:pPr>
              <w:spacing w:after="0" w:line="360" w:lineRule="auto"/>
              <w:ind w:leftChars="20" w:left="44" w:firstLineChars="200" w:firstLine="480"/>
              <w:rPr>
                <w:rFonts w:asciiTheme="minorEastAsia" w:hAnsiTheme="minorEastAsia"/>
                <w:color w:val="000000" w:themeColor="text1"/>
                <w:sz w:val="24"/>
                <w:szCs w:val="24"/>
              </w:rPr>
            </w:pPr>
          </w:p>
        </w:tc>
        <w:tc>
          <w:tcPr>
            <w:tcW w:w="2119" w:type="dxa"/>
            <w:tcBorders>
              <w:top w:val="single" w:sz="3" w:space="0" w:color="000000"/>
              <w:left w:val="single" w:sz="3" w:space="0" w:color="000000"/>
              <w:bottom w:val="single" w:sz="3" w:space="0" w:color="000000"/>
              <w:right w:val="single" w:sz="3" w:space="0" w:color="000000"/>
            </w:tcBorders>
          </w:tcPr>
          <w:p w:rsidR="00485D4A" w:rsidRPr="00836EF6" w:rsidRDefault="00485D4A" w:rsidP="001D09EE">
            <w:pPr>
              <w:spacing w:after="0" w:line="360" w:lineRule="auto"/>
              <w:ind w:leftChars="20" w:left="44" w:firstLineChars="200" w:firstLine="480"/>
              <w:rPr>
                <w:rFonts w:asciiTheme="minorEastAsia" w:hAnsiTheme="minorEastAsia"/>
                <w:color w:val="000000" w:themeColor="text1"/>
                <w:sz w:val="24"/>
                <w:szCs w:val="24"/>
              </w:rPr>
            </w:pPr>
          </w:p>
        </w:tc>
      </w:tr>
      <w:bookmarkEnd w:id="7"/>
    </w:tbl>
    <w:p w:rsidR="00485D4A" w:rsidRPr="00836EF6" w:rsidRDefault="00485D4A" w:rsidP="001D09EE">
      <w:pPr>
        <w:spacing w:after="0" w:line="360" w:lineRule="auto"/>
        <w:ind w:leftChars="20" w:left="44" w:firstLineChars="200" w:firstLine="560"/>
        <w:rPr>
          <w:rFonts w:asciiTheme="minorEastAsia" w:hAnsiTheme="minorEastAsia"/>
          <w:color w:val="000000" w:themeColor="text1"/>
          <w:sz w:val="28"/>
          <w:szCs w:val="28"/>
        </w:rPr>
      </w:pPr>
    </w:p>
    <w:p w:rsidR="00485D4A" w:rsidRPr="00836EF6" w:rsidRDefault="00485D4A" w:rsidP="001D09EE">
      <w:pPr>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宋体"/>
          <w:color w:val="000000" w:themeColor="text1"/>
          <w:spacing w:val="-1"/>
          <w:sz w:val="28"/>
          <w:szCs w:val="28"/>
          <w:lang w:val="zh-CN" w:eastAsia="zh-CN" w:bidi="zh-CN"/>
        </w:rPr>
        <w:t>2.</w:t>
      </w:r>
      <w:r w:rsidR="0006645F" w:rsidRPr="00836EF6">
        <w:rPr>
          <w:rFonts w:asciiTheme="minorEastAsia" w:hAnsiTheme="minorEastAsia" w:cs="宋体"/>
          <w:color w:val="000000" w:themeColor="text1"/>
          <w:spacing w:val="-1"/>
          <w:sz w:val="28"/>
          <w:szCs w:val="28"/>
          <w:lang w:val="zh-CN" w:eastAsia="zh-CN" w:bidi="zh-CN"/>
        </w:rPr>
        <w:t>7.</w:t>
      </w:r>
      <w:r w:rsidRPr="00836EF6">
        <w:rPr>
          <w:rFonts w:asciiTheme="minorEastAsia" w:hAnsiTheme="minorEastAsia" w:cs="宋体"/>
          <w:color w:val="000000" w:themeColor="text1"/>
          <w:spacing w:val="-1"/>
          <w:sz w:val="28"/>
          <w:szCs w:val="28"/>
          <w:lang w:val="zh-CN" w:eastAsia="zh-CN" w:bidi="zh-CN"/>
        </w:rPr>
        <w:t>3</w:t>
      </w:r>
      <w:r w:rsidRPr="00836EF6">
        <w:rPr>
          <w:rFonts w:asciiTheme="minorEastAsia" w:hAnsiTheme="minorEastAsia" w:cs="阿里巴巴普惠体 L"/>
          <w:color w:val="000000" w:themeColor="text1"/>
          <w:w w:val="101"/>
          <w:position w:val="1"/>
          <w:sz w:val="28"/>
          <w:szCs w:val="28"/>
          <w:lang w:eastAsia="zh-CN"/>
        </w:rPr>
        <w:t>可开启外窗开启方式</w:t>
      </w:r>
    </w:p>
    <w:p w:rsidR="00485D4A" w:rsidRPr="00836EF6" w:rsidRDefault="00485D4A" w:rsidP="001D09EE">
      <w:pPr>
        <w:tabs>
          <w:tab w:val="left" w:pos="1040"/>
        </w:tabs>
        <w:spacing w:after="0" w:line="360" w:lineRule="auto"/>
        <w:ind w:leftChars="20" w:left="44" w:firstLineChars="200" w:firstLine="574"/>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pacing w:val="5"/>
          <w:w w:val="101"/>
          <w:sz w:val="28"/>
          <w:szCs w:val="28"/>
          <w:lang w:eastAsia="zh-CN"/>
        </w:rPr>
        <w:t>本工程</w:t>
      </w:r>
      <w:r w:rsidR="00F06535" w:rsidRPr="00836EF6">
        <w:rPr>
          <w:rFonts w:asciiTheme="minorEastAsia" w:hAnsiTheme="minorEastAsia" w:cs="阿里巴巴普惠体 L"/>
          <w:color w:val="000000" w:themeColor="text1"/>
          <w:spacing w:val="5"/>
          <w:w w:val="101"/>
          <w:sz w:val="28"/>
          <w:szCs w:val="28"/>
          <w:u w:val="single" w:color="FF0000"/>
          <w:lang w:eastAsia="zh-CN"/>
        </w:rPr>
        <w:t>（</w:t>
      </w:r>
      <w:r w:rsidR="00F06535" w:rsidRPr="00836EF6">
        <w:rPr>
          <w:rFonts w:asciiTheme="minorEastAsia" w:hAnsiTheme="minorEastAsia" w:cs="阿里巴巴普惠体 L" w:hint="eastAsia"/>
          <w:color w:val="000000" w:themeColor="text1"/>
          <w:spacing w:val="5"/>
          <w:w w:val="101"/>
          <w:sz w:val="28"/>
          <w:szCs w:val="28"/>
          <w:u w:val="single"/>
          <w:lang w:eastAsia="zh-CN"/>
        </w:rPr>
        <w:t>建筑单体名称和部位）</w:t>
      </w:r>
      <w:r w:rsidRPr="00836EF6">
        <w:rPr>
          <w:rFonts w:asciiTheme="minorEastAsia" w:hAnsiTheme="minorEastAsia" w:cs="阿里巴巴普惠体 L"/>
          <w:color w:val="000000" w:themeColor="text1"/>
          <w:spacing w:val="5"/>
          <w:w w:val="101"/>
          <w:sz w:val="28"/>
          <w:szCs w:val="28"/>
          <w:lang w:eastAsia="zh-CN"/>
        </w:rPr>
        <w:t>设在高处不便于开</w:t>
      </w:r>
      <w:r w:rsidRPr="00836EF6">
        <w:rPr>
          <w:rFonts w:asciiTheme="minorEastAsia" w:hAnsiTheme="minorEastAsia" w:cs="阿里巴巴普惠体 L"/>
          <w:color w:val="000000" w:themeColor="text1"/>
          <w:spacing w:val="7"/>
          <w:w w:val="101"/>
          <w:sz w:val="28"/>
          <w:szCs w:val="28"/>
          <w:lang w:eastAsia="zh-CN"/>
        </w:rPr>
        <w:t>启</w:t>
      </w:r>
      <w:r w:rsidRPr="00836EF6">
        <w:rPr>
          <w:rFonts w:asciiTheme="minorEastAsia" w:hAnsiTheme="minorEastAsia" w:cs="阿里巴巴普惠体 L"/>
          <w:color w:val="000000" w:themeColor="text1"/>
          <w:spacing w:val="5"/>
          <w:w w:val="101"/>
          <w:sz w:val="28"/>
          <w:szCs w:val="28"/>
          <w:lang w:eastAsia="zh-CN"/>
        </w:rPr>
        <w:t>的外窗设有手动开启装置，手动开启装置距</w:t>
      </w:r>
      <w:r w:rsidRPr="00836EF6">
        <w:rPr>
          <w:rFonts w:asciiTheme="minorEastAsia" w:hAnsiTheme="minorEastAsia" w:cs="阿里巴巴普惠体 L"/>
          <w:color w:val="000000" w:themeColor="text1"/>
          <w:w w:val="101"/>
          <w:sz w:val="28"/>
          <w:szCs w:val="28"/>
          <w:lang w:eastAsia="zh-CN"/>
        </w:rPr>
        <w:t>地</w:t>
      </w:r>
      <w:r w:rsidRPr="00836EF6">
        <w:rPr>
          <w:rFonts w:asciiTheme="minorEastAsia" w:hAnsiTheme="minorEastAsia" w:cs="阿里巴巴普惠体 L"/>
          <w:color w:val="000000" w:themeColor="text1"/>
          <w:spacing w:val="-1"/>
          <w:sz w:val="28"/>
          <w:szCs w:val="28"/>
          <w:lang w:eastAsia="zh-CN"/>
        </w:rPr>
        <w:t>面</w:t>
      </w:r>
      <w:r w:rsidR="00F00268" w:rsidRPr="00836EF6">
        <w:rPr>
          <w:rFonts w:asciiTheme="minorEastAsia" w:hAnsiTheme="minorEastAsia" w:cs="阿里巴巴普惠体 L"/>
          <w:color w:val="000000" w:themeColor="text1"/>
          <w:sz w:val="28"/>
          <w:szCs w:val="28"/>
          <w:u w:val="single" w:color="FF0000"/>
          <w:lang w:eastAsia="zh-CN"/>
        </w:rPr>
        <w:tab/>
        <w:t xml:space="preserve">   </w:t>
      </w:r>
      <w:r w:rsidRPr="00836EF6">
        <w:rPr>
          <w:rFonts w:asciiTheme="minorEastAsia" w:hAnsiTheme="minorEastAsia" w:cs="阿里巴巴普惠体 L"/>
          <w:color w:val="000000" w:themeColor="text1"/>
          <w:spacing w:val="5"/>
          <w:w w:val="101"/>
          <w:sz w:val="28"/>
          <w:szCs w:val="28"/>
          <w:lang w:eastAsia="zh-CN"/>
        </w:rPr>
        <w:t>m</w:t>
      </w:r>
      <w:r w:rsidRPr="00836EF6">
        <w:rPr>
          <w:rFonts w:asciiTheme="minorEastAsia" w:hAnsiTheme="minorEastAsia" w:cs="阿里巴巴普惠体 L"/>
          <w:color w:val="000000" w:themeColor="text1"/>
          <w:w w:val="101"/>
          <w:sz w:val="28"/>
          <w:szCs w:val="28"/>
          <w:lang w:eastAsia="zh-CN"/>
        </w:rPr>
        <w:t>。</w:t>
      </w:r>
    </w:p>
    <w:p w:rsidR="00485D4A" w:rsidRPr="00836EF6" w:rsidRDefault="00485D4A" w:rsidP="001D09EE">
      <w:pPr>
        <w:tabs>
          <w:tab w:val="left" w:pos="2627"/>
        </w:tabs>
        <w:spacing w:after="0" w:line="360" w:lineRule="auto"/>
        <w:ind w:leftChars="20" w:left="44" w:firstLineChars="200" w:firstLine="574"/>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color w:val="000000" w:themeColor="text1"/>
          <w:spacing w:val="7"/>
          <w:sz w:val="28"/>
          <w:szCs w:val="28"/>
          <w:lang w:eastAsia="zh-CN"/>
        </w:rPr>
        <w:t>本</w:t>
      </w:r>
      <w:r w:rsidRPr="00836EF6">
        <w:rPr>
          <w:rFonts w:asciiTheme="minorEastAsia" w:hAnsiTheme="minorEastAsia" w:cs="阿里巴巴普惠体 L"/>
          <w:color w:val="000000" w:themeColor="text1"/>
          <w:spacing w:val="5"/>
          <w:sz w:val="28"/>
          <w:szCs w:val="28"/>
          <w:lang w:eastAsia="zh-CN"/>
        </w:rPr>
        <w:t>工</w:t>
      </w:r>
      <w:r w:rsidRPr="00836EF6">
        <w:rPr>
          <w:rFonts w:asciiTheme="minorEastAsia" w:hAnsiTheme="minorEastAsia" w:cs="阿里巴巴普惠体 L"/>
          <w:color w:val="000000" w:themeColor="text1"/>
          <w:spacing w:val="6"/>
          <w:sz w:val="28"/>
          <w:szCs w:val="28"/>
          <w:lang w:eastAsia="zh-CN"/>
        </w:rPr>
        <w:t>程</w:t>
      </w:r>
      <w:r w:rsidR="00F06535" w:rsidRPr="00836EF6">
        <w:rPr>
          <w:rFonts w:asciiTheme="minorEastAsia" w:hAnsiTheme="minorEastAsia" w:cs="阿里巴巴普惠体 L"/>
          <w:color w:val="000000" w:themeColor="text1"/>
          <w:spacing w:val="5"/>
          <w:w w:val="101"/>
          <w:sz w:val="28"/>
          <w:szCs w:val="28"/>
          <w:u w:val="single" w:color="FF0000"/>
          <w:lang w:eastAsia="zh-CN"/>
        </w:rPr>
        <w:t>（</w:t>
      </w:r>
      <w:r w:rsidR="00F06535" w:rsidRPr="00836EF6">
        <w:rPr>
          <w:rFonts w:asciiTheme="minorEastAsia" w:hAnsiTheme="minorEastAsia" w:cs="阿里巴巴普惠体 L" w:hint="eastAsia"/>
          <w:color w:val="000000" w:themeColor="text1"/>
          <w:spacing w:val="5"/>
          <w:w w:val="101"/>
          <w:sz w:val="28"/>
          <w:szCs w:val="28"/>
          <w:u w:val="single"/>
          <w:lang w:eastAsia="zh-CN"/>
        </w:rPr>
        <w:t>建筑单体名称和部位）</w:t>
      </w:r>
      <w:r w:rsidRPr="00836EF6">
        <w:rPr>
          <w:rFonts w:asciiTheme="minorEastAsia" w:hAnsiTheme="minorEastAsia" w:cs="阿里巴巴普惠体 L"/>
          <w:color w:val="000000" w:themeColor="text1"/>
          <w:spacing w:val="7"/>
          <w:sz w:val="28"/>
          <w:szCs w:val="28"/>
          <w:lang w:eastAsia="zh-CN"/>
        </w:rPr>
        <w:t>净</w:t>
      </w:r>
      <w:r w:rsidRPr="00836EF6">
        <w:rPr>
          <w:rFonts w:asciiTheme="minorEastAsia" w:hAnsiTheme="minorEastAsia" w:cs="阿里巴巴普惠体 L"/>
          <w:color w:val="000000" w:themeColor="text1"/>
          <w:spacing w:val="5"/>
          <w:sz w:val="28"/>
          <w:szCs w:val="28"/>
          <w:lang w:eastAsia="zh-CN"/>
        </w:rPr>
        <w:t>空</w:t>
      </w:r>
      <w:r w:rsidRPr="00836EF6">
        <w:rPr>
          <w:rFonts w:asciiTheme="minorEastAsia" w:hAnsiTheme="minorEastAsia" w:cs="阿里巴巴普惠体 L"/>
          <w:color w:val="000000" w:themeColor="text1"/>
          <w:spacing w:val="7"/>
          <w:sz w:val="28"/>
          <w:szCs w:val="28"/>
          <w:lang w:eastAsia="zh-CN"/>
        </w:rPr>
        <w:t>高度</w:t>
      </w:r>
      <w:r w:rsidRPr="00836EF6">
        <w:rPr>
          <w:rFonts w:asciiTheme="minorEastAsia" w:hAnsiTheme="minorEastAsia" w:cs="阿里巴巴普惠体 L"/>
          <w:color w:val="000000" w:themeColor="text1"/>
          <w:spacing w:val="5"/>
          <w:sz w:val="28"/>
          <w:szCs w:val="28"/>
          <w:lang w:eastAsia="zh-CN"/>
        </w:rPr>
        <w:t>大</w:t>
      </w:r>
      <w:r w:rsidRPr="00836EF6">
        <w:rPr>
          <w:rFonts w:asciiTheme="minorEastAsia" w:hAnsiTheme="minorEastAsia" w:cs="阿里巴巴普惠体 L"/>
          <w:color w:val="000000" w:themeColor="text1"/>
          <w:sz w:val="28"/>
          <w:szCs w:val="28"/>
          <w:lang w:eastAsia="zh-CN"/>
        </w:rPr>
        <w:t>于</w:t>
      </w:r>
      <w:r w:rsidRPr="00836EF6">
        <w:rPr>
          <w:rFonts w:asciiTheme="minorEastAsia" w:hAnsiTheme="minorEastAsia" w:cs="阿里巴巴普惠体 L"/>
          <w:color w:val="000000" w:themeColor="text1"/>
          <w:spacing w:val="5"/>
          <w:w w:val="101"/>
          <w:sz w:val="28"/>
          <w:szCs w:val="28"/>
          <w:lang w:eastAsia="zh-CN"/>
        </w:rPr>
        <w:t>9m，设</w:t>
      </w:r>
      <w:r w:rsidRPr="00836EF6">
        <w:rPr>
          <w:rFonts w:asciiTheme="minorEastAsia" w:hAnsiTheme="minorEastAsia" w:cs="阿里巴巴普惠体 L"/>
          <w:color w:val="000000" w:themeColor="text1"/>
          <w:spacing w:val="7"/>
          <w:w w:val="101"/>
          <w:sz w:val="28"/>
          <w:szCs w:val="28"/>
          <w:lang w:eastAsia="zh-CN"/>
        </w:rPr>
        <w:t>置集</w:t>
      </w:r>
      <w:r w:rsidRPr="00836EF6">
        <w:rPr>
          <w:rFonts w:asciiTheme="minorEastAsia" w:hAnsiTheme="minorEastAsia" w:cs="阿里巴巴普惠体 L"/>
          <w:color w:val="000000" w:themeColor="text1"/>
          <w:spacing w:val="5"/>
          <w:w w:val="101"/>
          <w:sz w:val="28"/>
          <w:szCs w:val="28"/>
          <w:lang w:eastAsia="zh-CN"/>
        </w:rPr>
        <w:t>中</w:t>
      </w:r>
      <w:r w:rsidRPr="00836EF6">
        <w:rPr>
          <w:rFonts w:asciiTheme="minorEastAsia" w:hAnsiTheme="minorEastAsia" w:cs="阿里巴巴普惠体 L"/>
          <w:color w:val="000000" w:themeColor="text1"/>
          <w:spacing w:val="7"/>
          <w:w w:val="101"/>
          <w:sz w:val="28"/>
          <w:szCs w:val="28"/>
          <w:lang w:eastAsia="zh-CN"/>
        </w:rPr>
        <w:t>手动</w:t>
      </w:r>
      <w:r w:rsidRPr="00836EF6">
        <w:rPr>
          <w:rFonts w:asciiTheme="minorEastAsia" w:hAnsiTheme="minorEastAsia" w:cs="阿里巴巴普惠体 L"/>
          <w:color w:val="000000" w:themeColor="text1"/>
          <w:spacing w:val="5"/>
          <w:w w:val="101"/>
          <w:sz w:val="28"/>
          <w:szCs w:val="28"/>
          <w:lang w:eastAsia="zh-CN"/>
        </w:rPr>
        <w:t>开</w:t>
      </w:r>
      <w:r w:rsidRPr="00836EF6">
        <w:rPr>
          <w:rFonts w:asciiTheme="minorEastAsia" w:hAnsiTheme="minorEastAsia" w:cs="阿里巴巴普惠体 L"/>
          <w:color w:val="000000" w:themeColor="text1"/>
          <w:spacing w:val="7"/>
          <w:w w:val="101"/>
          <w:sz w:val="28"/>
          <w:szCs w:val="28"/>
          <w:lang w:eastAsia="zh-CN"/>
        </w:rPr>
        <w:t>启装</w:t>
      </w:r>
      <w:r w:rsidRPr="00836EF6">
        <w:rPr>
          <w:rFonts w:asciiTheme="minorEastAsia" w:hAnsiTheme="minorEastAsia" w:cs="阿里巴巴普惠体 L"/>
          <w:color w:val="000000" w:themeColor="text1"/>
          <w:spacing w:val="5"/>
          <w:w w:val="101"/>
          <w:sz w:val="28"/>
          <w:szCs w:val="28"/>
          <w:lang w:eastAsia="zh-CN"/>
        </w:rPr>
        <w:t>置</w:t>
      </w:r>
      <w:r w:rsidRPr="00836EF6">
        <w:rPr>
          <w:rFonts w:asciiTheme="minorEastAsia" w:hAnsiTheme="minorEastAsia" w:cs="阿里巴巴普惠体 L"/>
          <w:color w:val="000000" w:themeColor="text1"/>
          <w:spacing w:val="7"/>
          <w:w w:val="101"/>
          <w:sz w:val="28"/>
          <w:szCs w:val="28"/>
          <w:lang w:eastAsia="zh-CN"/>
        </w:rPr>
        <w:t>和消</w:t>
      </w:r>
      <w:r w:rsidRPr="00836EF6">
        <w:rPr>
          <w:rFonts w:asciiTheme="minorEastAsia" w:hAnsiTheme="minorEastAsia" w:cs="阿里巴巴普惠体 L"/>
          <w:color w:val="000000" w:themeColor="text1"/>
          <w:spacing w:val="5"/>
          <w:w w:val="101"/>
          <w:sz w:val="28"/>
          <w:szCs w:val="28"/>
          <w:lang w:eastAsia="zh-CN"/>
        </w:rPr>
        <w:t>防</w:t>
      </w:r>
      <w:r w:rsidRPr="00836EF6">
        <w:rPr>
          <w:rFonts w:asciiTheme="minorEastAsia" w:hAnsiTheme="minorEastAsia" w:cs="阿里巴巴普惠体 L"/>
          <w:color w:val="000000" w:themeColor="text1"/>
          <w:spacing w:val="7"/>
          <w:w w:val="101"/>
          <w:sz w:val="28"/>
          <w:szCs w:val="28"/>
          <w:lang w:eastAsia="zh-CN"/>
        </w:rPr>
        <w:t>联动自</w:t>
      </w:r>
      <w:r w:rsidRPr="00836EF6">
        <w:rPr>
          <w:rFonts w:asciiTheme="minorEastAsia" w:hAnsiTheme="minorEastAsia" w:cs="阿里巴巴普惠体 L"/>
          <w:color w:val="000000" w:themeColor="text1"/>
          <w:spacing w:val="5"/>
          <w:w w:val="101"/>
          <w:sz w:val="28"/>
          <w:szCs w:val="28"/>
          <w:lang w:eastAsia="zh-CN"/>
        </w:rPr>
        <w:t>动</w:t>
      </w:r>
      <w:r w:rsidRPr="00836EF6">
        <w:rPr>
          <w:rFonts w:asciiTheme="minorEastAsia" w:hAnsiTheme="minorEastAsia" w:cs="阿里巴巴普惠体 L"/>
          <w:color w:val="000000" w:themeColor="text1"/>
          <w:w w:val="101"/>
          <w:sz w:val="28"/>
          <w:szCs w:val="28"/>
          <w:lang w:eastAsia="zh-CN"/>
        </w:rPr>
        <w:t>开启设施。</w:t>
      </w:r>
    </w:p>
    <w:p w:rsidR="00485D4A" w:rsidRPr="00836EF6" w:rsidRDefault="00485D4A" w:rsidP="001D09EE">
      <w:pPr>
        <w:spacing w:after="0" w:line="360" w:lineRule="auto"/>
        <w:ind w:left="42" w:hangingChars="15" w:hanging="42"/>
        <w:rPr>
          <w:rFonts w:asciiTheme="minorEastAsia" w:hAnsiTheme="minorEastAsia" w:cs="阿里巴巴普惠体 L"/>
          <w:color w:val="000000" w:themeColor="text1"/>
          <w:w w:val="101"/>
          <w:sz w:val="28"/>
          <w:szCs w:val="28"/>
          <w:lang w:eastAsia="zh-CN"/>
        </w:rPr>
      </w:pPr>
      <w:r w:rsidRPr="00836EF6">
        <w:rPr>
          <w:rFonts w:asciiTheme="minorEastAsia" w:hAnsiTheme="minorEastAsia" w:cs="宋体"/>
          <w:color w:val="000000" w:themeColor="text1"/>
          <w:spacing w:val="-1"/>
          <w:sz w:val="28"/>
          <w:szCs w:val="28"/>
          <w:lang w:val="zh-CN" w:eastAsia="zh-CN" w:bidi="zh-CN"/>
        </w:rPr>
        <w:t>2.</w:t>
      </w:r>
      <w:r w:rsidR="0006645F" w:rsidRPr="00836EF6">
        <w:rPr>
          <w:rFonts w:asciiTheme="minorEastAsia" w:hAnsiTheme="minorEastAsia" w:cs="宋体"/>
          <w:color w:val="000000" w:themeColor="text1"/>
          <w:spacing w:val="-1"/>
          <w:sz w:val="28"/>
          <w:szCs w:val="28"/>
          <w:lang w:val="zh-CN" w:eastAsia="zh-CN" w:bidi="zh-CN"/>
        </w:rPr>
        <w:t>8</w:t>
      </w:r>
      <w:r w:rsidRPr="00836EF6">
        <w:rPr>
          <w:rFonts w:asciiTheme="minorEastAsia" w:hAnsiTheme="minorEastAsia" w:cs="阿里巴巴普惠体 L"/>
          <w:color w:val="000000" w:themeColor="text1"/>
          <w:w w:val="101"/>
          <w:sz w:val="28"/>
          <w:szCs w:val="28"/>
          <w:lang w:eastAsia="zh-CN"/>
        </w:rPr>
        <w:t>室内</w:t>
      </w:r>
      <w:r w:rsidR="007A7504" w:rsidRPr="00836EF6">
        <w:rPr>
          <w:rFonts w:asciiTheme="minorEastAsia" w:hAnsiTheme="minorEastAsia" w:cs="阿里巴巴普惠体 L" w:hint="eastAsia"/>
          <w:color w:val="000000" w:themeColor="text1"/>
          <w:w w:val="101"/>
          <w:sz w:val="28"/>
          <w:szCs w:val="28"/>
          <w:lang w:eastAsia="zh-CN"/>
        </w:rPr>
        <w:t>装饰装修</w:t>
      </w:r>
      <w:r w:rsidRPr="00836EF6">
        <w:rPr>
          <w:rFonts w:asciiTheme="minorEastAsia" w:hAnsiTheme="minorEastAsia" w:cs="阿里巴巴普惠体 L"/>
          <w:color w:val="000000" w:themeColor="text1"/>
          <w:w w:val="101"/>
          <w:sz w:val="28"/>
          <w:szCs w:val="28"/>
          <w:lang w:eastAsia="zh-CN"/>
        </w:rPr>
        <w:t xml:space="preserve">设计 </w:t>
      </w:r>
    </w:p>
    <w:p w:rsidR="009F280B" w:rsidRPr="00836EF6" w:rsidRDefault="00485D4A" w:rsidP="001D09EE">
      <w:pPr>
        <w:spacing w:after="0" w:line="360" w:lineRule="auto"/>
        <w:ind w:leftChars="20" w:left="44" w:firstLineChars="200" w:firstLine="564"/>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color w:val="000000" w:themeColor="text1"/>
          <w:w w:val="101"/>
          <w:sz w:val="28"/>
          <w:szCs w:val="28"/>
          <w:lang w:eastAsia="zh-CN"/>
        </w:rPr>
        <w:t>本工程室内各部位的装修材料（含基层做法）及其燃烧性能等级见表2.</w:t>
      </w:r>
      <w:r w:rsidR="0006645F" w:rsidRPr="00836EF6">
        <w:rPr>
          <w:rFonts w:asciiTheme="minorEastAsia" w:hAnsiTheme="minorEastAsia" w:cs="阿里巴巴普惠体 L"/>
          <w:color w:val="000000" w:themeColor="text1"/>
          <w:w w:val="101"/>
          <w:sz w:val="28"/>
          <w:szCs w:val="28"/>
          <w:lang w:eastAsia="zh-CN"/>
        </w:rPr>
        <w:t>8</w:t>
      </w:r>
      <w:r w:rsidRPr="00836EF6">
        <w:rPr>
          <w:rFonts w:asciiTheme="minorEastAsia" w:hAnsiTheme="minorEastAsia" w:cs="阿里巴巴普惠体 L"/>
          <w:color w:val="000000" w:themeColor="text1"/>
          <w:w w:val="101"/>
          <w:sz w:val="28"/>
          <w:szCs w:val="28"/>
          <w:lang w:eastAsia="zh-CN"/>
        </w:rPr>
        <w:t>。</w:t>
      </w:r>
    </w:p>
    <w:p w:rsidR="00485D4A" w:rsidRPr="00836EF6" w:rsidRDefault="00485D4A" w:rsidP="001D09EE">
      <w:pPr>
        <w:spacing w:after="0" w:line="360" w:lineRule="auto"/>
        <w:ind w:leftChars="20" w:left="44" w:firstLineChars="1200" w:firstLine="3410"/>
        <w:jc w:val="both"/>
        <w:rPr>
          <w:rFonts w:asciiTheme="minorEastAsia" w:hAnsiTheme="minorEastAsia" w:cs="阿里巴巴普惠体 L"/>
          <w:color w:val="000000" w:themeColor="text1"/>
          <w:spacing w:val="2"/>
          <w:w w:val="101"/>
          <w:position w:val="-4"/>
          <w:sz w:val="28"/>
          <w:szCs w:val="28"/>
        </w:rPr>
      </w:pPr>
      <w:bookmarkStart w:id="8" w:name="_Hlk109897973"/>
      <w:r w:rsidRPr="00836EF6">
        <w:rPr>
          <w:rFonts w:asciiTheme="minorEastAsia" w:hAnsiTheme="minorEastAsia" w:cs="阿里巴巴普惠体 L"/>
          <w:color w:val="000000" w:themeColor="text1"/>
          <w:spacing w:val="2"/>
          <w:w w:val="101"/>
          <w:position w:val="-4"/>
          <w:sz w:val="28"/>
          <w:szCs w:val="28"/>
        </w:rPr>
        <w:t>表</w:t>
      </w:r>
      <w:r w:rsidR="00801381" w:rsidRPr="00836EF6">
        <w:rPr>
          <w:rFonts w:asciiTheme="minorEastAsia" w:hAnsiTheme="minorEastAsia" w:cs="阿里巴巴普惠体 L"/>
          <w:color w:val="000000" w:themeColor="text1"/>
          <w:spacing w:val="2"/>
          <w:w w:val="101"/>
          <w:position w:val="-4"/>
          <w:sz w:val="28"/>
          <w:szCs w:val="28"/>
        </w:rPr>
        <w:t>2.8</w:t>
      </w:r>
      <w:r w:rsidRPr="00836EF6">
        <w:rPr>
          <w:rFonts w:asciiTheme="minorEastAsia" w:hAnsiTheme="minorEastAsia" w:cs="阿里巴巴普惠体 L"/>
          <w:color w:val="000000" w:themeColor="text1"/>
          <w:spacing w:val="2"/>
          <w:w w:val="101"/>
          <w:position w:val="-4"/>
          <w:sz w:val="28"/>
          <w:szCs w:val="28"/>
        </w:rPr>
        <w:t>室内装修材料</w:t>
      </w:r>
    </w:p>
    <w:tbl>
      <w:tblPr>
        <w:tblW w:w="5000" w:type="pct"/>
        <w:tblLayout w:type="fixed"/>
        <w:tblCellMar>
          <w:left w:w="0" w:type="dxa"/>
          <w:right w:w="0" w:type="dxa"/>
        </w:tblCellMar>
        <w:tblLook w:val="01E0"/>
      </w:tblPr>
      <w:tblGrid>
        <w:gridCol w:w="467"/>
        <w:gridCol w:w="1242"/>
        <w:gridCol w:w="849"/>
        <w:gridCol w:w="715"/>
        <w:gridCol w:w="708"/>
        <w:gridCol w:w="703"/>
        <w:gridCol w:w="566"/>
        <w:gridCol w:w="568"/>
        <w:gridCol w:w="880"/>
        <w:gridCol w:w="684"/>
        <w:gridCol w:w="426"/>
        <w:gridCol w:w="558"/>
        <w:gridCol w:w="402"/>
      </w:tblGrid>
      <w:tr w:rsidR="00E42690" w:rsidRPr="00836EF6" w:rsidTr="00836EF6">
        <w:trPr>
          <w:trHeight w:hRule="exact" w:val="397"/>
        </w:trPr>
        <w:tc>
          <w:tcPr>
            <w:tcW w:w="266" w:type="pct"/>
            <w:vMerge w:val="restart"/>
            <w:tcBorders>
              <w:top w:val="single" w:sz="3" w:space="0" w:color="000000"/>
              <w:left w:val="single" w:sz="3" w:space="0" w:color="000000"/>
              <w:right w:val="single" w:sz="3" w:space="0" w:color="000000"/>
            </w:tcBorders>
            <w:vAlign w:val="center"/>
          </w:tcPr>
          <w:p w:rsidR="00485D4A" w:rsidRPr="00836EF6" w:rsidRDefault="002E2C42" w:rsidP="001D09EE">
            <w:pPr>
              <w:spacing w:after="0" w:line="300" w:lineRule="exact"/>
              <w:jc w:val="center"/>
              <w:rPr>
                <w:rFonts w:asciiTheme="minorEastAsia" w:hAnsiTheme="minorEastAsia" w:cs="阿里巴巴普惠体 L"/>
                <w:color w:val="000000" w:themeColor="text1"/>
                <w:sz w:val="24"/>
                <w:szCs w:val="24"/>
              </w:rPr>
            </w:pPr>
            <w:r w:rsidRPr="00836EF6">
              <w:rPr>
                <w:rFonts w:asciiTheme="minorEastAsia" w:hAnsiTheme="minorEastAsia"/>
                <w:color w:val="000000" w:themeColor="text1"/>
                <w:sz w:val="24"/>
                <w:szCs w:val="24"/>
              </w:rPr>
              <w:t>楼</w:t>
            </w:r>
            <w:r w:rsidR="00485D4A" w:rsidRPr="00836EF6">
              <w:rPr>
                <w:rFonts w:asciiTheme="minorEastAsia" w:hAnsiTheme="minorEastAsia" w:cs="阿里巴巴普惠体 L"/>
                <w:color w:val="000000" w:themeColor="text1"/>
                <w:w w:val="101"/>
                <w:sz w:val="24"/>
                <w:szCs w:val="24"/>
              </w:rPr>
              <w:t>层</w:t>
            </w:r>
          </w:p>
        </w:tc>
        <w:tc>
          <w:tcPr>
            <w:tcW w:w="708" w:type="pct"/>
            <w:vMerge w:val="restart"/>
            <w:tcBorders>
              <w:top w:val="single" w:sz="3" w:space="0" w:color="000000"/>
              <w:left w:val="single" w:sz="3" w:space="0" w:color="000000"/>
              <w:right w:val="single" w:sz="3" w:space="0" w:color="000000"/>
            </w:tcBorders>
            <w:vAlign w:val="center"/>
          </w:tcPr>
          <w:p w:rsidR="00485D4A" w:rsidRPr="00836EF6" w:rsidRDefault="00485D4A" w:rsidP="001D09EE">
            <w:pPr>
              <w:spacing w:after="0" w:line="300" w:lineRule="exact"/>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空间名称</w:t>
            </w:r>
          </w:p>
        </w:tc>
        <w:tc>
          <w:tcPr>
            <w:tcW w:w="892" w:type="pct"/>
            <w:gridSpan w:val="2"/>
            <w:tcBorders>
              <w:top w:val="single" w:sz="3" w:space="0" w:color="000000"/>
              <w:left w:val="single" w:sz="3" w:space="0" w:color="000000"/>
              <w:bottom w:val="single" w:sz="3" w:space="0" w:color="000000"/>
              <w:right w:val="single" w:sz="3" w:space="0" w:color="000000"/>
            </w:tcBorders>
            <w:vAlign w:val="center"/>
          </w:tcPr>
          <w:p w:rsidR="00485D4A" w:rsidRPr="00836EF6" w:rsidRDefault="00485D4A" w:rsidP="001D09EE">
            <w:pPr>
              <w:spacing w:after="0" w:line="300" w:lineRule="exact"/>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position w:val="1"/>
                <w:sz w:val="24"/>
                <w:szCs w:val="24"/>
              </w:rPr>
              <w:t>顶面</w:t>
            </w:r>
          </w:p>
        </w:tc>
        <w:tc>
          <w:tcPr>
            <w:tcW w:w="805" w:type="pct"/>
            <w:gridSpan w:val="2"/>
            <w:tcBorders>
              <w:top w:val="single" w:sz="3" w:space="0" w:color="000000"/>
              <w:left w:val="single" w:sz="3" w:space="0" w:color="000000"/>
              <w:bottom w:val="single" w:sz="3" w:space="0" w:color="000000"/>
              <w:right w:val="single" w:sz="3" w:space="0" w:color="000000"/>
            </w:tcBorders>
            <w:vAlign w:val="center"/>
          </w:tcPr>
          <w:p w:rsidR="00485D4A" w:rsidRPr="00836EF6" w:rsidRDefault="00485D4A" w:rsidP="001D09EE">
            <w:pPr>
              <w:spacing w:after="0" w:line="300" w:lineRule="exact"/>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position w:val="1"/>
                <w:sz w:val="24"/>
                <w:szCs w:val="24"/>
              </w:rPr>
              <w:t>地面</w:t>
            </w:r>
          </w:p>
        </w:tc>
        <w:tc>
          <w:tcPr>
            <w:tcW w:w="647" w:type="pct"/>
            <w:gridSpan w:val="2"/>
            <w:tcBorders>
              <w:top w:val="single" w:sz="3" w:space="0" w:color="000000"/>
              <w:left w:val="single" w:sz="3" w:space="0" w:color="000000"/>
              <w:bottom w:val="single" w:sz="3" w:space="0" w:color="000000"/>
              <w:right w:val="single" w:sz="3" w:space="0" w:color="000000"/>
            </w:tcBorders>
            <w:vAlign w:val="center"/>
          </w:tcPr>
          <w:p w:rsidR="00485D4A" w:rsidRPr="00836EF6" w:rsidRDefault="00485D4A" w:rsidP="001D09EE">
            <w:pPr>
              <w:spacing w:after="0" w:line="300" w:lineRule="exact"/>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position w:val="1"/>
                <w:sz w:val="24"/>
                <w:szCs w:val="24"/>
              </w:rPr>
              <w:t>墙面</w:t>
            </w:r>
          </w:p>
        </w:tc>
        <w:tc>
          <w:tcPr>
            <w:tcW w:w="502" w:type="pct"/>
            <w:vMerge w:val="restart"/>
            <w:tcBorders>
              <w:top w:val="single" w:sz="3" w:space="0" w:color="000000"/>
              <w:left w:val="single" w:sz="3" w:space="0" w:color="000000"/>
              <w:right w:val="single" w:sz="3" w:space="0" w:color="000000"/>
            </w:tcBorders>
            <w:vAlign w:val="center"/>
          </w:tcPr>
          <w:p w:rsidR="00485D4A" w:rsidRPr="00836EF6" w:rsidRDefault="00485D4A" w:rsidP="001D09EE">
            <w:pPr>
              <w:spacing w:after="0" w:line="300" w:lineRule="exact"/>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是否无窗房间</w:t>
            </w:r>
          </w:p>
        </w:tc>
        <w:tc>
          <w:tcPr>
            <w:tcW w:w="390" w:type="pct"/>
            <w:vMerge w:val="restart"/>
            <w:tcBorders>
              <w:top w:val="single" w:sz="3" w:space="0" w:color="000000"/>
              <w:left w:val="single" w:sz="3" w:space="0" w:color="000000"/>
              <w:right w:val="single" w:sz="3" w:space="0" w:color="000000"/>
            </w:tcBorders>
            <w:vAlign w:val="center"/>
          </w:tcPr>
          <w:p w:rsidR="00485D4A" w:rsidRPr="00836EF6" w:rsidRDefault="00485D4A" w:rsidP="001D09EE">
            <w:pPr>
              <w:spacing w:after="0" w:line="300" w:lineRule="exact"/>
              <w:jc w:val="center"/>
              <w:rPr>
                <w:rFonts w:asciiTheme="minorEastAsia" w:hAnsiTheme="minorEastAsia" w:cs="阿里巴巴普惠体 L"/>
                <w:color w:val="000000" w:themeColor="text1"/>
                <w:w w:val="101"/>
                <w:position w:val="1"/>
                <w:sz w:val="24"/>
                <w:szCs w:val="24"/>
                <w:lang w:eastAsia="zh-CN"/>
              </w:rPr>
            </w:pPr>
            <w:r w:rsidRPr="00836EF6">
              <w:rPr>
                <w:rFonts w:asciiTheme="minorEastAsia" w:hAnsiTheme="minorEastAsia" w:cs="阿里巴巴普惠体 L"/>
                <w:color w:val="000000" w:themeColor="text1"/>
                <w:w w:val="101"/>
                <w:position w:val="1"/>
                <w:sz w:val="24"/>
                <w:szCs w:val="24"/>
                <w:lang w:eastAsia="zh-CN"/>
              </w:rPr>
              <w:t>是否设有自动灭火系统</w:t>
            </w:r>
          </w:p>
        </w:tc>
        <w:tc>
          <w:tcPr>
            <w:tcW w:w="243" w:type="pct"/>
            <w:tcBorders>
              <w:top w:val="single" w:sz="3" w:space="0" w:color="000000"/>
              <w:left w:val="single" w:sz="3" w:space="0" w:color="000000"/>
              <w:right w:val="single" w:sz="3" w:space="0" w:color="000000"/>
            </w:tcBorders>
            <w:vAlign w:val="center"/>
          </w:tcPr>
          <w:p w:rsidR="00485D4A" w:rsidRPr="00836EF6" w:rsidRDefault="00485D4A" w:rsidP="001D09EE">
            <w:pPr>
              <w:spacing w:after="0" w:line="300" w:lineRule="exact"/>
              <w:ind w:leftChars="20" w:left="44" w:firstLineChars="200" w:firstLine="484"/>
              <w:jc w:val="center"/>
              <w:rPr>
                <w:rFonts w:asciiTheme="minorEastAsia" w:hAnsiTheme="minorEastAsia" w:cs="阿里巴巴普惠体 L"/>
                <w:color w:val="000000" w:themeColor="text1"/>
                <w:w w:val="101"/>
                <w:position w:val="1"/>
                <w:sz w:val="24"/>
                <w:szCs w:val="24"/>
                <w:lang w:eastAsia="zh-CN"/>
              </w:rPr>
            </w:pPr>
          </w:p>
        </w:tc>
        <w:tc>
          <w:tcPr>
            <w:tcW w:w="318" w:type="pct"/>
            <w:tcBorders>
              <w:top w:val="single" w:sz="3" w:space="0" w:color="000000"/>
              <w:left w:val="single" w:sz="3" w:space="0" w:color="000000"/>
              <w:right w:val="single" w:sz="3" w:space="0" w:color="000000"/>
            </w:tcBorders>
            <w:vAlign w:val="center"/>
          </w:tcPr>
          <w:p w:rsidR="00485D4A" w:rsidRPr="00836EF6" w:rsidRDefault="00485D4A" w:rsidP="001D09EE">
            <w:pPr>
              <w:spacing w:after="0" w:line="300" w:lineRule="exact"/>
              <w:ind w:leftChars="20" w:left="44" w:firstLineChars="200" w:firstLine="484"/>
              <w:jc w:val="center"/>
              <w:rPr>
                <w:rFonts w:asciiTheme="minorEastAsia" w:hAnsiTheme="minorEastAsia" w:cs="阿里巴巴普惠体 L"/>
                <w:color w:val="000000" w:themeColor="text1"/>
                <w:w w:val="101"/>
                <w:position w:val="1"/>
                <w:sz w:val="24"/>
                <w:szCs w:val="24"/>
                <w:lang w:eastAsia="zh-CN"/>
              </w:rPr>
            </w:pPr>
          </w:p>
        </w:tc>
        <w:tc>
          <w:tcPr>
            <w:tcW w:w="230" w:type="pct"/>
            <w:tcBorders>
              <w:top w:val="single" w:sz="3" w:space="0" w:color="000000"/>
              <w:left w:val="single" w:sz="3" w:space="0" w:color="000000"/>
              <w:right w:val="single" w:sz="3" w:space="0" w:color="000000"/>
            </w:tcBorders>
            <w:vAlign w:val="center"/>
          </w:tcPr>
          <w:p w:rsidR="00485D4A" w:rsidRPr="00836EF6" w:rsidRDefault="00485D4A" w:rsidP="001D09EE">
            <w:pPr>
              <w:spacing w:after="0" w:line="300" w:lineRule="exact"/>
              <w:ind w:leftChars="20" w:left="44" w:firstLineChars="200" w:firstLine="484"/>
              <w:jc w:val="center"/>
              <w:rPr>
                <w:rFonts w:asciiTheme="minorEastAsia" w:hAnsiTheme="minorEastAsia" w:cs="阿里巴巴普惠体 L"/>
                <w:color w:val="000000" w:themeColor="text1"/>
                <w:w w:val="101"/>
                <w:position w:val="1"/>
                <w:sz w:val="24"/>
                <w:szCs w:val="24"/>
                <w:lang w:eastAsia="zh-CN"/>
              </w:rPr>
            </w:pPr>
          </w:p>
        </w:tc>
      </w:tr>
      <w:tr w:rsidR="00E42690" w:rsidRPr="00836EF6" w:rsidTr="00836EF6">
        <w:trPr>
          <w:trHeight w:hRule="exact" w:val="397"/>
        </w:trPr>
        <w:tc>
          <w:tcPr>
            <w:tcW w:w="266" w:type="pct"/>
            <w:vMerge/>
            <w:tcBorders>
              <w:left w:val="single" w:sz="3" w:space="0" w:color="000000"/>
              <w:bottom w:val="single" w:sz="3" w:space="0" w:color="000000"/>
              <w:right w:val="single" w:sz="3" w:space="0" w:color="000000"/>
            </w:tcBorders>
            <w:vAlign w:val="center"/>
          </w:tcPr>
          <w:p w:rsidR="00485D4A" w:rsidRPr="00836EF6" w:rsidRDefault="00485D4A" w:rsidP="001D09EE">
            <w:pPr>
              <w:spacing w:after="0" w:line="300" w:lineRule="exact"/>
              <w:ind w:leftChars="20" w:left="44" w:firstLineChars="200" w:firstLine="480"/>
              <w:jc w:val="center"/>
              <w:rPr>
                <w:rFonts w:asciiTheme="minorEastAsia" w:hAnsiTheme="minorEastAsia"/>
                <w:color w:val="000000" w:themeColor="text1"/>
                <w:sz w:val="24"/>
                <w:szCs w:val="24"/>
                <w:lang w:eastAsia="zh-CN"/>
              </w:rPr>
            </w:pPr>
          </w:p>
        </w:tc>
        <w:tc>
          <w:tcPr>
            <w:tcW w:w="708" w:type="pct"/>
            <w:vMerge/>
            <w:tcBorders>
              <w:left w:val="single" w:sz="3" w:space="0" w:color="000000"/>
              <w:bottom w:val="single" w:sz="3" w:space="0" w:color="000000"/>
              <w:right w:val="single" w:sz="3" w:space="0" w:color="000000"/>
            </w:tcBorders>
            <w:vAlign w:val="center"/>
          </w:tcPr>
          <w:p w:rsidR="00485D4A" w:rsidRPr="00836EF6" w:rsidRDefault="00485D4A" w:rsidP="001D09EE">
            <w:pPr>
              <w:spacing w:after="0" w:line="300" w:lineRule="exact"/>
              <w:ind w:leftChars="20" w:left="44" w:firstLineChars="200" w:firstLine="480"/>
              <w:jc w:val="center"/>
              <w:rPr>
                <w:rFonts w:asciiTheme="minorEastAsia" w:hAnsiTheme="minorEastAsia"/>
                <w:color w:val="000000" w:themeColor="text1"/>
                <w:sz w:val="24"/>
                <w:szCs w:val="24"/>
                <w:lang w:eastAsia="zh-CN"/>
              </w:rPr>
            </w:pPr>
          </w:p>
        </w:tc>
        <w:tc>
          <w:tcPr>
            <w:tcW w:w="484" w:type="pct"/>
            <w:tcBorders>
              <w:top w:val="single" w:sz="3" w:space="0" w:color="000000"/>
              <w:left w:val="single" w:sz="3" w:space="0" w:color="000000"/>
              <w:bottom w:val="single" w:sz="3" w:space="0" w:color="000000"/>
              <w:right w:val="single" w:sz="3" w:space="0" w:color="000000"/>
            </w:tcBorders>
            <w:vAlign w:val="center"/>
          </w:tcPr>
          <w:p w:rsidR="00485D4A" w:rsidRPr="00836EF6" w:rsidRDefault="00485D4A" w:rsidP="001D09EE">
            <w:pPr>
              <w:spacing w:after="0" w:line="300" w:lineRule="exact"/>
              <w:jc w:val="center"/>
              <w:rPr>
                <w:rFonts w:asciiTheme="minorEastAsia" w:hAnsiTheme="minorEastAsia" w:cs="阿里巴巴普惠体 L"/>
                <w:color w:val="000000" w:themeColor="text1"/>
                <w:spacing w:val="2"/>
                <w:w w:val="101"/>
                <w:sz w:val="24"/>
                <w:szCs w:val="24"/>
              </w:rPr>
            </w:pPr>
            <w:r w:rsidRPr="00836EF6">
              <w:rPr>
                <w:rFonts w:asciiTheme="minorEastAsia" w:hAnsiTheme="minorEastAsia" w:cs="阿里巴巴普惠体 L"/>
                <w:color w:val="000000" w:themeColor="text1"/>
                <w:spacing w:val="2"/>
                <w:w w:val="101"/>
                <w:sz w:val="24"/>
                <w:szCs w:val="24"/>
              </w:rPr>
              <w:t>材料(构造)</w:t>
            </w:r>
          </w:p>
        </w:tc>
        <w:tc>
          <w:tcPr>
            <w:tcW w:w="408" w:type="pct"/>
            <w:tcBorders>
              <w:top w:val="single" w:sz="3" w:space="0" w:color="000000"/>
              <w:left w:val="single" w:sz="3" w:space="0" w:color="000000"/>
              <w:bottom w:val="single" w:sz="3" w:space="0" w:color="000000"/>
              <w:right w:val="single" w:sz="3" w:space="0" w:color="000000"/>
            </w:tcBorders>
            <w:vAlign w:val="center"/>
          </w:tcPr>
          <w:p w:rsidR="00485D4A" w:rsidRPr="00836EF6" w:rsidRDefault="00485D4A" w:rsidP="001D09EE">
            <w:pPr>
              <w:spacing w:after="0" w:line="300" w:lineRule="exact"/>
              <w:jc w:val="center"/>
              <w:rPr>
                <w:rFonts w:asciiTheme="minorEastAsia" w:hAnsiTheme="minorEastAsia" w:cs="阿里巴巴普惠体 L"/>
                <w:color w:val="000000" w:themeColor="text1"/>
                <w:spacing w:val="2"/>
                <w:w w:val="101"/>
                <w:sz w:val="24"/>
                <w:szCs w:val="24"/>
              </w:rPr>
            </w:pPr>
            <w:r w:rsidRPr="00836EF6">
              <w:rPr>
                <w:rFonts w:asciiTheme="minorEastAsia" w:hAnsiTheme="minorEastAsia" w:cs="阿里巴巴普惠体 L"/>
                <w:color w:val="000000" w:themeColor="text1"/>
                <w:spacing w:val="2"/>
                <w:w w:val="101"/>
                <w:sz w:val="24"/>
                <w:szCs w:val="24"/>
              </w:rPr>
              <w:t>燃烧性能等级</w:t>
            </w:r>
          </w:p>
        </w:tc>
        <w:tc>
          <w:tcPr>
            <w:tcW w:w="404" w:type="pct"/>
            <w:tcBorders>
              <w:top w:val="single" w:sz="3" w:space="0" w:color="000000"/>
              <w:left w:val="single" w:sz="3" w:space="0" w:color="000000"/>
              <w:bottom w:val="single" w:sz="3" w:space="0" w:color="000000"/>
              <w:right w:val="single" w:sz="3" w:space="0" w:color="000000"/>
            </w:tcBorders>
            <w:vAlign w:val="center"/>
          </w:tcPr>
          <w:p w:rsidR="00485D4A" w:rsidRPr="00836EF6" w:rsidRDefault="00485D4A" w:rsidP="001D09EE">
            <w:pPr>
              <w:spacing w:after="0" w:line="300" w:lineRule="exact"/>
              <w:jc w:val="center"/>
              <w:rPr>
                <w:rFonts w:asciiTheme="minorEastAsia" w:hAnsiTheme="minorEastAsia" w:cs="阿里巴巴普惠体 L"/>
                <w:color w:val="000000" w:themeColor="text1"/>
                <w:spacing w:val="2"/>
                <w:w w:val="101"/>
                <w:sz w:val="24"/>
                <w:szCs w:val="24"/>
              </w:rPr>
            </w:pPr>
            <w:r w:rsidRPr="00836EF6">
              <w:rPr>
                <w:rFonts w:asciiTheme="minorEastAsia" w:hAnsiTheme="minorEastAsia" w:cs="阿里巴巴普惠体 L"/>
                <w:color w:val="000000" w:themeColor="text1"/>
                <w:spacing w:val="2"/>
                <w:w w:val="101"/>
                <w:sz w:val="24"/>
                <w:szCs w:val="24"/>
              </w:rPr>
              <w:t>材料(构造)</w:t>
            </w:r>
          </w:p>
        </w:tc>
        <w:tc>
          <w:tcPr>
            <w:tcW w:w="401" w:type="pct"/>
            <w:tcBorders>
              <w:top w:val="single" w:sz="3" w:space="0" w:color="000000"/>
              <w:left w:val="single" w:sz="3" w:space="0" w:color="000000"/>
              <w:bottom w:val="single" w:sz="3" w:space="0" w:color="000000"/>
              <w:right w:val="single" w:sz="3" w:space="0" w:color="000000"/>
            </w:tcBorders>
            <w:vAlign w:val="center"/>
          </w:tcPr>
          <w:p w:rsidR="00485D4A" w:rsidRPr="00836EF6" w:rsidRDefault="00485D4A" w:rsidP="001D09EE">
            <w:pPr>
              <w:spacing w:after="0" w:line="300" w:lineRule="exact"/>
              <w:jc w:val="center"/>
              <w:rPr>
                <w:rFonts w:asciiTheme="minorEastAsia" w:hAnsiTheme="minorEastAsia" w:cs="阿里巴巴普惠体 L"/>
                <w:color w:val="000000" w:themeColor="text1"/>
                <w:spacing w:val="2"/>
                <w:w w:val="101"/>
                <w:sz w:val="24"/>
                <w:szCs w:val="24"/>
              </w:rPr>
            </w:pPr>
            <w:r w:rsidRPr="00836EF6">
              <w:rPr>
                <w:rFonts w:asciiTheme="minorEastAsia" w:hAnsiTheme="minorEastAsia" w:cs="阿里巴巴普惠体 L"/>
                <w:color w:val="000000" w:themeColor="text1"/>
                <w:spacing w:val="2"/>
                <w:w w:val="101"/>
                <w:sz w:val="24"/>
                <w:szCs w:val="24"/>
              </w:rPr>
              <w:t>燃烧性能等级</w:t>
            </w:r>
          </w:p>
        </w:tc>
        <w:tc>
          <w:tcPr>
            <w:tcW w:w="323" w:type="pct"/>
            <w:tcBorders>
              <w:top w:val="single" w:sz="3" w:space="0" w:color="000000"/>
              <w:left w:val="single" w:sz="3" w:space="0" w:color="000000"/>
              <w:bottom w:val="single" w:sz="3" w:space="0" w:color="000000"/>
              <w:right w:val="single" w:sz="3" w:space="0" w:color="000000"/>
            </w:tcBorders>
            <w:vAlign w:val="center"/>
          </w:tcPr>
          <w:p w:rsidR="00485D4A" w:rsidRPr="00836EF6" w:rsidRDefault="00485D4A" w:rsidP="001D09EE">
            <w:pPr>
              <w:spacing w:after="0" w:line="300" w:lineRule="exact"/>
              <w:jc w:val="center"/>
              <w:rPr>
                <w:rFonts w:asciiTheme="minorEastAsia" w:hAnsiTheme="minorEastAsia" w:cs="阿里巴巴普惠体 L"/>
                <w:color w:val="000000" w:themeColor="text1"/>
                <w:spacing w:val="2"/>
                <w:w w:val="101"/>
                <w:sz w:val="24"/>
                <w:szCs w:val="24"/>
              </w:rPr>
            </w:pPr>
            <w:r w:rsidRPr="00836EF6">
              <w:rPr>
                <w:rFonts w:asciiTheme="minorEastAsia" w:hAnsiTheme="minorEastAsia" w:cs="阿里巴巴普惠体 L"/>
                <w:color w:val="000000" w:themeColor="text1"/>
                <w:spacing w:val="2"/>
                <w:w w:val="101"/>
                <w:sz w:val="24"/>
                <w:szCs w:val="24"/>
              </w:rPr>
              <w:t>材料(构造)</w:t>
            </w:r>
          </w:p>
        </w:tc>
        <w:tc>
          <w:tcPr>
            <w:tcW w:w="324" w:type="pct"/>
            <w:tcBorders>
              <w:top w:val="single" w:sz="3" w:space="0" w:color="000000"/>
              <w:left w:val="single" w:sz="3" w:space="0" w:color="000000"/>
              <w:bottom w:val="single" w:sz="3" w:space="0" w:color="000000"/>
              <w:right w:val="single" w:sz="3" w:space="0" w:color="000000"/>
            </w:tcBorders>
            <w:vAlign w:val="center"/>
          </w:tcPr>
          <w:p w:rsidR="00485D4A" w:rsidRPr="00836EF6" w:rsidRDefault="00485D4A" w:rsidP="001D09EE">
            <w:pPr>
              <w:spacing w:after="0" w:line="300" w:lineRule="exact"/>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燃</w:t>
            </w:r>
            <w:r w:rsidRPr="00836EF6">
              <w:rPr>
                <w:rFonts w:asciiTheme="minorEastAsia" w:hAnsiTheme="minorEastAsia" w:cs="阿里巴巴普惠体 L"/>
                <w:color w:val="000000" w:themeColor="text1"/>
                <w:spacing w:val="2"/>
                <w:w w:val="101"/>
                <w:sz w:val="24"/>
                <w:szCs w:val="24"/>
              </w:rPr>
              <w:t>烧</w:t>
            </w:r>
            <w:r w:rsidRPr="00836EF6">
              <w:rPr>
                <w:rFonts w:asciiTheme="minorEastAsia" w:hAnsiTheme="minorEastAsia" w:cs="阿里巴巴普惠体 L"/>
                <w:color w:val="000000" w:themeColor="text1"/>
                <w:w w:val="101"/>
                <w:sz w:val="24"/>
                <w:szCs w:val="24"/>
              </w:rPr>
              <w:t>性能</w:t>
            </w:r>
            <w:r w:rsidRPr="00836EF6">
              <w:rPr>
                <w:rFonts w:asciiTheme="minorEastAsia" w:hAnsiTheme="minorEastAsia" w:cs="阿里巴巴普惠体 L"/>
                <w:color w:val="000000" w:themeColor="text1"/>
                <w:spacing w:val="2"/>
                <w:w w:val="101"/>
                <w:sz w:val="24"/>
                <w:szCs w:val="24"/>
              </w:rPr>
              <w:t>等</w:t>
            </w:r>
            <w:r w:rsidRPr="00836EF6">
              <w:rPr>
                <w:rFonts w:asciiTheme="minorEastAsia" w:hAnsiTheme="minorEastAsia" w:cs="阿里巴巴普惠体 L"/>
                <w:color w:val="000000" w:themeColor="text1"/>
                <w:w w:val="101"/>
                <w:sz w:val="24"/>
                <w:szCs w:val="24"/>
              </w:rPr>
              <w:t>级</w:t>
            </w:r>
          </w:p>
        </w:tc>
        <w:tc>
          <w:tcPr>
            <w:tcW w:w="502" w:type="pct"/>
            <w:vMerge/>
            <w:tcBorders>
              <w:left w:val="single" w:sz="3" w:space="0" w:color="000000"/>
              <w:bottom w:val="single" w:sz="3" w:space="0" w:color="000000"/>
              <w:right w:val="single" w:sz="3" w:space="0" w:color="000000"/>
            </w:tcBorders>
            <w:vAlign w:val="center"/>
          </w:tcPr>
          <w:p w:rsidR="00485D4A" w:rsidRPr="00836EF6" w:rsidRDefault="00485D4A" w:rsidP="001D09EE">
            <w:pPr>
              <w:spacing w:after="0" w:line="300" w:lineRule="exact"/>
              <w:ind w:leftChars="20" w:left="44" w:firstLineChars="200" w:firstLine="480"/>
              <w:jc w:val="center"/>
              <w:rPr>
                <w:rFonts w:asciiTheme="minorEastAsia" w:hAnsiTheme="minorEastAsia"/>
                <w:color w:val="000000" w:themeColor="text1"/>
                <w:sz w:val="24"/>
                <w:szCs w:val="24"/>
              </w:rPr>
            </w:pPr>
          </w:p>
        </w:tc>
        <w:tc>
          <w:tcPr>
            <w:tcW w:w="390" w:type="pct"/>
            <w:vMerge/>
            <w:tcBorders>
              <w:left w:val="single" w:sz="3" w:space="0" w:color="000000"/>
              <w:bottom w:val="single" w:sz="3" w:space="0" w:color="000000"/>
              <w:right w:val="single" w:sz="3" w:space="0" w:color="000000"/>
            </w:tcBorders>
            <w:vAlign w:val="center"/>
          </w:tcPr>
          <w:p w:rsidR="00485D4A" w:rsidRPr="00836EF6" w:rsidRDefault="00485D4A" w:rsidP="001D09EE">
            <w:pPr>
              <w:spacing w:after="0" w:line="300" w:lineRule="exact"/>
              <w:ind w:leftChars="20" w:left="44" w:firstLineChars="200" w:firstLine="480"/>
              <w:jc w:val="center"/>
              <w:rPr>
                <w:rFonts w:asciiTheme="minorEastAsia" w:hAnsiTheme="minorEastAsia"/>
                <w:color w:val="000000" w:themeColor="text1"/>
                <w:sz w:val="24"/>
                <w:szCs w:val="24"/>
              </w:rPr>
            </w:pPr>
          </w:p>
        </w:tc>
        <w:tc>
          <w:tcPr>
            <w:tcW w:w="243" w:type="pct"/>
            <w:tcBorders>
              <w:left w:val="single" w:sz="3" w:space="0" w:color="000000"/>
              <w:bottom w:val="single" w:sz="3" w:space="0" w:color="000000"/>
              <w:right w:val="single" w:sz="3" w:space="0" w:color="000000"/>
            </w:tcBorders>
            <w:vAlign w:val="center"/>
          </w:tcPr>
          <w:p w:rsidR="00485D4A" w:rsidRPr="00836EF6" w:rsidRDefault="0087217E" w:rsidP="001D09EE">
            <w:pPr>
              <w:spacing w:after="0" w:line="300" w:lineRule="exact"/>
              <w:jc w:val="center"/>
              <w:rPr>
                <w:rFonts w:asciiTheme="minorEastAsia" w:hAnsiTheme="minorEastAsia"/>
                <w:color w:val="000000" w:themeColor="text1"/>
                <w:sz w:val="24"/>
                <w:szCs w:val="24"/>
              </w:rPr>
            </w:pPr>
            <w:r w:rsidRPr="00836EF6">
              <w:rPr>
                <w:rFonts w:asciiTheme="minorEastAsia" w:hAnsiTheme="minorEastAsia" w:hint="eastAsia"/>
                <w:color w:val="000000" w:themeColor="text1"/>
                <w:sz w:val="24"/>
                <w:szCs w:val="24"/>
                <w:lang w:eastAsia="zh-CN"/>
              </w:rPr>
              <w:t>是</w:t>
            </w:r>
            <w:r w:rsidR="00485D4A" w:rsidRPr="00836EF6">
              <w:rPr>
                <w:rFonts w:asciiTheme="minorEastAsia" w:hAnsiTheme="minorEastAsia" w:hint="eastAsia"/>
                <w:color w:val="000000" w:themeColor="text1"/>
                <w:sz w:val="24"/>
                <w:szCs w:val="24"/>
                <w:lang w:eastAsia="zh-CN"/>
              </w:rPr>
              <w:t>否为洁净车间</w:t>
            </w:r>
          </w:p>
        </w:tc>
        <w:tc>
          <w:tcPr>
            <w:tcW w:w="318" w:type="pct"/>
            <w:tcBorders>
              <w:left w:val="single" w:sz="3" w:space="0" w:color="000000"/>
              <w:bottom w:val="single" w:sz="3" w:space="0" w:color="000000"/>
              <w:right w:val="single" w:sz="3" w:space="0" w:color="000000"/>
            </w:tcBorders>
            <w:vAlign w:val="center"/>
          </w:tcPr>
          <w:p w:rsidR="00485D4A" w:rsidRPr="00836EF6" w:rsidRDefault="0087217E" w:rsidP="001D09EE">
            <w:pPr>
              <w:spacing w:after="0" w:line="300" w:lineRule="exact"/>
              <w:jc w:val="center"/>
              <w:rPr>
                <w:rFonts w:asciiTheme="minorEastAsia" w:hAnsiTheme="minorEastAsia"/>
                <w:color w:val="000000" w:themeColor="text1"/>
                <w:sz w:val="24"/>
                <w:szCs w:val="24"/>
                <w:lang w:eastAsia="zh-CN"/>
              </w:rPr>
            </w:pPr>
            <w:r w:rsidRPr="00836EF6">
              <w:rPr>
                <w:rFonts w:asciiTheme="minorEastAsia" w:hAnsiTheme="minorEastAsia"/>
                <w:color w:val="000000" w:themeColor="text1"/>
                <w:sz w:val="24"/>
                <w:szCs w:val="24"/>
                <w:lang w:eastAsia="zh-CN"/>
              </w:rPr>
              <w:t>是否使</w:t>
            </w:r>
            <w:r w:rsidR="00FE61CA" w:rsidRPr="00836EF6">
              <w:rPr>
                <w:rFonts w:asciiTheme="minorEastAsia" w:hAnsiTheme="minorEastAsia" w:hint="eastAsia"/>
                <w:color w:val="000000" w:themeColor="text1"/>
                <w:sz w:val="24"/>
                <w:szCs w:val="24"/>
                <w:lang w:eastAsia="zh-CN"/>
              </w:rPr>
              <w:t>用</w:t>
            </w:r>
            <w:r w:rsidR="00485D4A" w:rsidRPr="00836EF6">
              <w:rPr>
                <w:rFonts w:asciiTheme="minorEastAsia" w:hAnsiTheme="minorEastAsia" w:hint="eastAsia"/>
                <w:color w:val="000000" w:themeColor="text1"/>
                <w:sz w:val="24"/>
                <w:szCs w:val="24"/>
                <w:lang w:eastAsia="zh-CN"/>
              </w:rPr>
              <w:t>明火</w:t>
            </w:r>
          </w:p>
        </w:tc>
        <w:tc>
          <w:tcPr>
            <w:tcW w:w="230" w:type="pct"/>
            <w:tcBorders>
              <w:left w:val="single" w:sz="3" w:space="0" w:color="000000"/>
              <w:bottom w:val="single" w:sz="3" w:space="0" w:color="000000"/>
              <w:right w:val="single" w:sz="3" w:space="0" w:color="000000"/>
            </w:tcBorders>
            <w:vAlign w:val="center"/>
          </w:tcPr>
          <w:p w:rsidR="00485D4A" w:rsidRPr="00836EF6" w:rsidRDefault="0087217E" w:rsidP="001D09EE">
            <w:pPr>
              <w:spacing w:after="0" w:line="300" w:lineRule="exact"/>
              <w:jc w:val="center"/>
              <w:rPr>
                <w:rFonts w:asciiTheme="minorEastAsia" w:hAnsiTheme="minorEastAsia"/>
                <w:color w:val="000000" w:themeColor="text1"/>
                <w:sz w:val="24"/>
                <w:szCs w:val="24"/>
                <w:lang w:eastAsia="zh-CN"/>
              </w:rPr>
            </w:pPr>
            <w:r w:rsidRPr="00836EF6">
              <w:rPr>
                <w:rFonts w:asciiTheme="minorEastAsia" w:hAnsiTheme="minorEastAsia" w:hint="eastAsia"/>
                <w:color w:val="000000" w:themeColor="text1"/>
                <w:sz w:val="24"/>
                <w:szCs w:val="24"/>
                <w:lang w:eastAsia="zh-CN"/>
              </w:rPr>
              <w:t>是</w:t>
            </w:r>
            <w:r w:rsidR="00485D4A" w:rsidRPr="00836EF6">
              <w:rPr>
                <w:rFonts w:asciiTheme="minorEastAsia" w:hAnsiTheme="minorEastAsia" w:hint="eastAsia"/>
                <w:color w:val="000000" w:themeColor="text1"/>
                <w:sz w:val="24"/>
                <w:szCs w:val="24"/>
                <w:lang w:eastAsia="zh-CN"/>
              </w:rPr>
              <w:t>否人员密集</w:t>
            </w:r>
          </w:p>
        </w:tc>
      </w:tr>
      <w:tr w:rsidR="00E42690" w:rsidRPr="00836EF6" w:rsidTr="00836EF6">
        <w:trPr>
          <w:trHeight w:hRule="exact" w:val="397"/>
        </w:trPr>
        <w:tc>
          <w:tcPr>
            <w:tcW w:w="266" w:type="pct"/>
            <w:vMerge w:val="restart"/>
            <w:tcBorders>
              <w:top w:val="single" w:sz="3" w:space="0" w:color="000000"/>
              <w:left w:val="single" w:sz="3" w:space="0" w:color="000000"/>
              <w:right w:val="single" w:sz="3" w:space="0" w:color="000000"/>
            </w:tcBorders>
            <w:vAlign w:val="center"/>
          </w:tcPr>
          <w:p w:rsidR="00485D4A" w:rsidRPr="00836EF6" w:rsidRDefault="00485D4A" w:rsidP="001D09EE">
            <w:pPr>
              <w:spacing w:after="0" w:line="300" w:lineRule="exact"/>
              <w:jc w:val="center"/>
              <w:rPr>
                <w:rFonts w:asciiTheme="minorEastAsia" w:hAnsiTheme="minorEastAsia" w:cs="阿里巴巴普惠体 L"/>
                <w:color w:val="000000" w:themeColor="text1"/>
                <w:w w:val="101"/>
                <w:sz w:val="24"/>
                <w:szCs w:val="24"/>
                <w:lang w:eastAsia="zh-CN"/>
              </w:rPr>
            </w:pPr>
            <w:r w:rsidRPr="00836EF6">
              <w:rPr>
                <w:rFonts w:asciiTheme="minorEastAsia" w:hAnsiTheme="minorEastAsia" w:cs="阿里巴巴普惠体 L"/>
                <w:color w:val="000000" w:themeColor="text1"/>
                <w:w w:val="101"/>
                <w:sz w:val="24"/>
                <w:szCs w:val="24"/>
                <w:lang w:eastAsia="zh-CN"/>
              </w:rPr>
              <w:t>1F</w:t>
            </w:r>
          </w:p>
          <w:p w:rsidR="007732EC" w:rsidRPr="00836EF6" w:rsidRDefault="007732EC" w:rsidP="001D09EE">
            <w:pPr>
              <w:spacing w:after="0" w:line="300" w:lineRule="exact"/>
              <w:ind w:leftChars="20" w:left="44" w:firstLineChars="200" w:firstLine="484"/>
              <w:jc w:val="center"/>
              <w:rPr>
                <w:rFonts w:asciiTheme="minorEastAsia" w:hAnsiTheme="minorEastAsia" w:cs="阿里巴巴普惠体 L"/>
                <w:color w:val="000000" w:themeColor="text1"/>
                <w:w w:val="101"/>
                <w:sz w:val="24"/>
                <w:szCs w:val="24"/>
                <w:lang w:eastAsia="zh-CN"/>
              </w:rPr>
            </w:pPr>
          </w:p>
          <w:p w:rsidR="007732EC" w:rsidRPr="00836EF6" w:rsidRDefault="007732EC" w:rsidP="001D09EE">
            <w:pPr>
              <w:spacing w:after="0" w:line="300" w:lineRule="exact"/>
              <w:ind w:leftChars="20" w:left="44" w:firstLineChars="200" w:firstLine="484"/>
              <w:jc w:val="center"/>
              <w:rPr>
                <w:rFonts w:asciiTheme="minorEastAsia" w:hAnsiTheme="minorEastAsia" w:cs="阿里巴巴普惠体 L"/>
                <w:color w:val="000000" w:themeColor="text1"/>
                <w:w w:val="101"/>
                <w:sz w:val="24"/>
                <w:szCs w:val="24"/>
                <w:lang w:eastAsia="zh-CN"/>
              </w:rPr>
            </w:pPr>
          </w:p>
          <w:p w:rsidR="007732EC" w:rsidRPr="00836EF6" w:rsidRDefault="007732EC" w:rsidP="001D09EE">
            <w:pPr>
              <w:spacing w:after="0" w:line="300" w:lineRule="exact"/>
              <w:ind w:leftChars="20" w:left="44" w:firstLineChars="200" w:firstLine="484"/>
              <w:jc w:val="center"/>
              <w:rPr>
                <w:rFonts w:asciiTheme="minorEastAsia" w:hAnsiTheme="minorEastAsia" w:cs="阿里巴巴普惠体 L"/>
                <w:color w:val="000000" w:themeColor="text1"/>
                <w:w w:val="101"/>
                <w:sz w:val="24"/>
                <w:szCs w:val="24"/>
                <w:lang w:eastAsia="zh-CN"/>
              </w:rPr>
            </w:pPr>
          </w:p>
          <w:p w:rsidR="007732EC" w:rsidRPr="00836EF6" w:rsidRDefault="007732EC" w:rsidP="001D09EE">
            <w:pPr>
              <w:spacing w:after="0" w:line="300" w:lineRule="exact"/>
              <w:ind w:leftChars="20" w:left="44" w:firstLineChars="200" w:firstLine="484"/>
              <w:jc w:val="center"/>
              <w:rPr>
                <w:rFonts w:asciiTheme="minorEastAsia" w:hAnsiTheme="minorEastAsia" w:cs="阿里巴巴普惠体 L"/>
                <w:color w:val="000000" w:themeColor="text1"/>
                <w:w w:val="101"/>
                <w:sz w:val="24"/>
                <w:szCs w:val="24"/>
                <w:lang w:eastAsia="zh-CN"/>
              </w:rPr>
            </w:pPr>
          </w:p>
          <w:p w:rsidR="007732EC" w:rsidRPr="00836EF6" w:rsidRDefault="007732EC" w:rsidP="001D09EE">
            <w:pPr>
              <w:spacing w:after="0" w:line="300" w:lineRule="exact"/>
              <w:ind w:leftChars="20" w:left="44" w:firstLineChars="200" w:firstLine="484"/>
              <w:jc w:val="center"/>
              <w:rPr>
                <w:rFonts w:asciiTheme="minorEastAsia" w:hAnsiTheme="minorEastAsia" w:cs="阿里巴巴普惠体 L"/>
                <w:color w:val="000000" w:themeColor="text1"/>
                <w:w w:val="101"/>
                <w:sz w:val="24"/>
                <w:szCs w:val="24"/>
                <w:lang w:eastAsia="zh-CN"/>
              </w:rPr>
            </w:pPr>
          </w:p>
        </w:tc>
        <w:tc>
          <w:tcPr>
            <w:tcW w:w="708" w:type="pct"/>
            <w:tcBorders>
              <w:top w:val="single" w:sz="3" w:space="0" w:color="000000"/>
              <w:left w:val="single" w:sz="3" w:space="0" w:color="000000"/>
              <w:bottom w:val="single" w:sz="3" w:space="0" w:color="000000"/>
              <w:right w:val="single" w:sz="3" w:space="0" w:color="000000"/>
            </w:tcBorders>
            <w:vAlign w:val="center"/>
          </w:tcPr>
          <w:p w:rsidR="00485D4A" w:rsidRPr="00836EF6" w:rsidRDefault="0099766F" w:rsidP="001D09EE">
            <w:pPr>
              <w:spacing w:after="0" w:line="300" w:lineRule="exact"/>
              <w:jc w:val="center"/>
              <w:rPr>
                <w:rFonts w:asciiTheme="minorEastAsia" w:hAnsiTheme="minorEastAsia" w:cs="阿里巴巴普惠体 L"/>
                <w:color w:val="000000" w:themeColor="text1"/>
                <w:w w:val="101"/>
                <w:sz w:val="24"/>
                <w:szCs w:val="24"/>
                <w:lang w:eastAsia="zh-CN"/>
              </w:rPr>
            </w:pPr>
            <w:r w:rsidRPr="00836EF6">
              <w:rPr>
                <w:rFonts w:asciiTheme="minorEastAsia" w:hAnsiTheme="minorEastAsia" w:cs="阿里巴巴普惠体 L"/>
                <w:color w:val="000000" w:themeColor="text1"/>
                <w:w w:val="101"/>
                <w:sz w:val="24"/>
                <w:szCs w:val="24"/>
                <w:lang w:eastAsia="zh-CN"/>
              </w:rPr>
              <w:t>厂房</w:t>
            </w:r>
          </w:p>
        </w:tc>
        <w:tc>
          <w:tcPr>
            <w:tcW w:w="484" w:type="pct"/>
            <w:tcBorders>
              <w:top w:val="single" w:sz="3" w:space="0" w:color="000000"/>
              <w:left w:val="single" w:sz="3" w:space="0" w:color="000000"/>
              <w:bottom w:val="single" w:sz="3" w:space="0" w:color="000000"/>
              <w:right w:val="single" w:sz="3" w:space="0" w:color="000000"/>
            </w:tcBorders>
            <w:vAlign w:val="center"/>
          </w:tcPr>
          <w:p w:rsidR="00485D4A" w:rsidRPr="00836EF6" w:rsidRDefault="00485D4A" w:rsidP="001D09EE">
            <w:pPr>
              <w:spacing w:after="0" w:line="300" w:lineRule="exact"/>
              <w:ind w:leftChars="20" w:left="44" w:firstLineChars="200" w:firstLine="480"/>
              <w:jc w:val="center"/>
              <w:rPr>
                <w:rFonts w:asciiTheme="minorEastAsia" w:hAnsiTheme="minorEastAsia"/>
                <w:color w:val="000000" w:themeColor="text1"/>
                <w:sz w:val="24"/>
                <w:szCs w:val="24"/>
              </w:rPr>
            </w:pPr>
          </w:p>
        </w:tc>
        <w:tc>
          <w:tcPr>
            <w:tcW w:w="408" w:type="pct"/>
            <w:tcBorders>
              <w:top w:val="single" w:sz="3" w:space="0" w:color="000000"/>
              <w:left w:val="single" w:sz="3" w:space="0" w:color="000000"/>
              <w:bottom w:val="single" w:sz="3" w:space="0" w:color="000000"/>
              <w:right w:val="single" w:sz="3" w:space="0" w:color="000000"/>
            </w:tcBorders>
            <w:vAlign w:val="center"/>
          </w:tcPr>
          <w:p w:rsidR="00485D4A" w:rsidRPr="00836EF6" w:rsidRDefault="00485D4A" w:rsidP="001D09EE">
            <w:pPr>
              <w:spacing w:after="0" w:line="300" w:lineRule="exact"/>
              <w:ind w:leftChars="20" w:left="44" w:firstLineChars="200" w:firstLine="480"/>
              <w:jc w:val="center"/>
              <w:rPr>
                <w:rFonts w:asciiTheme="minorEastAsia" w:hAnsiTheme="minorEastAsia"/>
                <w:color w:val="000000" w:themeColor="text1"/>
                <w:sz w:val="24"/>
                <w:szCs w:val="24"/>
              </w:rPr>
            </w:pPr>
          </w:p>
        </w:tc>
        <w:tc>
          <w:tcPr>
            <w:tcW w:w="404" w:type="pct"/>
            <w:tcBorders>
              <w:top w:val="single" w:sz="3" w:space="0" w:color="000000"/>
              <w:left w:val="single" w:sz="3" w:space="0" w:color="000000"/>
              <w:bottom w:val="single" w:sz="3" w:space="0" w:color="000000"/>
              <w:right w:val="single" w:sz="3" w:space="0" w:color="000000"/>
            </w:tcBorders>
            <w:vAlign w:val="center"/>
          </w:tcPr>
          <w:p w:rsidR="00485D4A" w:rsidRPr="00836EF6" w:rsidRDefault="00485D4A" w:rsidP="001D09EE">
            <w:pPr>
              <w:spacing w:after="0" w:line="300" w:lineRule="exact"/>
              <w:ind w:leftChars="20" w:left="44" w:firstLineChars="200" w:firstLine="480"/>
              <w:jc w:val="center"/>
              <w:rPr>
                <w:rFonts w:asciiTheme="minorEastAsia" w:hAnsiTheme="minorEastAsia"/>
                <w:color w:val="000000" w:themeColor="text1"/>
                <w:sz w:val="24"/>
                <w:szCs w:val="24"/>
              </w:rPr>
            </w:pPr>
          </w:p>
        </w:tc>
        <w:tc>
          <w:tcPr>
            <w:tcW w:w="401" w:type="pct"/>
            <w:tcBorders>
              <w:top w:val="single" w:sz="3" w:space="0" w:color="000000"/>
              <w:left w:val="single" w:sz="3" w:space="0" w:color="000000"/>
              <w:bottom w:val="single" w:sz="3" w:space="0" w:color="000000"/>
              <w:right w:val="single" w:sz="3" w:space="0" w:color="000000"/>
            </w:tcBorders>
            <w:vAlign w:val="center"/>
          </w:tcPr>
          <w:p w:rsidR="00485D4A" w:rsidRPr="00836EF6" w:rsidRDefault="00485D4A" w:rsidP="001D09EE">
            <w:pPr>
              <w:spacing w:after="0" w:line="300" w:lineRule="exact"/>
              <w:ind w:leftChars="20" w:left="44" w:firstLineChars="200" w:firstLine="480"/>
              <w:jc w:val="center"/>
              <w:rPr>
                <w:rFonts w:asciiTheme="minorEastAsia" w:hAnsiTheme="minorEastAsia"/>
                <w:color w:val="000000" w:themeColor="text1"/>
                <w:sz w:val="24"/>
                <w:szCs w:val="24"/>
              </w:rPr>
            </w:pPr>
          </w:p>
        </w:tc>
        <w:tc>
          <w:tcPr>
            <w:tcW w:w="323" w:type="pct"/>
            <w:tcBorders>
              <w:top w:val="single" w:sz="3" w:space="0" w:color="000000"/>
              <w:left w:val="single" w:sz="3" w:space="0" w:color="000000"/>
              <w:bottom w:val="single" w:sz="3" w:space="0" w:color="000000"/>
              <w:right w:val="single" w:sz="3" w:space="0" w:color="000000"/>
            </w:tcBorders>
            <w:vAlign w:val="center"/>
          </w:tcPr>
          <w:p w:rsidR="00485D4A" w:rsidRPr="00836EF6" w:rsidRDefault="00485D4A" w:rsidP="001D09EE">
            <w:pPr>
              <w:spacing w:after="0" w:line="300" w:lineRule="exact"/>
              <w:ind w:leftChars="20" w:left="44" w:firstLineChars="200" w:firstLine="480"/>
              <w:jc w:val="center"/>
              <w:rPr>
                <w:rFonts w:asciiTheme="minorEastAsia" w:hAnsiTheme="minorEastAsia"/>
                <w:color w:val="000000" w:themeColor="text1"/>
                <w:sz w:val="24"/>
                <w:szCs w:val="24"/>
              </w:rPr>
            </w:pPr>
          </w:p>
        </w:tc>
        <w:tc>
          <w:tcPr>
            <w:tcW w:w="324" w:type="pct"/>
            <w:tcBorders>
              <w:top w:val="single" w:sz="3" w:space="0" w:color="000000"/>
              <w:left w:val="single" w:sz="3" w:space="0" w:color="000000"/>
              <w:bottom w:val="single" w:sz="3" w:space="0" w:color="000000"/>
              <w:right w:val="single" w:sz="3" w:space="0" w:color="000000"/>
            </w:tcBorders>
            <w:vAlign w:val="center"/>
          </w:tcPr>
          <w:p w:rsidR="00485D4A" w:rsidRPr="00836EF6" w:rsidRDefault="00485D4A" w:rsidP="001D09EE">
            <w:pPr>
              <w:spacing w:after="0" w:line="300" w:lineRule="exact"/>
              <w:ind w:leftChars="20" w:left="44" w:firstLineChars="200" w:firstLine="480"/>
              <w:jc w:val="center"/>
              <w:rPr>
                <w:rFonts w:asciiTheme="minorEastAsia" w:hAnsiTheme="minorEastAsia"/>
                <w:color w:val="000000" w:themeColor="text1"/>
                <w:sz w:val="24"/>
                <w:szCs w:val="24"/>
              </w:rPr>
            </w:pPr>
          </w:p>
        </w:tc>
        <w:tc>
          <w:tcPr>
            <w:tcW w:w="502" w:type="pct"/>
            <w:tcBorders>
              <w:top w:val="single" w:sz="3" w:space="0" w:color="000000"/>
              <w:left w:val="single" w:sz="3" w:space="0" w:color="000000"/>
              <w:bottom w:val="single" w:sz="3" w:space="0" w:color="000000"/>
              <w:right w:val="single" w:sz="3" w:space="0" w:color="000000"/>
            </w:tcBorders>
            <w:vAlign w:val="center"/>
          </w:tcPr>
          <w:p w:rsidR="00485D4A" w:rsidRPr="00836EF6" w:rsidRDefault="00485D4A" w:rsidP="001D09EE">
            <w:pPr>
              <w:spacing w:after="0" w:line="300" w:lineRule="exact"/>
              <w:ind w:leftChars="20" w:left="44" w:firstLineChars="200" w:firstLine="480"/>
              <w:jc w:val="center"/>
              <w:rPr>
                <w:rFonts w:asciiTheme="minorEastAsia" w:hAnsiTheme="minorEastAsia"/>
                <w:color w:val="000000" w:themeColor="text1"/>
                <w:sz w:val="24"/>
                <w:szCs w:val="24"/>
              </w:rPr>
            </w:pPr>
          </w:p>
        </w:tc>
        <w:tc>
          <w:tcPr>
            <w:tcW w:w="390" w:type="pct"/>
            <w:tcBorders>
              <w:top w:val="single" w:sz="3" w:space="0" w:color="000000"/>
              <w:left w:val="single" w:sz="3" w:space="0" w:color="000000"/>
              <w:bottom w:val="single" w:sz="3" w:space="0" w:color="000000"/>
              <w:right w:val="single" w:sz="3" w:space="0" w:color="000000"/>
            </w:tcBorders>
            <w:vAlign w:val="center"/>
          </w:tcPr>
          <w:p w:rsidR="00485D4A" w:rsidRPr="00836EF6" w:rsidRDefault="00485D4A" w:rsidP="001D09EE">
            <w:pPr>
              <w:spacing w:after="0" w:line="300" w:lineRule="exact"/>
              <w:ind w:leftChars="20" w:left="44" w:firstLineChars="200" w:firstLine="480"/>
              <w:jc w:val="center"/>
              <w:rPr>
                <w:rFonts w:asciiTheme="minorEastAsia" w:hAnsiTheme="minorEastAsia"/>
                <w:color w:val="000000" w:themeColor="text1"/>
                <w:sz w:val="24"/>
                <w:szCs w:val="24"/>
              </w:rPr>
            </w:pPr>
          </w:p>
        </w:tc>
        <w:tc>
          <w:tcPr>
            <w:tcW w:w="243" w:type="pct"/>
            <w:tcBorders>
              <w:top w:val="single" w:sz="3" w:space="0" w:color="000000"/>
              <w:left w:val="single" w:sz="3" w:space="0" w:color="000000"/>
              <w:bottom w:val="single" w:sz="3" w:space="0" w:color="000000"/>
              <w:right w:val="single" w:sz="3" w:space="0" w:color="000000"/>
            </w:tcBorders>
            <w:vAlign w:val="center"/>
          </w:tcPr>
          <w:p w:rsidR="00485D4A" w:rsidRPr="00836EF6" w:rsidRDefault="00485D4A" w:rsidP="001D09EE">
            <w:pPr>
              <w:spacing w:after="0" w:line="300" w:lineRule="exact"/>
              <w:ind w:leftChars="20" w:left="44" w:firstLineChars="200" w:firstLine="480"/>
              <w:jc w:val="center"/>
              <w:rPr>
                <w:rFonts w:asciiTheme="minorEastAsia" w:hAnsiTheme="minorEastAsia"/>
                <w:color w:val="000000" w:themeColor="text1"/>
                <w:sz w:val="24"/>
                <w:szCs w:val="24"/>
              </w:rPr>
            </w:pPr>
          </w:p>
        </w:tc>
        <w:tc>
          <w:tcPr>
            <w:tcW w:w="318" w:type="pct"/>
            <w:tcBorders>
              <w:top w:val="single" w:sz="3" w:space="0" w:color="000000"/>
              <w:left w:val="single" w:sz="3" w:space="0" w:color="000000"/>
              <w:bottom w:val="single" w:sz="3" w:space="0" w:color="000000"/>
              <w:right w:val="single" w:sz="3" w:space="0" w:color="000000"/>
            </w:tcBorders>
            <w:vAlign w:val="center"/>
          </w:tcPr>
          <w:p w:rsidR="00485D4A" w:rsidRPr="00836EF6" w:rsidRDefault="00485D4A" w:rsidP="001D09EE">
            <w:pPr>
              <w:spacing w:after="0" w:line="300" w:lineRule="exact"/>
              <w:ind w:leftChars="20" w:left="44" w:firstLineChars="200" w:firstLine="480"/>
              <w:jc w:val="center"/>
              <w:rPr>
                <w:rFonts w:asciiTheme="minorEastAsia" w:hAnsiTheme="minorEastAsia"/>
                <w:color w:val="000000" w:themeColor="text1"/>
                <w:sz w:val="24"/>
                <w:szCs w:val="24"/>
              </w:rPr>
            </w:pPr>
          </w:p>
        </w:tc>
        <w:tc>
          <w:tcPr>
            <w:tcW w:w="230" w:type="pct"/>
            <w:tcBorders>
              <w:top w:val="single" w:sz="3" w:space="0" w:color="000000"/>
              <w:left w:val="single" w:sz="3" w:space="0" w:color="000000"/>
              <w:bottom w:val="single" w:sz="3" w:space="0" w:color="000000"/>
              <w:right w:val="single" w:sz="3" w:space="0" w:color="000000"/>
            </w:tcBorders>
          </w:tcPr>
          <w:p w:rsidR="00485D4A" w:rsidRPr="00836EF6" w:rsidRDefault="00485D4A" w:rsidP="001D09EE">
            <w:pPr>
              <w:spacing w:after="0" w:line="300" w:lineRule="exact"/>
              <w:ind w:leftChars="20" w:left="44" w:firstLineChars="200" w:firstLine="480"/>
              <w:rPr>
                <w:rFonts w:asciiTheme="minorEastAsia" w:hAnsiTheme="minorEastAsia"/>
                <w:color w:val="000000" w:themeColor="text1"/>
                <w:sz w:val="24"/>
                <w:szCs w:val="24"/>
              </w:rPr>
            </w:pPr>
          </w:p>
        </w:tc>
      </w:tr>
      <w:tr w:rsidR="00E42690" w:rsidRPr="00836EF6" w:rsidTr="00836EF6">
        <w:trPr>
          <w:trHeight w:hRule="exact" w:val="397"/>
        </w:trPr>
        <w:tc>
          <w:tcPr>
            <w:tcW w:w="266" w:type="pct"/>
            <w:vMerge/>
            <w:tcBorders>
              <w:left w:val="single" w:sz="3" w:space="0" w:color="000000"/>
              <w:right w:val="single" w:sz="3" w:space="0" w:color="000000"/>
            </w:tcBorders>
            <w:vAlign w:val="center"/>
          </w:tcPr>
          <w:p w:rsidR="00485D4A" w:rsidRPr="00836EF6" w:rsidRDefault="00485D4A" w:rsidP="001D09EE">
            <w:pPr>
              <w:spacing w:after="0" w:line="300" w:lineRule="exact"/>
              <w:jc w:val="center"/>
              <w:rPr>
                <w:rFonts w:asciiTheme="minorEastAsia" w:hAnsiTheme="minorEastAsia" w:cs="阿里巴巴普惠体 L"/>
                <w:color w:val="000000" w:themeColor="text1"/>
                <w:w w:val="101"/>
                <w:sz w:val="24"/>
                <w:szCs w:val="24"/>
                <w:lang w:eastAsia="zh-CN"/>
              </w:rPr>
            </w:pPr>
          </w:p>
        </w:tc>
        <w:tc>
          <w:tcPr>
            <w:tcW w:w="708" w:type="pct"/>
            <w:tcBorders>
              <w:top w:val="single" w:sz="3" w:space="0" w:color="000000"/>
              <w:left w:val="single" w:sz="3" w:space="0" w:color="000000"/>
              <w:bottom w:val="single" w:sz="3" w:space="0" w:color="000000"/>
              <w:right w:val="single" w:sz="3" w:space="0" w:color="000000"/>
            </w:tcBorders>
            <w:vAlign w:val="center"/>
          </w:tcPr>
          <w:p w:rsidR="00485D4A" w:rsidRPr="00836EF6" w:rsidRDefault="0099766F" w:rsidP="001D09EE">
            <w:pPr>
              <w:spacing w:after="0" w:line="300" w:lineRule="exact"/>
              <w:jc w:val="center"/>
              <w:rPr>
                <w:rFonts w:asciiTheme="minorEastAsia" w:hAnsiTheme="minorEastAsia" w:cs="阿里巴巴普惠体 L"/>
                <w:color w:val="000000" w:themeColor="text1"/>
                <w:w w:val="101"/>
                <w:sz w:val="24"/>
                <w:szCs w:val="24"/>
                <w:lang w:eastAsia="zh-CN"/>
              </w:rPr>
            </w:pPr>
            <w:r w:rsidRPr="00836EF6">
              <w:rPr>
                <w:rFonts w:asciiTheme="minorEastAsia" w:hAnsiTheme="minorEastAsia" w:cs="阿里巴巴普惠体 L" w:hint="eastAsia"/>
                <w:color w:val="000000" w:themeColor="text1"/>
                <w:w w:val="101"/>
                <w:sz w:val="24"/>
                <w:szCs w:val="24"/>
                <w:lang w:eastAsia="zh-CN"/>
              </w:rPr>
              <w:t>仓库</w:t>
            </w:r>
          </w:p>
        </w:tc>
        <w:tc>
          <w:tcPr>
            <w:tcW w:w="484" w:type="pct"/>
            <w:tcBorders>
              <w:top w:val="single" w:sz="3" w:space="0" w:color="000000"/>
              <w:left w:val="single" w:sz="3" w:space="0" w:color="000000"/>
              <w:bottom w:val="single" w:sz="3" w:space="0" w:color="000000"/>
              <w:right w:val="single" w:sz="3" w:space="0" w:color="000000"/>
            </w:tcBorders>
            <w:vAlign w:val="center"/>
          </w:tcPr>
          <w:p w:rsidR="00485D4A" w:rsidRPr="00836EF6" w:rsidRDefault="00485D4A" w:rsidP="001D09EE">
            <w:pPr>
              <w:spacing w:after="0" w:line="300" w:lineRule="exact"/>
              <w:ind w:leftChars="20" w:left="44" w:firstLineChars="200" w:firstLine="480"/>
              <w:jc w:val="center"/>
              <w:rPr>
                <w:rFonts w:asciiTheme="minorEastAsia" w:hAnsiTheme="minorEastAsia"/>
                <w:color w:val="000000" w:themeColor="text1"/>
                <w:sz w:val="24"/>
                <w:szCs w:val="24"/>
              </w:rPr>
            </w:pPr>
          </w:p>
        </w:tc>
        <w:tc>
          <w:tcPr>
            <w:tcW w:w="408" w:type="pct"/>
            <w:tcBorders>
              <w:top w:val="single" w:sz="3" w:space="0" w:color="000000"/>
              <w:left w:val="single" w:sz="3" w:space="0" w:color="000000"/>
              <w:bottom w:val="single" w:sz="3" w:space="0" w:color="000000"/>
              <w:right w:val="single" w:sz="3" w:space="0" w:color="000000"/>
            </w:tcBorders>
            <w:vAlign w:val="center"/>
          </w:tcPr>
          <w:p w:rsidR="00485D4A" w:rsidRPr="00836EF6" w:rsidRDefault="00485D4A" w:rsidP="001D09EE">
            <w:pPr>
              <w:spacing w:after="0" w:line="300" w:lineRule="exact"/>
              <w:ind w:leftChars="20" w:left="44" w:firstLineChars="200" w:firstLine="480"/>
              <w:jc w:val="center"/>
              <w:rPr>
                <w:rFonts w:asciiTheme="minorEastAsia" w:hAnsiTheme="minorEastAsia"/>
                <w:color w:val="000000" w:themeColor="text1"/>
                <w:sz w:val="24"/>
                <w:szCs w:val="24"/>
              </w:rPr>
            </w:pPr>
          </w:p>
        </w:tc>
        <w:tc>
          <w:tcPr>
            <w:tcW w:w="404" w:type="pct"/>
            <w:tcBorders>
              <w:top w:val="single" w:sz="3" w:space="0" w:color="000000"/>
              <w:left w:val="single" w:sz="3" w:space="0" w:color="000000"/>
              <w:bottom w:val="single" w:sz="3" w:space="0" w:color="000000"/>
              <w:right w:val="single" w:sz="3" w:space="0" w:color="000000"/>
            </w:tcBorders>
            <w:vAlign w:val="center"/>
          </w:tcPr>
          <w:p w:rsidR="00485D4A" w:rsidRPr="00836EF6" w:rsidRDefault="00485D4A" w:rsidP="001D09EE">
            <w:pPr>
              <w:spacing w:after="0" w:line="300" w:lineRule="exact"/>
              <w:ind w:leftChars="20" w:left="44" w:firstLineChars="200" w:firstLine="480"/>
              <w:jc w:val="center"/>
              <w:rPr>
                <w:rFonts w:asciiTheme="minorEastAsia" w:hAnsiTheme="minorEastAsia"/>
                <w:color w:val="000000" w:themeColor="text1"/>
                <w:sz w:val="24"/>
                <w:szCs w:val="24"/>
              </w:rPr>
            </w:pPr>
          </w:p>
        </w:tc>
        <w:tc>
          <w:tcPr>
            <w:tcW w:w="401" w:type="pct"/>
            <w:tcBorders>
              <w:top w:val="single" w:sz="3" w:space="0" w:color="000000"/>
              <w:left w:val="single" w:sz="3" w:space="0" w:color="000000"/>
              <w:bottom w:val="single" w:sz="3" w:space="0" w:color="000000"/>
              <w:right w:val="single" w:sz="3" w:space="0" w:color="000000"/>
            </w:tcBorders>
            <w:vAlign w:val="center"/>
          </w:tcPr>
          <w:p w:rsidR="00485D4A" w:rsidRPr="00836EF6" w:rsidRDefault="00485D4A" w:rsidP="001D09EE">
            <w:pPr>
              <w:spacing w:after="0" w:line="300" w:lineRule="exact"/>
              <w:ind w:leftChars="20" w:left="44" w:firstLineChars="200" w:firstLine="480"/>
              <w:jc w:val="center"/>
              <w:rPr>
                <w:rFonts w:asciiTheme="minorEastAsia" w:hAnsiTheme="minorEastAsia"/>
                <w:color w:val="000000" w:themeColor="text1"/>
                <w:sz w:val="24"/>
                <w:szCs w:val="24"/>
              </w:rPr>
            </w:pPr>
          </w:p>
        </w:tc>
        <w:tc>
          <w:tcPr>
            <w:tcW w:w="323" w:type="pct"/>
            <w:tcBorders>
              <w:top w:val="single" w:sz="3" w:space="0" w:color="000000"/>
              <w:left w:val="single" w:sz="3" w:space="0" w:color="000000"/>
              <w:bottom w:val="single" w:sz="3" w:space="0" w:color="000000"/>
              <w:right w:val="single" w:sz="3" w:space="0" w:color="000000"/>
            </w:tcBorders>
            <w:vAlign w:val="center"/>
          </w:tcPr>
          <w:p w:rsidR="00485D4A" w:rsidRPr="00836EF6" w:rsidRDefault="00485D4A" w:rsidP="001D09EE">
            <w:pPr>
              <w:spacing w:after="0" w:line="300" w:lineRule="exact"/>
              <w:ind w:leftChars="20" w:left="44" w:firstLineChars="200" w:firstLine="480"/>
              <w:jc w:val="center"/>
              <w:rPr>
                <w:rFonts w:asciiTheme="minorEastAsia" w:hAnsiTheme="minorEastAsia"/>
                <w:color w:val="000000" w:themeColor="text1"/>
                <w:sz w:val="24"/>
                <w:szCs w:val="24"/>
              </w:rPr>
            </w:pPr>
          </w:p>
        </w:tc>
        <w:tc>
          <w:tcPr>
            <w:tcW w:w="324" w:type="pct"/>
            <w:tcBorders>
              <w:top w:val="single" w:sz="3" w:space="0" w:color="000000"/>
              <w:left w:val="single" w:sz="3" w:space="0" w:color="000000"/>
              <w:bottom w:val="single" w:sz="3" w:space="0" w:color="000000"/>
              <w:right w:val="single" w:sz="3" w:space="0" w:color="000000"/>
            </w:tcBorders>
            <w:vAlign w:val="center"/>
          </w:tcPr>
          <w:p w:rsidR="00485D4A" w:rsidRPr="00836EF6" w:rsidRDefault="00485D4A" w:rsidP="001D09EE">
            <w:pPr>
              <w:spacing w:after="0" w:line="300" w:lineRule="exact"/>
              <w:ind w:leftChars="20" w:left="44" w:firstLineChars="200" w:firstLine="480"/>
              <w:jc w:val="center"/>
              <w:rPr>
                <w:rFonts w:asciiTheme="minorEastAsia" w:hAnsiTheme="minorEastAsia"/>
                <w:color w:val="000000" w:themeColor="text1"/>
                <w:sz w:val="24"/>
                <w:szCs w:val="24"/>
              </w:rPr>
            </w:pPr>
          </w:p>
        </w:tc>
        <w:tc>
          <w:tcPr>
            <w:tcW w:w="502" w:type="pct"/>
            <w:tcBorders>
              <w:top w:val="single" w:sz="3" w:space="0" w:color="000000"/>
              <w:left w:val="single" w:sz="3" w:space="0" w:color="000000"/>
              <w:bottom w:val="single" w:sz="3" w:space="0" w:color="000000"/>
              <w:right w:val="single" w:sz="3" w:space="0" w:color="000000"/>
            </w:tcBorders>
            <w:vAlign w:val="center"/>
          </w:tcPr>
          <w:p w:rsidR="00485D4A" w:rsidRPr="00836EF6" w:rsidRDefault="00485D4A" w:rsidP="001D09EE">
            <w:pPr>
              <w:spacing w:after="0" w:line="300" w:lineRule="exact"/>
              <w:ind w:leftChars="20" w:left="44" w:firstLineChars="200" w:firstLine="480"/>
              <w:jc w:val="center"/>
              <w:rPr>
                <w:rFonts w:asciiTheme="minorEastAsia" w:hAnsiTheme="minorEastAsia"/>
                <w:color w:val="000000" w:themeColor="text1"/>
                <w:sz w:val="24"/>
                <w:szCs w:val="24"/>
              </w:rPr>
            </w:pPr>
          </w:p>
        </w:tc>
        <w:tc>
          <w:tcPr>
            <w:tcW w:w="390" w:type="pct"/>
            <w:tcBorders>
              <w:top w:val="single" w:sz="3" w:space="0" w:color="000000"/>
              <w:left w:val="single" w:sz="3" w:space="0" w:color="000000"/>
              <w:bottom w:val="single" w:sz="3" w:space="0" w:color="000000"/>
              <w:right w:val="single" w:sz="3" w:space="0" w:color="000000"/>
            </w:tcBorders>
            <w:vAlign w:val="center"/>
          </w:tcPr>
          <w:p w:rsidR="00485D4A" w:rsidRPr="00836EF6" w:rsidRDefault="00485D4A" w:rsidP="001D09EE">
            <w:pPr>
              <w:spacing w:after="0" w:line="300" w:lineRule="exact"/>
              <w:ind w:leftChars="20" w:left="44" w:firstLineChars="200" w:firstLine="480"/>
              <w:jc w:val="center"/>
              <w:rPr>
                <w:rFonts w:asciiTheme="minorEastAsia" w:hAnsiTheme="minorEastAsia"/>
                <w:color w:val="000000" w:themeColor="text1"/>
                <w:sz w:val="24"/>
                <w:szCs w:val="24"/>
              </w:rPr>
            </w:pPr>
          </w:p>
        </w:tc>
        <w:tc>
          <w:tcPr>
            <w:tcW w:w="243" w:type="pct"/>
            <w:tcBorders>
              <w:top w:val="single" w:sz="3" w:space="0" w:color="000000"/>
              <w:left w:val="single" w:sz="3" w:space="0" w:color="000000"/>
              <w:bottom w:val="single" w:sz="3" w:space="0" w:color="000000"/>
              <w:right w:val="single" w:sz="3" w:space="0" w:color="000000"/>
            </w:tcBorders>
            <w:vAlign w:val="center"/>
          </w:tcPr>
          <w:p w:rsidR="00485D4A" w:rsidRPr="00836EF6" w:rsidRDefault="00485D4A" w:rsidP="001D09EE">
            <w:pPr>
              <w:spacing w:after="0" w:line="300" w:lineRule="exact"/>
              <w:ind w:leftChars="20" w:left="44" w:firstLineChars="200" w:firstLine="480"/>
              <w:jc w:val="center"/>
              <w:rPr>
                <w:rFonts w:asciiTheme="minorEastAsia" w:hAnsiTheme="minorEastAsia"/>
                <w:color w:val="000000" w:themeColor="text1"/>
                <w:sz w:val="24"/>
                <w:szCs w:val="24"/>
              </w:rPr>
            </w:pPr>
          </w:p>
        </w:tc>
        <w:tc>
          <w:tcPr>
            <w:tcW w:w="318" w:type="pct"/>
            <w:tcBorders>
              <w:top w:val="single" w:sz="3" w:space="0" w:color="000000"/>
              <w:left w:val="single" w:sz="3" w:space="0" w:color="000000"/>
              <w:bottom w:val="single" w:sz="3" w:space="0" w:color="000000"/>
              <w:right w:val="single" w:sz="3" w:space="0" w:color="000000"/>
            </w:tcBorders>
            <w:vAlign w:val="center"/>
          </w:tcPr>
          <w:p w:rsidR="00485D4A" w:rsidRPr="00836EF6" w:rsidRDefault="00485D4A" w:rsidP="001D09EE">
            <w:pPr>
              <w:spacing w:after="0" w:line="300" w:lineRule="exact"/>
              <w:ind w:leftChars="20" w:left="44" w:firstLineChars="200" w:firstLine="480"/>
              <w:jc w:val="center"/>
              <w:rPr>
                <w:rFonts w:asciiTheme="minorEastAsia" w:hAnsiTheme="minorEastAsia"/>
                <w:color w:val="000000" w:themeColor="text1"/>
                <w:sz w:val="24"/>
                <w:szCs w:val="24"/>
              </w:rPr>
            </w:pPr>
          </w:p>
        </w:tc>
        <w:tc>
          <w:tcPr>
            <w:tcW w:w="230" w:type="pct"/>
            <w:tcBorders>
              <w:top w:val="single" w:sz="3" w:space="0" w:color="000000"/>
              <w:left w:val="single" w:sz="3" w:space="0" w:color="000000"/>
              <w:bottom w:val="single" w:sz="3" w:space="0" w:color="000000"/>
              <w:right w:val="single" w:sz="3" w:space="0" w:color="000000"/>
            </w:tcBorders>
          </w:tcPr>
          <w:p w:rsidR="00485D4A" w:rsidRPr="00836EF6" w:rsidRDefault="00485D4A" w:rsidP="001D09EE">
            <w:pPr>
              <w:spacing w:after="0" w:line="300" w:lineRule="exact"/>
              <w:ind w:leftChars="20" w:left="44" w:firstLineChars="200" w:firstLine="480"/>
              <w:rPr>
                <w:rFonts w:asciiTheme="minorEastAsia" w:hAnsiTheme="minorEastAsia"/>
                <w:color w:val="000000" w:themeColor="text1"/>
                <w:sz w:val="24"/>
                <w:szCs w:val="24"/>
              </w:rPr>
            </w:pPr>
          </w:p>
        </w:tc>
      </w:tr>
      <w:tr w:rsidR="00E42690" w:rsidRPr="00836EF6" w:rsidTr="00836EF6">
        <w:trPr>
          <w:trHeight w:hRule="exact" w:val="397"/>
        </w:trPr>
        <w:tc>
          <w:tcPr>
            <w:tcW w:w="266" w:type="pct"/>
            <w:vMerge/>
            <w:tcBorders>
              <w:left w:val="single" w:sz="3" w:space="0" w:color="000000"/>
              <w:right w:val="single" w:sz="3" w:space="0" w:color="000000"/>
            </w:tcBorders>
            <w:vAlign w:val="center"/>
          </w:tcPr>
          <w:p w:rsidR="00485D4A" w:rsidRPr="00836EF6" w:rsidRDefault="00485D4A" w:rsidP="001D09EE">
            <w:pPr>
              <w:spacing w:after="0" w:line="300" w:lineRule="exact"/>
              <w:jc w:val="center"/>
              <w:rPr>
                <w:rFonts w:asciiTheme="minorEastAsia" w:hAnsiTheme="minorEastAsia" w:cs="阿里巴巴普惠体 L"/>
                <w:color w:val="000000" w:themeColor="text1"/>
                <w:w w:val="101"/>
                <w:sz w:val="24"/>
                <w:szCs w:val="24"/>
                <w:lang w:eastAsia="zh-CN"/>
              </w:rPr>
            </w:pPr>
          </w:p>
        </w:tc>
        <w:tc>
          <w:tcPr>
            <w:tcW w:w="708" w:type="pct"/>
            <w:tcBorders>
              <w:top w:val="single" w:sz="3" w:space="0" w:color="000000"/>
              <w:left w:val="single" w:sz="3" w:space="0" w:color="000000"/>
              <w:bottom w:val="single" w:sz="3" w:space="0" w:color="000000"/>
              <w:right w:val="single" w:sz="3" w:space="0" w:color="000000"/>
            </w:tcBorders>
            <w:vAlign w:val="center"/>
          </w:tcPr>
          <w:p w:rsidR="00485D4A" w:rsidRPr="00836EF6" w:rsidRDefault="0099766F" w:rsidP="001D09EE">
            <w:pPr>
              <w:spacing w:after="0" w:line="300" w:lineRule="exact"/>
              <w:jc w:val="center"/>
              <w:rPr>
                <w:rFonts w:asciiTheme="minorEastAsia" w:hAnsiTheme="minorEastAsia" w:cs="阿里巴巴普惠体 L"/>
                <w:color w:val="000000" w:themeColor="text1"/>
                <w:w w:val="101"/>
                <w:sz w:val="24"/>
                <w:szCs w:val="24"/>
                <w:lang w:eastAsia="zh-CN"/>
              </w:rPr>
            </w:pPr>
            <w:r w:rsidRPr="00836EF6">
              <w:rPr>
                <w:rFonts w:asciiTheme="minorEastAsia" w:hAnsiTheme="minorEastAsia" w:cs="阿里巴巴普惠体 L" w:hint="eastAsia"/>
                <w:color w:val="000000" w:themeColor="text1"/>
                <w:w w:val="101"/>
                <w:sz w:val="24"/>
                <w:szCs w:val="24"/>
                <w:lang w:eastAsia="zh-CN"/>
              </w:rPr>
              <w:t>设备房</w:t>
            </w:r>
          </w:p>
        </w:tc>
        <w:tc>
          <w:tcPr>
            <w:tcW w:w="484" w:type="pct"/>
            <w:tcBorders>
              <w:top w:val="single" w:sz="3" w:space="0" w:color="000000"/>
              <w:left w:val="single" w:sz="3" w:space="0" w:color="000000"/>
              <w:bottom w:val="single" w:sz="3" w:space="0" w:color="000000"/>
              <w:right w:val="single" w:sz="3" w:space="0" w:color="000000"/>
            </w:tcBorders>
            <w:vAlign w:val="center"/>
          </w:tcPr>
          <w:p w:rsidR="00485D4A" w:rsidRPr="00836EF6" w:rsidRDefault="00485D4A" w:rsidP="001D09EE">
            <w:pPr>
              <w:spacing w:after="0" w:line="300" w:lineRule="exact"/>
              <w:ind w:leftChars="20" w:left="44" w:firstLineChars="200" w:firstLine="480"/>
              <w:jc w:val="center"/>
              <w:rPr>
                <w:rFonts w:asciiTheme="minorEastAsia" w:hAnsiTheme="minorEastAsia"/>
                <w:color w:val="000000" w:themeColor="text1"/>
                <w:sz w:val="24"/>
                <w:szCs w:val="24"/>
              </w:rPr>
            </w:pPr>
          </w:p>
        </w:tc>
        <w:tc>
          <w:tcPr>
            <w:tcW w:w="408" w:type="pct"/>
            <w:tcBorders>
              <w:top w:val="single" w:sz="3" w:space="0" w:color="000000"/>
              <w:left w:val="single" w:sz="3" w:space="0" w:color="000000"/>
              <w:bottom w:val="single" w:sz="3" w:space="0" w:color="000000"/>
              <w:right w:val="single" w:sz="3" w:space="0" w:color="000000"/>
            </w:tcBorders>
            <w:vAlign w:val="center"/>
          </w:tcPr>
          <w:p w:rsidR="00485D4A" w:rsidRPr="00836EF6" w:rsidRDefault="00485D4A" w:rsidP="001D09EE">
            <w:pPr>
              <w:spacing w:after="0" w:line="300" w:lineRule="exact"/>
              <w:ind w:leftChars="20" w:left="44" w:firstLineChars="200" w:firstLine="480"/>
              <w:jc w:val="center"/>
              <w:rPr>
                <w:rFonts w:asciiTheme="minorEastAsia" w:hAnsiTheme="minorEastAsia"/>
                <w:color w:val="000000" w:themeColor="text1"/>
                <w:sz w:val="24"/>
                <w:szCs w:val="24"/>
              </w:rPr>
            </w:pPr>
          </w:p>
        </w:tc>
        <w:tc>
          <w:tcPr>
            <w:tcW w:w="404" w:type="pct"/>
            <w:tcBorders>
              <w:top w:val="single" w:sz="3" w:space="0" w:color="000000"/>
              <w:left w:val="single" w:sz="3" w:space="0" w:color="000000"/>
              <w:bottom w:val="single" w:sz="3" w:space="0" w:color="000000"/>
              <w:right w:val="single" w:sz="3" w:space="0" w:color="000000"/>
            </w:tcBorders>
            <w:vAlign w:val="center"/>
          </w:tcPr>
          <w:p w:rsidR="00485D4A" w:rsidRPr="00836EF6" w:rsidRDefault="00485D4A" w:rsidP="001D09EE">
            <w:pPr>
              <w:spacing w:after="0" w:line="300" w:lineRule="exact"/>
              <w:ind w:leftChars="20" w:left="44" w:firstLineChars="200" w:firstLine="480"/>
              <w:jc w:val="center"/>
              <w:rPr>
                <w:rFonts w:asciiTheme="minorEastAsia" w:hAnsiTheme="minorEastAsia"/>
                <w:color w:val="000000" w:themeColor="text1"/>
                <w:sz w:val="24"/>
                <w:szCs w:val="24"/>
              </w:rPr>
            </w:pPr>
          </w:p>
        </w:tc>
        <w:tc>
          <w:tcPr>
            <w:tcW w:w="401" w:type="pct"/>
            <w:tcBorders>
              <w:top w:val="single" w:sz="3" w:space="0" w:color="000000"/>
              <w:left w:val="single" w:sz="3" w:space="0" w:color="000000"/>
              <w:bottom w:val="single" w:sz="3" w:space="0" w:color="000000"/>
              <w:right w:val="single" w:sz="3" w:space="0" w:color="000000"/>
            </w:tcBorders>
            <w:vAlign w:val="center"/>
          </w:tcPr>
          <w:p w:rsidR="00485D4A" w:rsidRPr="00836EF6" w:rsidRDefault="00485D4A" w:rsidP="001D09EE">
            <w:pPr>
              <w:spacing w:after="0" w:line="300" w:lineRule="exact"/>
              <w:ind w:leftChars="20" w:left="44" w:firstLineChars="200" w:firstLine="480"/>
              <w:jc w:val="center"/>
              <w:rPr>
                <w:rFonts w:asciiTheme="minorEastAsia" w:hAnsiTheme="minorEastAsia"/>
                <w:color w:val="000000" w:themeColor="text1"/>
                <w:sz w:val="24"/>
                <w:szCs w:val="24"/>
              </w:rPr>
            </w:pPr>
          </w:p>
        </w:tc>
        <w:tc>
          <w:tcPr>
            <w:tcW w:w="323" w:type="pct"/>
            <w:tcBorders>
              <w:top w:val="single" w:sz="3" w:space="0" w:color="000000"/>
              <w:left w:val="single" w:sz="3" w:space="0" w:color="000000"/>
              <w:bottom w:val="single" w:sz="3" w:space="0" w:color="000000"/>
              <w:right w:val="single" w:sz="3" w:space="0" w:color="000000"/>
            </w:tcBorders>
            <w:vAlign w:val="center"/>
          </w:tcPr>
          <w:p w:rsidR="00485D4A" w:rsidRPr="00836EF6" w:rsidRDefault="00485D4A" w:rsidP="001D09EE">
            <w:pPr>
              <w:spacing w:after="0" w:line="300" w:lineRule="exact"/>
              <w:ind w:leftChars="20" w:left="44" w:firstLineChars="200" w:firstLine="480"/>
              <w:jc w:val="center"/>
              <w:rPr>
                <w:rFonts w:asciiTheme="minorEastAsia" w:hAnsiTheme="minorEastAsia"/>
                <w:color w:val="000000" w:themeColor="text1"/>
                <w:sz w:val="24"/>
                <w:szCs w:val="24"/>
              </w:rPr>
            </w:pPr>
          </w:p>
        </w:tc>
        <w:tc>
          <w:tcPr>
            <w:tcW w:w="324" w:type="pct"/>
            <w:tcBorders>
              <w:top w:val="single" w:sz="3" w:space="0" w:color="000000"/>
              <w:left w:val="single" w:sz="3" w:space="0" w:color="000000"/>
              <w:bottom w:val="single" w:sz="3" w:space="0" w:color="000000"/>
              <w:right w:val="single" w:sz="3" w:space="0" w:color="000000"/>
            </w:tcBorders>
            <w:vAlign w:val="center"/>
          </w:tcPr>
          <w:p w:rsidR="00485D4A" w:rsidRPr="00836EF6" w:rsidRDefault="00485D4A" w:rsidP="001D09EE">
            <w:pPr>
              <w:spacing w:after="0" w:line="300" w:lineRule="exact"/>
              <w:ind w:leftChars="20" w:left="44" w:firstLineChars="200" w:firstLine="480"/>
              <w:jc w:val="center"/>
              <w:rPr>
                <w:rFonts w:asciiTheme="minorEastAsia" w:hAnsiTheme="minorEastAsia"/>
                <w:color w:val="000000" w:themeColor="text1"/>
                <w:sz w:val="24"/>
                <w:szCs w:val="24"/>
              </w:rPr>
            </w:pPr>
          </w:p>
        </w:tc>
        <w:tc>
          <w:tcPr>
            <w:tcW w:w="502" w:type="pct"/>
            <w:tcBorders>
              <w:top w:val="single" w:sz="3" w:space="0" w:color="000000"/>
              <w:left w:val="single" w:sz="3" w:space="0" w:color="000000"/>
              <w:bottom w:val="single" w:sz="3" w:space="0" w:color="000000"/>
              <w:right w:val="single" w:sz="3" w:space="0" w:color="000000"/>
            </w:tcBorders>
            <w:vAlign w:val="center"/>
          </w:tcPr>
          <w:p w:rsidR="00485D4A" w:rsidRPr="00836EF6" w:rsidRDefault="00485D4A" w:rsidP="001D09EE">
            <w:pPr>
              <w:spacing w:after="0" w:line="300" w:lineRule="exact"/>
              <w:ind w:leftChars="20" w:left="44" w:firstLineChars="200" w:firstLine="480"/>
              <w:jc w:val="center"/>
              <w:rPr>
                <w:rFonts w:asciiTheme="minorEastAsia" w:hAnsiTheme="minorEastAsia"/>
                <w:color w:val="000000" w:themeColor="text1"/>
                <w:sz w:val="24"/>
                <w:szCs w:val="24"/>
              </w:rPr>
            </w:pPr>
          </w:p>
        </w:tc>
        <w:tc>
          <w:tcPr>
            <w:tcW w:w="390" w:type="pct"/>
            <w:tcBorders>
              <w:top w:val="single" w:sz="3" w:space="0" w:color="000000"/>
              <w:left w:val="single" w:sz="3" w:space="0" w:color="000000"/>
              <w:bottom w:val="single" w:sz="3" w:space="0" w:color="000000"/>
              <w:right w:val="single" w:sz="3" w:space="0" w:color="000000"/>
            </w:tcBorders>
            <w:vAlign w:val="center"/>
          </w:tcPr>
          <w:p w:rsidR="00485D4A" w:rsidRPr="00836EF6" w:rsidRDefault="00485D4A" w:rsidP="001D09EE">
            <w:pPr>
              <w:spacing w:after="0" w:line="300" w:lineRule="exact"/>
              <w:ind w:leftChars="20" w:left="44" w:firstLineChars="200" w:firstLine="480"/>
              <w:jc w:val="center"/>
              <w:rPr>
                <w:rFonts w:asciiTheme="minorEastAsia" w:hAnsiTheme="minorEastAsia"/>
                <w:color w:val="000000" w:themeColor="text1"/>
                <w:sz w:val="24"/>
                <w:szCs w:val="24"/>
              </w:rPr>
            </w:pPr>
          </w:p>
        </w:tc>
        <w:tc>
          <w:tcPr>
            <w:tcW w:w="243" w:type="pct"/>
            <w:tcBorders>
              <w:top w:val="single" w:sz="3" w:space="0" w:color="000000"/>
              <w:left w:val="single" w:sz="3" w:space="0" w:color="000000"/>
              <w:bottom w:val="single" w:sz="3" w:space="0" w:color="000000"/>
              <w:right w:val="single" w:sz="3" w:space="0" w:color="000000"/>
            </w:tcBorders>
            <w:vAlign w:val="center"/>
          </w:tcPr>
          <w:p w:rsidR="00485D4A" w:rsidRPr="00836EF6" w:rsidRDefault="00485D4A" w:rsidP="001D09EE">
            <w:pPr>
              <w:spacing w:after="0" w:line="300" w:lineRule="exact"/>
              <w:ind w:leftChars="20" w:left="44" w:firstLineChars="200" w:firstLine="480"/>
              <w:jc w:val="center"/>
              <w:rPr>
                <w:rFonts w:asciiTheme="minorEastAsia" w:hAnsiTheme="minorEastAsia"/>
                <w:color w:val="000000" w:themeColor="text1"/>
                <w:sz w:val="24"/>
                <w:szCs w:val="24"/>
              </w:rPr>
            </w:pPr>
          </w:p>
        </w:tc>
        <w:tc>
          <w:tcPr>
            <w:tcW w:w="318" w:type="pct"/>
            <w:tcBorders>
              <w:top w:val="single" w:sz="3" w:space="0" w:color="000000"/>
              <w:left w:val="single" w:sz="3" w:space="0" w:color="000000"/>
              <w:bottom w:val="single" w:sz="3" w:space="0" w:color="000000"/>
              <w:right w:val="single" w:sz="3" w:space="0" w:color="000000"/>
            </w:tcBorders>
            <w:vAlign w:val="center"/>
          </w:tcPr>
          <w:p w:rsidR="00485D4A" w:rsidRPr="00836EF6" w:rsidRDefault="00485D4A" w:rsidP="001D09EE">
            <w:pPr>
              <w:spacing w:after="0" w:line="300" w:lineRule="exact"/>
              <w:ind w:leftChars="20" w:left="44" w:firstLineChars="200" w:firstLine="480"/>
              <w:jc w:val="center"/>
              <w:rPr>
                <w:rFonts w:asciiTheme="minorEastAsia" w:hAnsiTheme="minorEastAsia"/>
                <w:color w:val="000000" w:themeColor="text1"/>
                <w:sz w:val="24"/>
                <w:szCs w:val="24"/>
              </w:rPr>
            </w:pPr>
          </w:p>
        </w:tc>
        <w:tc>
          <w:tcPr>
            <w:tcW w:w="230" w:type="pct"/>
            <w:tcBorders>
              <w:top w:val="single" w:sz="3" w:space="0" w:color="000000"/>
              <w:left w:val="single" w:sz="3" w:space="0" w:color="000000"/>
              <w:bottom w:val="single" w:sz="3" w:space="0" w:color="000000"/>
              <w:right w:val="single" w:sz="3" w:space="0" w:color="000000"/>
            </w:tcBorders>
          </w:tcPr>
          <w:p w:rsidR="00485D4A" w:rsidRPr="00836EF6" w:rsidRDefault="00485D4A" w:rsidP="001D09EE">
            <w:pPr>
              <w:spacing w:after="0" w:line="300" w:lineRule="exact"/>
              <w:ind w:leftChars="20" w:left="44" w:firstLineChars="200" w:firstLine="480"/>
              <w:rPr>
                <w:rFonts w:asciiTheme="minorEastAsia" w:hAnsiTheme="minorEastAsia"/>
                <w:color w:val="000000" w:themeColor="text1"/>
                <w:sz w:val="24"/>
                <w:szCs w:val="24"/>
              </w:rPr>
            </w:pPr>
          </w:p>
        </w:tc>
      </w:tr>
      <w:tr w:rsidR="00E42690" w:rsidRPr="00836EF6" w:rsidTr="00836EF6">
        <w:trPr>
          <w:trHeight w:hRule="exact" w:val="397"/>
        </w:trPr>
        <w:tc>
          <w:tcPr>
            <w:tcW w:w="266" w:type="pct"/>
            <w:vMerge/>
            <w:tcBorders>
              <w:left w:val="single" w:sz="3" w:space="0" w:color="000000"/>
              <w:bottom w:val="single" w:sz="3" w:space="0" w:color="000000"/>
              <w:right w:val="single" w:sz="3" w:space="0" w:color="000000"/>
            </w:tcBorders>
          </w:tcPr>
          <w:p w:rsidR="00485D4A" w:rsidRPr="00836EF6" w:rsidRDefault="00485D4A" w:rsidP="001D09EE">
            <w:pPr>
              <w:spacing w:after="0" w:line="300" w:lineRule="exact"/>
              <w:jc w:val="center"/>
              <w:rPr>
                <w:rFonts w:asciiTheme="minorEastAsia" w:hAnsiTheme="minorEastAsia" w:cs="阿里巴巴普惠体 L"/>
                <w:color w:val="000000" w:themeColor="text1"/>
                <w:w w:val="101"/>
                <w:sz w:val="24"/>
                <w:szCs w:val="24"/>
                <w:lang w:eastAsia="zh-CN"/>
              </w:rPr>
            </w:pPr>
          </w:p>
        </w:tc>
        <w:tc>
          <w:tcPr>
            <w:tcW w:w="708" w:type="pct"/>
            <w:tcBorders>
              <w:top w:val="single" w:sz="3" w:space="0" w:color="000000"/>
              <w:left w:val="single" w:sz="3" w:space="0" w:color="000000"/>
              <w:bottom w:val="single" w:sz="3" w:space="0" w:color="000000"/>
              <w:right w:val="single" w:sz="3" w:space="0" w:color="000000"/>
            </w:tcBorders>
            <w:vAlign w:val="center"/>
          </w:tcPr>
          <w:p w:rsidR="00485D4A" w:rsidRPr="00836EF6" w:rsidRDefault="002E2C42" w:rsidP="001D09EE">
            <w:pPr>
              <w:spacing w:after="0" w:line="300" w:lineRule="exact"/>
              <w:jc w:val="center"/>
              <w:rPr>
                <w:rFonts w:asciiTheme="minorEastAsia" w:hAnsiTheme="minorEastAsia" w:cs="阿里巴巴普惠体 L"/>
                <w:color w:val="000000" w:themeColor="text1"/>
                <w:w w:val="101"/>
                <w:sz w:val="24"/>
                <w:szCs w:val="24"/>
                <w:lang w:eastAsia="zh-CN"/>
              </w:rPr>
            </w:pPr>
            <w:r w:rsidRPr="00836EF6">
              <w:rPr>
                <w:rFonts w:asciiTheme="minorEastAsia" w:hAnsiTheme="minorEastAsia" w:cs="阿里巴巴普惠体 L"/>
                <w:color w:val="000000" w:themeColor="text1"/>
                <w:w w:val="101"/>
                <w:sz w:val="24"/>
                <w:szCs w:val="24"/>
                <w:lang w:eastAsia="zh-CN"/>
              </w:rPr>
              <w:t>走</w:t>
            </w:r>
            <w:r w:rsidR="00485D4A" w:rsidRPr="00836EF6">
              <w:rPr>
                <w:rFonts w:asciiTheme="minorEastAsia" w:hAnsiTheme="minorEastAsia" w:cs="阿里巴巴普惠体 L"/>
                <w:color w:val="000000" w:themeColor="text1"/>
                <w:w w:val="101"/>
                <w:sz w:val="24"/>
                <w:szCs w:val="24"/>
                <w:lang w:eastAsia="zh-CN"/>
              </w:rPr>
              <w:t>道</w:t>
            </w:r>
            <w:r w:rsidR="0099766F" w:rsidRPr="00836EF6">
              <w:rPr>
                <w:rFonts w:asciiTheme="minorEastAsia" w:hAnsiTheme="minorEastAsia" w:cs="阿里巴巴普惠体 L" w:hint="eastAsia"/>
                <w:color w:val="000000" w:themeColor="text1"/>
                <w:w w:val="101"/>
                <w:sz w:val="24"/>
                <w:szCs w:val="24"/>
                <w:lang w:eastAsia="zh-CN"/>
              </w:rPr>
              <w:t>，</w:t>
            </w:r>
            <w:r w:rsidR="0099766F" w:rsidRPr="00836EF6">
              <w:rPr>
                <w:rFonts w:asciiTheme="minorEastAsia" w:hAnsiTheme="minorEastAsia" w:cs="阿里巴巴普惠体 L"/>
                <w:color w:val="000000" w:themeColor="text1"/>
                <w:w w:val="101"/>
                <w:sz w:val="24"/>
                <w:szCs w:val="24"/>
                <w:lang w:eastAsia="zh-CN"/>
              </w:rPr>
              <w:t>楼梯间</w:t>
            </w:r>
          </w:p>
        </w:tc>
        <w:tc>
          <w:tcPr>
            <w:tcW w:w="484" w:type="pct"/>
            <w:tcBorders>
              <w:top w:val="single" w:sz="3" w:space="0" w:color="000000"/>
              <w:left w:val="single" w:sz="3" w:space="0" w:color="000000"/>
              <w:bottom w:val="single" w:sz="3" w:space="0" w:color="000000"/>
              <w:right w:val="single" w:sz="3" w:space="0" w:color="000000"/>
            </w:tcBorders>
          </w:tcPr>
          <w:p w:rsidR="00485D4A" w:rsidRPr="00836EF6" w:rsidRDefault="00485D4A" w:rsidP="001D09EE">
            <w:pPr>
              <w:spacing w:after="0" w:line="300" w:lineRule="exact"/>
              <w:ind w:leftChars="20" w:left="44" w:firstLineChars="200" w:firstLine="560"/>
              <w:rPr>
                <w:rFonts w:asciiTheme="minorEastAsia" w:hAnsiTheme="minorEastAsia"/>
                <w:color w:val="000000" w:themeColor="text1"/>
                <w:sz w:val="28"/>
                <w:szCs w:val="28"/>
              </w:rPr>
            </w:pPr>
          </w:p>
        </w:tc>
        <w:tc>
          <w:tcPr>
            <w:tcW w:w="408" w:type="pct"/>
            <w:tcBorders>
              <w:top w:val="single" w:sz="3" w:space="0" w:color="000000"/>
              <w:left w:val="single" w:sz="3" w:space="0" w:color="000000"/>
              <w:bottom w:val="single" w:sz="3" w:space="0" w:color="000000"/>
              <w:right w:val="single" w:sz="3" w:space="0" w:color="000000"/>
            </w:tcBorders>
          </w:tcPr>
          <w:p w:rsidR="00485D4A" w:rsidRPr="00836EF6" w:rsidRDefault="00485D4A" w:rsidP="001D09EE">
            <w:pPr>
              <w:spacing w:after="0" w:line="300" w:lineRule="exact"/>
              <w:ind w:leftChars="20" w:left="44" w:firstLineChars="200" w:firstLine="560"/>
              <w:rPr>
                <w:rFonts w:asciiTheme="minorEastAsia" w:hAnsiTheme="minorEastAsia"/>
                <w:color w:val="000000" w:themeColor="text1"/>
                <w:sz w:val="28"/>
                <w:szCs w:val="28"/>
              </w:rPr>
            </w:pPr>
          </w:p>
        </w:tc>
        <w:tc>
          <w:tcPr>
            <w:tcW w:w="404" w:type="pct"/>
            <w:tcBorders>
              <w:top w:val="single" w:sz="3" w:space="0" w:color="000000"/>
              <w:left w:val="single" w:sz="3" w:space="0" w:color="000000"/>
              <w:bottom w:val="single" w:sz="3" w:space="0" w:color="000000"/>
              <w:right w:val="single" w:sz="3" w:space="0" w:color="000000"/>
            </w:tcBorders>
          </w:tcPr>
          <w:p w:rsidR="00485D4A" w:rsidRPr="00836EF6" w:rsidRDefault="00485D4A" w:rsidP="001D09EE">
            <w:pPr>
              <w:spacing w:after="0" w:line="300" w:lineRule="exact"/>
              <w:ind w:leftChars="20" w:left="44" w:firstLineChars="200" w:firstLine="560"/>
              <w:rPr>
                <w:rFonts w:asciiTheme="minorEastAsia" w:hAnsiTheme="minorEastAsia"/>
                <w:color w:val="000000" w:themeColor="text1"/>
                <w:sz w:val="28"/>
                <w:szCs w:val="28"/>
              </w:rPr>
            </w:pPr>
          </w:p>
        </w:tc>
        <w:tc>
          <w:tcPr>
            <w:tcW w:w="401" w:type="pct"/>
            <w:tcBorders>
              <w:top w:val="single" w:sz="3" w:space="0" w:color="000000"/>
              <w:left w:val="single" w:sz="3" w:space="0" w:color="000000"/>
              <w:bottom w:val="single" w:sz="3" w:space="0" w:color="000000"/>
              <w:right w:val="single" w:sz="3" w:space="0" w:color="000000"/>
            </w:tcBorders>
          </w:tcPr>
          <w:p w:rsidR="00485D4A" w:rsidRPr="00836EF6" w:rsidRDefault="00485D4A" w:rsidP="001D09EE">
            <w:pPr>
              <w:spacing w:after="0" w:line="300" w:lineRule="exact"/>
              <w:ind w:leftChars="20" w:left="44" w:firstLineChars="200" w:firstLine="560"/>
              <w:rPr>
                <w:rFonts w:asciiTheme="minorEastAsia" w:hAnsiTheme="minorEastAsia"/>
                <w:color w:val="000000" w:themeColor="text1"/>
                <w:sz w:val="28"/>
                <w:szCs w:val="28"/>
              </w:rPr>
            </w:pPr>
          </w:p>
        </w:tc>
        <w:tc>
          <w:tcPr>
            <w:tcW w:w="323" w:type="pct"/>
            <w:tcBorders>
              <w:top w:val="single" w:sz="3" w:space="0" w:color="000000"/>
              <w:left w:val="single" w:sz="3" w:space="0" w:color="000000"/>
              <w:bottom w:val="single" w:sz="3" w:space="0" w:color="000000"/>
              <w:right w:val="single" w:sz="3" w:space="0" w:color="000000"/>
            </w:tcBorders>
          </w:tcPr>
          <w:p w:rsidR="00485D4A" w:rsidRPr="00836EF6" w:rsidRDefault="00485D4A" w:rsidP="001D09EE">
            <w:pPr>
              <w:spacing w:after="0" w:line="300" w:lineRule="exact"/>
              <w:ind w:leftChars="20" w:left="44" w:firstLineChars="200" w:firstLine="560"/>
              <w:rPr>
                <w:rFonts w:asciiTheme="minorEastAsia" w:hAnsiTheme="minorEastAsia"/>
                <w:color w:val="000000" w:themeColor="text1"/>
                <w:sz w:val="28"/>
                <w:szCs w:val="28"/>
              </w:rPr>
            </w:pPr>
          </w:p>
        </w:tc>
        <w:tc>
          <w:tcPr>
            <w:tcW w:w="324" w:type="pct"/>
            <w:tcBorders>
              <w:top w:val="single" w:sz="3" w:space="0" w:color="000000"/>
              <w:left w:val="single" w:sz="3" w:space="0" w:color="000000"/>
              <w:bottom w:val="single" w:sz="3" w:space="0" w:color="000000"/>
              <w:right w:val="single" w:sz="3" w:space="0" w:color="000000"/>
            </w:tcBorders>
          </w:tcPr>
          <w:p w:rsidR="00485D4A" w:rsidRPr="00836EF6" w:rsidRDefault="00485D4A" w:rsidP="001D09EE">
            <w:pPr>
              <w:spacing w:after="0" w:line="300" w:lineRule="exact"/>
              <w:ind w:leftChars="20" w:left="44" w:firstLineChars="200" w:firstLine="560"/>
              <w:rPr>
                <w:rFonts w:asciiTheme="minorEastAsia" w:hAnsiTheme="minorEastAsia"/>
                <w:color w:val="000000" w:themeColor="text1"/>
                <w:sz w:val="28"/>
                <w:szCs w:val="28"/>
              </w:rPr>
            </w:pPr>
          </w:p>
        </w:tc>
        <w:tc>
          <w:tcPr>
            <w:tcW w:w="502" w:type="pct"/>
            <w:tcBorders>
              <w:top w:val="single" w:sz="3" w:space="0" w:color="000000"/>
              <w:left w:val="single" w:sz="3" w:space="0" w:color="000000"/>
              <w:bottom w:val="single" w:sz="3" w:space="0" w:color="000000"/>
              <w:right w:val="single" w:sz="3" w:space="0" w:color="000000"/>
            </w:tcBorders>
          </w:tcPr>
          <w:p w:rsidR="00485D4A" w:rsidRPr="00836EF6" w:rsidRDefault="00485D4A" w:rsidP="001D09EE">
            <w:pPr>
              <w:spacing w:after="0" w:line="300" w:lineRule="exact"/>
              <w:ind w:leftChars="20" w:left="44" w:firstLineChars="200" w:firstLine="560"/>
              <w:rPr>
                <w:rFonts w:asciiTheme="minorEastAsia" w:hAnsiTheme="minorEastAsia"/>
                <w:color w:val="000000" w:themeColor="text1"/>
                <w:sz w:val="28"/>
                <w:szCs w:val="28"/>
              </w:rPr>
            </w:pPr>
          </w:p>
        </w:tc>
        <w:tc>
          <w:tcPr>
            <w:tcW w:w="390" w:type="pct"/>
            <w:tcBorders>
              <w:top w:val="single" w:sz="3" w:space="0" w:color="000000"/>
              <w:left w:val="single" w:sz="3" w:space="0" w:color="000000"/>
              <w:bottom w:val="single" w:sz="3" w:space="0" w:color="000000"/>
              <w:right w:val="single" w:sz="3" w:space="0" w:color="000000"/>
            </w:tcBorders>
          </w:tcPr>
          <w:p w:rsidR="00485D4A" w:rsidRPr="00836EF6" w:rsidRDefault="00485D4A" w:rsidP="001D09EE">
            <w:pPr>
              <w:spacing w:after="0" w:line="300" w:lineRule="exact"/>
              <w:ind w:leftChars="20" w:left="44" w:firstLineChars="200" w:firstLine="560"/>
              <w:rPr>
                <w:rFonts w:asciiTheme="minorEastAsia" w:hAnsiTheme="minorEastAsia"/>
                <w:color w:val="000000" w:themeColor="text1"/>
                <w:sz w:val="28"/>
                <w:szCs w:val="28"/>
              </w:rPr>
            </w:pPr>
          </w:p>
        </w:tc>
        <w:tc>
          <w:tcPr>
            <w:tcW w:w="243" w:type="pct"/>
            <w:tcBorders>
              <w:top w:val="single" w:sz="3" w:space="0" w:color="000000"/>
              <w:left w:val="single" w:sz="3" w:space="0" w:color="000000"/>
              <w:bottom w:val="single" w:sz="3" w:space="0" w:color="000000"/>
              <w:right w:val="single" w:sz="3" w:space="0" w:color="000000"/>
            </w:tcBorders>
          </w:tcPr>
          <w:p w:rsidR="00485D4A" w:rsidRPr="00836EF6" w:rsidRDefault="00485D4A" w:rsidP="001D09EE">
            <w:pPr>
              <w:spacing w:after="0" w:line="300" w:lineRule="exact"/>
              <w:ind w:leftChars="20" w:left="44" w:firstLineChars="200" w:firstLine="560"/>
              <w:rPr>
                <w:rFonts w:asciiTheme="minorEastAsia" w:hAnsiTheme="minorEastAsia"/>
                <w:color w:val="000000" w:themeColor="text1"/>
                <w:sz w:val="28"/>
                <w:szCs w:val="28"/>
              </w:rPr>
            </w:pPr>
          </w:p>
        </w:tc>
        <w:tc>
          <w:tcPr>
            <w:tcW w:w="318" w:type="pct"/>
            <w:tcBorders>
              <w:top w:val="single" w:sz="3" w:space="0" w:color="000000"/>
              <w:left w:val="single" w:sz="3" w:space="0" w:color="000000"/>
              <w:bottom w:val="single" w:sz="3" w:space="0" w:color="000000"/>
              <w:right w:val="single" w:sz="3" w:space="0" w:color="000000"/>
            </w:tcBorders>
          </w:tcPr>
          <w:p w:rsidR="00485D4A" w:rsidRPr="00836EF6" w:rsidRDefault="00485D4A" w:rsidP="001D09EE">
            <w:pPr>
              <w:spacing w:after="0" w:line="300" w:lineRule="exact"/>
              <w:ind w:leftChars="20" w:left="44" w:firstLineChars="200" w:firstLine="560"/>
              <w:rPr>
                <w:rFonts w:asciiTheme="minorEastAsia" w:hAnsiTheme="minorEastAsia"/>
                <w:color w:val="000000" w:themeColor="text1"/>
                <w:sz w:val="28"/>
                <w:szCs w:val="28"/>
              </w:rPr>
            </w:pPr>
          </w:p>
        </w:tc>
        <w:tc>
          <w:tcPr>
            <w:tcW w:w="230" w:type="pct"/>
            <w:tcBorders>
              <w:top w:val="single" w:sz="3" w:space="0" w:color="000000"/>
              <w:left w:val="single" w:sz="3" w:space="0" w:color="000000"/>
              <w:bottom w:val="single" w:sz="3" w:space="0" w:color="000000"/>
              <w:right w:val="single" w:sz="3" w:space="0" w:color="000000"/>
            </w:tcBorders>
          </w:tcPr>
          <w:p w:rsidR="00485D4A" w:rsidRPr="00836EF6" w:rsidRDefault="00485D4A" w:rsidP="001D09EE">
            <w:pPr>
              <w:spacing w:after="0" w:line="300" w:lineRule="exact"/>
              <w:ind w:leftChars="20" w:left="44" w:firstLineChars="200" w:firstLine="560"/>
              <w:rPr>
                <w:rFonts w:asciiTheme="minorEastAsia" w:hAnsiTheme="minorEastAsia"/>
                <w:color w:val="000000" w:themeColor="text1"/>
                <w:sz w:val="28"/>
                <w:szCs w:val="28"/>
              </w:rPr>
            </w:pPr>
          </w:p>
        </w:tc>
      </w:tr>
      <w:tr w:rsidR="00E42690" w:rsidRPr="00836EF6" w:rsidTr="00836EF6">
        <w:trPr>
          <w:trHeight w:hRule="exact" w:val="397"/>
        </w:trPr>
        <w:tc>
          <w:tcPr>
            <w:tcW w:w="266" w:type="pct"/>
            <w:tcBorders>
              <w:top w:val="single" w:sz="3" w:space="0" w:color="000000"/>
              <w:left w:val="single" w:sz="3" w:space="0" w:color="000000"/>
              <w:bottom w:val="single" w:sz="3" w:space="0" w:color="000000"/>
              <w:right w:val="single" w:sz="3" w:space="0" w:color="000000"/>
            </w:tcBorders>
          </w:tcPr>
          <w:p w:rsidR="00485D4A" w:rsidRPr="00836EF6" w:rsidRDefault="00485D4A" w:rsidP="001D09EE">
            <w:pPr>
              <w:spacing w:after="0" w:line="300" w:lineRule="exact"/>
              <w:ind w:leftChars="20" w:left="44" w:firstLineChars="200" w:firstLine="560"/>
              <w:rPr>
                <w:rFonts w:asciiTheme="minorEastAsia" w:hAnsiTheme="minorEastAsia"/>
                <w:color w:val="000000" w:themeColor="text1"/>
                <w:sz w:val="28"/>
                <w:szCs w:val="28"/>
              </w:rPr>
            </w:pPr>
          </w:p>
        </w:tc>
        <w:tc>
          <w:tcPr>
            <w:tcW w:w="708" w:type="pct"/>
            <w:tcBorders>
              <w:top w:val="single" w:sz="3" w:space="0" w:color="000000"/>
              <w:left w:val="single" w:sz="3" w:space="0" w:color="000000"/>
              <w:bottom w:val="single" w:sz="3" w:space="0" w:color="000000"/>
              <w:right w:val="single" w:sz="3" w:space="0" w:color="000000"/>
            </w:tcBorders>
          </w:tcPr>
          <w:p w:rsidR="00485D4A" w:rsidRPr="00836EF6" w:rsidRDefault="00485D4A" w:rsidP="001D09EE">
            <w:pPr>
              <w:spacing w:after="0" w:line="300" w:lineRule="exact"/>
              <w:ind w:leftChars="20" w:left="44" w:firstLineChars="200" w:firstLine="722"/>
              <w:rPr>
                <w:rFonts w:asciiTheme="minorEastAsia" w:hAnsiTheme="minorEastAsia" w:cs="阿里巴巴普惠体 L"/>
                <w:color w:val="000000" w:themeColor="text1"/>
                <w:sz w:val="28"/>
                <w:szCs w:val="28"/>
              </w:rPr>
            </w:pPr>
            <w:r w:rsidRPr="00836EF6">
              <w:rPr>
                <w:rFonts w:asciiTheme="minorEastAsia" w:hAnsiTheme="minorEastAsia" w:cs="阿里巴巴普惠体 L"/>
                <w:color w:val="000000" w:themeColor="text1"/>
                <w:w w:val="129"/>
                <w:position w:val="1"/>
                <w:sz w:val="28"/>
                <w:szCs w:val="28"/>
              </w:rPr>
              <w:t>……</w:t>
            </w:r>
          </w:p>
        </w:tc>
        <w:tc>
          <w:tcPr>
            <w:tcW w:w="484" w:type="pct"/>
            <w:tcBorders>
              <w:top w:val="single" w:sz="3" w:space="0" w:color="000000"/>
              <w:left w:val="single" w:sz="3" w:space="0" w:color="000000"/>
              <w:bottom w:val="single" w:sz="3" w:space="0" w:color="000000"/>
              <w:right w:val="single" w:sz="3" w:space="0" w:color="000000"/>
            </w:tcBorders>
          </w:tcPr>
          <w:p w:rsidR="00485D4A" w:rsidRPr="00836EF6" w:rsidRDefault="00485D4A" w:rsidP="001D09EE">
            <w:pPr>
              <w:spacing w:after="0" w:line="300" w:lineRule="exact"/>
              <w:ind w:leftChars="20" w:left="44" w:firstLineChars="200" w:firstLine="560"/>
              <w:rPr>
                <w:rFonts w:asciiTheme="minorEastAsia" w:hAnsiTheme="minorEastAsia"/>
                <w:color w:val="000000" w:themeColor="text1"/>
                <w:sz w:val="28"/>
                <w:szCs w:val="28"/>
              </w:rPr>
            </w:pPr>
          </w:p>
        </w:tc>
        <w:tc>
          <w:tcPr>
            <w:tcW w:w="408" w:type="pct"/>
            <w:tcBorders>
              <w:top w:val="single" w:sz="3" w:space="0" w:color="000000"/>
              <w:left w:val="single" w:sz="3" w:space="0" w:color="000000"/>
              <w:bottom w:val="single" w:sz="3" w:space="0" w:color="000000"/>
              <w:right w:val="single" w:sz="3" w:space="0" w:color="000000"/>
            </w:tcBorders>
          </w:tcPr>
          <w:p w:rsidR="00485D4A" w:rsidRPr="00836EF6" w:rsidRDefault="00485D4A" w:rsidP="001D09EE">
            <w:pPr>
              <w:spacing w:after="0" w:line="300" w:lineRule="exact"/>
              <w:ind w:leftChars="20" w:left="44" w:firstLineChars="200" w:firstLine="560"/>
              <w:rPr>
                <w:rFonts w:asciiTheme="minorEastAsia" w:hAnsiTheme="minorEastAsia"/>
                <w:color w:val="000000" w:themeColor="text1"/>
                <w:sz w:val="28"/>
                <w:szCs w:val="28"/>
              </w:rPr>
            </w:pPr>
          </w:p>
        </w:tc>
        <w:tc>
          <w:tcPr>
            <w:tcW w:w="404" w:type="pct"/>
            <w:tcBorders>
              <w:top w:val="single" w:sz="3" w:space="0" w:color="000000"/>
              <w:left w:val="single" w:sz="3" w:space="0" w:color="000000"/>
              <w:bottom w:val="single" w:sz="3" w:space="0" w:color="000000"/>
              <w:right w:val="single" w:sz="3" w:space="0" w:color="000000"/>
            </w:tcBorders>
          </w:tcPr>
          <w:p w:rsidR="00485D4A" w:rsidRPr="00836EF6" w:rsidRDefault="00485D4A" w:rsidP="001D09EE">
            <w:pPr>
              <w:spacing w:after="0" w:line="300" w:lineRule="exact"/>
              <w:ind w:leftChars="20" w:left="44" w:firstLineChars="200" w:firstLine="560"/>
              <w:rPr>
                <w:rFonts w:asciiTheme="minorEastAsia" w:hAnsiTheme="minorEastAsia"/>
                <w:color w:val="000000" w:themeColor="text1"/>
                <w:sz w:val="28"/>
                <w:szCs w:val="28"/>
              </w:rPr>
            </w:pPr>
          </w:p>
        </w:tc>
        <w:tc>
          <w:tcPr>
            <w:tcW w:w="401" w:type="pct"/>
            <w:tcBorders>
              <w:top w:val="single" w:sz="3" w:space="0" w:color="000000"/>
              <w:left w:val="single" w:sz="3" w:space="0" w:color="000000"/>
              <w:bottom w:val="single" w:sz="3" w:space="0" w:color="000000"/>
              <w:right w:val="single" w:sz="3" w:space="0" w:color="000000"/>
            </w:tcBorders>
          </w:tcPr>
          <w:p w:rsidR="00485D4A" w:rsidRPr="00836EF6" w:rsidRDefault="00485D4A" w:rsidP="001D09EE">
            <w:pPr>
              <w:spacing w:after="0" w:line="300" w:lineRule="exact"/>
              <w:ind w:leftChars="20" w:left="44" w:firstLineChars="200" w:firstLine="560"/>
              <w:rPr>
                <w:rFonts w:asciiTheme="minorEastAsia" w:hAnsiTheme="minorEastAsia"/>
                <w:color w:val="000000" w:themeColor="text1"/>
                <w:sz w:val="28"/>
                <w:szCs w:val="28"/>
              </w:rPr>
            </w:pPr>
          </w:p>
        </w:tc>
        <w:tc>
          <w:tcPr>
            <w:tcW w:w="323" w:type="pct"/>
            <w:tcBorders>
              <w:top w:val="single" w:sz="3" w:space="0" w:color="000000"/>
              <w:left w:val="single" w:sz="3" w:space="0" w:color="000000"/>
              <w:bottom w:val="single" w:sz="3" w:space="0" w:color="000000"/>
              <w:right w:val="single" w:sz="3" w:space="0" w:color="000000"/>
            </w:tcBorders>
          </w:tcPr>
          <w:p w:rsidR="00485D4A" w:rsidRPr="00836EF6" w:rsidRDefault="00485D4A" w:rsidP="001D09EE">
            <w:pPr>
              <w:spacing w:after="0" w:line="300" w:lineRule="exact"/>
              <w:ind w:leftChars="20" w:left="44" w:firstLineChars="200" w:firstLine="560"/>
              <w:rPr>
                <w:rFonts w:asciiTheme="minorEastAsia" w:hAnsiTheme="minorEastAsia"/>
                <w:color w:val="000000" w:themeColor="text1"/>
                <w:sz w:val="28"/>
                <w:szCs w:val="28"/>
              </w:rPr>
            </w:pPr>
          </w:p>
        </w:tc>
        <w:tc>
          <w:tcPr>
            <w:tcW w:w="324" w:type="pct"/>
            <w:tcBorders>
              <w:top w:val="single" w:sz="3" w:space="0" w:color="000000"/>
              <w:left w:val="single" w:sz="3" w:space="0" w:color="000000"/>
              <w:bottom w:val="single" w:sz="3" w:space="0" w:color="000000"/>
              <w:right w:val="single" w:sz="3" w:space="0" w:color="000000"/>
            </w:tcBorders>
          </w:tcPr>
          <w:p w:rsidR="00485D4A" w:rsidRPr="00836EF6" w:rsidRDefault="00485D4A" w:rsidP="001D09EE">
            <w:pPr>
              <w:spacing w:after="0" w:line="300" w:lineRule="exact"/>
              <w:ind w:leftChars="20" w:left="44" w:firstLineChars="200" w:firstLine="560"/>
              <w:rPr>
                <w:rFonts w:asciiTheme="minorEastAsia" w:hAnsiTheme="minorEastAsia"/>
                <w:color w:val="000000" w:themeColor="text1"/>
                <w:sz w:val="28"/>
                <w:szCs w:val="28"/>
              </w:rPr>
            </w:pPr>
          </w:p>
        </w:tc>
        <w:tc>
          <w:tcPr>
            <w:tcW w:w="502" w:type="pct"/>
            <w:tcBorders>
              <w:top w:val="single" w:sz="3" w:space="0" w:color="000000"/>
              <w:left w:val="single" w:sz="3" w:space="0" w:color="000000"/>
              <w:bottom w:val="single" w:sz="3" w:space="0" w:color="000000"/>
              <w:right w:val="single" w:sz="3" w:space="0" w:color="000000"/>
            </w:tcBorders>
          </w:tcPr>
          <w:p w:rsidR="00485D4A" w:rsidRPr="00836EF6" w:rsidRDefault="00485D4A" w:rsidP="001D09EE">
            <w:pPr>
              <w:spacing w:after="0" w:line="300" w:lineRule="exact"/>
              <w:ind w:leftChars="20" w:left="44" w:firstLineChars="200" w:firstLine="560"/>
              <w:rPr>
                <w:rFonts w:asciiTheme="minorEastAsia" w:hAnsiTheme="minorEastAsia"/>
                <w:color w:val="000000" w:themeColor="text1"/>
                <w:sz w:val="28"/>
                <w:szCs w:val="28"/>
              </w:rPr>
            </w:pPr>
          </w:p>
        </w:tc>
        <w:tc>
          <w:tcPr>
            <w:tcW w:w="390" w:type="pct"/>
            <w:tcBorders>
              <w:top w:val="single" w:sz="3" w:space="0" w:color="000000"/>
              <w:left w:val="single" w:sz="3" w:space="0" w:color="000000"/>
              <w:bottom w:val="single" w:sz="3" w:space="0" w:color="000000"/>
              <w:right w:val="single" w:sz="3" w:space="0" w:color="000000"/>
            </w:tcBorders>
          </w:tcPr>
          <w:p w:rsidR="00485D4A" w:rsidRPr="00836EF6" w:rsidRDefault="00485D4A" w:rsidP="001D09EE">
            <w:pPr>
              <w:spacing w:after="0" w:line="300" w:lineRule="exact"/>
              <w:ind w:leftChars="20" w:left="44" w:firstLineChars="200" w:firstLine="560"/>
              <w:rPr>
                <w:rFonts w:asciiTheme="minorEastAsia" w:hAnsiTheme="minorEastAsia"/>
                <w:color w:val="000000" w:themeColor="text1"/>
                <w:sz w:val="28"/>
                <w:szCs w:val="28"/>
              </w:rPr>
            </w:pPr>
          </w:p>
        </w:tc>
        <w:tc>
          <w:tcPr>
            <w:tcW w:w="243" w:type="pct"/>
            <w:tcBorders>
              <w:top w:val="single" w:sz="3" w:space="0" w:color="000000"/>
              <w:left w:val="single" w:sz="3" w:space="0" w:color="000000"/>
              <w:bottom w:val="single" w:sz="3" w:space="0" w:color="000000"/>
              <w:right w:val="single" w:sz="3" w:space="0" w:color="000000"/>
            </w:tcBorders>
          </w:tcPr>
          <w:p w:rsidR="00485D4A" w:rsidRPr="00836EF6" w:rsidRDefault="00485D4A" w:rsidP="001D09EE">
            <w:pPr>
              <w:spacing w:after="0" w:line="300" w:lineRule="exact"/>
              <w:ind w:leftChars="20" w:left="44" w:firstLineChars="200" w:firstLine="560"/>
              <w:rPr>
                <w:rFonts w:asciiTheme="minorEastAsia" w:hAnsiTheme="minorEastAsia"/>
                <w:color w:val="000000" w:themeColor="text1"/>
                <w:sz w:val="28"/>
                <w:szCs w:val="28"/>
              </w:rPr>
            </w:pPr>
          </w:p>
        </w:tc>
        <w:tc>
          <w:tcPr>
            <w:tcW w:w="318" w:type="pct"/>
            <w:tcBorders>
              <w:top w:val="single" w:sz="3" w:space="0" w:color="000000"/>
              <w:left w:val="single" w:sz="3" w:space="0" w:color="000000"/>
              <w:bottom w:val="single" w:sz="3" w:space="0" w:color="000000"/>
              <w:right w:val="single" w:sz="3" w:space="0" w:color="000000"/>
            </w:tcBorders>
          </w:tcPr>
          <w:p w:rsidR="00485D4A" w:rsidRPr="00836EF6" w:rsidRDefault="00485D4A" w:rsidP="001D09EE">
            <w:pPr>
              <w:spacing w:after="0" w:line="300" w:lineRule="exact"/>
              <w:ind w:leftChars="20" w:left="44" w:firstLineChars="200" w:firstLine="560"/>
              <w:rPr>
                <w:rFonts w:asciiTheme="minorEastAsia" w:hAnsiTheme="minorEastAsia"/>
                <w:color w:val="000000" w:themeColor="text1"/>
                <w:sz w:val="28"/>
                <w:szCs w:val="28"/>
              </w:rPr>
            </w:pPr>
          </w:p>
        </w:tc>
        <w:tc>
          <w:tcPr>
            <w:tcW w:w="230" w:type="pct"/>
            <w:tcBorders>
              <w:top w:val="single" w:sz="3" w:space="0" w:color="000000"/>
              <w:left w:val="single" w:sz="3" w:space="0" w:color="000000"/>
              <w:bottom w:val="single" w:sz="3" w:space="0" w:color="000000"/>
              <w:right w:val="single" w:sz="3" w:space="0" w:color="000000"/>
            </w:tcBorders>
          </w:tcPr>
          <w:p w:rsidR="00485D4A" w:rsidRPr="00836EF6" w:rsidRDefault="00485D4A" w:rsidP="001D09EE">
            <w:pPr>
              <w:spacing w:after="0" w:line="300" w:lineRule="exact"/>
              <w:ind w:leftChars="20" w:left="44" w:firstLineChars="200" w:firstLine="560"/>
              <w:rPr>
                <w:rFonts w:asciiTheme="minorEastAsia" w:hAnsiTheme="minorEastAsia"/>
                <w:color w:val="000000" w:themeColor="text1"/>
                <w:sz w:val="28"/>
                <w:szCs w:val="28"/>
              </w:rPr>
            </w:pPr>
          </w:p>
        </w:tc>
      </w:tr>
    </w:tbl>
    <w:bookmarkEnd w:id="8"/>
    <w:p w:rsidR="00485D4A" w:rsidRPr="00836EF6" w:rsidRDefault="0099766F" w:rsidP="001D09EE">
      <w:pPr>
        <w:spacing w:after="0" w:line="360" w:lineRule="auto"/>
        <w:ind w:left="42" w:hangingChars="15" w:hanging="42"/>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hint="eastAsia"/>
          <w:color w:val="000000" w:themeColor="text1"/>
          <w:w w:val="101"/>
          <w:sz w:val="28"/>
          <w:szCs w:val="28"/>
          <w:lang w:eastAsia="zh-CN"/>
        </w:rPr>
        <w:t>（按建筑单体</w:t>
      </w:r>
      <w:r w:rsidR="00B2478A" w:rsidRPr="00836EF6">
        <w:rPr>
          <w:rFonts w:asciiTheme="minorEastAsia" w:hAnsiTheme="minorEastAsia" w:cs="阿里巴巴普惠体 L" w:hint="eastAsia"/>
          <w:color w:val="000000" w:themeColor="text1"/>
          <w:w w:val="101"/>
          <w:sz w:val="28"/>
          <w:szCs w:val="28"/>
          <w:lang w:eastAsia="zh-CN"/>
        </w:rPr>
        <w:t>分别</w:t>
      </w:r>
      <w:r w:rsidRPr="00836EF6">
        <w:rPr>
          <w:rFonts w:asciiTheme="minorEastAsia" w:hAnsiTheme="minorEastAsia" w:cs="阿里巴巴普惠体 L" w:hint="eastAsia"/>
          <w:color w:val="000000" w:themeColor="text1"/>
          <w:w w:val="101"/>
          <w:sz w:val="28"/>
          <w:szCs w:val="28"/>
          <w:lang w:eastAsia="zh-CN"/>
        </w:rPr>
        <w:t>描述主要使用部位）</w:t>
      </w:r>
    </w:p>
    <w:p w:rsidR="00FE61CA" w:rsidRPr="00836EF6" w:rsidRDefault="00485D4A" w:rsidP="001D09EE">
      <w:pPr>
        <w:spacing w:after="0" w:line="360" w:lineRule="auto"/>
        <w:ind w:left="42" w:hangingChars="15" w:hanging="42"/>
        <w:rPr>
          <w:rFonts w:asciiTheme="minorEastAsia" w:hAnsiTheme="minorEastAsia" w:cs="阿里巴巴普惠体 L"/>
          <w:color w:val="000000" w:themeColor="text1"/>
          <w:w w:val="101"/>
          <w:sz w:val="28"/>
          <w:szCs w:val="28"/>
          <w:lang w:eastAsia="zh-CN"/>
        </w:rPr>
      </w:pPr>
      <w:r w:rsidRPr="00836EF6">
        <w:rPr>
          <w:rFonts w:asciiTheme="minorEastAsia" w:hAnsiTheme="minorEastAsia" w:cs="宋体"/>
          <w:color w:val="000000" w:themeColor="text1"/>
          <w:spacing w:val="-1"/>
          <w:sz w:val="28"/>
          <w:szCs w:val="28"/>
          <w:lang w:val="zh-CN" w:eastAsia="zh-CN" w:bidi="zh-CN"/>
        </w:rPr>
        <w:t>2.</w:t>
      </w:r>
      <w:r w:rsidR="0006645F" w:rsidRPr="00836EF6">
        <w:rPr>
          <w:rFonts w:asciiTheme="minorEastAsia" w:hAnsiTheme="minorEastAsia" w:cs="宋体"/>
          <w:color w:val="000000" w:themeColor="text1"/>
          <w:spacing w:val="-1"/>
          <w:sz w:val="28"/>
          <w:szCs w:val="28"/>
          <w:lang w:val="zh-CN" w:eastAsia="zh-CN" w:bidi="zh-CN"/>
        </w:rPr>
        <w:t>9</w:t>
      </w:r>
      <w:r w:rsidR="005E24F2" w:rsidRPr="00836EF6">
        <w:rPr>
          <w:rFonts w:asciiTheme="minorEastAsia" w:hAnsiTheme="minorEastAsia" w:cs="宋体"/>
          <w:color w:val="000000" w:themeColor="text1"/>
          <w:spacing w:val="-1"/>
          <w:sz w:val="28"/>
          <w:szCs w:val="28"/>
          <w:lang w:val="zh-CN" w:eastAsia="zh-CN" w:bidi="zh-CN"/>
        </w:rPr>
        <w:t xml:space="preserve"> </w:t>
      </w:r>
      <w:r w:rsidRPr="00836EF6">
        <w:rPr>
          <w:rFonts w:asciiTheme="minorEastAsia" w:hAnsiTheme="minorEastAsia" w:cs="阿里巴巴普惠体 L"/>
          <w:color w:val="000000" w:themeColor="text1"/>
          <w:w w:val="101"/>
          <w:sz w:val="28"/>
          <w:szCs w:val="28"/>
          <w:lang w:eastAsia="zh-CN"/>
        </w:rPr>
        <w:t>其他消防设计</w:t>
      </w:r>
    </w:p>
    <w:p w:rsidR="00485D4A" w:rsidRPr="00836EF6" w:rsidRDefault="00485D4A" w:rsidP="001D09EE">
      <w:pPr>
        <w:spacing w:after="0" w:line="360" w:lineRule="auto"/>
        <w:ind w:leftChars="20" w:left="44" w:firstLineChars="200" w:firstLine="564"/>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w w:val="101"/>
          <w:sz w:val="28"/>
          <w:szCs w:val="28"/>
          <w:lang w:eastAsia="zh-CN"/>
        </w:rPr>
        <w:lastRenderedPageBreak/>
        <w:t>本工程无上述内容以外的其他消防设计。（如有，需说明）</w:t>
      </w:r>
    </w:p>
    <w:p w:rsidR="00485D4A" w:rsidRPr="00836EF6" w:rsidRDefault="00485D4A" w:rsidP="001D09EE">
      <w:pPr>
        <w:spacing w:after="0" w:line="360" w:lineRule="auto"/>
        <w:ind w:left="42" w:hangingChars="15" w:hanging="42"/>
        <w:rPr>
          <w:rFonts w:asciiTheme="minorEastAsia" w:hAnsiTheme="minorEastAsia"/>
          <w:color w:val="000000" w:themeColor="text1"/>
          <w:sz w:val="28"/>
          <w:szCs w:val="28"/>
          <w:lang w:eastAsia="zh-CN"/>
        </w:rPr>
      </w:pPr>
      <w:r w:rsidRPr="00836EF6">
        <w:rPr>
          <w:rFonts w:asciiTheme="minorEastAsia" w:hAnsiTheme="minorEastAsia" w:cs="宋体"/>
          <w:color w:val="000000" w:themeColor="text1"/>
          <w:spacing w:val="-1"/>
          <w:sz w:val="28"/>
          <w:szCs w:val="28"/>
          <w:lang w:val="zh-CN" w:eastAsia="zh-CN" w:bidi="zh-CN"/>
        </w:rPr>
        <w:t>2.1</w:t>
      </w:r>
      <w:r w:rsidR="0006645F" w:rsidRPr="00836EF6">
        <w:rPr>
          <w:rFonts w:asciiTheme="minorEastAsia" w:hAnsiTheme="minorEastAsia" w:cs="宋体"/>
          <w:color w:val="000000" w:themeColor="text1"/>
          <w:spacing w:val="-1"/>
          <w:sz w:val="28"/>
          <w:szCs w:val="28"/>
          <w:lang w:val="zh-CN" w:eastAsia="zh-CN" w:bidi="zh-CN"/>
        </w:rPr>
        <w:t>0</w:t>
      </w:r>
      <w:r w:rsidR="005E24F2" w:rsidRPr="00836EF6">
        <w:rPr>
          <w:rFonts w:asciiTheme="minorEastAsia" w:hAnsiTheme="minorEastAsia" w:cs="宋体"/>
          <w:color w:val="000000" w:themeColor="text1"/>
          <w:spacing w:val="-1"/>
          <w:sz w:val="28"/>
          <w:szCs w:val="28"/>
          <w:lang w:val="zh-CN" w:eastAsia="zh-CN" w:bidi="zh-CN"/>
        </w:rPr>
        <w:t xml:space="preserve"> </w:t>
      </w:r>
      <w:r w:rsidRPr="00836EF6">
        <w:rPr>
          <w:rFonts w:asciiTheme="minorEastAsia" w:hAnsiTheme="minorEastAsia" w:cs="阿里巴巴普惠体 L"/>
          <w:color w:val="000000" w:themeColor="text1"/>
          <w:spacing w:val="7"/>
          <w:w w:val="101"/>
          <w:sz w:val="28"/>
          <w:szCs w:val="28"/>
          <w:lang w:eastAsia="zh-CN"/>
        </w:rPr>
        <w:t>本工程</w:t>
      </w:r>
      <w:r w:rsidRPr="00836EF6">
        <w:rPr>
          <w:rFonts w:asciiTheme="minorEastAsia" w:hAnsiTheme="minorEastAsia" w:cs="阿里巴巴普惠体 L"/>
          <w:color w:val="000000" w:themeColor="text1"/>
          <w:spacing w:val="5"/>
          <w:w w:val="101"/>
          <w:sz w:val="28"/>
          <w:szCs w:val="28"/>
          <w:lang w:eastAsia="zh-CN"/>
        </w:rPr>
        <w:t>所</w:t>
      </w:r>
      <w:r w:rsidRPr="00836EF6">
        <w:rPr>
          <w:rFonts w:asciiTheme="minorEastAsia" w:hAnsiTheme="minorEastAsia" w:cs="阿里巴巴普惠体 L"/>
          <w:color w:val="000000" w:themeColor="text1"/>
          <w:spacing w:val="7"/>
          <w:w w:val="101"/>
          <w:sz w:val="28"/>
          <w:szCs w:val="28"/>
          <w:lang w:eastAsia="zh-CN"/>
        </w:rPr>
        <w:t>采用的消防</w:t>
      </w:r>
      <w:r w:rsidRPr="00836EF6">
        <w:rPr>
          <w:rFonts w:asciiTheme="minorEastAsia" w:hAnsiTheme="minorEastAsia" w:cs="阿里巴巴普惠体 L"/>
          <w:color w:val="000000" w:themeColor="text1"/>
          <w:spacing w:val="5"/>
          <w:w w:val="101"/>
          <w:sz w:val="28"/>
          <w:szCs w:val="28"/>
          <w:lang w:eastAsia="zh-CN"/>
        </w:rPr>
        <w:t>产</w:t>
      </w:r>
      <w:r w:rsidRPr="00836EF6">
        <w:rPr>
          <w:rFonts w:asciiTheme="minorEastAsia" w:hAnsiTheme="minorEastAsia" w:cs="阿里巴巴普惠体 L"/>
          <w:color w:val="000000" w:themeColor="text1"/>
          <w:spacing w:val="7"/>
          <w:w w:val="101"/>
          <w:sz w:val="28"/>
          <w:szCs w:val="28"/>
          <w:lang w:eastAsia="zh-CN"/>
        </w:rPr>
        <w:t>品的质量、</w:t>
      </w:r>
      <w:r w:rsidRPr="00836EF6">
        <w:rPr>
          <w:rFonts w:asciiTheme="minorEastAsia" w:hAnsiTheme="minorEastAsia" w:cs="阿里巴巴普惠体 L"/>
          <w:color w:val="000000" w:themeColor="text1"/>
          <w:spacing w:val="5"/>
          <w:w w:val="101"/>
          <w:sz w:val="28"/>
          <w:szCs w:val="28"/>
          <w:lang w:eastAsia="zh-CN"/>
        </w:rPr>
        <w:t>建</w:t>
      </w:r>
      <w:r w:rsidRPr="00836EF6">
        <w:rPr>
          <w:rFonts w:asciiTheme="minorEastAsia" w:hAnsiTheme="minorEastAsia" w:cs="阿里巴巴普惠体 L"/>
          <w:color w:val="000000" w:themeColor="text1"/>
          <w:spacing w:val="7"/>
          <w:w w:val="101"/>
          <w:sz w:val="28"/>
          <w:szCs w:val="28"/>
          <w:lang w:eastAsia="zh-CN"/>
        </w:rPr>
        <w:t>筑构件和建</w:t>
      </w:r>
      <w:r w:rsidRPr="00836EF6">
        <w:rPr>
          <w:rFonts w:asciiTheme="minorEastAsia" w:hAnsiTheme="minorEastAsia" w:cs="阿里巴巴普惠体 L"/>
          <w:color w:val="000000" w:themeColor="text1"/>
          <w:spacing w:val="5"/>
          <w:w w:val="101"/>
          <w:sz w:val="28"/>
          <w:szCs w:val="28"/>
          <w:lang w:eastAsia="zh-CN"/>
        </w:rPr>
        <w:t>筑</w:t>
      </w:r>
      <w:r w:rsidRPr="00836EF6">
        <w:rPr>
          <w:rFonts w:asciiTheme="minorEastAsia" w:hAnsiTheme="minorEastAsia" w:cs="阿里巴巴普惠体 L"/>
          <w:color w:val="000000" w:themeColor="text1"/>
          <w:spacing w:val="7"/>
          <w:w w:val="101"/>
          <w:sz w:val="28"/>
          <w:szCs w:val="28"/>
          <w:lang w:eastAsia="zh-CN"/>
        </w:rPr>
        <w:t>材料的防火</w:t>
      </w:r>
      <w:r w:rsidRPr="00836EF6">
        <w:rPr>
          <w:rFonts w:asciiTheme="minorEastAsia" w:hAnsiTheme="minorEastAsia" w:cs="阿里巴巴普惠体 L"/>
          <w:color w:val="000000" w:themeColor="text1"/>
          <w:spacing w:val="5"/>
          <w:w w:val="101"/>
          <w:sz w:val="28"/>
          <w:szCs w:val="28"/>
          <w:lang w:eastAsia="zh-CN"/>
        </w:rPr>
        <w:t>性</w:t>
      </w:r>
      <w:r w:rsidRPr="00836EF6">
        <w:rPr>
          <w:rFonts w:asciiTheme="minorEastAsia" w:hAnsiTheme="minorEastAsia" w:cs="阿里巴巴普惠体 L"/>
          <w:color w:val="000000" w:themeColor="text1"/>
          <w:spacing w:val="7"/>
          <w:w w:val="101"/>
          <w:sz w:val="28"/>
          <w:szCs w:val="28"/>
          <w:lang w:eastAsia="zh-CN"/>
        </w:rPr>
        <w:t>能应</w:t>
      </w:r>
      <w:r w:rsidRPr="00836EF6">
        <w:rPr>
          <w:rFonts w:asciiTheme="minorEastAsia" w:hAnsiTheme="minorEastAsia" w:cs="阿里巴巴普惠体 L"/>
          <w:color w:val="000000" w:themeColor="text1"/>
          <w:w w:val="101"/>
          <w:sz w:val="28"/>
          <w:szCs w:val="28"/>
          <w:lang w:eastAsia="zh-CN"/>
        </w:rPr>
        <w:t>保证符合国家标准或者行业标准，且符合市场准入规则。</w:t>
      </w:r>
    </w:p>
    <w:p w:rsidR="00AE6282" w:rsidRPr="00836EF6" w:rsidRDefault="00AE6282" w:rsidP="001D09EE">
      <w:pPr>
        <w:spacing w:after="0" w:line="360" w:lineRule="auto"/>
        <w:rPr>
          <w:rFonts w:asciiTheme="minorEastAsia" w:hAnsiTheme="minorEastAsia" w:cs="阿里巴巴普惠体 H"/>
          <w:color w:val="000000" w:themeColor="text1"/>
          <w:w w:val="83"/>
          <w:sz w:val="28"/>
          <w:szCs w:val="28"/>
          <w:lang w:eastAsia="zh-CN"/>
        </w:rPr>
      </w:pPr>
    </w:p>
    <w:p w:rsidR="000B60C9" w:rsidRPr="00836EF6" w:rsidRDefault="000B60C9" w:rsidP="001D09EE">
      <w:pPr>
        <w:spacing w:after="0" w:line="360" w:lineRule="auto"/>
        <w:rPr>
          <w:rFonts w:asciiTheme="minorEastAsia" w:hAnsiTheme="minorEastAsia" w:cs="阿里巴巴普惠体 H"/>
          <w:color w:val="000000" w:themeColor="text1"/>
          <w:w w:val="83"/>
          <w:sz w:val="28"/>
          <w:szCs w:val="28"/>
          <w:lang w:eastAsia="zh-CN"/>
        </w:rPr>
      </w:pPr>
    </w:p>
    <w:p w:rsidR="000B60C9" w:rsidRPr="00836EF6" w:rsidRDefault="000B60C9" w:rsidP="001D09EE">
      <w:pPr>
        <w:spacing w:after="0" w:line="360" w:lineRule="auto"/>
        <w:rPr>
          <w:rFonts w:asciiTheme="minorEastAsia" w:hAnsiTheme="minorEastAsia" w:cs="阿里巴巴普惠体 H"/>
          <w:color w:val="000000" w:themeColor="text1"/>
          <w:w w:val="83"/>
          <w:sz w:val="28"/>
          <w:szCs w:val="28"/>
          <w:lang w:eastAsia="zh-CN"/>
        </w:rPr>
      </w:pPr>
    </w:p>
    <w:p w:rsidR="000B60C9" w:rsidRPr="00836EF6" w:rsidRDefault="000B60C9" w:rsidP="001D09EE">
      <w:pPr>
        <w:spacing w:after="0" w:line="360" w:lineRule="auto"/>
        <w:rPr>
          <w:rFonts w:asciiTheme="minorEastAsia" w:hAnsiTheme="minorEastAsia" w:cs="阿里巴巴普惠体 H"/>
          <w:color w:val="000000" w:themeColor="text1"/>
          <w:w w:val="83"/>
          <w:sz w:val="28"/>
          <w:szCs w:val="28"/>
          <w:lang w:eastAsia="zh-CN"/>
        </w:rPr>
      </w:pPr>
    </w:p>
    <w:p w:rsidR="000B60C9" w:rsidRPr="00836EF6" w:rsidRDefault="000B60C9" w:rsidP="001D09EE">
      <w:pPr>
        <w:spacing w:after="0" w:line="360" w:lineRule="auto"/>
        <w:rPr>
          <w:rFonts w:asciiTheme="minorEastAsia" w:hAnsiTheme="minorEastAsia" w:cs="阿里巴巴普惠体 H"/>
          <w:color w:val="000000" w:themeColor="text1"/>
          <w:w w:val="83"/>
          <w:sz w:val="28"/>
          <w:szCs w:val="28"/>
          <w:lang w:eastAsia="zh-CN"/>
        </w:rPr>
      </w:pPr>
    </w:p>
    <w:p w:rsidR="000B60C9" w:rsidRPr="00836EF6" w:rsidRDefault="000B60C9" w:rsidP="001D09EE">
      <w:pPr>
        <w:spacing w:after="0" w:line="360" w:lineRule="auto"/>
        <w:rPr>
          <w:rFonts w:asciiTheme="minorEastAsia" w:hAnsiTheme="minorEastAsia" w:cs="阿里巴巴普惠体 H"/>
          <w:color w:val="000000" w:themeColor="text1"/>
          <w:w w:val="83"/>
          <w:sz w:val="28"/>
          <w:szCs w:val="28"/>
          <w:lang w:eastAsia="zh-CN"/>
        </w:rPr>
      </w:pPr>
    </w:p>
    <w:p w:rsidR="000B60C9" w:rsidRPr="00836EF6" w:rsidRDefault="000B60C9" w:rsidP="001D09EE">
      <w:pPr>
        <w:spacing w:after="0" w:line="360" w:lineRule="auto"/>
        <w:rPr>
          <w:rFonts w:asciiTheme="minorEastAsia" w:hAnsiTheme="minorEastAsia" w:cs="阿里巴巴普惠体 H"/>
          <w:color w:val="000000" w:themeColor="text1"/>
          <w:w w:val="83"/>
          <w:sz w:val="28"/>
          <w:szCs w:val="28"/>
          <w:lang w:eastAsia="zh-CN"/>
        </w:rPr>
      </w:pPr>
    </w:p>
    <w:p w:rsidR="000B60C9" w:rsidRPr="00836EF6" w:rsidRDefault="000B60C9" w:rsidP="001D09EE">
      <w:pPr>
        <w:spacing w:after="0" w:line="360" w:lineRule="auto"/>
        <w:rPr>
          <w:rFonts w:asciiTheme="minorEastAsia" w:hAnsiTheme="minorEastAsia" w:cs="阿里巴巴普惠体 H"/>
          <w:color w:val="000000" w:themeColor="text1"/>
          <w:w w:val="83"/>
          <w:sz w:val="28"/>
          <w:szCs w:val="28"/>
          <w:lang w:eastAsia="zh-CN"/>
        </w:rPr>
      </w:pPr>
    </w:p>
    <w:p w:rsidR="000B60C9" w:rsidRPr="00836EF6" w:rsidRDefault="000B60C9" w:rsidP="001D09EE">
      <w:pPr>
        <w:spacing w:after="0" w:line="360" w:lineRule="auto"/>
        <w:rPr>
          <w:rFonts w:asciiTheme="minorEastAsia" w:hAnsiTheme="minorEastAsia" w:cs="阿里巴巴普惠体 H"/>
          <w:color w:val="000000" w:themeColor="text1"/>
          <w:w w:val="83"/>
          <w:sz w:val="28"/>
          <w:szCs w:val="28"/>
          <w:lang w:eastAsia="zh-CN"/>
        </w:rPr>
      </w:pPr>
    </w:p>
    <w:p w:rsidR="000B60C9" w:rsidRPr="00836EF6" w:rsidRDefault="000B60C9" w:rsidP="001D09EE">
      <w:pPr>
        <w:spacing w:after="0" w:line="360" w:lineRule="auto"/>
        <w:rPr>
          <w:rFonts w:asciiTheme="minorEastAsia" w:hAnsiTheme="minorEastAsia" w:cs="阿里巴巴普惠体 H"/>
          <w:color w:val="000000" w:themeColor="text1"/>
          <w:w w:val="83"/>
          <w:sz w:val="28"/>
          <w:szCs w:val="28"/>
          <w:lang w:eastAsia="zh-CN"/>
        </w:rPr>
      </w:pPr>
    </w:p>
    <w:p w:rsidR="000B60C9" w:rsidRPr="00836EF6" w:rsidRDefault="000B60C9" w:rsidP="001D09EE">
      <w:pPr>
        <w:spacing w:after="0" w:line="360" w:lineRule="auto"/>
        <w:rPr>
          <w:rFonts w:asciiTheme="minorEastAsia" w:hAnsiTheme="minorEastAsia" w:cs="阿里巴巴普惠体 H"/>
          <w:color w:val="000000" w:themeColor="text1"/>
          <w:w w:val="83"/>
          <w:sz w:val="28"/>
          <w:szCs w:val="28"/>
          <w:lang w:eastAsia="zh-CN"/>
        </w:rPr>
      </w:pPr>
    </w:p>
    <w:p w:rsidR="000B60C9" w:rsidRPr="00836EF6" w:rsidRDefault="000B60C9" w:rsidP="001D09EE">
      <w:pPr>
        <w:spacing w:after="0" w:line="360" w:lineRule="auto"/>
        <w:rPr>
          <w:rFonts w:asciiTheme="minorEastAsia" w:hAnsiTheme="minorEastAsia" w:cs="阿里巴巴普惠体 H"/>
          <w:color w:val="000000" w:themeColor="text1"/>
          <w:w w:val="83"/>
          <w:sz w:val="28"/>
          <w:szCs w:val="28"/>
          <w:lang w:eastAsia="zh-CN"/>
        </w:rPr>
      </w:pPr>
    </w:p>
    <w:p w:rsidR="000B60C9" w:rsidRPr="00836EF6" w:rsidRDefault="000B60C9" w:rsidP="001D09EE">
      <w:pPr>
        <w:spacing w:after="0" w:line="360" w:lineRule="auto"/>
        <w:rPr>
          <w:rFonts w:asciiTheme="minorEastAsia" w:hAnsiTheme="minorEastAsia" w:cs="阿里巴巴普惠体 H"/>
          <w:color w:val="000000" w:themeColor="text1"/>
          <w:w w:val="83"/>
          <w:sz w:val="28"/>
          <w:szCs w:val="28"/>
          <w:lang w:eastAsia="zh-CN"/>
        </w:rPr>
      </w:pPr>
    </w:p>
    <w:p w:rsidR="000B60C9" w:rsidRPr="00836EF6" w:rsidRDefault="000B60C9" w:rsidP="001D09EE">
      <w:pPr>
        <w:spacing w:after="0" w:line="360" w:lineRule="auto"/>
        <w:rPr>
          <w:rFonts w:asciiTheme="minorEastAsia" w:hAnsiTheme="minorEastAsia" w:cs="阿里巴巴普惠体 H"/>
          <w:color w:val="000000" w:themeColor="text1"/>
          <w:w w:val="83"/>
          <w:sz w:val="28"/>
          <w:szCs w:val="28"/>
          <w:lang w:eastAsia="zh-CN"/>
        </w:rPr>
      </w:pPr>
    </w:p>
    <w:p w:rsidR="000B60C9" w:rsidRPr="00836EF6" w:rsidRDefault="000B60C9" w:rsidP="001D09EE">
      <w:pPr>
        <w:spacing w:after="0" w:line="360" w:lineRule="auto"/>
        <w:rPr>
          <w:rFonts w:asciiTheme="minorEastAsia" w:hAnsiTheme="minorEastAsia" w:cs="阿里巴巴普惠体 H"/>
          <w:color w:val="000000" w:themeColor="text1"/>
          <w:w w:val="83"/>
          <w:sz w:val="28"/>
          <w:szCs w:val="28"/>
          <w:lang w:eastAsia="zh-CN"/>
        </w:rPr>
      </w:pPr>
    </w:p>
    <w:p w:rsidR="000B60C9" w:rsidRPr="00836EF6" w:rsidRDefault="000B60C9" w:rsidP="001D09EE">
      <w:pPr>
        <w:spacing w:after="0" w:line="360" w:lineRule="auto"/>
        <w:rPr>
          <w:rFonts w:asciiTheme="minorEastAsia" w:hAnsiTheme="minorEastAsia" w:cs="阿里巴巴普惠体 H"/>
          <w:color w:val="000000" w:themeColor="text1"/>
          <w:w w:val="83"/>
          <w:sz w:val="28"/>
          <w:szCs w:val="28"/>
          <w:lang w:eastAsia="zh-CN"/>
        </w:rPr>
      </w:pPr>
    </w:p>
    <w:p w:rsidR="000B60C9" w:rsidRPr="00836EF6" w:rsidRDefault="000B60C9" w:rsidP="001D09EE">
      <w:pPr>
        <w:spacing w:after="0" w:line="360" w:lineRule="auto"/>
        <w:rPr>
          <w:rFonts w:asciiTheme="minorEastAsia" w:hAnsiTheme="minorEastAsia" w:cs="阿里巴巴普惠体 H"/>
          <w:color w:val="000000" w:themeColor="text1"/>
          <w:w w:val="83"/>
          <w:sz w:val="28"/>
          <w:szCs w:val="28"/>
          <w:lang w:eastAsia="zh-CN"/>
        </w:rPr>
      </w:pPr>
    </w:p>
    <w:p w:rsidR="000B60C9" w:rsidRPr="00836EF6" w:rsidRDefault="000B60C9" w:rsidP="001D09EE">
      <w:pPr>
        <w:spacing w:after="0" w:line="360" w:lineRule="auto"/>
        <w:rPr>
          <w:rFonts w:asciiTheme="minorEastAsia" w:hAnsiTheme="minorEastAsia" w:cs="阿里巴巴普惠体 H"/>
          <w:color w:val="000000" w:themeColor="text1"/>
          <w:w w:val="83"/>
          <w:sz w:val="28"/>
          <w:szCs w:val="28"/>
          <w:lang w:eastAsia="zh-CN"/>
        </w:rPr>
      </w:pPr>
    </w:p>
    <w:p w:rsidR="000B60C9" w:rsidRPr="00836EF6" w:rsidRDefault="000B60C9" w:rsidP="001D09EE">
      <w:pPr>
        <w:spacing w:after="0" w:line="360" w:lineRule="auto"/>
        <w:rPr>
          <w:rFonts w:asciiTheme="minorEastAsia" w:hAnsiTheme="minorEastAsia" w:cs="阿里巴巴普惠体 H"/>
          <w:color w:val="000000" w:themeColor="text1"/>
          <w:w w:val="83"/>
          <w:sz w:val="28"/>
          <w:szCs w:val="28"/>
          <w:lang w:eastAsia="zh-CN"/>
        </w:rPr>
      </w:pPr>
    </w:p>
    <w:p w:rsidR="000B60C9" w:rsidRPr="00836EF6" w:rsidRDefault="000B60C9" w:rsidP="001D09EE">
      <w:pPr>
        <w:spacing w:after="0" w:line="360" w:lineRule="auto"/>
        <w:rPr>
          <w:rFonts w:asciiTheme="minorEastAsia" w:hAnsiTheme="minorEastAsia" w:cs="阿里巴巴普惠体 H"/>
          <w:color w:val="000000" w:themeColor="text1"/>
          <w:w w:val="83"/>
          <w:sz w:val="28"/>
          <w:szCs w:val="28"/>
          <w:lang w:eastAsia="zh-CN"/>
        </w:rPr>
      </w:pPr>
    </w:p>
    <w:p w:rsidR="000B60C9" w:rsidRPr="00836EF6" w:rsidRDefault="000B60C9" w:rsidP="001D09EE">
      <w:pPr>
        <w:spacing w:after="0" w:line="360" w:lineRule="auto"/>
        <w:rPr>
          <w:rFonts w:asciiTheme="minorEastAsia" w:hAnsiTheme="minorEastAsia" w:cs="阿里巴巴普惠体 H"/>
          <w:color w:val="000000" w:themeColor="text1"/>
          <w:w w:val="83"/>
          <w:sz w:val="28"/>
          <w:szCs w:val="28"/>
          <w:lang w:eastAsia="zh-CN"/>
        </w:rPr>
      </w:pPr>
    </w:p>
    <w:p w:rsidR="000B60C9" w:rsidRPr="00836EF6" w:rsidRDefault="000B60C9" w:rsidP="001D09EE">
      <w:pPr>
        <w:spacing w:after="0" w:line="360" w:lineRule="auto"/>
        <w:rPr>
          <w:rFonts w:asciiTheme="minorEastAsia" w:hAnsiTheme="minorEastAsia" w:cs="阿里巴巴普惠体 H"/>
          <w:color w:val="000000" w:themeColor="text1"/>
          <w:w w:val="83"/>
          <w:sz w:val="28"/>
          <w:szCs w:val="28"/>
          <w:lang w:eastAsia="zh-CN"/>
        </w:rPr>
      </w:pPr>
    </w:p>
    <w:p w:rsidR="00836EF6" w:rsidRDefault="00836EF6" w:rsidP="001D09EE">
      <w:pPr>
        <w:pStyle w:val="2"/>
        <w:spacing w:line="360" w:lineRule="auto"/>
        <w:ind w:leftChars="20" w:left="44" w:firstLineChars="58" w:firstLine="175"/>
        <w:rPr>
          <w:rFonts w:asciiTheme="minorEastAsia" w:eastAsiaTheme="minorEastAsia" w:hAnsiTheme="minorEastAsia" w:hint="eastAsia"/>
          <w:b/>
          <w:color w:val="000000" w:themeColor="text1"/>
          <w:w w:val="83"/>
          <w:sz w:val="36"/>
          <w:szCs w:val="36"/>
          <w:lang w:eastAsia="zh-CN"/>
        </w:rPr>
      </w:pPr>
      <w:bookmarkStart w:id="9" w:name="_3_结构专业"/>
      <w:bookmarkEnd w:id="9"/>
    </w:p>
    <w:p w:rsidR="00391FB5" w:rsidRPr="00836EF6" w:rsidRDefault="00391FB5" w:rsidP="001D09EE">
      <w:pPr>
        <w:pStyle w:val="2"/>
        <w:spacing w:line="360" w:lineRule="auto"/>
        <w:ind w:leftChars="20" w:left="44" w:firstLineChars="58" w:firstLine="175"/>
        <w:rPr>
          <w:rFonts w:asciiTheme="minorEastAsia" w:eastAsiaTheme="minorEastAsia" w:hAnsiTheme="minorEastAsia"/>
          <w:b/>
          <w:color w:val="000000" w:themeColor="text1"/>
          <w:sz w:val="36"/>
          <w:szCs w:val="36"/>
          <w:lang w:eastAsia="zh-CN"/>
        </w:rPr>
      </w:pPr>
      <w:bookmarkStart w:id="10" w:name="_Toc117340716"/>
      <w:r w:rsidRPr="00836EF6">
        <w:rPr>
          <w:rFonts w:asciiTheme="minorEastAsia" w:eastAsiaTheme="minorEastAsia" w:hAnsiTheme="minorEastAsia"/>
          <w:b/>
          <w:color w:val="000000" w:themeColor="text1"/>
          <w:w w:val="83"/>
          <w:sz w:val="36"/>
          <w:szCs w:val="36"/>
          <w:lang w:eastAsia="zh-CN"/>
        </w:rPr>
        <w:t xml:space="preserve">3 </w:t>
      </w:r>
      <w:r w:rsidRPr="00836EF6">
        <w:rPr>
          <w:rFonts w:asciiTheme="minorEastAsia" w:eastAsiaTheme="minorEastAsia" w:hAnsiTheme="minorEastAsia"/>
          <w:b/>
          <w:color w:val="000000" w:themeColor="text1"/>
          <w:w w:val="101"/>
          <w:sz w:val="36"/>
          <w:szCs w:val="36"/>
          <w:lang w:eastAsia="zh-CN"/>
        </w:rPr>
        <w:t>结</w:t>
      </w:r>
      <w:r w:rsidRPr="00836EF6">
        <w:rPr>
          <w:rFonts w:asciiTheme="minorEastAsia" w:eastAsiaTheme="minorEastAsia" w:hAnsiTheme="minorEastAsia"/>
          <w:b/>
          <w:color w:val="000000" w:themeColor="text1"/>
          <w:spacing w:val="-3"/>
          <w:w w:val="101"/>
          <w:sz w:val="36"/>
          <w:szCs w:val="36"/>
          <w:lang w:eastAsia="zh-CN"/>
        </w:rPr>
        <w:t>构</w:t>
      </w:r>
      <w:r w:rsidRPr="00836EF6">
        <w:rPr>
          <w:rFonts w:asciiTheme="minorEastAsia" w:eastAsiaTheme="minorEastAsia" w:hAnsiTheme="minorEastAsia"/>
          <w:b/>
          <w:color w:val="000000" w:themeColor="text1"/>
          <w:w w:val="101"/>
          <w:sz w:val="36"/>
          <w:szCs w:val="36"/>
          <w:lang w:eastAsia="zh-CN"/>
        </w:rPr>
        <w:t>专业</w:t>
      </w:r>
      <w:bookmarkEnd w:id="10"/>
    </w:p>
    <w:p w:rsidR="00836EF6" w:rsidRDefault="00836EF6" w:rsidP="001D09EE">
      <w:pPr>
        <w:tabs>
          <w:tab w:val="left" w:pos="7760"/>
        </w:tabs>
        <w:spacing w:after="0" w:line="360" w:lineRule="auto"/>
        <w:rPr>
          <w:rFonts w:asciiTheme="minorEastAsia" w:hAnsiTheme="minorEastAsia" w:cs="宋体" w:hint="eastAsia"/>
          <w:bCs/>
          <w:color w:val="000000" w:themeColor="text1"/>
          <w:spacing w:val="-1"/>
          <w:sz w:val="28"/>
          <w:szCs w:val="28"/>
          <w:lang w:val="zh-CN" w:eastAsia="zh-CN" w:bidi="zh-CN"/>
        </w:rPr>
      </w:pPr>
    </w:p>
    <w:p w:rsidR="00391FB5" w:rsidRPr="00836EF6" w:rsidRDefault="00391FB5" w:rsidP="001D09EE">
      <w:pPr>
        <w:tabs>
          <w:tab w:val="left" w:pos="7760"/>
        </w:tabs>
        <w:spacing w:after="0" w:line="360" w:lineRule="auto"/>
        <w:rPr>
          <w:rFonts w:asciiTheme="minorEastAsia" w:hAnsiTheme="minorEastAsia" w:cs="阿里巴巴普惠体 L"/>
          <w:bCs/>
          <w:color w:val="000000" w:themeColor="text1"/>
          <w:sz w:val="28"/>
          <w:szCs w:val="28"/>
          <w:lang w:eastAsia="zh-CN"/>
        </w:rPr>
      </w:pPr>
      <w:r w:rsidRPr="00836EF6">
        <w:rPr>
          <w:rFonts w:asciiTheme="minorEastAsia" w:hAnsiTheme="minorEastAsia" w:cs="宋体"/>
          <w:bCs/>
          <w:color w:val="000000" w:themeColor="text1"/>
          <w:spacing w:val="-1"/>
          <w:sz w:val="28"/>
          <w:szCs w:val="28"/>
          <w:lang w:val="zh-CN" w:eastAsia="zh-CN" w:bidi="zh-CN"/>
        </w:rPr>
        <w:t>3.1</w:t>
      </w:r>
      <w:r w:rsidRPr="00836EF6">
        <w:rPr>
          <w:rFonts w:asciiTheme="minorEastAsia" w:hAnsiTheme="minorEastAsia" w:cs="阿里巴巴普惠体 L"/>
          <w:bCs/>
          <w:color w:val="000000" w:themeColor="text1"/>
          <w:sz w:val="28"/>
          <w:szCs w:val="28"/>
          <w:lang w:eastAsia="zh-CN"/>
        </w:rPr>
        <w:t>结构类型</w:t>
      </w:r>
    </w:p>
    <w:p w:rsidR="00391FB5" w:rsidRPr="00836EF6" w:rsidRDefault="00391FB5" w:rsidP="001D09EE">
      <w:pPr>
        <w:tabs>
          <w:tab w:val="left" w:pos="7760"/>
        </w:tabs>
        <w:spacing w:after="0" w:line="360" w:lineRule="auto"/>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w w:val="101"/>
          <w:sz w:val="28"/>
          <w:szCs w:val="28"/>
          <w:lang w:eastAsia="zh-CN"/>
        </w:rPr>
        <w:t>本工程包括</w:t>
      </w:r>
      <w:r w:rsidRPr="00836EF6">
        <w:rPr>
          <w:rFonts w:asciiTheme="minorEastAsia" w:hAnsiTheme="minorEastAsia" w:cs="阿里巴巴普惠体 L"/>
          <w:color w:val="000000" w:themeColor="text1"/>
          <w:w w:val="101"/>
          <w:sz w:val="28"/>
          <w:szCs w:val="28"/>
          <w:u w:val="single" w:color="FF0000"/>
          <w:lang w:eastAsia="zh-CN"/>
        </w:rPr>
        <w:t>（单体建筑名称）</w:t>
      </w:r>
      <w:r w:rsidRPr="00836EF6">
        <w:rPr>
          <w:rFonts w:asciiTheme="minorEastAsia" w:hAnsiTheme="minorEastAsia" w:cs="阿里巴巴普惠体 L"/>
          <w:color w:val="000000" w:themeColor="text1"/>
          <w:w w:val="101"/>
          <w:sz w:val="28"/>
          <w:szCs w:val="28"/>
          <w:lang w:eastAsia="zh-CN"/>
        </w:rPr>
        <w:t>，其中，</w:t>
      </w:r>
      <w:r w:rsidRPr="00836EF6">
        <w:rPr>
          <w:rFonts w:asciiTheme="minorEastAsia" w:hAnsiTheme="minorEastAsia" w:cs="阿里巴巴普惠体 L"/>
          <w:color w:val="000000" w:themeColor="text1"/>
          <w:w w:val="101"/>
          <w:sz w:val="28"/>
          <w:szCs w:val="28"/>
          <w:u w:val="single" w:color="FF0000"/>
          <w:lang w:eastAsia="zh-CN"/>
        </w:rPr>
        <w:t>（单体建筑名称）</w:t>
      </w:r>
      <w:r w:rsidRPr="00836EF6">
        <w:rPr>
          <w:rFonts w:asciiTheme="minorEastAsia" w:hAnsiTheme="minorEastAsia" w:cs="阿里巴巴普惠体 L"/>
          <w:color w:val="000000" w:themeColor="text1"/>
          <w:w w:val="101"/>
          <w:sz w:val="28"/>
          <w:szCs w:val="28"/>
          <w:lang w:eastAsia="zh-CN"/>
        </w:rPr>
        <w:t>采</w:t>
      </w:r>
      <w:r w:rsidRPr="00836EF6">
        <w:rPr>
          <w:rFonts w:asciiTheme="minorEastAsia" w:hAnsiTheme="minorEastAsia" w:cs="阿里巴巴普惠体 L"/>
          <w:color w:val="000000" w:themeColor="text1"/>
          <w:spacing w:val="-1"/>
          <w:w w:val="101"/>
          <w:sz w:val="28"/>
          <w:szCs w:val="28"/>
          <w:lang w:eastAsia="zh-CN"/>
        </w:rPr>
        <w:t>用</w:t>
      </w:r>
      <w:r w:rsidR="00534B8B" w:rsidRPr="00836EF6">
        <w:rPr>
          <w:rFonts w:asciiTheme="minorEastAsia" w:hAnsiTheme="minorEastAsia" w:cs="阿里巴巴普惠体 L"/>
          <w:color w:val="000000" w:themeColor="text1"/>
          <w:sz w:val="28"/>
          <w:szCs w:val="28"/>
          <w:u w:val="single" w:color="FF0000"/>
          <w:lang w:eastAsia="zh-CN"/>
        </w:rPr>
        <w:t xml:space="preserve">       </w:t>
      </w:r>
      <w:r w:rsidRPr="00836EF6">
        <w:rPr>
          <w:rFonts w:asciiTheme="minorEastAsia" w:hAnsiTheme="minorEastAsia" w:cs="阿里巴巴普惠体 L"/>
          <w:color w:val="000000" w:themeColor="text1"/>
          <w:w w:val="101"/>
          <w:sz w:val="28"/>
          <w:szCs w:val="28"/>
          <w:lang w:eastAsia="zh-CN"/>
        </w:rPr>
        <w:t>结构，</w:t>
      </w:r>
      <w:r w:rsidRPr="00836EF6">
        <w:rPr>
          <w:rFonts w:asciiTheme="minorEastAsia" w:hAnsiTheme="minorEastAsia" w:cs="阿里巴巴普惠体 L"/>
          <w:color w:val="000000" w:themeColor="text1"/>
          <w:spacing w:val="5"/>
          <w:sz w:val="28"/>
          <w:szCs w:val="28"/>
          <w:u w:val="single" w:color="FF0000"/>
          <w:lang w:eastAsia="zh-CN"/>
        </w:rPr>
        <w:t>（单体</w:t>
      </w:r>
      <w:r w:rsidRPr="00836EF6">
        <w:rPr>
          <w:rFonts w:asciiTheme="minorEastAsia" w:hAnsiTheme="minorEastAsia" w:cs="阿里巴巴普惠体 L"/>
          <w:color w:val="000000" w:themeColor="text1"/>
          <w:spacing w:val="2"/>
          <w:sz w:val="28"/>
          <w:szCs w:val="28"/>
          <w:u w:val="single" w:color="FF0000"/>
          <w:lang w:eastAsia="zh-CN"/>
        </w:rPr>
        <w:t>建</w:t>
      </w:r>
      <w:r w:rsidRPr="00836EF6">
        <w:rPr>
          <w:rFonts w:asciiTheme="minorEastAsia" w:hAnsiTheme="minorEastAsia" w:cs="阿里巴巴普惠体 L"/>
          <w:color w:val="000000" w:themeColor="text1"/>
          <w:spacing w:val="5"/>
          <w:sz w:val="28"/>
          <w:szCs w:val="28"/>
          <w:u w:val="single" w:color="FF0000"/>
          <w:lang w:eastAsia="zh-CN"/>
        </w:rPr>
        <w:t>筑名称</w:t>
      </w:r>
      <w:r w:rsidRPr="00836EF6">
        <w:rPr>
          <w:rFonts w:asciiTheme="minorEastAsia" w:hAnsiTheme="minorEastAsia" w:cs="阿里巴巴普惠体 L"/>
          <w:color w:val="000000" w:themeColor="text1"/>
          <w:spacing w:val="2"/>
          <w:sz w:val="28"/>
          <w:szCs w:val="28"/>
          <w:u w:val="single" w:color="FF0000"/>
          <w:lang w:eastAsia="zh-CN"/>
        </w:rPr>
        <w:t>）</w:t>
      </w:r>
      <w:r w:rsidRPr="00836EF6">
        <w:rPr>
          <w:rFonts w:asciiTheme="minorEastAsia" w:hAnsiTheme="minorEastAsia" w:cs="阿里巴巴普惠体 L"/>
          <w:color w:val="000000" w:themeColor="text1"/>
          <w:spacing w:val="5"/>
          <w:sz w:val="28"/>
          <w:szCs w:val="28"/>
          <w:lang w:eastAsia="zh-CN"/>
        </w:rPr>
        <w:t>采</w:t>
      </w:r>
      <w:r w:rsidRPr="00836EF6">
        <w:rPr>
          <w:rFonts w:asciiTheme="minorEastAsia" w:hAnsiTheme="minorEastAsia" w:cs="阿里巴巴普惠体 L"/>
          <w:color w:val="000000" w:themeColor="text1"/>
          <w:spacing w:val="4"/>
          <w:sz w:val="28"/>
          <w:szCs w:val="28"/>
          <w:lang w:eastAsia="zh-CN"/>
        </w:rPr>
        <w:t>用</w:t>
      </w:r>
      <w:r w:rsidR="00534B8B" w:rsidRPr="00836EF6">
        <w:rPr>
          <w:rFonts w:asciiTheme="minorEastAsia" w:hAnsiTheme="minorEastAsia" w:cs="阿里巴巴普惠体 L"/>
          <w:color w:val="000000" w:themeColor="text1"/>
          <w:sz w:val="28"/>
          <w:szCs w:val="28"/>
          <w:u w:val="single" w:color="FF0000"/>
          <w:lang w:eastAsia="zh-CN"/>
        </w:rPr>
        <w:t xml:space="preserve">          </w:t>
      </w:r>
      <w:r w:rsidRPr="00836EF6">
        <w:rPr>
          <w:rFonts w:asciiTheme="minorEastAsia" w:hAnsiTheme="minorEastAsia" w:cs="阿里巴巴普惠体 L"/>
          <w:color w:val="000000" w:themeColor="text1"/>
          <w:spacing w:val="5"/>
          <w:w w:val="101"/>
          <w:sz w:val="28"/>
          <w:szCs w:val="28"/>
          <w:lang w:eastAsia="zh-CN"/>
        </w:rPr>
        <w:t>结构，</w:t>
      </w:r>
      <w:r w:rsidRPr="00836EF6">
        <w:rPr>
          <w:rFonts w:asciiTheme="minorEastAsia" w:hAnsiTheme="minorEastAsia" w:cs="阿里巴巴普惠体 L"/>
          <w:color w:val="000000" w:themeColor="text1"/>
          <w:w w:val="130"/>
          <w:sz w:val="28"/>
          <w:szCs w:val="28"/>
          <w:lang w:eastAsia="zh-CN"/>
        </w:rPr>
        <w:t>…</w:t>
      </w:r>
      <w:r w:rsidRPr="00836EF6">
        <w:rPr>
          <w:rFonts w:asciiTheme="minorEastAsia" w:hAnsiTheme="minorEastAsia" w:cs="阿里巴巴普惠体 L"/>
          <w:color w:val="000000" w:themeColor="text1"/>
          <w:spacing w:val="5"/>
          <w:w w:val="130"/>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spacing w:val="5"/>
          <w:w w:val="101"/>
          <w:sz w:val="28"/>
          <w:szCs w:val="28"/>
          <w:lang w:eastAsia="zh-CN"/>
        </w:rPr>
        <w:t>（根据本</w:t>
      </w:r>
      <w:r w:rsidRPr="00836EF6">
        <w:rPr>
          <w:rFonts w:asciiTheme="minorEastAsia" w:hAnsiTheme="minorEastAsia" w:cs="阿里巴巴普惠体 L"/>
          <w:color w:val="000000" w:themeColor="text1"/>
          <w:spacing w:val="2"/>
          <w:w w:val="101"/>
          <w:sz w:val="28"/>
          <w:szCs w:val="28"/>
          <w:lang w:eastAsia="zh-CN"/>
        </w:rPr>
        <w:t>工</w:t>
      </w:r>
      <w:r w:rsidRPr="00836EF6">
        <w:rPr>
          <w:rFonts w:asciiTheme="minorEastAsia" w:hAnsiTheme="minorEastAsia" w:cs="阿里巴巴普惠体 L"/>
          <w:color w:val="000000" w:themeColor="text1"/>
          <w:spacing w:val="5"/>
          <w:w w:val="101"/>
          <w:sz w:val="28"/>
          <w:szCs w:val="28"/>
          <w:lang w:eastAsia="zh-CN"/>
        </w:rPr>
        <w:t>程存在的结构</w:t>
      </w:r>
      <w:r w:rsidRPr="00836EF6">
        <w:rPr>
          <w:rFonts w:asciiTheme="minorEastAsia" w:hAnsiTheme="minorEastAsia" w:cs="阿里巴巴普惠体 L"/>
          <w:color w:val="000000" w:themeColor="text1"/>
          <w:spacing w:val="2"/>
          <w:w w:val="101"/>
          <w:sz w:val="28"/>
          <w:szCs w:val="28"/>
          <w:lang w:eastAsia="zh-CN"/>
        </w:rPr>
        <w:t>类</w:t>
      </w:r>
      <w:r w:rsidRPr="00836EF6">
        <w:rPr>
          <w:rFonts w:asciiTheme="minorEastAsia" w:hAnsiTheme="minorEastAsia" w:cs="阿里巴巴普惠体 L"/>
          <w:color w:val="000000" w:themeColor="text1"/>
          <w:spacing w:val="5"/>
          <w:w w:val="101"/>
          <w:sz w:val="28"/>
          <w:szCs w:val="28"/>
          <w:lang w:eastAsia="zh-CN"/>
        </w:rPr>
        <w:t>别描</w:t>
      </w:r>
      <w:r w:rsidRPr="00836EF6">
        <w:rPr>
          <w:rFonts w:asciiTheme="minorEastAsia" w:hAnsiTheme="minorEastAsia" w:cs="阿里巴巴普惠体 L"/>
          <w:color w:val="000000" w:themeColor="text1"/>
          <w:w w:val="101"/>
          <w:sz w:val="28"/>
          <w:szCs w:val="28"/>
          <w:lang w:eastAsia="zh-CN"/>
        </w:rPr>
        <w:t>述 下述章节）</w:t>
      </w:r>
    </w:p>
    <w:p w:rsidR="00391FB5" w:rsidRPr="00836EF6" w:rsidRDefault="00391FB5" w:rsidP="001D09EE">
      <w:pPr>
        <w:spacing w:after="0" w:line="360" w:lineRule="auto"/>
        <w:ind w:left="42" w:hangingChars="15" w:hanging="42"/>
        <w:rPr>
          <w:rFonts w:asciiTheme="minorEastAsia" w:hAnsiTheme="minorEastAsia" w:cs="阿里巴巴普惠体 L"/>
          <w:bCs/>
          <w:color w:val="000000" w:themeColor="text1"/>
          <w:sz w:val="28"/>
          <w:szCs w:val="28"/>
          <w:lang w:eastAsia="zh-CN"/>
        </w:rPr>
      </w:pPr>
      <w:r w:rsidRPr="00836EF6">
        <w:rPr>
          <w:rFonts w:asciiTheme="minorEastAsia" w:hAnsiTheme="minorEastAsia" w:cs="宋体"/>
          <w:bCs/>
          <w:color w:val="000000" w:themeColor="text1"/>
          <w:spacing w:val="-1"/>
          <w:sz w:val="28"/>
          <w:szCs w:val="28"/>
          <w:lang w:val="zh-CN" w:eastAsia="zh-CN" w:bidi="zh-CN"/>
        </w:rPr>
        <w:t>3.2</w:t>
      </w:r>
      <w:r w:rsidRPr="00836EF6">
        <w:rPr>
          <w:rFonts w:asciiTheme="minorEastAsia" w:hAnsiTheme="minorEastAsia" w:cs="阿里巴巴普惠体 L"/>
          <w:bCs/>
          <w:color w:val="000000" w:themeColor="text1"/>
          <w:w w:val="101"/>
          <w:sz w:val="28"/>
          <w:szCs w:val="28"/>
          <w:lang w:eastAsia="zh-CN"/>
        </w:rPr>
        <w:t>混凝土结构</w:t>
      </w:r>
    </w:p>
    <w:p w:rsidR="00391FB5" w:rsidRPr="00836EF6" w:rsidRDefault="00391FB5" w:rsidP="001D09EE">
      <w:pPr>
        <w:tabs>
          <w:tab w:val="left" w:pos="1040"/>
          <w:tab w:val="left" w:pos="2360"/>
          <w:tab w:val="left" w:pos="5220"/>
          <w:tab w:val="left" w:pos="5480"/>
          <w:tab w:val="left" w:pos="8040"/>
        </w:tabs>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宋体"/>
          <w:color w:val="000000" w:themeColor="text1"/>
          <w:spacing w:val="-1"/>
          <w:sz w:val="28"/>
          <w:szCs w:val="28"/>
          <w:lang w:val="zh-CN" w:eastAsia="zh-CN" w:bidi="zh-CN"/>
        </w:rPr>
        <w:t>3.2.1</w:t>
      </w:r>
      <w:r w:rsidRPr="00836EF6">
        <w:rPr>
          <w:rFonts w:asciiTheme="minorEastAsia" w:hAnsiTheme="minorEastAsia" w:cs="阿里巴巴普惠体 L"/>
          <w:color w:val="000000" w:themeColor="text1"/>
          <w:spacing w:val="5"/>
          <w:sz w:val="28"/>
          <w:szCs w:val="28"/>
          <w:lang w:eastAsia="zh-CN"/>
        </w:rPr>
        <w:t>本</w:t>
      </w:r>
      <w:r w:rsidRPr="00836EF6">
        <w:rPr>
          <w:rFonts w:asciiTheme="minorEastAsia" w:hAnsiTheme="minorEastAsia" w:cs="阿里巴巴普惠体 L"/>
          <w:color w:val="000000" w:themeColor="text1"/>
          <w:spacing w:val="2"/>
          <w:sz w:val="28"/>
          <w:szCs w:val="28"/>
          <w:lang w:eastAsia="zh-CN"/>
        </w:rPr>
        <w:t>工</w:t>
      </w:r>
      <w:r w:rsidRPr="00836EF6">
        <w:rPr>
          <w:rFonts w:asciiTheme="minorEastAsia" w:hAnsiTheme="minorEastAsia" w:cs="阿里巴巴普惠体 L"/>
          <w:color w:val="000000" w:themeColor="text1"/>
          <w:spacing w:val="5"/>
          <w:sz w:val="28"/>
          <w:szCs w:val="28"/>
          <w:lang w:eastAsia="zh-CN"/>
        </w:rPr>
        <w:t>程</w:t>
      </w:r>
      <w:r w:rsidRPr="00836EF6">
        <w:rPr>
          <w:rFonts w:asciiTheme="minorEastAsia" w:hAnsiTheme="minorEastAsia" w:cs="阿里巴巴普惠体 L"/>
          <w:color w:val="000000" w:themeColor="text1"/>
          <w:spacing w:val="5"/>
          <w:sz w:val="28"/>
          <w:szCs w:val="28"/>
          <w:u w:val="single" w:color="FF0000"/>
          <w:lang w:eastAsia="zh-CN"/>
        </w:rPr>
        <w:t>（</w:t>
      </w:r>
      <w:r w:rsidRPr="00836EF6">
        <w:rPr>
          <w:rFonts w:asciiTheme="minorEastAsia" w:hAnsiTheme="minorEastAsia" w:cs="阿里巴巴普惠体 L"/>
          <w:color w:val="000000" w:themeColor="text1"/>
          <w:spacing w:val="2"/>
          <w:sz w:val="28"/>
          <w:szCs w:val="28"/>
          <w:u w:val="single" w:color="FF0000"/>
          <w:lang w:eastAsia="zh-CN"/>
        </w:rPr>
        <w:t>单</w:t>
      </w:r>
      <w:r w:rsidRPr="00836EF6">
        <w:rPr>
          <w:rFonts w:asciiTheme="minorEastAsia" w:hAnsiTheme="minorEastAsia" w:cs="阿里巴巴普惠体 L"/>
          <w:color w:val="000000" w:themeColor="text1"/>
          <w:spacing w:val="5"/>
          <w:sz w:val="28"/>
          <w:szCs w:val="28"/>
          <w:u w:val="single" w:color="FF0000"/>
          <w:lang w:eastAsia="zh-CN"/>
        </w:rPr>
        <w:t>体建筑</w:t>
      </w:r>
      <w:r w:rsidRPr="00836EF6">
        <w:rPr>
          <w:rFonts w:asciiTheme="minorEastAsia" w:hAnsiTheme="minorEastAsia" w:cs="阿里巴巴普惠体 L"/>
          <w:color w:val="000000" w:themeColor="text1"/>
          <w:spacing w:val="2"/>
          <w:sz w:val="28"/>
          <w:szCs w:val="28"/>
          <w:u w:val="single" w:color="FF0000"/>
          <w:lang w:eastAsia="zh-CN"/>
        </w:rPr>
        <w:t>名</w:t>
      </w:r>
      <w:r w:rsidRPr="00836EF6">
        <w:rPr>
          <w:rFonts w:asciiTheme="minorEastAsia" w:hAnsiTheme="minorEastAsia" w:cs="阿里巴巴普惠体 L"/>
          <w:color w:val="000000" w:themeColor="text1"/>
          <w:spacing w:val="5"/>
          <w:sz w:val="28"/>
          <w:szCs w:val="28"/>
          <w:u w:val="single" w:color="FF0000"/>
          <w:lang w:eastAsia="zh-CN"/>
        </w:rPr>
        <w:t>称</w:t>
      </w:r>
      <w:r w:rsidRPr="00836EF6">
        <w:rPr>
          <w:rFonts w:asciiTheme="minorEastAsia" w:hAnsiTheme="minorEastAsia" w:cs="阿里巴巴普惠体 L"/>
          <w:color w:val="000000" w:themeColor="text1"/>
          <w:spacing w:val="7"/>
          <w:sz w:val="28"/>
          <w:szCs w:val="28"/>
          <w:u w:val="single" w:color="FF0000"/>
          <w:lang w:eastAsia="zh-CN"/>
        </w:rPr>
        <w:t>）</w:t>
      </w:r>
      <w:r w:rsidRPr="00836EF6">
        <w:rPr>
          <w:rFonts w:asciiTheme="minorEastAsia" w:hAnsiTheme="minorEastAsia" w:cs="阿里巴巴普惠体 L"/>
          <w:color w:val="000000" w:themeColor="text1"/>
          <w:spacing w:val="5"/>
          <w:sz w:val="28"/>
          <w:szCs w:val="28"/>
          <w:lang w:eastAsia="zh-CN"/>
        </w:rPr>
        <w:t>耐</w:t>
      </w:r>
      <w:r w:rsidRPr="00836EF6">
        <w:rPr>
          <w:rFonts w:asciiTheme="minorEastAsia" w:hAnsiTheme="minorEastAsia" w:cs="阿里巴巴普惠体 L"/>
          <w:color w:val="000000" w:themeColor="text1"/>
          <w:spacing w:val="2"/>
          <w:sz w:val="28"/>
          <w:szCs w:val="28"/>
          <w:lang w:eastAsia="zh-CN"/>
        </w:rPr>
        <w:t>火</w:t>
      </w:r>
      <w:r w:rsidRPr="00836EF6">
        <w:rPr>
          <w:rFonts w:asciiTheme="minorEastAsia" w:hAnsiTheme="minorEastAsia" w:cs="阿里巴巴普惠体 L"/>
          <w:color w:val="000000" w:themeColor="text1"/>
          <w:spacing w:val="5"/>
          <w:sz w:val="28"/>
          <w:szCs w:val="28"/>
          <w:lang w:eastAsia="zh-CN"/>
        </w:rPr>
        <w:t>等</w:t>
      </w:r>
      <w:r w:rsidRPr="00836EF6">
        <w:rPr>
          <w:rFonts w:asciiTheme="minorEastAsia" w:hAnsiTheme="minorEastAsia" w:cs="阿里巴巴普惠体 L"/>
          <w:color w:val="000000" w:themeColor="text1"/>
          <w:spacing w:val="4"/>
          <w:sz w:val="28"/>
          <w:szCs w:val="28"/>
          <w:lang w:eastAsia="zh-CN"/>
        </w:rPr>
        <w:t>级</w:t>
      </w:r>
      <w:r w:rsidRPr="00836EF6">
        <w:rPr>
          <w:rFonts w:asciiTheme="minorEastAsia" w:hAnsiTheme="minorEastAsia" w:cs="阿里巴巴普惠体 L" w:hint="eastAsia"/>
          <w:color w:val="000000" w:themeColor="text1"/>
          <w:sz w:val="28"/>
          <w:szCs w:val="28"/>
          <w:u w:val="single" w:color="FF0000"/>
          <w:lang w:eastAsia="zh-CN"/>
        </w:rPr>
        <w:t>二</w:t>
      </w:r>
      <w:r w:rsidRPr="00836EF6">
        <w:rPr>
          <w:rFonts w:asciiTheme="minorEastAsia" w:hAnsiTheme="minorEastAsia" w:cs="阿里巴巴普惠体 L"/>
          <w:color w:val="000000" w:themeColor="text1"/>
          <w:sz w:val="28"/>
          <w:szCs w:val="28"/>
          <w:u w:val="single" w:color="FF0000"/>
          <w:lang w:eastAsia="zh-CN"/>
        </w:rPr>
        <w:t>级</w:t>
      </w:r>
      <w:r w:rsidRPr="00836EF6">
        <w:rPr>
          <w:rFonts w:asciiTheme="minorEastAsia" w:hAnsiTheme="minorEastAsia" w:cs="阿里巴巴普惠体 L"/>
          <w:color w:val="000000" w:themeColor="text1"/>
          <w:spacing w:val="5"/>
          <w:sz w:val="28"/>
          <w:szCs w:val="28"/>
          <w:lang w:eastAsia="zh-CN"/>
        </w:rPr>
        <w:t>；</w:t>
      </w:r>
      <w:r w:rsidRPr="00836EF6">
        <w:rPr>
          <w:rFonts w:asciiTheme="minorEastAsia" w:hAnsiTheme="minorEastAsia" w:cs="阿里巴巴普惠体 L"/>
          <w:color w:val="000000" w:themeColor="text1"/>
          <w:spacing w:val="2"/>
          <w:sz w:val="28"/>
          <w:szCs w:val="28"/>
          <w:lang w:eastAsia="zh-CN"/>
        </w:rPr>
        <w:t>构</w:t>
      </w:r>
      <w:r w:rsidRPr="00836EF6">
        <w:rPr>
          <w:rFonts w:asciiTheme="minorEastAsia" w:hAnsiTheme="minorEastAsia" w:cs="阿里巴巴普惠体 L"/>
          <w:color w:val="000000" w:themeColor="text1"/>
          <w:spacing w:val="5"/>
          <w:sz w:val="28"/>
          <w:szCs w:val="28"/>
          <w:lang w:eastAsia="zh-CN"/>
        </w:rPr>
        <w:t>件耐火</w:t>
      </w:r>
      <w:r w:rsidRPr="00836EF6">
        <w:rPr>
          <w:rFonts w:asciiTheme="minorEastAsia" w:hAnsiTheme="minorEastAsia" w:cs="阿里巴巴普惠体 L"/>
          <w:color w:val="000000" w:themeColor="text1"/>
          <w:spacing w:val="2"/>
          <w:sz w:val="28"/>
          <w:szCs w:val="28"/>
          <w:lang w:eastAsia="zh-CN"/>
        </w:rPr>
        <w:t>极</w:t>
      </w:r>
      <w:r w:rsidRPr="00836EF6">
        <w:rPr>
          <w:rFonts w:asciiTheme="minorEastAsia" w:hAnsiTheme="minorEastAsia" w:cs="阿里巴巴普惠体 L"/>
          <w:color w:val="000000" w:themeColor="text1"/>
          <w:spacing w:val="5"/>
          <w:sz w:val="28"/>
          <w:szCs w:val="28"/>
          <w:lang w:eastAsia="zh-CN"/>
        </w:rPr>
        <w:t>限：承重</w:t>
      </w:r>
      <w:r w:rsidRPr="00836EF6">
        <w:rPr>
          <w:rFonts w:asciiTheme="minorEastAsia" w:hAnsiTheme="minorEastAsia" w:cs="阿里巴巴普惠体 L"/>
          <w:color w:val="000000" w:themeColor="text1"/>
          <w:spacing w:val="4"/>
          <w:sz w:val="28"/>
          <w:szCs w:val="28"/>
          <w:lang w:eastAsia="zh-CN"/>
        </w:rPr>
        <w:t>墙</w:t>
      </w:r>
      <w:r w:rsidRPr="00836EF6">
        <w:rPr>
          <w:rFonts w:asciiTheme="minorEastAsia" w:hAnsiTheme="minorEastAsia" w:cs="阿里巴巴普惠体 L"/>
          <w:color w:val="000000" w:themeColor="text1"/>
          <w:spacing w:val="-3"/>
          <w:sz w:val="28"/>
          <w:szCs w:val="28"/>
          <w:u w:val="single" w:color="FF0000"/>
          <w:lang w:eastAsia="zh-CN"/>
        </w:rPr>
        <w:t xml:space="preserve">2.5 </w:t>
      </w:r>
      <w:r w:rsidRPr="00836EF6">
        <w:rPr>
          <w:rFonts w:asciiTheme="minorEastAsia" w:hAnsiTheme="minorEastAsia" w:cs="阿里巴巴普惠体 L"/>
          <w:color w:val="000000" w:themeColor="text1"/>
          <w:spacing w:val="2"/>
          <w:sz w:val="28"/>
          <w:szCs w:val="28"/>
          <w:lang w:eastAsia="zh-CN"/>
        </w:rPr>
        <w:t>h</w:t>
      </w:r>
      <w:r w:rsidR="007C0768" w:rsidRPr="00836EF6">
        <w:rPr>
          <w:rFonts w:asciiTheme="minorEastAsia" w:hAnsiTheme="minorEastAsia" w:cs="阿里巴巴普惠体 L" w:hint="eastAsia"/>
          <w:color w:val="000000" w:themeColor="text1"/>
          <w:spacing w:val="2"/>
          <w:sz w:val="28"/>
          <w:szCs w:val="28"/>
          <w:lang w:eastAsia="zh-CN"/>
        </w:rPr>
        <w:t>、</w:t>
      </w:r>
      <w:r w:rsidRPr="00836EF6">
        <w:rPr>
          <w:rFonts w:asciiTheme="minorEastAsia" w:hAnsiTheme="minorEastAsia" w:cs="阿里巴巴普惠体 L"/>
          <w:color w:val="000000" w:themeColor="text1"/>
          <w:spacing w:val="-1"/>
          <w:sz w:val="28"/>
          <w:szCs w:val="28"/>
          <w:lang w:eastAsia="zh-CN"/>
        </w:rPr>
        <w:t>柱</w:t>
      </w:r>
      <w:r w:rsidRPr="00836EF6">
        <w:rPr>
          <w:rFonts w:asciiTheme="minorEastAsia" w:hAnsiTheme="minorEastAsia" w:cs="阿里巴巴普惠体 L"/>
          <w:color w:val="000000" w:themeColor="text1"/>
          <w:spacing w:val="-3"/>
          <w:sz w:val="28"/>
          <w:szCs w:val="28"/>
          <w:u w:val="single" w:color="FF0000"/>
          <w:lang w:eastAsia="zh-CN"/>
        </w:rPr>
        <w:t>2.5</w:t>
      </w:r>
      <w:r w:rsidRPr="00836EF6">
        <w:rPr>
          <w:rFonts w:asciiTheme="minorEastAsia" w:hAnsiTheme="minorEastAsia" w:cs="阿里巴巴普惠体 L"/>
          <w:color w:val="000000" w:themeColor="text1"/>
          <w:sz w:val="28"/>
          <w:szCs w:val="28"/>
          <w:lang w:eastAsia="zh-CN"/>
        </w:rPr>
        <w:t>h、</w:t>
      </w:r>
      <w:r w:rsidRPr="00836EF6">
        <w:rPr>
          <w:rFonts w:asciiTheme="minorEastAsia" w:hAnsiTheme="minorEastAsia" w:cs="阿里巴巴普惠体 L"/>
          <w:color w:val="000000" w:themeColor="text1"/>
          <w:spacing w:val="-1"/>
          <w:sz w:val="28"/>
          <w:szCs w:val="28"/>
          <w:lang w:eastAsia="zh-CN"/>
        </w:rPr>
        <w:t>梁</w:t>
      </w:r>
      <w:r w:rsidRPr="00836EF6">
        <w:rPr>
          <w:rFonts w:asciiTheme="minorEastAsia" w:hAnsiTheme="minorEastAsia" w:cs="阿里巴巴普惠体 L"/>
          <w:color w:val="000000" w:themeColor="text1"/>
          <w:spacing w:val="-7"/>
          <w:sz w:val="28"/>
          <w:szCs w:val="28"/>
          <w:u w:val="single" w:color="FF0000"/>
          <w:lang w:eastAsia="zh-CN"/>
        </w:rPr>
        <w:t xml:space="preserve">1.5 </w:t>
      </w:r>
      <w:r w:rsidRPr="00836EF6">
        <w:rPr>
          <w:rFonts w:asciiTheme="minorEastAsia" w:hAnsiTheme="minorEastAsia" w:cs="阿里巴巴普惠体 L"/>
          <w:color w:val="000000" w:themeColor="text1"/>
          <w:sz w:val="28"/>
          <w:szCs w:val="28"/>
          <w:lang w:eastAsia="zh-CN"/>
        </w:rPr>
        <w:t>h、楼板和屋面承重构</w:t>
      </w:r>
      <w:r w:rsidRPr="00836EF6">
        <w:rPr>
          <w:rFonts w:asciiTheme="minorEastAsia" w:hAnsiTheme="minorEastAsia" w:cs="阿里巴巴普惠体 L"/>
          <w:color w:val="000000" w:themeColor="text1"/>
          <w:spacing w:val="-1"/>
          <w:sz w:val="28"/>
          <w:szCs w:val="28"/>
          <w:lang w:eastAsia="zh-CN"/>
        </w:rPr>
        <w:t>件</w:t>
      </w:r>
      <w:r w:rsidRPr="00836EF6">
        <w:rPr>
          <w:rFonts w:asciiTheme="minorEastAsia" w:hAnsiTheme="minorEastAsia" w:cs="阿里巴巴普惠体 L"/>
          <w:color w:val="000000" w:themeColor="text1"/>
          <w:spacing w:val="-3"/>
          <w:sz w:val="28"/>
          <w:szCs w:val="28"/>
          <w:u w:val="single" w:color="FF0000"/>
          <w:lang w:eastAsia="zh-CN"/>
        </w:rPr>
        <w:t>1.0</w:t>
      </w:r>
      <w:r w:rsidRPr="00836EF6">
        <w:rPr>
          <w:rFonts w:asciiTheme="minorEastAsia" w:hAnsiTheme="minorEastAsia" w:cs="阿里巴巴普惠体 L"/>
          <w:color w:val="000000" w:themeColor="text1"/>
          <w:sz w:val="28"/>
          <w:szCs w:val="28"/>
          <w:lang w:eastAsia="zh-CN"/>
        </w:rPr>
        <w:t>h。</w:t>
      </w:r>
    </w:p>
    <w:p w:rsidR="00391FB5" w:rsidRPr="00836EF6" w:rsidRDefault="00391FB5" w:rsidP="001D09EE">
      <w:pPr>
        <w:tabs>
          <w:tab w:val="left" w:pos="2000"/>
        </w:tabs>
        <w:spacing w:after="0" w:line="360" w:lineRule="auto"/>
        <w:ind w:left="1"/>
        <w:rPr>
          <w:rFonts w:asciiTheme="minorEastAsia" w:hAnsiTheme="minorEastAsia" w:cs="阿里巴巴普惠体 L"/>
          <w:color w:val="000000" w:themeColor="text1"/>
          <w:sz w:val="28"/>
          <w:szCs w:val="28"/>
          <w:lang w:eastAsia="zh-CN"/>
        </w:rPr>
      </w:pPr>
      <w:r w:rsidRPr="00836EF6">
        <w:rPr>
          <w:rFonts w:asciiTheme="minorEastAsia" w:hAnsiTheme="minorEastAsia" w:cs="宋体"/>
          <w:color w:val="000000" w:themeColor="text1"/>
          <w:spacing w:val="-1"/>
          <w:sz w:val="28"/>
          <w:szCs w:val="28"/>
          <w:lang w:val="zh-CN" w:eastAsia="zh-CN" w:bidi="zh-CN"/>
        </w:rPr>
        <w:t>3.2.2</w:t>
      </w:r>
      <w:r w:rsidRPr="00836EF6">
        <w:rPr>
          <w:rFonts w:asciiTheme="minorEastAsia" w:hAnsiTheme="minorEastAsia" w:cs="阿里巴巴普惠体 L"/>
          <w:color w:val="000000" w:themeColor="text1"/>
          <w:w w:val="101"/>
          <w:sz w:val="28"/>
          <w:szCs w:val="28"/>
          <w:lang w:eastAsia="zh-CN"/>
        </w:rPr>
        <w:t>防</w:t>
      </w:r>
      <w:r w:rsidRPr="00836EF6">
        <w:rPr>
          <w:rFonts w:asciiTheme="minorEastAsia" w:hAnsiTheme="minorEastAsia" w:cs="阿里巴巴普惠体 L"/>
          <w:color w:val="000000" w:themeColor="text1"/>
          <w:spacing w:val="2"/>
          <w:w w:val="101"/>
          <w:sz w:val="28"/>
          <w:szCs w:val="28"/>
          <w:lang w:eastAsia="zh-CN"/>
        </w:rPr>
        <w:t>火</w:t>
      </w:r>
      <w:r w:rsidRPr="00836EF6">
        <w:rPr>
          <w:rFonts w:asciiTheme="minorEastAsia" w:hAnsiTheme="minorEastAsia" w:cs="阿里巴巴普惠体 L"/>
          <w:color w:val="000000" w:themeColor="text1"/>
          <w:w w:val="101"/>
          <w:sz w:val="28"/>
          <w:szCs w:val="28"/>
          <w:lang w:eastAsia="zh-CN"/>
        </w:rPr>
        <w:t>墙</w:t>
      </w:r>
      <w:r w:rsidRPr="00836EF6">
        <w:rPr>
          <w:rFonts w:asciiTheme="minorEastAsia" w:hAnsiTheme="minorEastAsia" w:cs="阿里巴巴普惠体 L"/>
          <w:color w:val="000000" w:themeColor="text1"/>
          <w:spacing w:val="2"/>
          <w:w w:val="101"/>
          <w:sz w:val="28"/>
          <w:szCs w:val="28"/>
          <w:lang w:eastAsia="zh-CN"/>
        </w:rPr>
        <w:t>直</w:t>
      </w:r>
      <w:r w:rsidRPr="00836EF6">
        <w:rPr>
          <w:rFonts w:asciiTheme="minorEastAsia" w:hAnsiTheme="minorEastAsia" w:cs="阿里巴巴普惠体 L"/>
          <w:color w:val="000000" w:themeColor="text1"/>
          <w:w w:val="101"/>
          <w:sz w:val="28"/>
          <w:szCs w:val="28"/>
          <w:lang w:eastAsia="zh-CN"/>
        </w:rPr>
        <w:t>接设</w:t>
      </w:r>
      <w:r w:rsidRPr="00836EF6">
        <w:rPr>
          <w:rFonts w:asciiTheme="minorEastAsia" w:hAnsiTheme="minorEastAsia" w:cs="阿里巴巴普惠体 L"/>
          <w:color w:val="000000" w:themeColor="text1"/>
          <w:spacing w:val="2"/>
          <w:w w:val="101"/>
          <w:sz w:val="28"/>
          <w:szCs w:val="28"/>
          <w:lang w:eastAsia="zh-CN"/>
        </w:rPr>
        <w:t>置</w:t>
      </w:r>
      <w:r w:rsidRPr="00836EF6">
        <w:rPr>
          <w:rFonts w:asciiTheme="minorEastAsia" w:hAnsiTheme="minorEastAsia" w:cs="阿里巴巴普惠体 L"/>
          <w:color w:val="000000" w:themeColor="text1"/>
          <w:w w:val="101"/>
          <w:sz w:val="28"/>
          <w:szCs w:val="28"/>
          <w:lang w:eastAsia="zh-CN"/>
        </w:rPr>
        <w:t>在</w:t>
      </w:r>
      <w:r w:rsidRPr="00836EF6">
        <w:rPr>
          <w:rFonts w:asciiTheme="minorEastAsia" w:hAnsiTheme="minorEastAsia" w:cs="阿里巴巴普惠体 L"/>
          <w:color w:val="000000" w:themeColor="text1"/>
          <w:spacing w:val="2"/>
          <w:w w:val="101"/>
          <w:sz w:val="28"/>
          <w:szCs w:val="28"/>
          <w:lang w:eastAsia="zh-CN"/>
        </w:rPr>
        <w:t>建</w:t>
      </w:r>
      <w:r w:rsidRPr="00836EF6">
        <w:rPr>
          <w:rFonts w:asciiTheme="minorEastAsia" w:hAnsiTheme="minorEastAsia" w:cs="阿里巴巴普惠体 L"/>
          <w:color w:val="000000" w:themeColor="text1"/>
          <w:w w:val="101"/>
          <w:sz w:val="28"/>
          <w:szCs w:val="28"/>
          <w:lang w:eastAsia="zh-CN"/>
        </w:rPr>
        <w:t>筑</w:t>
      </w:r>
      <w:r w:rsidRPr="00836EF6">
        <w:rPr>
          <w:rFonts w:asciiTheme="minorEastAsia" w:hAnsiTheme="minorEastAsia" w:cs="阿里巴巴普惠体 L"/>
          <w:color w:val="000000" w:themeColor="text1"/>
          <w:spacing w:val="2"/>
          <w:w w:val="101"/>
          <w:sz w:val="28"/>
          <w:szCs w:val="28"/>
          <w:lang w:eastAsia="zh-CN"/>
        </w:rPr>
        <w:t>的</w:t>
      </w:r>
      <w:r w:rsidRPr="00836EF6">
        <w:rPr>
          <w:rFonts w:asciiTheme="minorEastAsia" w:hAnsiTheme="minorEastAsia" w:cs="阿里巴巴普惠体 L"/>
          <w:color w:val="000000" w:themeColor="text1"/>
          <w:w w:val="101"/>
          <w:sz w:val="28"/>
          <w:szCs w:val="28"/>
          <w:lang w:eastAsia="zh-CN"/>
        </w:rPr>
        <w:t>基础</w:t>
      </w:r>
      <w:r w:rsidRPr="00836EF6">
        <w:rPr>
          <w:rFonts w:asciiTheme="minorEastAsia" w:hAnsiTheme="minorEastAsia" w:cs="阿里巴巴普惠体 L"/>
          <w:color w:val="000000" w:themeColor="text1"/>
          <w:spacing w:val="2"/>
          <w:w w:val="101"/>
          <w:sz w:val="28"/>
          <w:szCs w:val="28"/>
          <w:lang w:eastAsia="zh-CN"/>
        </w:rPr>
        <w:t>或</w:t>
      </w:r>
      <w:r w:rsidRPr="00836EF6">
        <w:rPr>
          <w:rFonts w:asciiTheme="minorEastAsia" w:hAnsiTheme="minorEastAsia" w:cs="阿里巴巴普惠体 L"/>
          <w:color w:val="000000" w:themeColor="text1"/>
          <w:w w:val="101"/>
          <w:sz w:val="28"/>
          <w:szCs w:val="28"/>
          <w:lang w:eastAsia="zh-CN"/>
        </w:rPr>
        <w:t>框</w:t>
      </w:r>
      <w:r w:rsidRPr="00836EF6">
        <w:rPr>
          <w:rFonts w:asciiTheme="minorEastAsia" w:hAnsiTheme="minorEastAsia" w:cs="阿里巴巴普惠体 L"/>
          <w:color w:val="000000" w:themeColor="text1"/>
          <w:spacing w:val="2"/>
          <w:w w:val="101"/>
          <w:sz w:val="28"/>
          <w:szCs w:val="28"/>
          <w:lang w:eastAsia="zh-CN"/>
        </w:rPr>
        <w:t>架</w:t>
      </w:r>
      <w:r w:rsidRPr="00836EF6">
        <w:rPr>
          <w:rFonts w:asciiTheme="minorEastAsia" w:hAnsiTheme="minorEastAsia" w:cs="阿里巴巴普惠体 L"/>
          <w:color w:val="000000" w:themeColor="text1"/>
          <w:w w:val="101"/>
          <w:sz w:val="28"/>
          <w:szCs w:val="28"/>
          <w:lang w:eastAsia="zh-CN"/>
        </w:rPr>
        <w:t>、梁</w:t>
      </w:r>
      <w:r w:rsidRPr="00836EF6">
        <w:rPr>
          <w:rFonts w:asciiTheme="minorEastAsia" w:hAnsiTheme="minorEastAsia" w:cs="阿里巴巴普惠体 L"/>
          <w:color w:val="000000" w:themeColor="text1"/>
          <w:spacing w:val="2"/>
          <w:w w:val="101"/>
          <w:sz w:val="28"/>
          <w:szCs w:val="28"/>
          <w:lang w:eastAsia="zh-CN"/>
        </w:rPr>
        <w:t>等</w:t>
      </w:r>
      <w:r w:rsidRPr="00836EF6">
        <w:rPr>
          <w:rFonts w:asciiTheme="minorEastAsia" w:hAnsiTheme="minorEastAsia" w:cs="阿里巴巴普惠体 L"/>
          <w:color w:val="000000" w:themeColor="text1"/>
          <w:w w:val="101"/>
          <w:sz w:val="28"/>
          <w:szCs w:val="28"/>
          <w:lang w:eastAsia="zh-CN"/>
        </w:rPr>
        <w:t>承</w:t>
      </w:r>
      <w:r w:rsidRPr="00836EF6">
        <w:rPr>
          <w:rFonts w:asciiTheme="minorEastAsia" w:hAnsiTheme="minorEastAsia" w:cs="阿里巴巴普惠体 L"/>
          <w:color w:val="000000" w:themeColor="text1"/>
          <w:spacing w:val="2"/>
          <w:w w:val="101"/>
          <w:sz w:val="28"/>
          <w:szCs w:val="28"/>
          <w:lang w:eastAsia="zh-CN"/>
        </w:rPr>
        <w:t>重</w:t>
      </w:r>
      <w:r w:rsidRPr="00836EF6">
        <w:rPr>
          <w:rFonts w:asciiTheme="minorEastAsia" w:hAnsiTheme="minorEastAsia" w:cs="阿里巴巴普惠体 L"/>
          <w:color w:val="000000" w:themeColor="text1"/>
          <w:w w:val="101"/>
          <w:sz w:val="28"/>
          <w:szCs w:val="28"/>
          <w:lang w:eastAsia="zh-CN"/>
        </w:rPr>
        <w:t>构</w:t>
      </w:r>
      <w:r w:rsidRPr="00836EF6">
        <w:rPr>
          <w:rFonts w:asciiTheme="minorEastAsia" w:hAnsiTheme="minorEastAsia" w:cs="阿里巴巴普惠体 L"/>
          <w:color w:val="000000" w:themeColor="text1"/>
          <w:spacing w:val="2"/>
          <w:w w:val="101"/>
          <w:sz w:val="28"/>
          <w:szCs w:val="28"/>
          <w:lang w:eastAsia="zh-CN"/>
        </w:rPr>
        <w:t>件</w:t>
      </w:r>
      <w:r w:rsidRPr="00836EF6">
        <w:rPr>
          <w:rFonts w:asciiTheme="minorEastAsia" w:hAnsiTheme="minorEastAsia" w:cs="阿里巴巴普惠体 L"/>
          <w:color w:val="000000" w:themeColor="text1"/>
          <w:w w:val="101"/>
          <w:sz w:val="28"/>
          <w:szCs w:val="28"/>
          <w:lang w:eastAsia="zh-CN"/>
        </w:rPr>
        <w:t>上，</w:t>
      </w:r>
      <w:r w:rsidRPr="00836EF6">
        <w:rPr>
          <w:rFonts w:asciiTheme="minorEastAsia" w:hAnsiTheme="minorEastAsia" w:cs="阿里巴巴普惠体 L"/>
          <w:color w:val="000000" w:themeColor="text1"/>
          <w:spacing w:val="2"/>
          <w:w w:val="101"/>
          <w:sz w:val="28"/>
          <w:szCs w:val="28"/>
          <w:lang w:eastAsia="zh-CN"/>
        </w:rPr>
        <w:t>框</w:t>
      </w:r>
      <w:r w:rsidR="00D25590" w:rsidRPr="00836EF6">
        <w:rPr>
          <w:rFonts w:asciiTheme="minorEastAsia" w:hAnsiTheme="minorEastAsia" w:cs="阿里巴巴普惠体 L" w:hint="eastAsia"/>
          <w:color w:val="000000" w:themeColor="text1"/>
          <w:spacing w:val="2"/>
          <w:w w:val="101"/>
          <w:sz w:val="28"/>
          <w:szCs w:val="28"/>
          <w:lang w:eastAsia="zh-CN"/>
        </w:rPr>
        <w:t xml:space="preserve"> </w:t>
      </w:r>
      <w:r w:rsidR="00D25590" w:rsidRPr="00836EF6">
        <w:rPr>
          <w:rFonts w:asciiTheme="minorEastAsia" w:hAnsiTheme="minorEastAsia" w:cs="阿里巴巴普惠体 L"/>
          <w:color w:val="000000" w:themeColor="text1"/>
          <w:spacing w:val="2"/>
          <w:w w:val="101"/>
          <w:sz w:val="28"/>
          <w:szCs w:val="28"/>
          <w:lang w:eastAsia="zh-CN"/>
        </w:rPr>
        <w:t xml:space="preserve">                                                                                                                                                                                                                                                                                                                                                                                                                                                                                                                                                                                                                                                                                                                                                                                                                                                                                                                                                                                                                                                                                                                                                                                                                                                                                                                                                                                                                                                                                                                                                                                                                                                                                                                                                                                                                                                                                                                                                                                                                                                                                                                                                                                                                                                                                                                                                                                                                                                                                                                                                                                                                                                                                                                                                                                                                                                                                                                                                                                                                                                                                                                                                                                                                                                                                                  </w:t>
      </w:r>
      <w:r w:rsidRPr="00836EF6">
        <w:rPr>
          <w:rFonts w:asciiTheme="minorEastAsia" w:hAnsiTheme="minorEastAsia" w:cs="阿里巴巴普惠体 L"/>
          <w:color w:val="000000" w:themeColor="text1"/>
          <w:w w:val="101"/>
          <w:sz w:val="28"/>
          <w:szCs w:val="28"/>
          <w:lang w:eastAsia="zh-CN"/>
        </w:rPr>
        <w:t>架</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梁等承</w:t>
      </w:r>
      <w:r w:rsidRPr="00836EF6">
        <w:rPr>
          <w:rFonts w:asciiTheme="minorEastAsia" w:hAnsiTheme="minorEastAsia" w:cs="阿里巴巴普惠体 L"/>
          <w:color w:val="000000" w:themeColor="text1"/>
          <w:sz w:val="28"/>
          <w:szCs w:val="28"/>
          <w:lang w:eastAsia="zh-CN"/>
        </w:rPr>
        <w:t>重结构采</w:t>
      </w:r>
      <w:r w:rsidR="001A125B" w:rsidRPr="00836EF6">
        <w:rPr>
          <w:rFonts w:asciiTheme="minorEastAsia" w:hAnsiTheme="minorEastAsia" w:cs="阿里巴巴普惠体 L" w:hint="eastAsia"/>
          <w:color w:val="000000" w:themeColor="text1"/>
          <w:spacing w:val="-1"/>
          <w:sz w:val="28"/>
          <w:szCs w:val="28"/>
          <w:lang w:eastAsia="zh-CN"/>
        </w:rPr>
        <w:t>取</w:t>
      </w:r>
      <w:r w:rsidR="001A125B" w:rsidRPr="00836EF6">
        <w:rPr>
          <w:rFonts w:asciiTheme="minorEastAsia" w:hAnsiTheme="minorEastAsia" w:cs="阿里巴巴普惠体 L"/>
          <w:color w:val="000000" w:themeColor="text1"/>
          <w:sz w:val="28"/>
          <w:szCs w:val="28"/>
          <w:u w:val="single" w:color="FF0000"/>
          <w:lang w:eastAsia="zh-CN"/>
        </w:rPr>
        <w:tab/>
        <w:t xml:space="preserve">   </w:t>
      </w:r>
      <w:r w:rsidRPr="00836EF6">
        <w:rPr>
          <w:rFonts w:asciiTheme="minorEastAsia" w:hAnsiTheme="minorEastAsia" w:cs="阿里巴巴普惠体 L"/>
          <w:color w:val="000000" w:themeColor="text1"/>
          <w:w w:val="101"/>
          <w:sz w:val="28"/>
          <w:szCs w:val="28"/>
          <w:lang w:eastAsia="zh-CN"/>
        </w:rPr>
        <w:t>措施，其耐火极限不低于防火墙的耐火极限。</w:t>
      </w:r>
    </w:p>
    <w:p w:rsidR="00391FB5" w:rsidRPr="00836EF6" w:rsidRDefault="00391FB5" w:rsidP="001D09EE">
      <w:pPr>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宋体"/>
          <w:color w:val="000000" w:themeColor="text1"/>
          <w:spacing w:val="-1"/>
          <w:sz w:val="28"/>
          <w:szCs w:val="28"/>
          <w:lang w:val="zh-CN" w:eastAsia="zh-CN" w:bidi="zh-CN"/>
        </w:rPr>
        <w:t>3.2.3</w:t>
      </w:r>
      <w:r w:rsidRPr="00836EF6">
        <w:rPr>
          <w:rFonts w:asciiTheme="minorEastAsia" w:hAnsiTheme="minorEastAsia" w:cs="阿里巴巴普惠体 L"/>
          <w:color w:val="000000" w:themeColor="text1"/>
          <w:w w:val="101"/>
          <w:sz w:val="28"/>
          <w:szCs w:val="28"/>
          <w:lang w:eastAsia="zh-CN"/>
        </w:rPr>
        <w:t>本工程结构构件厚度或截面最小尺寸、保护层厚度均满足耐火极限要求，</w:t>
      </w:r>
      <w:r w:rsidRPr="00836EF6">
        <w:rPr>
          <w:rFonts w:asciiTheme="minorEastAsia" w:hAnsiTheme="minorEastAsia" w:cs="阿里巴巴普惠体 L"/>
          <w:color w:val="000000" w:themeColor="text1"/>
          <w:sz w:val="28"/>
          <w:szCs w:val="28"/>
          <w:lang w:eastAsia="zh-CN"/>
        </w:rPr>
        <w:t>其最小截面、保护层厚度见表</w:t>
      </w:r>
      <w:r w:rsidRPr="00836EF6">
        <w:rPr>
          <w:rFonts w:asciiTheme="minorEastAsia" w:hAnsiTheme="minorEastAsia" w:cs="宋体"/>
          <w:color w:val="000000" w:themeColor="text1"/>
          <w:spacing w:val="-1"/>
          <w:sz w:val="28"/>
          <w:szCs w:val="28"/>
          <w:lang w:val="zh-CN" w:eastAsia="zh-CN" w:bidi="zh-CN"/>
        </w:rPr>
        <w:t>3.2.3</w:t>
      </w:r>
      <w:r w:rsidRPr="00836EF6">
        <w:rPr>
          <w:rFonts w:asciiTheme="minorEastAsia" w:hAnsiTheme="minorEastAsia" w:cs="阿里巴巴普惠体 L"/>
          <w:color w:val="000000" w:themeColor="text1"/>
          <w:w w:val="101"/>
          <w:sz w:val="28"/>
          <w:szCs w:val="28"/>
          <w:lang w:eastAsia="zh-CN"/>
        </w:rPr>
        <w:t>。</w:t>
      </w:r>
    </w:p>
    <w:p w:rsidR="00391FB5" w:rsidRPr="00836EF6" w:rsidRDefault="00391FB5" w:rsidP="001D09EE">
      <w:pPr>
        <w:spacing w:after="0" w:line="360" w:lineRule="auto"/>
        <w:ind w:left="42" w:hangingChars="15" w:hanging="42"/>
        <w:jc w:val="center"/>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表3.2.3构件厚度或截面最小尺寸、保护层厚度</w:t>
      </w:r>
    </w:p>
    <w:tbl>
      <w:tblPr>
        <w:tblW w:w="0" w:type="auto"/>
        <w:tblInd w:w="215" w:type="dxa"/>
        <w:tblLayout w:type="fixed"/>
        <w:tblCellMar>
          <w:left w:w="0" w:type="dxa"/>
          <w:right w:w="0" w:type="dxa"/>
        </w:tblCellMar>
        <w:tblLook w:val="01E0"/>
      </w:tblPr>
      <w:tblGrid>
        <w:gridCol w:w="2263"/>
        <w:gridCol w:w="2977"/>
        <w:gridCol w:w="1985"/>
        <w:gridCol w:w="1071"/>
      </w:tblGrid>
      <w:tr w:rsidR="00391FB5" w:rsidRPr="00836EF6" w:rsidTr="00017FD4">
        <w:trPr>
          <w:trHeight w:hRule="exact" w:val="350"/>
        </w:trPr>
        <w:tc>
          <w:tcPr>
            <w:tcW w:w="2263" w:type="dxa"/>
            <w:tcBorders>
              <w:top w:val="single" w:sz="3" w:space="0" w:color="000000"/>
              <w:left w:val="single" w:sz="3" w:space="0" w:color="000000"/>
              <w:bottom w:val="single" w:sz="3" w:space="0" w:color="000000"/>
              <w:right w:val="single" w:sz="3" w:space="0" w:color="000000"/>
            </w:tcBorders>
            <w:vAlign w:val="center"/>
          </w:tcPr>
          <w:p w:rsidR="00391FB5" w:rsidRPr="00836EF6" w:rsidRDefault="00391FB5"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position w:val="1"/>
                <w:sz w:val="24"/>
                <w:szCs w:val="24"/>
              </w:rPr>
              <w:t>构</w:t>
            </w:r>
            <w:r w:rsidRPr="00836EF6">
              <w:rPr>
                <w:rFonts w:asciiTheme="minorEastAsia" w:hAnsiTheme="minorEastAsia" w:cs="阿里巴巴普惠体 L"/>
                <w:color w:val="000000" w:themeColor="text1"/>
                <w:spacing w:val="2"/>
                <w:w w:val="101"/>
                <w:position w:val="1"/>
                <w:sz w:val="24"/>
                <w:szCs w:val="24"/>
              </w:rPr>
              <w:t>件</w:t>
            </w:r>
            <w:r w:rsidRPr="00836EF6">
              <w:rPr>
                <w:rFonts w:asciiTheme="minorEastAsia" w:hAnsiTheme="minorEastAsia" w:cs="阿里巴巴普惠体 L"/>
                <w:color w:val="000000" w:themeColor="text1"/>
                <w:w w:val="101"/>
                <w:position w:val="1"/>
                <w:sz w:val="24"/>
                <w:szCs w:val="24"/>
              </w:rPr>
              <w:t>名称</w:t>
            </w:r>
          </w:p>
        </w:tc>
        <w:tc>
          <w:tcPr>
            <w:tcW w:w="2977" w:type="dxa"/>
            <w:tcBorders>
              <w:top w:val="single" w:sz="3" w:space="0" w:color="000000"/>
              <w:left w:val="single" w:sz="3" w:space="0" w:color="000000"/>
              <w:bottom w:val="single" w:sz="3" w:space="0" w:color="000000"/>
              <w:right w:val="single" w:sz="3" w:space="0" w:color="000000"/>
            </w:tcBorders>
            <w:vAlign w:val="center"/>
          </w:tcPr>
          <w:p w:rsidR="00391FB5" w:rsidRPr="00836EF6" w:rsidRDefault="00391FB5"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position w:val="1"/>
                <w:sz w:val="24"/>
                <w:szCs w:val="24"/>
              </w:rPr>
              <w:t>厚</w:t>
            </w:r>
            <w:r w:rsidRPr="00836EF6">
              <w:rPr>
                <w:rFonts w:asciiTheme="minorEastAsia" w:hAnsiTheme="minorEastAsia" w:cs="阿里巴巴普惠体 L"/>
                <w:color w:val="000000" w:themeColor="text1"/>
                <w:spacing w:val="2"/>
                <w:w w:val="101"/>
                <w:position w:val="1"/>
                <w:sz w:val="24"/>
                <w:szCs w:val="24"/>
              </w:rPr>
              <w:t>度</w:t>
            </w:r>
            <w:r w:rsidRPr="00836EF6">
              <w:rPr>
                <w:rFonts w:asciiTheme="minorEastAsia" w:hAnsiTheme="minorEastAsia" w:cs="阿里巴巴普惠体 L"/>
                <w:color w:val="000000" w:themeColor="text1"/>
                <w:w w:val="101"/>
                <w:position w:val="1"/>
                <w:sz w:val="24"/>
                <w:szCs w:val="24"/>
              </w:rPr>
              <w:t>或</w:t>
            </w:r>
            <w:r w:rsidRPr="00836EF6">
              <w:rPr>
                <w:rFonts w:asciiTheme="minorEastAsia" w:hAnsiTheme="minorEastAsia" w:cs="阿里巴巴普惠体 L"/>
                <w:color w:val="000000" w:themeColor="text1"/>
                <w:spacing w:val="2"/>
                <w:w w:val="101"/>
                <w:position w:val="1"/>
                <w:sz w:val="24"/>
                <w:szCs w:val="24"/>
              </w:rPr>
              <w:t>截</w:t>
            </w:r>
            <w:r w:rsidRPr="00836EF6">
              <w:rPr>
                <w:rFonts w:asciiTheme="minorEastAsia" w:hAnsiTheme="minorEastAsia" w:cs="阿里巴巴普惠体 L"/>
                <w:color w:val="000000" w:themeColor="text1"/>
                <w:w w:val="101"/>
                <w:position w:val="1"/>
                <w:sz w:val="24"/>
                <w:szCs w:val="24"/>
              </w:rPr>
              <w:t>面</w:t>
            </w:r>
            <w:r w:rsidRPr="00836EF6">
              <w:rPr>
                <w:rFonts w:asciiTheme="minorEastAsia" w:hAnsiTheme="minorEastAsia" w:cs="阿里巴巴普惠体 L"/>
                <w:color w:val="000000" w:themeColor="text1"/>
                <w:spacing w:val="2"/>
                <w:w w:val="101"/>
                <w:position w:val="1"/>
                <w:sz w:val="24"/>
                <w:szCs w:val="24"/>
              </w:rPr>
              <w:t>最</w:t>
            </w:r>
            <w:r w:rsidRPr="00836EF6">
              <w:rPr>
                <w:rFonts w:asciiTheme="minorEastAsia" w:hAnsiTheme="minorEastAsia" w:cs="阿里巴巴普惠体 L"/>
                <w:color w:val="000000" w:themeColor="text1"/>
                <w:w w:val="101"/>
                <w:position w:val="1"/>
                <w:sz w:val="24"/>
                <w:szCs w:val="24"/>
              </w:rPr>
              <w:t>小</w:t>
            </w:r>
            <w:r w:rsidRPr="00836EF6">
              <w:rPr>
                <w:rFonts w:asciiTheme="minorEastAsia" w:hAnsiTheme="minorEastAsia" w:cs="阿里巴巴普惠体 L"/>
                <w:color w:val="000000" w:themeColor="text1"/>
                <w:spacing w:val="2"/>
                <w:w w:val="101"/>
                <w:position w:val="1"/>
                <w:sz w:val="24"/>
                <w:szCs w:val="24"/>
              </w:rPr>
              <w:t>尺寸（mm）</w:t>
            </w:r>
          </w:p>
        </w:tc>
        <w:tc>
          <w:tcPr>
            <w:tcW w:w="1985" w:type="dxa"/>
            <w:tcBorders>
              <w:top w:val="single" w:sz="3" w:space="0" w:color="000000"/>
              <w:left w:val="single" w:sz="3" w:space="0" w:color="000000"/>
              <w:bottom w:val="single" w:sz="3" w:space="0" w:color="000000"/>
              <w:right w:val="single" w:sz="3" w:space="0" w:color="000000"/>
            </w:tcBorders>
            <w:vAlign w:val="center"/>
          </w:tcPr>
          <w:p w:rsidR="00391FB5" w:rsidRPr="00836EF6" w:rsidRDefault="00391FB5"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position w:val="1"/>
                <w:sz w:val="24"/>
                <w:szCs w:val="24"/>
              </w:rPr>
              <w:t>保</w:t>
            </w:r>
            <w:r w:rsidRPr="00836EF6">
              <w:rPr>
                <w:rFonts w:asciiTheme="minorEastAsia" w:hAnsiTheme="minorEastAsia" w:cs="阿里巴巴普惠体 L"/>
                <w:color w:val="000000" w:themeColor="text1"/>
                <w:spacing w:val="2"/>
                <w:w w:val="101"/>
                <w:position w:val="1"/>
                <w:sz w:val="24"/>
                <w:szCs w:val="24"/>
              </w:rPr>
              <w:t>护</w:t>
            </w:r>
            <w:r w:rsidRPr="00836EF6">
              <w:rPr>
                <w:rFonts w:asciiTheme="minorEastAsia" w:hAnsiTheme="minorEastAsia" w:cs="阿里巴巴普惠体 L"/>
                <w:color w:val="000000" w:themeColor="text1"/>
                <w:w w:val="101"/>
                <w:position w:val="1"/>
                <w:sz w:val="24"/>
                <w:szCs w:val="24"/>
              </w:rPr>
              <w:t>层</w:t>
            </w:r>
            <w:r w:rsidRPr="00836EF6">
              <w:rPr>
                <w:rFonts w:asciiTheme="minorEastAsia" w:hAnsiTheme="minorEastAsia" w:cs="阿里巴巴普惠体 L"/>
                <w:color w:val="000000" w:themeColor="text1"/>
                <w:spacing w:val="2"/>
                <w:w w:val="101"/>
                <w:position w:val="1"/>
                <w:sz w:val="24"/>
                <w:szCs w:val="24"/>
              </w:rPr>
              <w:t>厚度（mm）</w:t>
            </w:r>
          </w:p>
        </w:tc>
        <w:tc>
          <w:tcPr>
            <w:tcW w:w="1071" w:type="dxa"/>
            <w:tcBorders>
              <w:top w:val="single" w:sz="3" w:space="0" w:color="000000"/>
              <w:left w:val="single" w:sz="3" w:space="0" w:color="000000"/>
              <w:bottom w:val="single" w:sz="3" w:space="0" w:color="000000"/>
              <w:right w:val="single" w:sz="3" w:space="0" w:color="000000"/>
            </w:tcBorders>
            <w:vAlign w:val="center"/>
          </w:tcPr>
          <w:p w:rsidR="00391FB5" w:rsidRPr="00836EF6" w:rsidRDefault="00391FB5"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position w:val="1"/>
                <w:sz w:val="24"/>
                <w:szCs w:val="24"/>
              </w:rPr>
              <w:t>燃</w:t>
            </w:r>
            <w:r w:rsidRPr="00836EF6">
              <w:rPr>
                <w:rFonts w:asciiTheme="minorEastAsia" w:hAnsiTheme="minorEastAsia" w:cs="阿里巴巴普惠体 L"/>
                <w:color w:val="000000" w:themeColor="text1"/>
                <w:spacing w:val="2"/>
                <w:w w:val="101"/>
                <w:position w:val="1"/>
                <w:sz w:val="24"/>
                <w:szCs w:val="24"/>
              </w:rPr>
              <w:t>烧</w:t>
            </w:r>
            <w:r w:rsidRPr="00836EF6">
              <w:rPr>
                <w:rFonts w:asciiTheme="minorEastAsia" w:hAnsiTheme="minorEastAsia" w:cs="阿里巴巴普惠体 L"/>
                <w:color w:val="000000" w:themeColor="text1"/>
                <w:w w:val="101"/>
                <w:position w:val="1"/>
                <w:sz w:val="24"/>
                <w:szCs w:val="24"/>
              </w:rPr>
              <w:t>性能</w:t>
            </w:r>
          </w:p>
        </w:tc>
      </w:tr>
      <w:tr w:rsidR="00391FB5" w:rsidRPr="00836EF6" w:rsidTr="00017FD4">
        <w:trPr>
          <w:trHeight w:hRule="exact" w:val="350"/>
        </w:trPr>
        <w:tc>
          <w:tcPr>
            <w:tcW w:w="2263" w:type="dxa"/>
            <w:tcBorders>
              <w:top w:val="single" w:sz="3" w:space="0" w:color="000000"/>
              <w:left w:val="single" w:sz="3" w:space="0" w:color="000000"/>
              <w:bottom w:val="single" w:sz="3" w:space="0" w:color="000000"/>
              <w:right w:val="single" w:sz="3" w:space="0" w:color="000000"/>
            </w:tcBorders>
            <w:vAlign w:val="center"/>
          </w:tcPr>
          <w:p w:rsidR="00391FB5" w:rsidRPr="00836EF6" w:rsidRDefault="00391FB5"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钢</w:t>
            </w:r>
            <w:r w:rsidRPr="00836EF6">
              <w:rPr>
                <w:rFonts w:asciiTheme="minorEastAsia" w:hAnsiTheme="minorEastAsia" w:cs="阿里巴巴普惠体 L"/>
                <w:color w:val="000000" w:themeColor="text1"/>
                <w:spacing w:val="2"/>
                <w:w w:val="101"/>
                <w:sz w:val="24"/>
                <w:szCs w:val="24"/>
              </w:rPr>
              <w:t>筋</w:t>
            </w:r>
            <w:r w:rsidRPr="00836EF6">
              <w:rPr>
                <w:rFonts w:asciiTheme="minorEastAsia" w:hAnsiTheme="minorEastAsia" w:cs="阿里巴巴普惠体 L"/>
                <w:color w:val="000000" w:themeColor="text1"/>
                <w:w w:val="101"/>
                <w:sz w:val="24"/>
                <w:szCs w:val="24"/>
              </w:rPr>
              <w:t>混</w:t>
            </w:r>
            <w:r w:rsidRPr="00836EF6">
              <w:rPr>
                <w:rFonts w:asciiTheme="minorEastAsia" w:hAnsiTheme="minorEastAsia" w:cs="阿里巴巴普惠体 L"/>
                <w:color w:val="000000" w:themeColor="text1"/>
                <w:spacing w:val="2"/>
                <w:w w:val="101"/>
                <w:sz w:val="24"/>
                <w:szCs w:val="24"/>
              </w:rPr>
              <w:t>凝</w:t>
            </w:r>
            <w:r w:rsidRPr="00836EF6">
              <w:rPr>
                <w:rFonts w:asciiTheme="minorEastAsia" w:hAnsiTheme="minorEastAsia" w:cs="阿里巴巴普惠体 L"/>
                <w:color w:val="000000" w:themeColor="text1"/>
                <w:w w:val="101"/>
                <w:sz w:val="24"/>
                <w:szCs w:val="24"/>
              </w:rPr>
              <w:t>土梁</w:t>
            </w:r>
          </w:p>
        </w:tc>
        <w:tc>
          <w:tcPr>
            <w:tcW w:w="2977" w:type="dxa"/>
            <w:tcBorders>
              <w:top w:val="single" w:sz="3" w:space="0" w:color="000000"/>
              <w:left w:val="single" w:sz="3" w:space="0" w:color="000000"/>
              <w:bottom w:val="single" w:sz="3" w:space="0" w:color="000000"/>
              <w:right w:val="single" w:sz="3" w:space="0" w:color="000000"/>
            </w:tcBorders>
            <w:vAlign w:val="center"/>
          </w:tcPr>
          <w:p w:rsidR="00391FB5" w:rsidRPr="00836EF6" w:rsidRDefault="00391FB5" w:rsidP="001D09EE">
            <w:pPr>
              <w:spacing w:after="0" w:line="360" w:lineRule="auto"/>
              <w:jc w:val="center"/>
              <w:rPr>
                <w:rFonts w:asciiTheme="minorEastAsia" w:hAnsiTheme="minorEastAsia" w:cs="阿里巴巴普惠体 L"/>
                <w:color w:val="000000" w:themeColor="text1"/>
                <w:spacing w:val="-3"/>
                <w:sz w:val="24"/>
                <w:szCs w:val="24"/>
                <w:lang w:eastAsia="zh-CN"/>
              </w:rPr>
            </w:pPr>
            <w:r w:rsidRPr="00836EF6">
              <w:rPr>
                <w:rFonts w:asciiTheme="minorEastAsia" w:hAnsiTheme="minorEastAsia" w:cs="阿里巴巴普惠体 L"/>
                <w:color w:val="000000" w:themeColor="text1"/>
                <w:spacing w:val="-3"/>
                <w:sz w:val="24"/>
                <w:szCs w:val="24"/>
                <w:lang w:eastAsia="zh-CN"/>
              </w:rPr>
              <w:t>——</w:t>
            </w:r>
          </w:p>
        </w:tc>
        <w:tc>
          <w:tcPr>
            <w:tcW w:w="1985" w:type="dxa"/>
            <w:tcBorders>
              <w:top w:val="single" w:sz="3" w:space="0" w:color="000000"/>
              <w:left w:val="single" w:sz="3" w:space="0" w:color="000000"/>
              <w:bottom w:val="single" w:sz="3" w:space="0" w:color="000000"/>
              <w:right w:val="single" w:sz="3" w:space="0" w:color="000000"/>
            </w:tcBorders>
            <w:vAlign w:val="center"/>
          </w:tcPr>
          <w:p w:rsidR="00391FB5" w:rsidRPr="00836EF6" w:rsidRDefault="00391FB5" w:rsidP="001D09EE">
            <w:pPr>
              <w:spacing w:after="0" w:line="360" w:lineRule="auto"/>
              <w:jc w:val="center"/>
              <w:rPr>
                <w:rFonts w:asciiTheme="minorEastAsia" w:hAnsiTheme="minorEastAsia" w:cs="阿里巴巴普惠体 L"/>
                <w:color w:val="000000" w:themeColor="text1"/>
                <w:spacing w:val="-3"/>
                <w:sz w:val="24"/>
                <w:szCs w:val="24"/>
                <w:lang w:eastAsia="zh-CN"/>
              </w:rPr>
            </w:pPr>
            <w:r w:rsidRPr="00836EF6">
              <w:rPr>
                <w:rFonts w:asciiTheme="minorEastAsia" w:hAnsiTheme="minorEastAsia" w:cs="阿里巴巴普惠体 L" w:hint="eastAsia"/>
                <w:color w:val="000000" w:themeColor="text1"/>
                <w:spacing w:val="-3"/>
                <w:sz w:val="24"/>
                <w:szCs w:val="24"/>
                <w:lang w:eastAsia="zh-CN"/>
              </w:rPr>
              <w:t>2</w:t>
            </w:r>
            <w:r w:rsidRPr="00836EF6">
              <w:rPr>
                <w:rFonts w:asciiTheme="minorEastAsia" w:hAnsiTheme="minorEastAsia" w:cs="阿里巴巴普惠体 L"/>
                <w:color w:val="000000" w:themeColor="text1"/>
                <w:spacing w:val="-3"/>
                <w:sz w:val="24"/>
                <w:szCs w:val="24"/>
                <w:lang w:eastAsia="zh-CN"/>
              </w:rPr>
              <w:t>0</w:t>
            </w:r>
          </w:p>
        </w:tc>
        <w:tc>
          <w:tcPr>
            <w:tcW w:w="1071" w:type="dxa"/>
            <w:tcBorders>
              <w:top w:val="single" w:sz="3" w:space="0" w:color="000000"/>
              <w:left w:val="single" w:sz="3" w:space="0" w:color="000000"/>
              <w:bottom w:val="single" w:sz="3" w:space="0" w:color="000000"/>
              <w:right w:val="single" w:sz="3" w:space="0" w:color="000000"/>
            </w:tcBorders>
            <w:vAlign w:val="center"/>
          </w:tcPr>
          <w:p w:rsidR="00391FB5" w:rsidRPr="00836EF6" w:rsidRDefault="00391FB5" w:rsidP="001D09EE">
            <w:pPr>
              <w:spacing w:after="0" w:line="360" w:lineRule="auto"/>
              <w:jc w:val="center"/>
              <w:rPr>
                <w:rFonts w:asciiTheme="minorEastAsia" w:hAnsiTheme="minorEastAsia"/>
                <w:color w:val="000000" w:themeColor="text1"/>
                <w:sz w:val="24"/>
                <w:szCs w:val="24"/>
              </w:rPr>
            </w:pPr>
            <w:r w:rsidRPr="00836EF6">
              <w:rPr>
                <w:rFonts w:asciiTheme="minorEastAsia" w:hAnsiTheme="minorEastAsia"/>
                <w:color w:val="000000" w:themeColor="text1"/>
                <w:sz w:val="24"/>
                <w:szCs w:val="24"/>
              </w:rPr>
              <w:t>不燃性</w:t>
            </w:r>
          </w:p>
        </w:tc>
      </w:tr>
      <w:tr w:rsidR="00391FB5" w:rsidRPr="00836EF6" w:rsidTr="00017FD4">
        <w:trPr>
          <w:trHeight w:hRule="exact" w:val="350"/>
        </w:trPr>
        <w:tc>
          <w:tcPr>
            <w:tcW w:w="2263" w:type="dxa"/>
            <w:tcBorders>
              <w:top w:val="single" w:sz="3" w:space="0" w:color="000000"/>
              <w:left w:val="single" w:sz="3" w:space="0" w:color="000000"/>
              <w:bottom w:val="single" w:sz="3" w:space="0" w:color="000000"/>
              <w:right w:val="single" w:sz="3" w:space="0" w:color="000000"/>
            </w:tcBorders>
            <w:vAlign w:val="center"/>
          </w:tcPr>
          <w:p w:rsidR="00391FB5" w:rsidRPr="00836EF6" w:rsidRDefault="00391FB5"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position w:val="1"/>
                <w:sz w:val="24"/>
                <w:szCs w:val="24"/>
              </w:rPr>
              <w:t>钢</w:t>
            </w:r>
            <w:r w:rsidRPr="00836EF6">
              <w:rPr>
                <w:rFonts w:asciiTheme="minorEastAsia" w:hAnsiTheme="minorEastAsia" w:cs="阿里巴巴普惠体 L"/>
                <w:color w:val="000000" w:themeColor="text1"/>
                <w:spacing w:val="2"/>
                <w:w w:val="101"/>
                <w:position w:val="1"/>
                <w:sz w:val="24"/>
                <w:szCs w:val="24"/>
              </w:rPr>
              <w:t>筋</w:t>
            </w:r>
            <w:r w:rsidRPr="00836EF6">
              <w:rPr>
                <w:rFonts w:asciiTheme="minorEastAsia" w:hAnsiTheme="minorEastAsia" w:cs="阿里巴巴普惠体 L"/>
                <w:color w:val="000000" w:themeColor="text1"/>
                <w:w w:val="101"/>
                <w:position w:val="1"/>
                <w:sz w:val="24"/>
                <w:szCs w:val="24"/>
              </w:rPr>
              <w:t>混</w:t>
            </w:r>
            <w:r w:rsidRPr="00836EF6">
              <w:rPr>
                <w:rFonts w:asciiTheme="minorEastAsia" w:hAnsiTheme="minorEastAsia" w:cs="阿里巴巴普惠体 L"/>
                <w:color w:val="000000" w:themeColor="text1"/>
                <w:spacing w:val="2"/>
                <w:w w:val="101"/>
                <w:position w:val="1"/>
                <w:sz w:val="24"/>
                <w:szCs w:val="24"/>
              </w:rPr>
              <w:t>凝</w:t>
            </w:r>
            <w:r w:rsidRPr="00836EF6">
              <w:rPr>
                <w:rFonts w:asciiTheme="minorEastAsia" w:hAnsiTheme="minorEastAsia" w:cs="阿里巴巴普惠体 L"/>
                <w:color w:val="000000" w:themeColor="text1"/>
                <w:w w:val="101"/>
                <w:position w:val="1"/>
                <w:sz w:val="24"/>
                <w:szCs w:val="24"/>
              </w:rPr>
              <w:t>土板</w:t>
            </w:r>
          </w:p>
        </w:tc>
        <w:tc>
          <w:tcPr>
            <w:tcW w:w="2977" w:type="dxa"/>
            <w:tcBorders>
              <w:top w:val="single" w:sz="3" w:space="0" w:color="000000"/>
              <w:left w:val="single" w:sz="3" w:space="0" w:color="000000"/>
              <w:bottom w:val="single" w:sz="3" w:space="0" w:color="000000"/>
              <w:right w:val="single" w:sz="3" w:space="0" w:color="000000"/>
            </w:tcBorders>
            <w:vAlign w:val="center"/>
          </w:tcPr>
          <w:p w:rsidR="00391FB5" w:rsidRPr="00836EF6" w:rsidRDefault="00391FB5" w:rsidP="001D09EE">
            <w:pPr>
              <w:spacing w:after="0" w:line="360" w:lineRule="auto"/>
              <w:jc w:val="center"/>
              <w:rPr>
                <w:rFonts w:asciiTheme="minorEastAsia" w:hAnsiTheme="minorEastAsia" w:cs="阿里巴巴普惠体 L"/>
                <w:color w:val="000000" w:themeColor="text1"/>
                <w:spacing w:val="-3"/>
                <w:sz w:val="24"/>
                <w:szCs w:val="24"/>
                <w:lang w:eastAsia="zh-CN"/>
              </w:rPr>
            </w:pPr>
            <w:r w:rsidRPr="00836EF6">
              <w:rPr>
                <w:rFonts w:asciiTheme="minorEastAsia" w:hAnsiTheme="minorEastAsia" w:cs="阿里巴巴普惠体 L" w:hint="eastAsia"/>
                <w:color w:val="000000" w:themeColor="text1"/>
                <w:spacing w:val="-3"/>
                <w:sz w:val="24"/>
                <w:szCs w:val="24"/>
                <w:lang w:eastAsia="zh-CN"/>
              </w:rPr>
              <w:t>8</w:t>
            </w:r>
            <w:r w:rsidRPr="00836EF6">
              <w:rPr>
                <w:rFonts w:asciiTheme="minorEastAsia" w:hAnsiTheme="minorEastAsia" w:cs="阿里巴巴普惠体 L"/>
                <w:color w:val="000000" w:themeColor="text1"/>
                <w:spacing w:val="-3"/>
                <w:sz w:val="24"/>
                <w:szCs w:val="24"/>
                <w:lang w:eastAsia="zh-CN"/>
              </w:rPr>
              <w:t>0</w:t>
            </w:r>
          </w:p>
        </w:tc>
        <w:tc>
          <w:tcPr>
            <w:tcW w:w="1985" w:type="dxa"/>
            <w:tcBorders>
              <w:top w:val="single" w:sz="3" w:space="0" w:color="000000"/>
              <w:left w:val="single" w:sz="3" w:space="0" w:color="000000"/>
              <w:bottom w:val="single" w:sz="3" w:space="0" w:color="000000"/>
              <w:right w:val="single" w:sz="3" w:space="0" w:color="000000"/>
            </w:tcBorders>
            <w:vAlign w:val="center"/>
          </w:tcPr>
          <w:p w:rsidR="00391FB5" w:rsidRPr="00836EF6" w:rsidRDefault="00391FB5" w:rsidP="001D09EE">
            <w:pPr>
              <w:spacing w:after="0" w:line="360" w:lineRule="auto"/>
              <w:jc w:val="center"/>
              <w:rPr>
                <w:rFonts w:asciiTheme="minorEastAsia" w:hAnsiTheme="minorEastAsia" w:cs="阿里巴巴普惠体 L"/>
                <w:color w:val="000000" w:themeColor="text1"/>
                <w:spacing w:val="-3"/>
                <w:sz w:val="24"/>
                <w:szCs w:val="24"/>
                <w:lang w:eastAsia="zh-CN"/>
              </w:rPr>
            </w:pPr>
            <w:r w:rsidRPr="00836EF6">
              <w:rPr>
                <w:rFonts w:asciiTheme="minorEastAsia" w:hAnsiTheme="minorEastAsia" w:cs="阿里巴巴普惠体 L" w:hint="eastAsia"/>
                <w:color w:val="000000" w:themeColor="text1"/>
                <w:spacing w:val="-3"/>
                <w:sz w:val="24"/>
                <w:szCs w:val="24"/>
                <w:lang w:eastAsia="zh-CN"/>
              </w:rPr>
              <w:t>1</w:t>
            </w:r>
            <w:r w:rsidRPr="00836EF6">
              <w:rPr>
                <w:rFonts w:asciiTheme="minorEastAsia" w:hAnsiTheme="minorEastAsia" w:cs="阿里巴巴普惠体 L"/>
                <w:color w:val="000000" w:themeColor="text1"/>
                <w:spacing w:val="-3"/>
                <w:sz w:val="24"/>
                <w:szCs w:val="24"/>
                <w:lang w:eastAsia="zh-CN"/>
              </w:rPr>
              <w:t>5</w:t>
            </w:r>
          </w:p>
        </w:tc>
        <w:tc>
          <w:tcPr>
            <w:tcW w:w="1071" w:type="dxa"/>
            <w:tcBorders>
              <w:top w:val="single" w:sz="3" w:space="0" w:color="000000"/>
              <w:left w:val="single" w:sz="3" w:space="0" w:color="000000"/>
              <w:bottom w:val="single" w:sz="3" w:space="0" w:color="000000"/>
              <w:right w:val="single" w:sz="3" w:space="0" w:color="000000"/>
            </w:tcBorders>
            <w:vAlign w:val="center"/>
          </w:tcPr>
          <w:p w:rsidR="00391FB5" w:rsidRPr="00836EF6" w:rsidRDefault="00391FB5" w:rsidP="001D09EE">
            <w:pPr>
              <w:spacing w:after="0" w:line="360" w:lineRule="auto"/>
              <w:jc w:val="center"/>
              <w:rPr>
                <w:rFonts w:asciiTheme="minorEastAsia" w:hAnsiTheme="minorEastAsia"/>
                <w:color w:val="000000" w:themeColor="text1"/>
                <w:sz w:val="24"/>
                <w:szCs w:val="24"/>
              </w:rPr>
            </w:pPr>
            <w:r w:rsidRPr="00836EF6">
              <w:rPr>
                <w:rFonts w:asciiTheme="minorEastAsia" w:hAnsiTheme="minorEastAsia"/>
                <w:color w:val="000000" w:themeColor="text1"/>
                <w:sz w:val="24"/>
                <w:szCs w:val="24"/>
              </w:rPr>
              <w:t>不燃性</w:t>
            </w:r>
          </w:p>
        </w:tc>
      </w:tr>
      <w:tr w:rsidR="00391FB5" w:rsidRPr="00836EF6" w:rsidTr="00017FD4">
        <w:trPr>
          <w:trHeight w:hRule="exact" w:val="350"/>
        </w:trPr>
        <w:tc>
          <w:tcPr>
            <w:tcW w:w="2263" w:type="dxa"/>
            <w:tcBorders>
              <w:top w:val="single" w:sz="3" w:space="0" w:color="000000"/>
              <w:left w:val="single" w:sz="3" w:space="0" w:color="000000"/>
              <w:bottom w:val="single" w:sz="3" w:space="0" w:color="000000"/>
              <w:right w:val="single" w:sz="3" w:space="0" w:color="000000"/>
            </w:tcBorders>
            <w:vAlign w:val="center"/>
          </w:tcPr>
          <w:p w:rsidR="00391FB5" w:rsidRPr="00836EF6" w:rsidRDefault="00391FB5"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position w:val="1"/>
                <w:sz w:val="24"/>
                <w:szCs w:val="24"/>
              </w:rPr>
              <w:t>钢</w:t>
            </w:r>
            <w:r w:rsidRPr="00836EF6">
              <w:rPr>
                <w:rFonts w:asciiTheme="minorEastAsia" w:hAnsiTheme="minorEastAsia" w:cs="阿里巴巴普惠体 L"/>
                <w:color w:val="000000" w:themeColor="text1"/>
                <w:spacing w:val="2"/>
                <w:w w:val="101"/>
                <w:position w:val="1"/>
                <w:sz w:val="24"/>
                <w:szCs w:val="24"/>
              </w:rPr>
              <w:t>筋</w:t>
            </w:r>
            <w:r w:rsidRPr="00836EF6">
              <w:rPr>
                <w:rFonts w:asciiTheme="minorEastAsia" w:hAnsiTheme="minorEastAsia" w:cs="阿里巴巴普惠体 L"/>
                <w:color w:val="000000" w:themeColor="text1"/>
                <w:w w:val="101"/>
                <w:position w:val="1"/>
                <w:sz w:val="24"/>
                <w:szCs w:val="24"/>
              </w:rPr>
              <w:t>混</w:t>
            </w:r>
            <w:r w:rsidRPr="00836EF6">
              <w:rPr>
                <w:rFonts w:asciiTheme="minorEastAsia" w:hAnsiTheme="minorEastAsia" w:cs="阿里巴巴普惠体 L"/>
                <w:color w:val="000000" w:themeColor="text1"/>
                <w:spacing w:val="2"/>
                <w:w w:val="101"/>
                <w:position w:val="1"/>
                <w:sz w:val="24"/>
                <w:szCs w:val="24"/>
              </w:rPr>
              <w:t>凝</w:t>
            </w:r>
            <w:r w:rsidRPr="00836EF6">
              <w:rPr>
                <w:rFonts w:asciiTheme="minorEastAsia" w:hAnsiTheme="minorEastAsia" w:cs="阿里巴巴普惠体 L"/>
                <w:color w:val="000000" w:themeColor="text1"/>
                <w:w w:val="101"/>
                <w:position w:val="1"/>
                <w:sz w:val="24"/>
                <w:szCs w:val="24"/>
              </w:rPr>
              <w:t>土柱</w:t>
            </w:r>
          </w:p>
        </w:tc>
        <w:tc>
          <w:tcPr>
            <w:tcW w:w="2977" w:type="dxa"/>
            <w:tcBorders>
              <w:top w:val="single" w:sz="3" w:space="0" w:color="000000"/>
              <w:left w:val="single" w:sz="3" w:space="0" w:color="000000"/>
              <w:bottom w:val="single" w:sz="3" w:space="0" w:color="000000"/>
              <w:right w:val="single" w:sz="3" w:space="0" w:color="000000"/>
            </w:tcBorders>
            <w:vAlign w:val="center"/>
          </w:tcPr>
          <w:p w:rsidR="00391FB5" w:rsidRPr="00836EF6" w:rsidRDefault="00391FB5" w:rsidP="001D09EE">
            <w:pPr>
              <w:spacing w:after="0" w:line="360" w:lineRule="auto"/>
              <w:jc w:val="center"/>
              <w:rPr>
                <w:rFonts w:asciiTheme="minorEastAsia" w:hAnsiTheme="minorEastAsia" w:cs="阿里巴巴普惠体 L"/>
                <w:color w:val="000000" w:themeColor="text1"/>
                <w:spacing w:val="-3"/>
                <w:sz w:val="24"/>
                <w:szCs w:val="24"/>
                <w:lang w:eastAsia="zh-CN"/>
              </w:rPr>
            </w:pPr>
            <w:r w:rsidRPr="00836EF6">
              <w:rPr>
                <w:rFonts w:asciiTheme="minorEastAsia" w:hAnsiTheme="minorEastAsia" w:cs="阿里巴巴普惠体 L" w:hint="eastAsia"/>
                <w:color w:val="000000" w:themeColor="text1"/>
                <w:spacing w:val="-3"/>
                <w:sz w:val="24"/>
                <w:szCs w:val="24"/>
                <w:lang w:eastAsia="zh-CN"/>
              </w:rPr>
              <w:t>2</w:t>
            </w:r>
            <w:r w:rsidRPr="00836EF6">
              <w:rPr>
                <w:rFonts w:asciiTheme="minorEastAsia" w:hAnsiTheme="minorEastAsia" w:cs="阿里巴巴普惠体 L"/>
                <w:color w:val="000000" w:themeColor="text1"/>
                <w:spacing w:val="-3"/>
                <w:sz w:val="24"/>
                <w:szCs w:val="24"/>
                <w:lang w:eastAsia="zh-CN"/>
              </w:rPr>
              <w:t>00x300</w:t>
            </w:r>
          </w:p>
        </w:tc>
        <w:tc>
          <w:tcPr>
            <w:tcW w:w="1985" w:type="dxa"/>
            <w:tcBorders>
              <w:top w:val="single" w:sz="3" w:space="0" w:color="000000"/>
              <w:left w:val="single" w:sz="3" w:space="0" w:color="000000"/>
              <w:bottom w:val="single" w:sz="3" w:space="0" w:color="000000"/>
              <w:right w:val="single" w:sz="3" w:space="0" w:color="000000"/>
            </w:tcBorders>
            <w:vAlign w:val="center"/>
          </w:tcPr>
          <w:p w:rsidR="00391FB5" w:rsidRPr="00836EF6" w:rsidRDefault="00391FB5" w:rsidP="001D09EE">
            <w:pPr>
              <w:spacing w:after="0" w:line="360" w:lineRule="auto"/>
              <w:jc w:val="center"/>
              <w:rPr>
                <w:rFonts w:asciiTheme="minorEastAsia" w:hAnsiTheme="minorEastAsia" w:cs="阿里巴巴普惠体 L"/>
                <w:color w:val="000000" w:themeColor="text1"/>
                <w:spacing w:val="-3"/>
                <w:sz w:val="24"/>
                <w:szCs w:val="24"/>
                <w:lang w:eastAsia="zh-CN"/>
              </w:rPr>
            </w:pPr>
            <w:r w:rsidRPr="00836EF6">
              <w:rPr>
                <w:rFonts w:asciiTheme="minorEastAsia" w:hAnsiTheme="minorEastAsia" w:cs="阿里巴巴普惠体 L" w:hint="eastAsia"/>
                <w:color w:val="000000" w:themeColor="text1"/>
                <w:spacing w:val="-3"/>
                <w:sz w:val="24"/>
                <w:szCs w:val="24"/>
                <w:lang w:eastAsia="zh-CN"/>
              </w:rPr>
              <w:t>2</w:t>
            </w:r>
            <w:r w:rsidRPr="00836EF6">
              <w:rPr>
                <w:rFonts w:asciiTheme="minorEastAsia" w:hAnsiTheme="minorEastAsia" w:cs="阿里巴巴普惠体 L"/>
                <w:color w:val="000000" w:themeColor="text1"/>
                <w:spacing w:val="-3"/>
                <w:sz w:val="24"/>
                <w:szCs w:val="24"/>
                <w:lang w:eastAsia="zh-CN"/>
              </w:rPr>
              <w:t>0</w:t>
            </w:r>
          </w:p>
        </w:tc>
        <w:tc>
          <w:tcPr>
            <w:tcW w:w="1071" w:type="dxa"/>
            <w:tcBorders>
              <w:top w:val="single" w:sz="3" w:space="0" w:color="000000"/>
              <w:left w:val="single" w:sz="3" w:space="0" w:color="000000"/>
              <w:bottom w:val="single" w:sz="3" w:space="0" w:color="000000"/>
              <w:right w:val="single" w:sz="3" w:space="0" w:color="000000"/>
            </w:tcBorders>
            <w:vAlign w:val="center"/>
          </w:tcPr>
          <w:p w:rsidR="00391FB5" w:rsidRPr="00836EF6" w:rsidRDefault="00391FB5" w:rsidP="001D09EE">
            <w:pPr>
              <w:spacing w:after="0" w:line="360" w:lineRule="auto"/>
              <w:jc w:val="center"/>
              <w:rPr>
                <w:rFonts w:asciiTheme="minorEastAsia" w:hAnsiTheme="minorEastAsia"/>
                <w:color w:val="000000" w:themeColor="text1"/>
                <w:sz w:val="24"/>
                <w:szCs w:val="24"/>
              </w:rPr>
            </w:pPr>
            <w:r w:rsidRPr="00836EF6">
              <w:rPr>
                <w:rFonts w:asciiTheme="minorEastAsia" w:hAnsiTheme="minorEastAsia"/>
                <w:color w:val="000000" w:themeColor="text1"/>
                <w:sz w:val="24"/>
                <w:szCs w:val="24"/>
              </w:rPr>
              <w:t>不燃性</w:t>
            </w:r>
          </w:p>
        </w:tc>
      </w:tr>
      <w:tr w:rsidR="00391FB5" w:rsidRPr="00836EF6" w:rsidTr="00017FD4">
        <w:trPr>
          <w:trHeight w:hRule="exact" w:val="350"/>
        </w:trPr>
        <w:tc>
          <w:tcPr>
            <w:tcW w:w="2263" w:type="dxa"/>
            <w:tcBorders>
              <w:top w:val="single" w:sz="3" w:space="0" w:color="000000"/>
              <w:left w:val="single" w:sz="3" w:space="0" w:color="000000"/>
              <w:bottom w:val="single" w:sz="3" w:space="0" w:color="000000"/>
              <w:right w:val="single" w:sz="3" w:space="0" w:color="000000"/>
            </w:tcBorders>
            <w:vAlign w:val="center"/>
          </w:tcPr>
          <w:p w:rsidR="00391FB5" w:rsidRPr="00836EF6" w:rsidRDefault="00391FB5"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position w:val="1"/>
                <w:sz w:val="24"/>
                <w:szCs w:val="24"/>
              </w:rPr>
              <w:t>钢</w:t>
            </w:r>
            <w:r w:rsidRPr="00836EF6">
              <w:rPr>
                <w:rFonts w:asciiTheme="minorEastAsia" w:hAnsiTheme="minorEastAsia" w:cs="阿里巴巴普惠体 L"/>
                <w:color w:val="000000" w:themeColor="text1"/>
                <w:spacing w:val="2"/>
                <w:w w:val="101"/>
                <w:position w:val="1"/>
                <w:sz w:val="24"/>
                <w:szCs w:val="24"/>
              </w:rPr>
              <w:t>筋</w:t>
            </w:r>
            <w:r w:rsidRPr="00836EF6">
              <w:rPr>
                <w:rFonts w:asciiTheme="minorEastAsia" w:hAnsiTheme="minorEastAsia" w:cs="阿里巴巴普惠体 L"/>
                <w:color w:val="000000" w:themeColor="text1"/>
                <w:w w:val="101"/>
                <w:position w:val="1"/>
                <w:sz w:val="24"/>
                <w:szCs w:val="24"/>
              </w:rPr>
              <w:t>混</w:t>
            </w:r>
            <w:r w:rsidRPr="00836EF6">
              <w:rPr>
                <w:rFonts w:asciiTheme="minorEastAsia" w:hAnsiTheme="minorEastAsia" w:cs="阿里巴巴普惠体 L"/>
                <w:color w:val="000000" w:themeColor="text1"/>
                <w:spacing w:val="2"/>
                <w:w w:val="101"/>
                <w:position w:val="1"/>
                <w:sz w:val="24"/>
                <w:szCs w:val="24"/>
              </w:rPr>
              <w:t>凝</w:t>
            </w:r>
            <w:r w:rsidRPr="00836EF6">
              <w:rPr>
                <w:rFonts w:asciiTheme="minorEastAsia" w:hAnsiTheme="minorEastAsia" w:cs="阿里巴巴普惠体 L"/>
                <w:color w:val="000000" w:themeColor="text1"/>
                <w:w w:val="101"/>
                <w:position w:val="1"/>
                <w:sz w:val="24"/>
                <w:szCs w:val="24"/>
              </w:rPr>
              <w:t>土墙</w:t>
            </w:r>
          </w:p>
        </w:tc>
        <w:tc>
          <w:tcPr>
            <w:tcW w:w="2977" w:type="dxa"/>
            <w:tcBorders>
              <w:top w:val="single" w:sz="3" w:space="0" w:color="000000"/>
              <w:left w:val="single" w:sz="3" w:space="0" w:color="000000"/>
              <w:bottom w:val="single" w:sz="3" w:space="0" w:color="000000"/>
              <w:right w:val="single" w:sz="3" w:space="0" w:color="000000"/>
            </w:tcBorders>
            <w:vAlign w:val="center"/>
          </w:tcPr>
          <w:p w:rsidR="00391FB5" w:rsidRPr="00836EF6" w:rsidRDefault="00391FB5" w:rsidP="001D09EE">
            <w:pPr>
              <w:spacing w:after="0" w:line="360" w:lineRule="auto"/>
              <w:jc w:val="center"/>
              <w:rPr>
                <w:rFonts w:asciiTheme="minorEastAsia" w:hAnsiTheme="minorEastAsia" w:cs="阿里巴巴普惠体 L"/>
                <w:color w:val="000000" w:themeColor="text1"/>
                <w:spacing w:val="-3"/>
                <w:sz w:val="24"/>
                <w:szCs w:val="24"/>
                <w:lang w:eastAsia="zh-CN"/>
              </w:rPr>
            </w:pPr>
            <w:r w:rsidRPr="00836EF6">
              <w:rPr>
                <w:rFonts w:asciiTheme="minorEastAsia" w:hAnsiTheme="minorEastAsia" w:cs="阿里巴巴普惠体 L" w:hint="eastAsia"/>
                <w:color w:val="000000" w:themeColor="text1"/>
                <w:spacing w:val="-3"/>
                <w:sz w:val="24"/>
                <w:szCs w:val="24"/>
                <w:lang w:eastAsia="zh-CN"/>
              </w:rPr>
              <w:t>1</w:t>
            </w:r>
            <w:r w:rsidRPr="00836EF6">
              <w:rPr>
                <w:rFonts w:asciiTheme="minorEastAsia" w:hAnsiTheme="minorEastAsia" w:cs="阿里巴巴普惠体 L"/>
                <w:color w:val="000000" w:themeColor="text1"/>
                <w:spacing w:val="-3"/>
                <w:sz w:val="24"/>
                <w:szCs w:val="24"/>
                <w:lang w:eastAsia="zh-CN"/>
              </w:rPr>
              <w:t>20</w:t>
            </w:r>
          </w:p>
        </w:tc>
        <w:tc>
          <w:tcPr>
            <w:tcW w:w="1985" w:type="dxa"/>
            <w:tcBorders>
              <w:top w:val="single" w:sz="3" w:space="0" w:color="000000"/>
              <w:left w:val="single" w:sz="3" w:space="0" w:color="000000"/>
              <w:bottom w:val="single" w:sz="3" w:space="0" w:color="000000"/>
              <w:right w:val="single" w:sz="3" w:space="0" w:color="000000"/>
            </w:tcBorders>
            <w:vAlign w:val="center"/>
          </w:tcPr>
          <w:p w:rsidR="00391FB5" w:rsidRPr="00836EF6" w:rsidRDefault="00391FB5" w:rsidP="001D09EE">
            <w:pPr>
              <w:spacing w:after="0" w:line="360" w:lineRule="auto"/>
              <w:jc w:val="center"/>
              <w:rPr>
                <w:rFonts w:asciiTheme="minorEastAsia" w:hAnsiTheme="minorEastAsia" w:cs="阿里巴巴普惠体 L"/>
                <w:color w:val="000000" w:themeColor="text1"/>
                <w:spacing w:val="-3"/>
                <w:sz w:val="24"/>
                <w:szCs w:val="24"/>
                <w:lang w:eastAsia="zh-CN"/>
              </w:rPr>
            </w:pPr>
            <w:r w:rsidRPr="00836EF6">
              <w:rPr>
                <w:rFonts w:asciiTheme="minorEastAsia" w:hAnsiTheme="minorEastAsia" w:cs="阿里巴巴普惠体 L" w:hint="eastAsia"/>
                <w:color w:val="000000" w:themeColor="text1"/>
                <w:spacing w:val="-3"/>
                <w:sz w:val="24"/>
                <w:szCs w:val="24"/>
                <w:lang w:eastAsia="zh-CN"/>
              </w:rPr>
              <w:t>1</w:t>
            </w:r>
            <w:r w:rsidRPr="00836EF6">
              <w:rPr>
                <w:rFonts w:asciiTheme="minorEastAsia" w:hAnsiTheme="minorEastAsia" w:cs="阿里巴巴普惠体 L"/>
                <w:color w:val="000000" w:themeColor="text1"/>
                <w:spacing w:val="-3"/>
                <w:sz w:val="24"/>
                <w:szCs w:val="24"/>
                <w:lang w:eastAsia="zh-CN"/>
              </w:rPr>
              <w:t>5</w:t>
            </w:r>
          </w:p>
        </w:tc>
        <w:tc>
          <w:tcPr>
            <w:tcW w:w="1071" w:type="dxa"/>
            <w:tcBorders>
              <w:top w:val="single" w:sz="3" w:space="0" w:color="000000"/>
              <w:left w:val="single" w:sz="3" w:space="0" w:color="000000"/>
              <w:bottom w:val="single" w:sz="3" w:space="0" w:color="000000"/>
              <w:right w:val="single" w:sz="3" w:space="0" w:color="000000"/>
            </w:tcBorders>
            <w:vAlign w:val="center"/>
          </w:tcPr>
          <w:p w:rsidR="00391FB5" w:rsidRPr="00836EF6" w:rsidRDefault="00391FB5" w:rsidP="001D09EE">
            <w:pPr>
              <w:spacing w:after="0" w:line="360" w:lineRule="auto"/>
              <w:jc w:val="center"/>
              <w:rPr>
                <w:rFonts w:asciiTheme="minorEastAsia" w:hAnsiTheme="minorEastAsia"/>
                <w:color w:val="000000" w:themeColor="text1"/>
                <w:sz w:val="24"/>
                <w:szCs w:val="24"/>
              </w:rPr>
            </w:pPr>
            <w:r w:rsidRPr="00836EF6">
              <w:rPr>
                <w:rFonts w:asciiTheme="minorEastAsia" w:hAnsiTheme="minorEastAsia"/>
                <w:color w:val="000000" w:themeColor="text1"/>
                <w:sz w:val="24"/>
                <w:szCs w:val="24"/>
              </w:rPr>
              <w:t>不燃性</w:t>
            </w:r>
          </w:p>
        </w:tc>
      </w:tr>
      <w:tr w:rsidR="00391FB5" w:rsidRPr="00836EF6" w:rsidTr="00017FD4">
        <w:trPr>
          <w:trHeight w:hRule="exact" w:val="791"/>
        </w:trPr>
        <w:tc>
          <w:tcPr>
            <w:tcW w:w="2263" w:type="dxa"/>
            <w:tcBorders>
              <w:top w:val="single" w:sz="3" w:space="0" w:color="000000"/>
              <w:left w:val="single" w:sz="3" w:space="0" w:color="000000"/>
              <w:bottom w:val="single" w:sz="3" w:space="0" w:color="000000"/>
              <w:right w:val="single" w:sz="3" w:space="0" w:color="000000"/>
            </w:tcBorders>
            <w:vAlign w:val="center"/>
          </w:tcPr>
          <w:p w:rsidR="00391FB5" w:rsidRPr="00836EF6" w:rsidRDefault="00391FB5" w:rsidP="001D09EE">
            <w:pPr>
              <w:spacing w:after="0" w:line="360" w:lineRule="auto"/>
              <w:jc w:val="center"/>
              <w:rPr>
                <w:rFonts w:asciiTheme="minorEastAsia" w:hAnsiTheme="minorEastAsia" w:cs="阿里巴巴普惠体 L"/>
                <w:color w:val="000000" w:themeColor="text1"/>
                <w:sz w:val="24"/>
                <w:szCs w:val="24"/>
                <w:lang w:eastAsia="zh-CN"/>
              </w:rPr>
            </w:pPr>
            <w:r w:rsidRPr="00836EF6">
              <w:rPr>
                <w:rFonts w:asciiTheme="minorEastAsia" w:hAnsiTheme="minorEastAsia" w:cs="阿里巴巴普惠体 L"/>
                <w:color w:val="000000" w:themeColor="text1"/>
                <w:w w:val="101"/>
                <w:position w:val="1"/>
                <w:sz w:val="24"/>
                <w:szCs w:val="24"/>
                <w:lang w:eastAsia="zh-CN"/>
              </w:rPr>
              <w:t>有</w:t>
            </w:r>
            <w:r w:rsidRPr="00836EF6">
              <w:rPr>
                <w:rFonts w:asciiTheme="minorEastAsia" w:hAnsiTheme="minorEastAsia" w:cs="阿里巴巴普惠体 L"/>
                <w:color w:val="000000" w:themeColor="text1"/>
                <w:spacing w:val="2"/>
                <w:w w:val="101"/>
                <w:position w:val="1"/>
                <w:sz w:val="24"/>
                <w:szCs w:val="24"/>
                <w:lang w:eastAsia="zh-CN"/>
              </w:rPr>
              <w:t>保</w:t>
            </w:r>
            <w:r w:rsidRPr="00836EF6">
              <w:rPr>
                <w:rFonts w:asciiTheme="minorEastAsia" w:hAnsiTheme="minorEastAsia" w:cs="阿里巴巴普惠体 L"/>
                <w:color w:val="000000" w:themeColor="text1"/>
                <w:w w:val="101"/>
                <w:position w:val="1"/>
                <w:sz w:val="24"/>
                <w:szCs w:val="24"/>
                <w:lang w:eastAsia="zh-CN"/>
              </w:rPr>
              <w:t>护</w:t>
            </w:r>
            <w:r w:rsidRPr="00836EF6">
              <w:rPr>
                <w:rFonts w:asciiTheme="minorEastAsia" w:hAnsiTheme="minorEastAsia" w:cs="阿里巴巴普惠体 L"/>
                <w:color w:val="000000" w:themeColor="text1"/>
                <w:spacing w:val="2"/>
                <w:w w:val="101"/>
                <w:position w:val="1"/>
                <w:sz w:val="24"/>
                <w:szCs w:val="24"/>
                <w:lang w:eastAsia="zh-CN"/>
              </w:rPr>
              <w:t>层</w:t>
            </w:r>
            <w:r w:rsidRPr="00836EF6">
              <w:rPr>
                <w:rFonts w:asciiTheme="minorEastAsia" w:hAnsiTheme="minorEastAsia" w:cs="阿里巴巴普惠体 L"/>
                <w:color w:val="000000" w:themeColor="text1"/>
                <w:w w:val="101"/>
                <w:position w:val="1"/>
                <w:sz w:val="24"/>
                <w:szCs w:val="24"/>
                <w:lang w:eastAsia="zh-CN"/>
              </w:rPr>
              <w:t>的</w:t>
            </w:r>
            <w:r w:rsidRPr="00836EF6">
              <w:rPr>
                <w:rFonts w:asciiTheme="minorEastAsia" w:hAnsiTheme="minorEastAsia" w:cs="阿里巴巴普惠体 L"/>
                <w:color w:val="000000" w:themeColor="text1"/>
                <w:spacing w:val="2"/>
                <w:w w:val="101"/>
                <w:position w:val="1"/>
                <w:sz w:val="24"/>
                <w:szCs w:val="24"/>
                <w:lang w:eastAsia="zh-CN"/>
              </w:rPr>
              <w:t>钢</w:t>
            </w:r>
            <w:r w:rsidRPr="00836EF6">
              <w:rPr>
                <w:rFonts w:asciiTheme="minorEastAsia" w:hAnsiTheme="minorEastAsia" w:cs="阿里巴巴普惠体 L"/>
                <w:color w:val="000000" w:themeColor="text1"/>
                <w:w w:val="101"/>
                <w:position w:val="1"/>
                <w:sz w:val="24"/>
                <w:szCs w:val="24"/>
                <w:lang w:eastAsia="zh-CN"/>
              </w:rPr>
              <w:t>管混</w:t>
            </w:r>
            <w:r w:rsidRPr="00836EF6">
              <w:rPr>
                <w:rFonts w:asciiTheme="minorEastAsia" w:hAnsiTheme="minorEastAsia" w:cs="阿里巴巴普惠体 L"/>
                <w:color w:val="000000" w:themeColor="text1"/>
                <w:spacing w:val="2"/>
                <w:w w:val="101"/>
                <w:position w:val="1"/>
                <w:sz w:val="24"/>
                <w:szCs w:val="24"/>
                <w:lang w:eastAsia="zh-CN"/>
              </w:rPr>
              <w:t>凝</w:t>
            </w:r>
            <w:r w:rsidRPr="00836EF6">
              <w:rPr>
                <w:rFonts w:asciiTheme="minorEastAsia" w:hAnsiTheme="minorEastAsia" w:cs="阿里巴巴普惠体 L"/>
                <w:color w:val="000000" w:themeColor="text1"/>
                <w:w w:val="101"/>
                <w:position w:val="1"/>
                <w:sz w:val="24"/>
                <w:szCs w:val="24"/>
                <w:lang w:eastAsia="zh-CN"/>
              </w:rPr>
              <w:t>土柱</w:t>
            </w:r>
          </w:p>
        </w:tc>
        <w:tc>
          <w:tcPr>
            <w:tcW w:w="2977" w:type="dxa"/>
            <w:tcBorders>
              <w:top w:val="single" w:sz="3" w:space="0" w:color="000000"/>
              <w:left w:val="single" w:sz="3" w:space="0" w:color="000000"/>
              <w:bottom w:val="single" w:sz="3" w:space="0" w:color="000000"/>
              <w:right w:val="single" w:sz="3" w:space="0" w:color="000000"/>
            </w:tcBorders>
            <w:vAlign w:val="center"/>
          </w:tcPr>
          <w:p w:rsidR="00391FB5" w:rsidRPr="00836EF6" w:rsidRDefault="00391FB5" w:rsidP="001D09EE">
            <w:pPr>
              <w:spacing w:after="0" w:line="360" w:lineRule="auto"/>
              <w:jc w:val="center"/>
              <w:rPr>
                <w:rFonts w:asciiTheme="minorEastAsia" w:hAnsiTheme="minorEastAsia" w:cs="阿里巴巴普惠体 L"/>
                <w:color w:val="000000" w:themeColor="text1"/>
                <w:spacing w:val="-3"/>
                <w:sz w:val="24"/>
                <w:szCs w:val="24"/>
                <w:lang w:eastAsia="zh-CN"/>
              </w:rPr>
            </w:pPr>
            <w:r w:rsidRPr="00836EF6">
              <w:rPr>
                <w:rFonts w:asciiTheme="minorEastAsia" w:hAnsiTheme="minorEastAsia" w:cs="阿里巴巴普惠体 L" w:hint="eastAsia"/>
                <w:color w:val="000000" w:themeColor="text1"/>
                <w:spacing w:val="-3"/>
                <w:sz w:val="24"/>
                <w:szCs w:val="24"/>
                <w:lang w:eastAsia="zh-CN"/>
              </w:rPr>
              <w:t>D</w:t>
            </w:r>
            <w:r w:rsidRPr="00836EF6">
              <w:rPr>
                <w:rFonts w:asciiTheme="minorEastAsia" w:hAnsiTheme="minorEastAsia" w:cs="阿里巴巴普惠体 L"/>
                <w:color w:val="000000" w:themeColor="text1"/>
                <w:spacing w:val="-3"/>
                <w:sz w:val="24"/>
                <w:szCs w:val="24"/>
                <w:lang w:eastAsia="zh-CN"/>
              </w:rPr>
              <w:t>=200</w:t>
            </w:r>
          </w:p>
        </w:tc>
        <w:tc>
          <w:tcPr>
            <w:tcW w:w="1985" w:type="dxa"/>
            <w:tcBorders>
              <w:top w:val="single" w:sz="3" w:space="0" w:color="000000"/>
              <w:left w:val="single" w:sz="3" w:space="0" w:color="000000"/>
              <w:bottom w:val="single" w:sz="3" w:space="0" w:color="000000"/>
              <w:right w:val="single" w:sz="3" w:space="0" w:color="000000"/>
            </w:tcBorders>
            <w:vAlign w:val="center"/>
          </w:tcPr>
          <w:p w:rsidR="00391FB5" w:rsidRPr="00836EF6" w:rsidRDefault="00391FB5" w:rsidP="001D09EE">
            <w:pPr>
              <w:spacing w:after="0" w:line="360" w:lineRule="auto"/>
              <w:jc w:val="center"/>
              <w:rPr>
                <w:rFonts w:asciiTheme="minorEastAsia" w:hAnsiTheme="minorEastAsia" w:cs="阿里巴巴普惠体 L"/>
                <w:color w:val="000000" w:themeColor="text1"/>
                <w:spacing w:val="-3"/>
                <w:sz w:val="24"/>
                <w:szCs w:val="24"/>
                <w:lang w:eastAsia="zh-CN"/>
              </w:rPr>
            </w:pPr>
            <w:r w:rsidRPr="00836EF6">
              <w:rPr>
                <w:rFonts w:asciiTheme="minorEastAsia" w:hAnsiTheme="minorEastAsia" w:cs="阿里巴巴普惠体 L" w:hint="eastAsia"/>
                <w:color w:val="000000" w:themeColor="text1"/>
                <w:spacing w:val="-3"/>
                <w:sz w:val="24"/>
                <w:szCs w:val="24"/>
                <w:lang w:eastAsia="zh-CN"/>
              </w:rPr>
              <w:t>6</w:t>
            </w:r>
            <w:r w:rsidRPr="00836EF6">
              <w:rPr>
                <w:rFonts w:asciiTheme="minorEastAsia" w:hAnsiTheme="minorEastAsia" w:cs="阿里巴巴普惠体 L"/>
                <w:color w:val="000000" w:themeColor="text1"/>
                <w:spacing w:val="-3"/>
                <w:sz w:val="24"/>
                <w:szCs w:val="24"/>
                <w:lang w:eastAsia="zh-CN"/>
              </w:rPr>
              <w:t>0</w:t>
            </w:r>
          </w:p>
        </w:tc>
        <w:tc>
          <w:tcPr>
            <w:tcW w:w="1071" w:type="dxa"/>
            <w:tcBorders>
              <w:top w:val="single" w:sz="3" w:space="0" w:color="000000"/>
              <w:left w:val="single" w:sz="3" w:space="0" w:color="000000"/>
              <w:bottom w:val="single" w:sz="3" w:space="0" w:color="000000"/>
              <w:right w:val="single" w:sz="3" w:space="0" w:color="000000"/>
            </w:tcBorders>
            <w:vAlign w:val="center"/>
          </w:tcPr>
          <w:p w:rsidR="00391FB5" w:rsidRPr="00836EF6" w:rsidRDefault="00391FB5" w:rsidP="001D09EE">
            <w:pPr>
              <w:spacing w:after="0" w:line="360" w:lineRule="auto"/>
              <w:jc w:val="center"/>
              <w:rPr>
                <w:rFonts w:asciiTheme="minorEastAsia" w:hAnsiTheme="minorEastAsia"/>
                <w:color w:val="000000" w:themeColor="text1"/>
                <w:sz w:val="24"/>
                <w:szCs w:val="24"/>
                <w:lang w:eastAsia="zh-CN"/>
              </w:rPr>
            </w:pPr>
            <w:r w:rsidRPr="00836EF6">
              <w:rPr>
                <w:rFonts w:asciiTheme="minorEastAsia" w:hAnsiTheme="minorEastAsia"/>
                <w:color w:val="000000" w:themeColor="text1"/>
                <w:sz w:val="24"/>
                <w:szCs w:val="24"/>
              </w:rPr>
              <w:t>不燃性</w:t>
            </w:r>
          </w:p>
        </w:tc>
      </w:tr>
      <w:tr w:rsidR="00391FB5" w:rsidRPr="00836EF6" w:rsidTr="00017FD4">
        <w:trPr>
          <w:trHeight w:hRule="exact" w:val="350"/>
        </w:trPr>
        <w:tc>
          <w:tcPr>
            <w:tcW w:w="2263" w:type="dxa"/>
            <w:tcBorders>
              <w:top w:val="single" w:sz="3" w:space="0" w:color="000000"/>
              <w:left w:val="single" w:sz="3" w:space="0" w:color="000000"/>
              <w:bottom w:val="single" w:sz="3" w:space="0" w:color="000000"/>
              <w:right w:val="single" w:sz="3" w:space="0" w:color="000000"/>
            </w:tcBorders>
            <w:vAlign w:val="center"/>
          </w:tcPr>
          <w:p w:rsidR="00391FB5" w:rsidRPr="00836EF6" w:rsidRDefault="00391FB5"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29"/>
                <w:position w:val="1"/>
                <w:sz w:val="24"/>
                <w:szCs w:val="24"/>
              </w:rPr>
              <w:t>……</w:t>
            </w:r>
          </w:p>
        </w:tc>
        <w:tc>
          <w:tcPr>
            <w:tcW w:w="2977" w:type="dxa"/>
            <w:tcBorders>
              <w:top w:val="single" w:sz="3" w:space="0" w:color="000000"/>
              <w:left w:val="single" w:sz="3" w:space="0" w:color="000000"/>
              <w:bottom w:val="single" w:sz="3" w:space="0" w:color="000000"/>
              <w:right w:val="single" w:sz="3" w:space="0" w:color="000000"/>
            </w:tcBorders>
            <w:vAlign w:val="center"/>
          </w:tcPr>
          <w:p w:rsidR="00391FB5" w:rsidRPr="00836EF6" w:rsidRDefault="00391FB5"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985" w:type="dxa"/>
            <w:tcBorders>
              <w:top w:val="single" w:sz="3" w:space="0" w:color="000000"/>
              <w:left w:val="single" w:sz="3" w:space="0" w:color="000000"/>
              <w:bottom w:val="single" w:sz="3" w:space="0" w:color="000000"/>
              <w:right w:val="single" w:sz="3" w:space="0" w:color="000000"/>
            </w:tcBorders>
            <w:vAlign w:val="center"/>
          </w:tcPr>
          <w:p w:rsidR="00391FB5" w:rsidRPr="00836EF6" w:rsidRDefault="00391FB5"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071" w:type="dxa"/>
            <w:tcBorders>
              <w:top w:val="single" w:sz="3" w:space="0" w:color="000000"/>
              <w:left w:val="single" w:sz="3" w:space="0" w:color="000000"/>
              <w:bottom w:val="single" w:sz="3" w:space="0" w:color="000000"/>
              <w:right w:val="single" w:sz="3" w:space="0" w:color="000000"/>
            </w:tcBorders>
            <w:vAlign w:val="center"/>
          </w:tcPr>
          <w:p w:rsidR="00391FB5" w:rsidRPr="00836EF6" w:rsidRDefault="00391FB5" w:rsidP="001D09EE">
            <w:pPr>
              <w:spacing w:after="0" w:line="360" w:lineRule="auto"/>
              <w:ind w:leftChars="20" w:left="44" w:firstLineChars="200" w:firstLine="480"/>
              <w:jc w:val="center"/>
              <w:rPr>
                <w:rFonts w:asciiTheme="minorEastAsia" w:hAnsiTheme="minorEastAsia"/>
                <w:color w:val="000000" w:themeColor="text1"/>
                <w:sz w:val="24"/>
                <w:szCs w:val="24"/>
              </w:rPr>
            </w:pPr>
          </w:p>
        </w:tc>
      </w:tr>
    </w:tbl>
    <w:p w:rsidR="00391FB5" w:rsidRPr="00836EF6" w:rsidRDefault="00391FB5" w:rsidP="001D09EE">
      <w:pPr>
        <w:spacing w:after="0" w:line="360" w:lineRule="auto"/>
        <w:ind w:leftChars="20" w:left="44" w:firstLineChars="34" w:firstLine="96"/>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w w:val="101"/>
          <w:sz w:val="28"/>
          <w:szCs w:val="28"/>
          <w:lang w:eastAsia="zh-CN"/>
        </w:rPr>
        <w:t>注</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钢</w:t>
      </w:r>
      <w:r w:rsidRPr="00836EF6">
        <w:rPr>
          <w:rFonts w:asciiTheme="minorEastAsia" w:hAnsiTheme="minorEastAsia" w:cs="阿里巴巴普惠体 L"/>
          <w:color w:val="000000" w:themeColor="text1"/>
          <w:spacing w:val="2"/>
          <w:w w:val="101"/>
          <w:sz w:val="28"/>
          <w:szCs w:val="28"/>
          <w:lang w:eastAsia="zh-CN"/>
        </w:rPr>
        <w:t>管</w:t>
      </w:r>
      <w:r w:rsidRPr="00836EF6">
        <w:rPr>
          <w:rFonts w:asciiTheme="minorEastAsia" w:hAnsiTheme="minorEastAsia" w:cs="阿里巴巴普惠体 L"/>
          <w:color w:val="000000" w:themeColor="text1"/>
          <w:w w:val="101"/>
          <w:sz w:val="28"/>
          <w:szCs w:val="28"/>
          <w:lang w:eastAsia="zh-CN"/>
        </w:rPr>
        <w:t>混</w:t>
      </w:r>
      <w:r w:rsidRPr="00836EF6">
        <w:rPr>
          <w:rFonts w:asciiTheme="minorEastAsia" w:hAnsiTheme="minorEastAsia" w:cs="阿里巴巴普惠体 L"/>
          <w:color w:val="000000" w:themeColor="text1"/>
          <w:spacing w:val="2"/>
          <w:w w:val="101"/>
          <w:sz w:val="28"/>
          <w:szCs w:val="28"/>
          <w:lang w:eastAsia="zh-CN"/>
        </w:rPr>
        <w:t>凝</w:t>
      </w:r>
      <w:r w:rsidRPr="00836EF6">
        <w:rPr>
          <w:rFonts w:asciiTheme="minorEastAsia" w:hAnsiTheme="minorEastAsia" w:cs="阿里巴巴普惠体 L"/>
          <w:color w:val="000000" w:themeColor="text1"/>
          <w:w w:val="101"/>
          <w:sz w:val="28"/>
          <w:szCs w:val="28"/>
          <w:lang w:eastAsia="zh-CN"/>
        </w:rPr>
        <w:t>土</w:t>
      </w:r>
      <w:r w:rsidRPr="00836EF6">
        <w:rPr>
          <w:rFonts w:asciiTheme="minorEastAsia" w:hAnsiTheme="minorEastAsia" w:cs="阿里巴巴普惠体 L"/>
          <w:color w:val="000000" w:themeColor="text1"/>
          <w:spacing w:val="2"/>
          <w:w w:val="101"/>
          <w:sz w:val="28"/>
          <w:szCs w:val="28"/>
          <w:lang w:eastAsia="zh-CN"/>
        </w:rPr>
        <w:t>柱</w:t>
      </w:r>
      <w:r w:rsidRPr="00836EF6">
        <w:rPr>
          <w:rFonts w:asciiTheme="minorEastAsia" w:hAnsiTheme="minorEastAsia" w:cs="阿里巴巴普惠体 L"/>
          <w:color w:val="000000" w:themeColor="text1"/>
          <w:w w:val="101"/>
          <w:sz w:val="28"/>
          <w:szCs w:val="28"/>
          <w:lang w:eastAsia="zh-CN"/>
        </w:rPr>
        <w:t>采</w:t>
      </w:r>
      <w:r w:rsidRPr="00836EF6">
        <w:rPr>
          <w:rFonts w:asciiTheme="minorEastAsia" w:hAnsiTheme="minorEastAsia" w:cs="阿里巴巴普惠体 L"/>
          <w:color w:val="000000" w:themeColor="text1"/>
          <w:spacing w:val="2"/>
          <w:w w:val="101"/>
          <w:sz w:val="28"/>
          <w:szCs w:val="28"/>
          <w:lang w:eastAsia="zh-CN"/>
        </w:rPr>
        <w:t>用</w:t>
      </w:r>
      <w:r w:rsidRPr="00836EF6">
        <w:rPr>
          <w:rFonts w:asciiTheme="minorEastAsia" w:hAnsiTheme="minorEastAsia" w:cs="阿里巴巴普惠体 L"/>
          <w:color w:val="000000" w:themeColor="text1"/>
          <w:w w:val="101"/>
          <w:sz w:val="28"/>
          <w:szCs w:val="28"/>
          <w:lang w:eastAsia="zh-CN"/>
        </w:rPr>
        <w:t>防</w:t>
      </w:r>
      <w:r w:rsidRPr="00836EF6">
        <w:rPr>
          <w:rFonts w:asciiTheme="minorEastAsia" w:hAnsiTheme="minorEastAsia" w:cs="阿里巴巴普惠体 L"/>
          <w:color w:val="000000" w:themeColor="text1"/>
          <w:spacing w:val="2"/>
          <w:w w:val="101"/>
          <w:sz w:val="28"/>
          <w:szCs w:val="28"/>
          <w:lang w:eastAsia="zh-CN"/>
        </w:rPr>
        <w:t>火</w:t>
      </w:r>
      <w:r w:rsidRPr="00836EF6">
        <w:rPr>
          <w:rFonts w:asciiTheme="minorEastAsia" w:hAnsiTheme="minorEastAsia" w:cs="阿里巴巴普惠体 L"/>
          <w:color w:val="000000" w:themeColor="text1"/>
          <w:w w:val="101"/>
          <w:sz w:val="28"/>
          <w:szCs w:val="28"/>
          <w:lang w:eastAsia="zh-CN"/>
        </w:rPr>
        <w:t>涂</w:t>
      </w:r>
      <w:r w:rsidRPr="00836EF6">
        <w:rPr>
          <w:rFonts w:asciiTheme="minorEastAsia" w:hAnsiTheme="minorEastAsia" w:cs="阿里巴巴普惠体 L"/>
          <w:color w:val="000000" w:themeColor="text1"/>
          <w:spacing w:val="2"/>
          <w:w w:val="101"/>
          <w:sz w:val="28"/>
          <w:szCs w:val="28"/>
          <w:lang w:eastAsia="zh-CN"/>
        </w:rPr>
        <w:t>料</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防</w:t>
      </w:r>
      <w:r w:rsidRPr="00836EF6">
        <w:rPr>
          <w:rFonts w:asciiTheme="minorEastAsia" w:hAnsiTheme="minorEastAsia" w:cs="阿里巴巴普惠体 L"/>
          <w:color w:val="000000" w:themeColor="text1"/>
          <w:w w:val="101"/>
          <w:sz w:val="28"/>
          <w:szCs w:val="28"/>
          <w:lang w:eastAsia="zh-CN"/>
        </w:rPr>
        <w:t>火</w:t>
      </w:r>
      <w:r w:rsidRPr="00836EF6">
        <w:rPr>
          <w:rFonts w:asciiTheme="minorEastAsia" w:hAnsiTheme="minorEastAsia" w:cs="阿里巴巴普惠体 L"/>
          <w:color w:val="000000" w:themeColor="text1"/>
          <w:spacing w:val="2"/>
          <w:w w:val="101"/>
          <w:sz w:val="28"/>
          <w:szCs w:val="28"/>
          <w:lang w:eastAsia="zh-CN"/>
        </w:rPr>
        <w:t>板</w:t>
      </w:r>
      <w:r w:rsidRPr="00836EF6">
        <w:rPr>
          <w:rFonts w:asciiTheme="minorEastAsia" w:hAnsiTheme="minorEastAsia" w:cs="阿里巴巴普惠体 L"/>
          <w:color w:val="000000" w:themeColor="text1"/>
          <w:w w:val="101"/>
          <w:sz w:val="28"/>
          <w:szCs w:val="28"/>
          <w:lang w:eastAsia="zh-CN"/>
        </w:rPr>
        <w:t>防</w:t>
      </w:r>
      <w:r w:rsidRPr="00836EF6">
        <w:rPr>
          <w:rFonts w:asciiTheme="minorEastAsia" w:hAnsiTheme="minorEastAsia" w:cs="阿里巴巴普惠体 L"/>
          <w:color w:val="000000" w:themeColor="text1"/>
          <w:spacing w:val="2"/>
          <w:w w:val="101"/>
          <w:sz w:val="28"/>
          <w:szCs w:val="28"/>
          <w:lang w:eastAsia="zh-CN"/>
        </w:rPr>
        <w:t>护</w:t>
      </w:r>
      <w:r w:rsidRPr="00836EF6">
        <w:rPr>
          <w:rFonts w:asciiTheme="minorEastAsia" w:hAnsiTheme="minorEastAsia" w:cs="阿里巴巴普惠体 L"/>
          <w:color w:val="000000" w:themeColor="text1"/>
          <w:w w:val="101"/>
          <w:sz w:val="28"/>
          <w:szCs w:val="28"/>
          <w:lang w:eastAsia="zh-CN"/>
        </w:rPr>
        <w:t>时</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详</w:t>
      </w:r>
      <w:r w:rsidRPr="00836EF6">
        <w:rPr>
          <w:rFonts w:asciiTheme="minorEastAsia" w:hAnsiTheme="minorEastAsia" w:cs="阿里巴巴普惠体 L"/>
          <w:color w:val="000000" w:themeColor="text1"/>
          <w:spacing w:val="2"/>
          <w:w w:val="101"/>
          <w:sz w:val="28"/>
          <w:szCs w:val="28"/>
          <w:lang w:eastAsia="zh-CN"/>
        </w:rPr>
        <w:t>见</w:t>
      </w:r>
      <w:r w:rsidRPr="00836EF6">
        <w:rPr>
          <w:rFonts w:asciiTheme="minorEastAsia" w:hAnsiTheme="minorEastAsia" w:cs="阿里巴巴普惠体 L" w:hint="eastAsia"/>
          <w:color w:val="000000" w:themeColor="text1"/>
          <w:w w:val="101"/>
          <w:sz w:val="28"/>
          <w:szCs w:val="28"/>
          <w:lang w:eastAsia="zh-CN"/>
        </w:rPr>
        <w:t>钢结构部分</w:t>
      </w:r>
    </w:p>
    <w:p w:rsidR="00391FB5" w:rsidRPr="00836EF6" w:rsidRDefault="00391FB5" w:rsidP="001D09EE">
      <w:pPr>
        <w:spacing w:after="0" w:line="360" w:lineRule="auto"/>
        <w:ind w:left="42" w:hangingChars="15" w:hanging="42"/>
        <w:rPr>
          <w:rFonts w:asciiTheme="minorEastAsia" w:hAnsiTheme="minorEastAsia" w:cs="阿里巴巴普惠体 L"/>
          <w:bCs/>
          <w:color w:val="000000" w:themeColor="text1"/>
          <w:sz w:val="28"/>
          <w:szCs w:val="28"/>
          <w:lang w:eastAsia="zh-CN"/>
        </w:rPr>
      </w:pPr>
      <w:r w:rsidRPr="00836EF6">
        <w:rPr>
          <w:rFonts w:asciiTheme="minorEastAsia" w:hAnsiTheme="minorEastAsia" w:cs="宋体"/>
          <w:bCs/>
          <w:color w:val="000000" w:themeColor="text1"/>
          <w:spacing w:val="-1"/>
          <w:sz w:val="28"/>
          <w:szCs w:val="28"/>
          <w:lang w:val="zh-CN" w:eastAsia="zh-CN" w:bidi="zh-CN"/>
        </w:rPr>
        <w:t>3.3</w:t>
      </w:r>
      <w:r w:rsidRPr="00836EF6">
        <w:rPr>
          <w:rFonts w:asciiTheme="minorEastAsia" w:hAnsiTheme="minorEastAsia" w:cs="阿里巴巴普惠体 L"/>
          <w:bCs/>
          <w:color w:val="000000" w:themeColor="text1"/>
          <w:w w:val="101"/>
          <w:sz w:val="28"/>
          <w:szCs w:val="28"/>
          <w:lang w:eastAsia="zh-CN"/>
        </w:rPr>
        <w:t>钢结构</w:t>
      </w:r>
    </w:p>
    <w:p w:rsidR="00391FB5" w:rsidRPr="00836EF6" w:rsidRDefault="00391FB5" w:rsidP="001D09EE">
      <w:pPr>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宋体"/>
          <w:color w:val="000000" w:themeColor="text1"/>
          <w:spacing w:val="-1"/>
          <w:sz w:val="28"/>
          <w:szCs w:val="28"/>
          <w:lang w:val="zh-CN" w:eastAsia="zh-CN" w:bidi="zh-CN"/>
        </w:rPr>
        <w:t>3.3.1</w:t>
      </w:r>
      <w:r w:rsidR="00D558C7" w:rsidRPr="00836EF6">
        <w:rPr>
          <w:rFonts w:asciiTheme="minorEastAsia" w:hAnsiTheme="minorEastAsia" w:cs="宋体"/>
          <w:color w:val="000000" w:themeColor="text1"/>
          <w:spacing w:val="-1"/>
          <w:sz w:val="28"/>
          <w:szCs w:val="28"/>
          <w:lang w:val="zh-CN" w:eastAsia="zh-CN" w:bidi="zh-CN"/>
        </w:rPr>
        <w:t xml:space="preserve"> </w:t>
      </w:r>
      <w:r w:rsidRPr="00836EF6">
        <w:rPr>
          <w:rFonts w:asciiTheme="minorEastAsia" w:hAnsiTheme="minorEastAsia" w:cs="宋体"/>
          <w:color w:val="000000" w:themeColor="text1"/>
          <w:spacing w:val="-1"/>
          <w:sz w:val="28"/>
          <w:szCs w:val="28"/>
          <w:lang w:val="zh-CN" w:eastAsia="zh-CN" w:bidi="zh-CN"/>
        </w:rPr>
        <w:t>本</w:t>
      </w:r>
      <w:r w:rsidRPr="00836EF6">
        <w:rPr>
          <w:rFonts w:asciiTheme="minorEastAsia" w:hAnsiTheme="minorEastAsia" w:cs="阿里巴巴普惠体 L"/>
          <w:color w:val="000000" w:themeColor="text1"/>
          <w:spacing w:val="7"/>
          <w:sz w:val="28"/>
          <w:szCs w:val="28"/>
          <w:lang w:eastAsia="zh-CN"/>
        </w:rPr>
        <w:t>工程</w:t>
      </w:r>
      <w:r w:rsidRPr="00836EF6">
        <w:rPr>
          <w:rFonts w:asciiTheme="minorEastAsia" w:hAnsiTheme="minorEastAsia" w:cs="阿里巴巴普惠体 L"/>
          <w:color w:val="000000" w:themeColor="text1"/>
          <w:spacing w:val="7"/>
          <w:sz w:val="28"/>
          <w:szCs w:val="28"/>
          <w:u w:val="single" w:color="FF0000"/>
          <w:lang w:eastAsia="zh-CN"/>
        </w:rPr>
        <w:t>（单体</w:t>
      </w:r>
      <w:r w:rsidRPr="00836EF6">
        <w:rPr>
          <w:rFonts w:asciiTheme="minorEastAsia" w:hAnsiTheme="minorEastAsia" w:cs="阿里巴巴普惠体 L"/>
          <w:color w:val="000000" w:themeColor="text1"/>
          <w:spacing w:val="10"/>
          <w:sz w:val="28"/>
          <w:szCs w:val="28"/>
          <w:u w:val="single" w:color="FF0000"/>
          <w:lang w:eastAsia="zh-CN"/>
        </w:rPr>
        <w:t>建</w:t>
      </w:r>
      <w:r w:rsidRPr="00836EF6">
        <w:rPr>
          <w:rFonts w:asciiTheme="minorEastAsia" w:hAnsiTheme="minorEastAsia" w:cs="阿里巴巴普惠体 L"/>
          <w:color w:val="000000" w:themeColor="text1"/>
          <w:spacing w:val="7"/>
          <w:sz w:val="28"/>
          <w:szCs w:val="28"/>
          <w:u w:val="single" w:color="FF0000"/>
          <w:lang w:eastAsia="zh-CN"/>
        </w:rPr>
        <w:t>筑名称）</w:t>
      </w:r>
      <w:r w:rsidRPr="00836EF6">
        <w:rPr>
          <w:rFonts w:asciiTheme="minorEastAsia" w:hAnsiTheme="minorEastAsia" w:cs="阿里巴巴普惠体 L"/>
          <w:color w:val="000000" w:themeColor="text1"/>
          <w:spacing w:val="7"/>
          <w:sz w:val="28"/>
          <w:szCs w:val="28"/>
          <w:lang w:eastAsia="zh-CN"/>
        </w:rPr>
        <w:t>耐火等</w:t>
      </w:r>
      <w:r w:rsidRPr="00836EF6">
        <w:rPr>
          <w:rFonts w:asciiTheme="minorEastAsia" w:hAnsiTheme="minorEastAsia" w:cs="阿里巴巴普惠体 L"/>
          <w:color w:val="000000" w:themeColor="text1"/>
          <w:spacing w:val="9"/>
          <w:sz w:val="28"/>
          <w:szCs w:val="28"/>
          <w:lang w:eastAsia="zh-CN"/>
        </w:rPr>
        <w:t>级</w:t>
      </w:r>
      <w:r w:rsidRPr="00836EF6">
        <w:rPr>
          <w:rFonts w:asciiTheme="minorEastAsia" w:hAnsiTheme="minorEastAsia" w:cs="阿里巴巴普惠体 L" w:hint="eastAsia"/>
          <w:color w:val="000000" w:themeColor="text1"/>
          <w:sz w:val="28"/>
          <w:szCs w:val="28"/>
          <w:u w:val="single" w:color="FF0000"/>
          <w:lang w:eastAsia="zh-CN"/>
        </w:rPr>
        <w:t>二</w:t>
      </w:r>
      <w:r w:rsidRPr="00836EF6">
        <w:rPr>
          <w:rFonts w:asciiTheme="minorEastAsia" w:hAnsiTheme="minorEastAsia" w:cs="阿里巴巴普惠体 L"/>
          <w:color w:val="000000" w:themeColor="text1"/>
          <w:sz w:val="28"/>
          <w:szCs w:val="28"/>
          <w:u w:val="single" w:color="FF0000"/>
          <w:lang w:eastAsia="zh-CN"/>
        </w:rPr>
        <w:t>级</w:t>
      </w:r>
      <w:r w:rsidRPr="00836EF6">
        <w:rPr>
          <w:rFonts w:asciiTheme="minorEastAsia" w:hAnsiTheme="minorEastAsia" w:cs="阿里巴巴普惠体 L"/>
          <w:color w:val="000000" w:themeColor="text1"/>
          <w:spacing w:val="7"/>
          <w:sz w:val="28"/>
          <w:szCs w:val="28"/>
          <w:lang w:eastAsia="zh-CN"/>
        </w:rPr>
        <w:t>，构件耐</w:t>
      </w:r>
      <w:r w:rsidRPr="00836EF6">
        <w:rPr>
          <w:rFonts w:asciiTheme="minorEastAsia" w:hAnsiTheme="minorEastAsia" w:cs="阿里巴巴普惠体 L"/>
          <w:color w:val="000000" w:themeColor="text1"/>
          <w:spacing w:val="10"/>
          <w:sz w:val="28"/>
          <w:szCs w:val="28"/>
          <w:lang w:eastAsia="zh-CN"/>
        </w:rPr>
        <w:t>火</w:t>
      </w:r>
      <w:r w:rsidRPr="00836EF6">
        <w:rPr>
          <w:rFonts w:asciiTheme="minorEastAsia" w:hAnsiTheme="minorEastAsia" w:cs="阿里巴巴普惠体 L"/>
          <w:color w:val="000000" w:themeColor="text1"/>
          <w:spacing w:val="7"/>
          <w:sz w:val="28"/>
          <w:szCs w:val="28"/>
          <w:lang w:eastAsia="zh-CN"/>
        </w:rPr>
        <w:t>极限见</w:t>
      </w:r>
      <w:r w:rsidRPr="00836EF6">
        <w:rPr>
          <w:rFonts w:asciiTheme="minorEastAsia" w:hAnsiTheme="minorEastAsia" w:cs="阿里巴巴普惠体 L"/>
          <w:color w:val="000000" w:themeColor="text1"/>
          <w:sz w:val="28"/>
          <w:szCs w:val="28"/>
          <w:lang w:eastAsia="zh-CN"/>
        </w:rPr>
        <w:t>表</w:t>
      </w:r>
      <w:r w:rsidRPr="00836EF6">
        <w:rPr>
          <w:rFonts w:asciiTheme="minorEastAsia" w:hAnsiTheme="minorEastAsia" w:cs="宋体"/>
          <w:color w:val="000000" w:themeColor="text1"/>
          <w:spacing w:val="-1"/>
          <w:sz w:val="28"/>
          <w:szCs w:val="28"/>
          <w:lang w:val="zh-CN" w:eastAsia="zh-CN" w:bidi="zh-CN"/>
        </w:rPr>
        <w:t>3.3.2</w:t>
      </w:r>
      <w:r w:rsidR="00D558C7" w:rsidRPr="00836EF6">
        <w:rPr>
          <w:rFonts w:asciiTheme="minorEastAsia" w:hAnsiTheme="minorEastAsia" w:cs="阿里巴巴普惠体 L" w:hint="eastAsia"/>
          <w:color w:val="000000" w:themeColor="text1"/>
          <w:w w:val="101"/>
          <w:sz w:val="28"/>
          <w:szCs w:val="28"/>
          <w:lang w:eastAsia="zh-CN"/>
        </w:rPr>
        <w:t xml:space="preserve"> </w:t>
      </w:r>
      <w:r w:rsidRPr="00836EF6">
        <w:rPr>
          <w:rFonts w:asciiTheme="minorEastAsia" w:hAnsiTheme="minorEastAsia" w:cs="阿里巴巴普惠体 L"/>
          <w:color w:val="000000" w:themeColor="text1"/>
          <w:spacing w:val="5"/>
          <w:sz w:val="28"/>
          <w:szCs w:val="28"/>
          <w:lang w:eastAsia="zh-CN"/>
        </w:rPr>
        <w:t>经验算</w:t>
      </w:r>
      <w:r w:rsidRPr="00836EF6">
        <w:rPr>
          <w:rFonts w:asciiTheme="minorEastAsia" w:hAnsiTheme="minorEastAsia" w:cs="阿里巴巴普惠体 L"/>
          <w:color w:val="000000" w:themeColor="text1"/>
          <w:spacing w:val="2"/>
          <w:sz w:val="28"/>
          <w:szCs w:val="28"/>
          <w:lang w:eastAsia="zh-CN"/>
        </w:rPr>
        <w:t>，</w:t>
      </w:r>
      <w:r w:rsidRPr="00836EF6">
        <w:rPr>
          <w:rFonts w:asciiTheme="minorEastAsia" w:hAnsiTheme="minorEastAsia" w:cs="阿里巴巴普惠体 L"/>
          <w:color w:val="000000" w:themeColor="text1"/>
          <w:spacing w:val="5"/>
          <w:sz w:val="28"/>
          <w:szCs w:val="28"/>
          <w:lang w:eastAsia="zh-CN"/>
        </w:rPr>
        <w:t>钢结构构件</w:t>
      </w:r>
      <w:r w:rsidRPr="00836EF6">
        <w:rPr>
          <w:rFonts w:asciiTheme="minorEastAsia" w:hAnsiTheme="minorEastAsia" w:cs="阿里巴巴普惠体 L"/>
          <w:color w:val="000000" w:themeColor="text1"/>
          <w:spacing w:val="2"/>
          <w:sz w:val="28"/>
          <w:szCs w:val="28"/>
          <w:lang w:eastAsia="zh-CN"/>
        </w:rPr>
        <w:t>的</w:t>
      </w:r>
      <w:r w:rsidRPr="00836EF6">
        <w:rPr>
          <w:rFonts w:asciiTheme="minorEastAsia" w:hAnsiTheme="minorEastAsia" w:cs="阿里巴巴普惠体 L"/>
          <w:color w:val="000000" w:themeColor="text1"/>
          <w:spacing w:val="5"/>
          <w:sz w:val="28"/>
          <w:szCs w:val="28"/>
          <w:lang w:eastAsia="zh-CN"/>
        </w:rPr>
        <w:t>耐火极限</w:t>
      </w:r>
      <w:r w:rsidRPr="00836EF6">
        <w:rPr>
          <w:rFonts w:asciiTheme="minorEastAsia" w:hAnsiTheme="minorEastAsia" w:cs="阿里巴巴普惠体 L"/>
          <w:color w:val="000000" w:themeColor="text1"/>
          <w:spacing w:val="5"/>
          <w:sz w:val="28"/>
          <w:szCs w:val="28"/>
          <w:u w:val="single" w:color="FF0000"/>
          <w:lang w:eastAsia="zh-CN"/>
        </w:rPr>
        <w:t>低于</w:t>
      </w:r>
      <w:r w:rsidRPr="00836EF6">
        <w:rPr>
          <w:rFonts w:asciiTheme="minorEastAsia" w:hAnsiTheme="minorEastAsia" w:cs="阿里巴巴普惠体 L"/>
          <w:color w:val="000000" w:themeColor="text1"/>
          <w:spacing w:val="5"/>
          <w:sz w:val="28"/>
          <w:szCs w:val="28"/>
          <w:lang w:eastAsia="zh-CN"/>
        </w:rPr>
        <w:t>设计耐火极</w:t>
      </w:r>
      <w:r w:rsidRPr="00836EF6">
        <w:rPr>
          <w:rFonts w:asciiTheme="minorEastAsia" w:hAnsiTheme="minorEastAsia" w:cs="阿里巴巴普惠体 L"/>
          <w:color w:val="000000" w:themeColor="text1"/>
          <w:spacing w:val="2"/>
          <w:sz w:val="28"/>
          <w:szCs w:val="28"/>
          <w:lang w:eastAsia="zh-CN"/>
        </w:rPr>
        <w:t>限</w:t>
      </w:r>
      <w:r w:rsidRPr="00836EF6">
        <w:rPr>
          <w:rFonts w:asciiTheme="minorEastAsia" w:hAnsiTheme="minorEastAsia" w:cs="阿里巴巴普惠体 L"/>
          <w:color w:val="000000" w:themeColor="text1"/>
          <w:spacing w:val="5"/>
          <w:sz w:val="28"/>
          <w:szCs w:val="28"/>
          <w:lang w:eastAsia="zh-CN"/>
        </w:rPr>
        <w:t>，采</w:t>
      </w:r>
      <w:r w:rsidRPr="00836EF6">
        <w:rPr>
          <w:rFonts w:asciiTheme="minorEastAsia" w:hAnsiTheme="minorEastAsia" w:cs="阿里巴巴普惠体 L"/>
          <w:color w:val="000000" w:themeColor="text1"/>
          <w:spacing w:val="4"/>
          <w:sz w:val="28"/>
          <w:szCs w:val="28"/>
          <w:lang w:eastAsia="zh-CN"/>
        </w:rPr>
        <w:t>用</w:t>
      </w:r>
      <w:r w:rsidRPr="00836EF6">
        <w:rPr>
          <w:rFonts w:asciiTheme="minorEastAsia" w:hAnsiTheme="minorEastAsia" w:cs="阿里巴巴普惠体 L"/>
          <w:color w:val="000000" w:themeColor="text1"/>
          <w:spacing w:val="5"/>
          <w:w w:val="101"/>
          <w:sz w:val="28"/>
          <w:szCs w:val="28"/>
          <w:u w:val="single" w:color="FF0000"/>
          <w:lang w:eastAsia="zh-CN"/>
        </w:rPr>
        <w:t>喷涂防火涂</w:t>
      </w:r>
      <w:r w:rsidRPr="00836EF6">
        <w:rPr>
          <w:rFonts w:asciiTheme="minorEastAsia" w:hAnsiTheme="minorEastAsia" w:cs="阿里巴巴普惠体 L"/>
          <w:color w:val="000000" w:themeColor="text1"/>
          <w:spacing w:val="2"/>
          <w:w w:val="101"/>
          <w:sz w:val="28"/>
          <w:szCs w:val="28"/>
          <w:u w:val="single" w:color="FF0000"/>
          <w:lang w:eastAsia="zh-CN"/>
        </w:rPr>
        <w:t>料</w:t>
      </w:r>
      <w:r w:rsidRPr="00836EF6">
        <w:rPr>
          <w:rFonts w:asciiTheme="minorEastAsia" w:hAnsiTheme="minorEastAsia" w:cs="阿里巴巴普惠体 L"/>
          <w:color w:val="000000" w:themeColor="text1"/>
          <w:spacing w:val="5"/>
          <w:w w:val="101"/>
          <w:sz w:val="28"/>
          <w:szCs w:val="28"/>
          <w:u w:val="single" w:color="FF0000"/>
          <w:lang w:eastAsia="zh-CN"/>
        </w:rPr>
        <w:t>或</w:t>
      </w:r>
      <w:r w:rsidRPr="00836EF6">
        <w:rPr>
          <w:rFonts w:asciiTheme="minorEastAsia" w:hAnsiTheme="minorEastAsia" w:cs="阿里巴巴普惠体 L"/>
          <w:color w:val="000000" w:themeColor="text1"/>
          <w:w w:val="101"/>
          <w:sz w:val="28"/>
          <w:szCs w:val="28"/>
          <w:u w:val="single" w:color="FF0000"/>
          <w:lang w:eastAsia="zh-CN"/>
        </w:rPr>
        <w:t>包</w:t>
      </w:r>
      <w:r w:rsidRPr="00836EF6">
        <w:rPr>
          <w:rFonts w:asciiTheme="minorEastAsia" w:hAnsiTheme="minorEastAsia" w:cs="阿里巴巴普惠体 L"/>
          <w:color w:val="000000" w:themeColor="text1"/>
          <w:sz w:val="28"/>
          <w:szCs w:val="28"/>
          <w:u w:val="single" w:color="FF0000"/>
          <w:lang w:eastAsia="zh-CN"/>
        </w:rPr>
        <w:t>裹防火板等</w:t>
      </w:r>
      <w:r w:rsidRPr="00836EF6">
        <w:rPr>
          <w:rFonts w:asciiTheme="minorEastAsia" w:hAnsiTheme="minorEastAsia" w:cs="阿里巴巴普惠体 L"/>
          <w:color w:val="000000" w:themeColor="text1"/>
          <w:w w:val="101"/>
          <w:sz w:val="28"/>
          <w:szCs w:val="28"/>
          <w:lang w:eastAsia="zh-CN"/>
        </w:rPr>
        <w:t>措施进行防火保护。</w:t>
      </w:r>
    </w:p>
    <w:p w:rsidR="00391FB5" w:rsidRPr="00836EF6" w:rsidRDefault="00391FB5" w:rsidP="001D09EE">
      <w:pPr>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宋体"/>
          <w:color w:val="000000" w:themeColor="text1"/>
          <w:spacing w:val="-1"/>
          <w:sz w:val="28"/>
          <w:szCs w:val="28"/>
          <w:lang w:val="zh-CN" w:eastAsia="zh-CN" w:bidi="zh-CN"/>
        </w:rPr>
        <w:lastRenderedPageBreak/>
        <w:t>3.3.2</w:t>
      </w:r>
      <w:r w:rsidRPr="00836EF6">
        <w:rPr>
          <w:rFonts w:asciiTheme="minorEastAsia" w:hAnsiTheme="minorEastAsia" w:cs="阿里巴巴普惠体 L"/>
          <w:color w:val="000000" w:themeColor="text1"/>
          <w:sz w:val="28"/>
          <w:szCs w:val="28"/>
          <w:u w:val="single" w:color="FF0000"/>
          <w:lang w:eastAsia="zh-CN"/>
        </w:rPr>
        <w:t>防火涂料或防火板</w:t>
      </w:r>
      <w:r w:rsidRPr="00836EF6">
        <w:rPr>
          <w:rFonts w:asciiTheme="minorEastAsia" w:hAnsiTheme="minorEastAsia" w:cs="阿里巴巴普惠体 L"/>
          <w:color w:val="000000" w:themeColor="text1"/>
          <w:sz w:val="28"/>
          <w:szCs w:val="28"/>
          <w:lang w:eastAsia="zh-CN"/>
        </w:rPr>
        <w:t>类型、</w:t>
      </w:r>
      <w:r w:rsidRPr="00836EF6">
        <w:rPr>
          <w:rFonts w:asciiTheme="minorEastAsia" w:hAnsiTheme="minorEastAsia" w:cs="阿里巴巴普惠体 L"/>
          <w:color w:val="000000" w:themeColor="text1"/>
          <w:sz w:val="28"/>
          <w:szCs w:val="28"/>
          <w:u w:val="single" w:color="FF0000"/>
          <w:lang w:eastAsia="zh-CN"/>
        </w:rPr>
        <w:t>防火涂层或防火板</w:t>
      </w:r>
      <w:r w:rsidRPr="00836EF6">
        <w:rPr>
          <w:rFonts w:asciiTheme="minorEastAsia" w:hAnsiTheme="minorEastAsia" w:cs="阿里巴巴普惠体 L"/>
          <w:color w:val="000000" w:themeColor="text1"/>
          <w:sz w:val="28"/>
          <w:szCs w:val="28"/>
          <w:lang w:eastAsia="zh-CN"/>
        </w:rPr>
        <w:t>最小厚度见表</w:t>
      </w:r>
      <w:r w:rsidRPr="00836EF6">
        <w:rPr>
          <w:rFonts w:asciiTheme="minorEastAsia" w:hAnsiTheme="minorEastAsia" w:cs="宋体"/>
          <w:color w:val="000000" w:themeColor="text1"/>
          <w:spacing w:val="-1"/>
          <w:sz w:val="28"/>
          <w:szCs w:val="28"/>
          <w:lang w:val="zh-CN" w:eastAsia="zh-CN" w:bidi="zh-CN"/>
        </w:rPr>
        <w:t xml:space="preserve"> 3.3.2</w:t>
      </w:r>
      <w:r w:rsidRPr="00836EF6">
        <w:rPr>
          <w:rFonts w:asciiTheme="minorEastAsia" w:hAnsiTheme="minorEastAsia" w:cs="阿里巴巴普惠体 L"/>
          <w:color w:val="000000" w:themeColor="text1"/>
          <w:w w:val="101"/>
          <w:sz w:val="28"/>
          <w:szCs w:val="28"/>
          <w:lang w:eastAsia="zh-CN"/>
        </w:rPr>
        <w:t>。</w:t>
      </w:r>
    </w:p>
    <w:p w:rsidR="00391FB5" w:rsidRPr="00836EF6" w:rsidRDefault="00391FB5" w:rsidP="001D09EE">
      <w:pPr>
        <w:spacing w:after="0" w:line="360" w:lineRule="auto"/>
        <w:ind w:leftChars="20" w:left="44" w:firstLineChars="400" w:firstLine="112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表</w:t>
      </w:r>
      <w:r w:rsidRPr="00836EF6">
        <w:rPr>
          <w:rFonts w:asciiTheme="minorEastAsia" w:hAnsiTheme="minorEastAsia" w:cs="宋体"/>
          <w:color w:val="000000" w:themeColor="text1"/>
          <w:spacing w:val="-1"/>
          <w:sz w:val="28"/>
          <w:szCs w:val="28"/>
          <w:lang w:val="zh-CN" w:eastAsia="zh-CN" w:bidi="zh-CN"/>
        </w:rPr>
        <w:t>3.3.2</w:t>
      </w:r>
      <w:r w:rsidRPr="00836EF6">
        <w:rPr>
          <w:rFonts w:asciiTheme="minorEastAsia" w:hAnsiTheme="minorEastAsia" w:cs="阿里巴巴普惠体 L"/>
          <w:color w:val="000000" w:themeColor="text1"/>
          <w:w w:val="101"/>
          <w:sz w:val="28"/>
          <w:szCs w:val="28"/>
          <w:lang w:eastAsia="zh-CN"/>
        </w:rPr>
        <w:t>构</w:t>
      </w:r>
      <w:r w:rsidRPr="00836EF6">
        <w:rPr>
          <w:rFonts w:asciiTheme="minorEastAsia" w:hAnsiTheme="minorEastAsia" w:cs="阿里巴巴普惠体 L"/>
          <w:color w:val="000000" w:themeColor="text1"/>
          <w:spacing w:val="2"/>
          <w:w w:val="101"/>
          <w:sz w:val="28"/>
          <w:szCs w:val="28"/>
          <w:lang w:eastAsia="zh-CN"/>
        </w:rPr>
        <w:t>件</w:t>
      </w:r>
      <w:r w:rsidRPr="00836EF6">
        <w:rPr>
          <w:rFonts w:asciiTheme="minorEastAsia" w:hAnsiTheme="minorEastAsia" w:cs="阿里巴巴普惠体 L"/>
          <w:color w:val="000000" w:themeColor="text1"/>
          <w:w w:val="101"/>
          <w:sz w:val="28"/>
          <w:szCs w:val="28"/>
          <w:lang w:eastAsia="zh-CN"/>
        </w:rPr>
        <w:t>耐</w:t>
      </w:r>
      <w:r w:rsidRPr="00836EF6">
        <w:rPr>
          <w:rFonts w:asciiTheme="minorEastAsia" w:hAnsiTheme="minorEastAsia" w:cs="阿里巴巴普惠体 L"/>
          <w:color w:val="000000" w:themeColor="text1"/>
          <w:spacing w:val="2"/>
          <w:w w:val="101"/>
          <w:sz w:val="28"/>
          <w:szCs w:val="28"/>
          <w:lang w:eastAsia="zh-CN"/>
        </w:rPr>
        <w:t>火</w:t>
      </w:r>
      <w:r w:rsidRPr="00836EF6">
        <w:rPr>
          <w:rFonts w:asciiTheme="minorEastAsia" w:hAnsiTheme="minorEastAsia" w:cs="阿里巴巴普惠体 L"/>
          <w:color w:val="000000" w:themeColor="text1"/>
          <w:w w:val="101"/>
          <w:sz w:val="28"/>
          <w:szCs w:val="28"/>
          <w:lang w:eastAsia="zh-CN"/>
        </w:rPr>
        <w:t>极</w:t>
      </w:r>
      <w:r w:rsidRPr="00836EF6">
        <w:rPr>
          <w:rFonts w:asciiTheme="minorEastAsia" w:hAnsiTheme="minorEastAsia" w:cs="阿里巴巴普惠体 L"/>
          <w:color w:val="000000" w:themeColor="text1"/>
          <w:spacing w:val="2"/>
          <w:w w:val="101"/>
          <w:sz w:val="28"/>
          <w:szCs w:val="28"/>
          <w:lang w:eastAsia="zh-CN"/>
        </w:rPr>
        <w:t>限</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防</w:t>
      </w:r>
      <w:r w:rsidRPr="00836EF6">
        <w:rPr>
          <w:rFonts w:asciiTheme="minorEastAsia" w:hAnsiTheme="minorEastAsia" w:cs="阿里巴巴普惠体 L"/>
          <w:color w:val="000000" w:themeColor="text1"/>
          <w:w w:val="101"/>
          <w:sz w:val="28"/>
          <w:szCs w:val="28"/>
          <w:lang w:eastAsia="zh-CN"/>
        </w:rPr>
        <w:t>火</w:t>
      </w:r>
      <w:r w:rsidRPr="00836EF6">
        <w:rPr>
          <w:rFonts w:asciiTheme="minorEastAsia" w:hAnsiTheme="minorEastAsia" w:cs="阿里巴巴普惠体 L"/>
          <w:color w:val="000000" w:themeColor="text1"/>
          <w:spacing w:val="2"/>
          <w:w w:val="101"/>
          <w:sz w:val="28"/>
          <w:szCs w:val="28"/>
          <w:lang w:eastAsia="zh-CN"/>
        </w:rPr>
        <w:t>材</w:t>
      </w:r>
      <w:r w:rsidRPr="00836EF6">
        <w:rPr>
          <w:rFonts w:asciiTheme="minorEastAsia" w:hAnsiTheme="minorEastAsia" w:cs="阿里巴巴普惠体 L"/>
          <w:color w:val="000000" w:themeColor="text1"/>
          <w:w w:val="101"/>
          <w:sz w:val="28"/>
          <w:szCs w:val="28"/>
          <w:lang w:eastAsia="zh-CN"/>
        </w:rPr>
        <w:t>料</w:t>
      </w:r>
      <w:r w:rsidRPr="00836EF6">
        <w:rPr>
          <w:rFonts w:asciiTheme="minorEastAsia" w:hAnsiTheme="minorEastAsia" w:cs="阿里巴巴普惠体 L"/>
          <w:color w:val="000000" w:themeColor="text1"/>
          <w:spacing w:val="2"/>
          <w:w w:val="101"/>
          <w:sz w:val="28"/>
          <w:szCs w:val="28"/>
          <w:lang w:eastAsia="zh-CN"/>
        </w:rPr>
        <w:t>类</w:t>
      </w:r>
      <w:r w:rsidRPr="00836EF6">
        <w:rPr>
          <w:rFonts w:asciiTheme="minorEastAsia" w:hAnsiTheme="minorEastAsia" w:cs="阿里巴巴普惠体 L"/>
          <w:color w:val="000000" w:themeColor="text1"/>
          <w:w w:val="101"/>
          <w:sz w:val="28"/>
          <w:szCs w:val="28"/>
          <w:lang w:eastAsia="zh-CN"/>
        </w:rPr>
        <w:t>型</w:t>
      </w:r>
      <w:r w:rsidRPr="00836EF6">
        <w:rPr>
          <w:rFonts w:asciiTheme="minorEastAsia" w:hAnsiTheme="minorEastAsia" w:cs="阿里巴巴普惠体 L"/>
          <w:color w:val="000000" w:themeColor="text1"/>
          <w:spacing w:val="2"/>
          <w:w w:val="101"/>
          <w:sz w:val="28"/>
          <w:szCs w:val="28"/>
          <w:lang w:eastAsia="zh-CN"/>
        </w:rPr>
        <w:t>和</w:t>
      </w:r>
      <w:r w:rsidRPr="00836EF6">
        <w:rPr>
          <w:rFonts w:asciiTheme="minorEastAsia" w:hAnsiTheme="minorEastAsia" w:cs="阿里巴巴普惠体 L"/>
          <w:color w:val="000000" w:themeColor="text1"/>
          <w:w w:val="101"/>
          <w:sz w:val="28"/>
          <w:szCs w:val="28"/>
          <w:lang w:eastAsia="zh-CN"/>
        </w:rPr>
        <w:t>最</w:t>
      </w:r>
      <w:r w:rsidRPr="00836EF6">
        <w:rPr>
          <w:rFonts w:asciiTheme="minorEastAsia" w:hAnsiTheme="minorEastAsia" w:cs="阿里巴巴普惠体 L"/>
          <w:color w:val="000000" w:themeColor="text1"/>
          <w:spacing w:val="2"/>
          <w:w w:val="101"/>
          <w:sz w:val="28"/>
          <w:szCs w:val="28"/>
          <w:lang w:eastAsia="zh-CN"/>
        </w:rPr>
        <w:t>小</w:t>
      </w:r>
      <w:r w:rsidRPr="00836EF6">
        <w:rPr>
          <w:rFonts w:asciiTheme="minorEastAsia" w:hAnsiTheme="minorEastAsia" w:cs="阿里巴巴普惠体 L"/>
          <w:color w:val="000000" w:themeColor="text1"/>
          <w:w w:val="101"/>
          <w:sz w:val="28"/>
          <w:szCs w:val="28"/>
          <w:lang w:eastAsia="zh-CN"/>
        </w:rPr>
        <w:t>厚度</w:t>
      </w:r>
    </w:p>
    <w:tbl>
      <w:tblPr>
        <w:tblW w:w="0" w:type="auto"/>
        <w:jc w:val="center"/>
        <w:tblLayout w:type="fixed"/>
        <w:tblCellMar>
          <w:left w:w="0" w:type="dxa"/>
          <w:right w:w="0" w:type="dxa"/>
        </w:tblCellMar>
        <w:tblLook w:val="01E0"/>
      </w:tblPr>
      <w:tblGrid>
        <w:gridCol w:w="720"/>
        <w:gridCol w:w="1999"/>
        <w:gridCol w:w="993"/>
        <w:gridCol w:w="1821"/>
        <w:gridCol w:w="3140"/>
      </w:tblGrid>
      <w:tr w:rsidR="00391FB5" w:rsidRPr="00836EF6" w:rsidTr="00987E04">
        <w:trPr>
          <w:trHeight w:hRule="exact" w:val="350"/>
          <w:jc w:val="center"/>
        </w:trPr>
        <w:tc>
          <w:tcPr>
            <w:tcW w:w="720" w:type="dxa"/>
            <w:tcBorders>
              <w:top w:val="single" w:sz="3" w:space="0" w:color="000000"/>
              <w:left w:val="single" w:sz="3" w:space="0" w:color="000000"/>
              <w:bottom w:val="single" w:sz="3" w:space="0" w:color="000000"/>
              <w:right w:val="single" w:sz="3" w:space="0" w:color="000000"/>
            </w:tcBorders>
            <w:vAlign w:val="center"/>
          </w:tcPr>
          <w:p w:rsidR="00391FB5" w:rsidRPr="00836EF6" w:rsidRDefault="00391FB5"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position w:val="1"/>
                <w:sz w:val="24"/>
                <w:szCs w:val="24"/>
              </w:rPr>
              <w:t>序号</w:t>
            </w:r>
          </w:p>
        </w:tc>
        <w:tc>
          <w:tcPr>
            <w:tcW w:w="1999" w:type="dxa"/>
            <w:tcBorders>
              <w:top w:val="single" w:sz="3" w:space="0" w:color="000000"/>
              <w:left w:val="single" w:sz="3" w:space="0" w:color="000000"/>
              <w:bottom w:val="single" w:sz="3" w:space="0" w:color="000000"/>
              <w:right w:val="single" w:sz="3" w:space="0" w:color="000000"/>
            </w:tcBorders>
            <w:vAlign w:val="center"/>
          </w:tcPr>
          <w:p w:rsidR="00391FB5" w:rsidRPr="00836EF6" w:rsidRDefault="00391FB5"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position w:val="1"/>
                <w:sz w:val="24"/>
                <w:szCs w:val="24"/>
              </w:rPr>
              <w:t>构</w:t>
            </w:r>
            <w:r w:rsidRPr="00836EF6">
              <w:rPr>
                <w:rFonts w:asciiTheme="minorEastAsia" w:hAnsiTheme="minorEastAsia" w:cs="阿里巴巴普惠体 L"/>
                <w:color w:val="000000" w:themeColor="text1"/>
                <w:spacing w:val="2"/>
                <w:w w:val="101"/>
                <w:position w:val="1"/>
                <w:sz w:val="24"/>
                <w:szCs w:val="24"/>
              </w:rPr>
              <w:t>件</w:t>
            </w:r>
            <w:r w:rsidRPr="00836EF6">
              <w:rPr>
                <w:rFonts w:asciiTheme="minorEastAsia" w:hAnsiTheme="minorEastAsia" w:cs="阿里巴巴普惠体 L"/>
                <w:color w:val="000000" w:themeColor="text1"/>
                <w:w w:val="101"/>
                <w:position w:val="1"/>
                <w:sz w:val="24"/>
                <w:szCs w:val="24"/>
              </w:rPr>
              <w:t>类别</w:t>
            </w:r>
          </w:p>
        </w:tc>
        <w:tc>
          <w:tcPr>
            <w:tcW w:w="993" w:type="dxa"/>
            <w:tcBorders>
              <w:top w:val="single" w:sz="3" w:space="0" w:color="000000"/>
              <w:left w:val="single" w:sz="3" w:space="0" w:color="000000"/>
              <w:bottom w:val="single" w:sz="3" w:space="0" w:color="000000"/>
              <w:right w:val="single" w:sz="3" w:space="0" w:color="000000"/>
            </w:tcBorders>
            <w:vAlign w:val="center"/>
          </w:tcPr>
          <w:p w:rsidR="00391FB5" w:rsidRPr="00836EF6" w:rsidRDefault="00391FB5"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宋体" w:hint="eastAsia"/>
                <w:color w:val="000000" w:themeColor="text1"/>
                <w:w w:val="101"/>
                <w:position w:val="1"/>
                <w:sz w:val="24"/>
                <w:szCs w:val="24"/>
              </w:rPr>
              <w:t>耐</w:t>
            </w:r>
            <w:r w:rsidRPr="00836EF6">
              <w:rPr>
                <w:rFonts w:asciiTheme="minorEastAsia" w:hAnsiTheme="minorEastAsia" w:cs="宋体" w:hint="eastAsia"/>
                <w:color w:val="000000" w:themeColor="text1"/>
                <w:spacing w:val="2"/>
                <w:w w:val="101"/>
                <w:position w:val="1"/>
                <w:sz w:val="24"/>
                <w:szCs w:val="24"/>
              </w:rPr>
              <w:t>火</w:t>
            </w:r>
            <w:r w:rsidRPr="00836EF6">
              <w:rPr>
                <w:rFonts w:asciiTheme="minorEastAsia" w:hAnsiTheme="minorEastAsia" w:cs="宋体" w:hint="eastAsia"/>
                <w:color w:val="000000" w:themeColor="text1"/>
                <w:w w:val="101"/>
                <w:position w:val="1"/>
                <w:sz w:val="24"/>
                <w:szCs w:val="24"/>
              </w:rPr>
              <w:t>极限</w:t>
            </w:r>
            <w:r w:rsidRPr="00836EF6">
              <w:rPr>
                <w:rFonts w:asciiTheme="minorEastAsia" w:hAnsiTheme="minorEastAsia" w:cs="阿里巴巴普惠体 L" w:hint="eastAsia"/>
                <w:color w:val="000000" w:themeColor="text1"/>
                <w:w w:val="101"/>
                <w:position w:val="1"/>
                <w:sz w:val="24"/>
                <w:szCs w:val="24"/>
                <w:lang w:eastAsia="zh-CN"/>
              </w:rPr>
              <w:t>(</w:t>
            </w:r>
            <w:r w:rsidRPr="00836EF6">
              <w:rPr>
                <w:rFonts w:asciiTheme="minorEastAsia" w:hAnsiTheme="minorEastAsia" w:cs="阿里巴巴普惠体 L"/>
                <w:color w:val="000000" w:themeColor="text1"/>
                <w:w w:val="101"/>
                <w:position w:val="1"/>
                <w:sz w:val="24"/>
                <w:szCs w:val="24"/>
              </w:rPr>
              <w:t>h)</w:t>
            </w:r>
          </w:p>
        </w:tc>
        <w:tc>
          <w:tcPr>
            <w:tcW w:w="1821" w:type="dxa"/>
            <w:tcBorders>
              <w:top w:val="single" w:sz="3" w:space="0" w:color="000000"/>
              <w:left w:val="single" w:sz="3" w:space="0" w:color="000000"/>
              <w:bottom w:val="single" w:sz="3" w:space="0" w:color="000000"/>
              <w:right w:val="single" w:sz="3" w:space="0" w:color="000000"/>
            </w:tcBorders>
            <w:vAlign w:val="center"/>
          </w:tcPr>
          <w:p w:rsidR="00391FB5" w:rsidRPr="00836EF6" w:rsidRDefault="00391FB5"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宋体" w:hint="eastAsia"/>
                <w:color w:val="000000" w:themeColor="text1"/>
                <w:w w:val="101"/>
                <w:position w:val="1"/>
                <w:sz w:val="24"/>
                <w:szCs w:val="24"/>
              </w:rPr>
              <w:t>涂</w:t>
            </w:r>
            <w:r w:rsidRPr="00836EF6">
              <w:rPr>
                <w:rFonts w:asciiTheme="minorEastAsia" w:hAnsiTheme="minorEastAsia" w:cs="阿里巴巴普惠体 L"/>
                <w:color w:val="000000" w:themeColor="text1"/>
                <w:spacing w:val="2"/>
                <w:w w:val="101"/>
                <w:position w:val="1"/>
                <w:sz w:val="24"/>
                <w:szCs w:val="24"/>
              </w:rPr>
              <w:t>料</w:t>
            </w:r>
            <w:r w:rsidRPr="00836EF6">
              <w:rPr>
                <w:rFonts w:asciiTheme="minorEastAsia" w:hAnsiTheme="minorEastAsia" w:cs="阿里巴巴普惠体 L"/>
                <w:color w:val="000000" w:themeColor="text1"/>
                <w:spacing w:val="1"/>
                <w:w w:val="107"/>
                <w:position w:val="1"/>
                <w:sz w:val="24"/>
                <w:szCs w:val="24"/>
              </w:rPr>
              <w:t>/</w:t>
            </w:r>
            <w:r w:rsidRPr="00836EF6">
              <w:rPr>
                <w:rFonts w:asciiTheme="minorEastAsia" w:hAnsiTheme="minorEastAsia" w:cs="阿里巴巴普惠体 L"/>
                <w:color w:val="000000" w:themeColor="text1"/>
                <w:w w:val="101"/>
                <w:position w:val="1"/>
                <w:sz w:val="24"/>
                <w:szCs w:val="24"/>
              </w:rPr>
              <w:t>防</w:t>
            </w:r>
            <w:r w:rsidRPr="00836EF6">
              <w:rPr>
                <w:rFonts w:asciiTheme="minorEastAsia" w:hAnsiTheme="minorEastAsia" w:cs="阿里巴巴普惠体 L"/>
                <w:color w:val="000000" w:themeColor="text1"/>
                <w:spacing w:val="2"/>
                <w:w w:val="101"/>
                <w:position w:val="1"/>
                <w:sz w:val="24"/>
                <w:szCs w:val="24"/>
              </w:rPr>
              <w:t>火</w:t>
            </w:r>
            <w:r w:rsidRPr="00836EF6">
              <w:rPr>
                <w:rFonts w:asciiTheme="minorEastAsia" w:hAnsiTheme="minorEastAsia" w:cs="阿里巴巴普惠体 L"/>
                <w:color w:val="000000" w:themeColor="text1"/>
                <w:w w:val="101"/>
                <w:position w:val="1"/>
                <w:sz w:val="24"/>
                <w:szCs w:val="24"/>
              </w:rPr>
              <w:t>板类型</w:t>
            </w:r>
          </w:p>
        </w:tc>
        <w:tc>
          <w:tcPr>
            <w:tcW w:w="3140" w:type="dxa"/>
            <w:tcBorders>
              <w:top w:val="single" w:sz="3" w:space="0" w:color="000000"/>
              <w:left w:val="single" w:sz="3" w:space="0" w:color="000000"/>
              <w:bottom w:val="single" w:sz="3" w:space="0" w:color="000000"/>
              <w:right w:val="single" w:sz="3" w:space="0" w:color="000000"/>
            </w:tcBorders>
            <w:vAlign w:val="center"/>
          </w:tcPr>
          <w:p w:rsidR="00391FB5" w:rsidRPr="00836EF6" w:rsidRDefault="00391FB5" w:rsidP="001D09EE">
            <w:pPr>
              <w:spacing w:after="0" w:line="360" w:lineRule="auto"/>
              <w:jc w:val="center"/>
              <w:rPr>
                <w:rFonts w:asciiTheme="minorEastAsia" w:hAnsiTheme="minorEastAsia" w:cs="阿里巴巴普惠体 L"/>
                <w:color w:val="000000" w:themeColor="text1"/>
                <w:sz w:val="24"/>
                <w:szCs w:val="24"/>
                <w:lang w:eastAsia="zh-CN"/>
              </w:rPr>
            </w:pPr>
            <w:r w:rsidRPr="00836EF6">
              <w:rPr>
                <w:rFonts w:asciiTheme="minorEastAsia" w:hAnsiTheme="minorEastAsia" w:cs="阿里巴巴普惠体 L"/>
                <w:color w:val="000000" w:themeColor="text1"/>
                <w:w w:val="101"/>
                <w:position w:val="1"/>
                <w:sz w:val="24"/>
                <w:szCs w:val="24"/>
                <w:lang w:eastAsia="zh-CN"/>
              </w:rPr>
              <w:t>涂</w:t>
            </w:r>
            <w:r w:rsidRPr="00836EF6">
              <w:rPr>
                <w:rFonts w:asciiTheme="minorEastAsia" w:hAnsiTheme="minorEastAsia" w:cs="阿里巴巴普惠体 L"/>
                <w:color w:val="000000" w:themeColor="text1"/>
                <w:spacing w:val="2"/>
                <w:w w:val="101"/>
                <w:position w:val="1"/>
                <w:sz w:val="24"/>
                <w:szCs w:val="24"/>
                <w:lang w:eastAsia="zh-CN"/>
              </w:rPr>
              <w:t>层</w:t>
            </w:r>
            <w:r w:rsidRPr="00836EF6">
              <w:rPr>
                <w:rFonts w:asciiTheme="minorEastAsia" w:hAnsiTheme="minorEastAsia" w:cs="阿里巴巴普惠体 L"/>
                <w:color w:val="000000" w:themeColor="text1"/>
                <w:spacing w:val="1"/>
                <w:w w:val="107"/>
                <w:position w:val="1"/>
                <w:sz w:val="24"/>
                <w:szCs w:val="24"/>
                <w:lang w:eastAsia="zh-CN"/>
              </w:rPr>
              <w:t>/</w:t>
            </w:r>
            <w:r w:rsidRPr="00836EF6">
              <w:rPr>
                <w:rFonts w:asciiTheme="minorEastAsia" w:hAnsiTheme="minorEastAsia" w:cs="阿里巴巴普惠体 L"/>
                <w:color w:val="000000" w:themeColor="text1"/>
                <w:w w:val="101"/>
                <w:position w:val="1"/>
                <w:sz w:val="24"/>
                <w:szCs w:val="24"/>
                <w:lang w:eastAsia="zh-CN"/>
              </w:rPr>
              <w:t>防</w:t>
            </w:r>
            <w:r w:rsidRPr="00836EF6">
              <w:rPr>
                <w:rFonts w:asciiTheme="minorEastAsia" w:hAnsiTheme="minorEastAsia" w:cs="阿里巴巴普惠体 L"/>
                <w:color w:val="000000" w:themeColor="text1"/>
                <w:spacing w:val="2"/>
                <w:w w:val="101"/>
                <w:position w:val="1"/>
                <w:sz w:val="24"/>
                <w:szCs w:val="24"/>
                <w:lang w:eastAsia="zh-CN"/>
              </w:rPr>
              <w:t>火</w:t>
            </w:r>
            <w:r w:rsidRPr="00836EF6">
              <w:rPr>
                <w:rFonts w:asciiTheme="minorEastAsia" w:hAnsiTheme="minorEastAsia" w:cs="阿里巴巴普惠体 L"/>
                <w:color w:val="000000" w:themeColor="text1"/>
                <w:w w:val="101"/>
                <w:position w:val="1"/>
                <w:sz w:val="24"/>
                <w:szCs w:val="24"/>
                <w:lang w:eastAsia="zh-CN"/>
              </w:rPr>
              <w:t>板最</w:t>
            </w:r>
            <w:r w:rsidRPr="00836EF6">
              <w:rPr>
                <w:rFonts w:asciiTheme="minorEastAsia" w:hAnsiTheme="minorEastAsia" w:cs="阿里巴巴普惠体 L"/>
                <w:color w:val="000000" w:themeColor="text1"/>
                <w:spacing w:val="2"/>
                <w:w w:val="101"/>
                <w:position w:val="1"/>
                <w:sz w:val="24"/>
                <w:szCs w:val="24"/>
                <w:lang w:eastAsia="zh-CN"/>
              </w:rPr>
              <w:t>小</w:t>
            </w:r>
            <w:r w:rsidRPr="00836EF6">
              <w:rPr>
                <w:rFonts w:asciiTheme="minorEastAsia" w:hAnsiTheme="minorEastAsia" w:cs="阿里巴巴普惠体 L"/>
                <w:color w:val="000000" w:themeColor="text1"/>
                <w:w w:val="101"/>
                <w:position w:val="1"/>
                <w:sz w:val="24"/>
                <w:szCs w:val="24"/>
                <w:lang w:eastAsia="zh-CN"/>
              </w:rPr>
              <w:t>厚</w:t>
            </w:r>
            <w:r w:rsidRPr="00836EF6">
              <w:rPr>
                <w:rFonts w:asciiTheme="minorEastAsia" w:hAnsiTheme="minorEastAsia" w:cs="阿里巴巴普惠体 L"/>
                <w:color w:val="000000" w:themeColor="text1"/>
                <w:spacing w:val="2"/>
                <w:w w:val="101"/>
                <w:position w:val="1"/>
                <w:sz w:val="24"/>
                <w:szCs w:val="24"/>
                <w:lang w:eastAsia="zh-CN"/>
              </w:rPr>
              <w:t>度</w:t>
            </w:r>
            <w:r w:rsidRPr="00836EF6">
              <w:rPr>
                <w:rFonts w:asciiTheme="minorEastAsia" w:hAnsiTheme="minorEastAsia" w:cs="阿里巴巴普惠体 L"/>
                <w:color w:val="000000" w:themeColor="text1"/>
                <w:w w:val="101"/>
                <w:position w:val="1"/>
                <w:sz w:val="24"/>
                <w:szCs w:val="24"/>
                <w:lang w:eastAsia="zh-CN"/>
              </w:rPr>
              <w:t>（mm）</w:t>
            </w:r>
          </w:p>
        </w:tc>
      </w:tr>
      <w:tr w:rsidR="00391FB5" w:rsidRPr="00836EF6" w:rsidTr="00987E04">
        <w:trPr>
          <w:trHeight w:hRule="exact" w:val="879"/>
          <w:jc w:val="center"/>
        </w:trPr>
        <w:tc>
          <w:tcPr>
            <w:tcW w:w="720" w:type="dxa"/>
            <w:tcBorders>
              <w:top w:val="single" w:sz="3" w:space="0" w:color="000000"/>
              <w:left w:val="single" w:sz="3" w:space="0" w:color="000000"/>
              <w:bottom w:val="single" w:sz="3" w:space="0" w:color="000000"/>
              <w:right w:val="single" w:sz="3" w:space="0" w:color="000000"/>
            </w:tcBorders>
            <w:vAlign w:val="center"/>
          </w:tcPr>
          <w:p w:rsidR="00391FB5" w:rsidRPr="00836EF6" w:rsidRDefault="00391FB5"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91"/>
                <w:position w:val="1"/>
                <w:sz w:val="24"/>
                <w:szCs w:val="24"/>
              </w:rPr>
              <w:t>1</w:t>
            </w:r>
          </w:p>
        </w:tc>
        <w:tc>
          <w:tcPr>
            <w:tcW w:w="1999" w:type="dxa"/>
            <w:tcBorders>
              <w:top w:val="single" w:sz="3" w:space="0" w:color="000000"/>
              <w:left w:val="single" w:sz="3" w:space="0" w:color="000000"/>
              <w:bottom w:val="single" w:sz="3" w:space="0" w:color="000000"/>
              <w:right w:val="single" w:sz="3" w:space="0" w:color="000000"/>
            </w:tcBorders>
            <w:vAlign w:val="center"/>
          </w:tcPr>
          <w:p w:rsidR="00391FB5" w:rsidRPr="00836EF6" w:rsidRDefault="00391FB5" w:rsidP="001D09EE">
            <w:pPr>
              <w:spacing w:after="0" w:line="360" w:lineRule="auto"/>
              <w:jc w:val="center"/>
              <w:rPr>
                <w:rFonts w:asciiTheme="minorEastAsia" w:hAnsiTheme="minorEastAsia" w:cs="阿里巴巴普惠体 L"/>
                <w:color w:val="000000" w:themeColor="text1"/>
                <w:sz w:val="24"/>
                <w:szCs w:val="24"/>
                <w:lang w:eastAsia="zh-CN"/>
              </w:rPr>
            </w:pPr>
            <w:r w:rsidRPr="00836EF6">
              <w:rPr>
                <w:rFonts w:asciiTheme="minorEastAsia" w:hAnsiTheme="minorEastAsia" w:cs="阿里巴巴普惠体 L"/>
                <w:color w:val="000000" w:themeColor="text1"/>
                <w:w w:val="101"/>
                <w:position w:val="1"/>
                <w:sz w:val="24"/>
                <w:szCs w:val="24"/>
              </w:rPr>
              <w:t>钢柱</w:t>
            </w:r>
            <w:r w:rsidRPr="00836EF6">
              <w:rPr>
                <w:rFonts w:asciiTheme="minorEastAsia" w:hAnsiTheme="minorEastAsia" w:cs="阿里巴巴普惠体 L" w:hint="eastAsia"/>
                <w:color w:val="000000" w:themeColor="text1"/>
                <w:w w:val="101"/>
                <w:position w:val="1"/>
                <w:sz w:val="24"/>
                <w:szCs w:val="24"/>
                <w:lang w:eastAsia="zh-CN"/>
              </w:rPr>
              <w:t>、柱间支撑</w:t>
            </w:r>
          </w:p>
        </w:tc>
        <w:tc>
          <w:tcPr>
            <w:tcW w:w="993" w:type="dxa"/>
            <w:tcBorders>
              <w:top w:val="single" w:sz="3" w:space="0" w:color="000000"/>
              <w:left w:val="single" w:sz="3" w:space="0" w:color="000000"/>
              <w:bottom w:val="single" w:sz="3" w:space="0" w:color="000000"/>
              <w:right w:val="single" w:sz="3" w:space="0" w:color="000000"/>
            </w:tcBorders>
            <w:vAlign w:val="bottom"/>
          </w:tcPr>
          <w:p w:rsidR="00391FB5" w:rsidRPr="00836EF6" w:rsidRDefault="00391FB5" w:rsidP="001D09EE">
            <w:pPr>
              <w:spacing w:after="0" w:line="360" w:lineRule="auto"/>
              <w:jc w:val="center"/>
              <w:rPr>
                <w:rFonts w:asciiTheme="minorEastAsia" w:hAnsiTheme="minorEastAsia" w:cs="阿里巴巴普惠体 L"/>
                <w:color w:val="000000" w:themeColor="text1"/>
                <w:spacing w:val="-3"/>
                <w:sz w:val="24"/>
                <w:szCs w:val="24"/>
                <w:u w:val="single" w:color="FF0000"/>
                <w:lang w:eastAsia="zh-CN"/>
              </w:rPr>
            </w:pPr>
            <w:r w:rsidRPr="00836EF6">
              <w:rPr>
                <w:rFonts w:asciiTheme="minorEastAsia" w:hAnsiTheme="minorEastAsia" w:cs="阿里巴巴普惠体 L" w:hint="eastAsia"/>
                <w:color w:val="000000" w:themeColor="text1"/>
                <w:spacing w:val="-3"/>
                <w:sz w:val="24"/>
                <w:szCs w:val="24"/>
                <w:u w:val="single" w:color="FF0000"/>
                <w:lang w:eastAsia="zh-CN"/>
              </w:rPr>
              <w:t>2</w:t>
            </w:r>
            <w:r w:rsidRPr="00836EF6">
              <w:rPr>
                <w:rFonts w:asciiTheme="minorEastAsia" w:hAnsiTheme="minorEastAsia" w:cs="阿里巴巴普惠体 L"/>
                <w:color w:val="000000" w:themeColor="text1"/>
                <w:spacing w:val="-3"/>
                <w:sz w:val="24"/>
                <w:szCs w:val="24"/>
                <w:u w:val="single" w:color="FF0000"/>
                <w:lang w:eastAsia="zh-CN"/>
              </w:rPr>
              <w:t>.5</w:t>
            </w:r>
          </w:p>
        </w:tc>
        <w:tc>
          <w:tcPr>
            <w:tcW w:w="1821" w:type="dxa"/>
            <w:tcBorders>
              <w:top w:val="single" w:sz="3" w:space="0" w:color="000000"/>
              <w:left w:val="single" w:sz="3" w:space="0" w:color="000000"/>
              <w:bottom w:val="single" w:sz="3" w:space="0" w:color="000000"/>
              <w:right w:val="single" w:sz="3" w:space="0" w:color="000000"/>
            </w:tcBorders>
            <w:vAlign w:val="bottom"/>
          </w:tcPr>
          <w:p w:rsidR="00391FB5" w:rsidRPr="00836EF6" w:rsidRDefault="00391FB5" w:rsidP="001D09EE">
            <w:pPr>
              <w:spacing w:after="0" w:line="360" w:lineRule="auto"/>
              <w:jc w:val="center"/>
              <w:rPr>
                <w:rFonts w:asciiTheme="minorEastAsia" w:hAnsiTheme="minorEastAsia"/>
                <w:color w:val="000000" w:themeColor="text1"/>
                <w:sz w:val="24"/>
                <w:szCs w:val="24"/>
              </w:rPr>
            </w:pPr>
            <w:r w:rsidRPr="00836EF6">
              <w:rPr>
                <w:rFonts w:asciiTheme="minorEastAsia" w:hAnsiTheme="minorEastAsia" w:hint="eastAsia"/>
                <w:color w:val="000000" w:themeColor="text1"/>
                <w:sz w:val="24"/>
                <w:szCs w:val="24"/>
              </w:rPr>
              <w:t>非膨胀型防火涂料</w:t>
            </w:r>
          </w:p>
        </w:tc>
        <w:tc>
          <w:tcPr>
            <w:tcW w:w="3140" w:type="dxa"/>
            <w:tcBorders>
              <w:top w:val="single" w:sz="3" w:space="0" w:color="000000"/>
              <w:left w:val="single" w:sz="3" w:space="0" w:color="000000"/>
              <w:bottom w:val="single" w:sz="3" w:space="0" w:color="000000"/>
              <w:right w:val="single" w:sz="3" w:space="0" w:color="000000"/>
            </w:tcBorders>
            <w:vAlign w:val="bottom"/>
          </w:tcPr>
          <w:p w:rsidR="00391FB5" w:rsidRPr="00836EF6" w:rsidRDefault="00391FB5" w:rsidP="001D09EE">
            <w:pPr>
              <w:spacing w:after="0" w:line="360" w:lineRule="auto"/>
              <w:jc w:val="center"/>
              <w:rPr>
                <w:rFonts w:asciiTheme="minorEastAsia" w:hAnsiTheme="minorEastAsia" w:cs="阿里巴巴普惠体 L"/>
                <w:color w:val="000000" w:themeColor="text1"/>
                <w:spacing w:val="-3"/>
                <w:sz w:val="24"/>
                <w:szCs w:val="24"/>
                <w:u w:val="single" w:color="FF0000"/>
                <w:lang w:eastAsia="zh-CN"/>
              </w:rPr>
            </w:pPr>
            <w:r w:rsidRPr="00836EF6">
              <w:rPr>
                <w:rFonts w:asciiTheme="minorEastAsia" w:hAnsiTheme="minorEastAsia" w:cs="阿里巴巴普惠体 L"/>
                <w:color w:val="000000" w:themeColor="text1"/>
                <w:spacing w:val="-3"/>
                <w:sz w:val="24"/>
                <w:szCs w:val="24"/>
                <w:u w:val="single" w:color="FF0000"/>
                <w:lang w:eastAsia="zh-CN"/>
              </w:rPr>
              <w:t>40</w:t>
            </w:r>
          </w:p>
        </w:tc>
      </w:tr>
      <w:tr w:rsidR="00391FB5" w:rsidRPr="00836EF6" w:rsidTr="00987E04">
        <w:trPr>
          <w:trHeight w:val="879"/>
          <w:jc w:val="center"/>
        </w:trPr>
        <w:tc>
          <w:tcPr>
            <w:tcW w:w="720" w:type="dxa"/>
            <w:tcBorders>
              <w:top w:val="single" w:sz="3" w:space="0" w:color="000000"/>
              <w:left w:val="single" w:sz="3" w:space="0" w:color="000000"/>
              <w:bottom w:val="single" w:sz="3" w:space="0" w:color="000000"/>
              <w:right w:val="single" w:sz="3" w:space="0" w:color="000000"/>
            </w:tcBorders>
            <w:vAlign w:val="center"/>
          </w:tcPr>
          <w:p w:rsidR="00391FB5" w:rsidRPr="00836EF6" w:rsidRDefault="00391FB5"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91"/>
                <w:position w:val="1"/>
                <w:sz w:val="24"/>
                <w:szCs w:val="24"/>
              </w:rPr>
              <w:t>2</w:t>
            </w:r>
          </w:p>
        </w:tc>
        <w:tc>
          <w:tcPr>
            <w:tcW w:w="1999" w:type="dxa"/>
            <w:tcBorders>
              <w:top w:val="single" w:sz="3" w:space="0" w:color="000000"/>
              <w:left w:val="single" w:sz="3" w:space="0" w:color="000000"/>
              <w:bottom w:val="single" w:sz="3" w:space="0" w:color="000000"/>
              <w:right w:val="single" w:sz="3" w:space="0" w:color="000000"/>
            </w:tcBorders>
            <w:vAlign w:val="center"/>
          </w:tcPr>
          <w:p w:rsidR="00391FB5" w:rsidRPr="00836EF6" w:rsidRDefault="00391FB5" w:rsidP="001D09EE">
            <w:pPr>
              <w:spacing w:after="0" w:line="360" w:lineRule="auto"/>
              <w:jc w:val="center"/>
              <w:rPr>
                <w:rFonts w:asciiTheme="minorEastAsia" w:hAnsiTheme="minorEastAsia" w:cs="阿里巴巴普惠体 L"/>
                <w:color w:val="000000" w:themeColor="text1"/>
                <w:sz w:val="24"/>
                <w:szCs w:val="24"/>
                <w:lang w:eastAsia="zh-CN"/>
              </w:rPr>
            </w:pPr>
            <w:r w:rsidRPr="00836EF6">
              <w:rPr>
                <w:rFonts w:asciiTheme="minorEastAsia" w:hAnsiTheme="minorEastAsia" w:cs="阿里巴巴普惠体 L"/>
                <w:color w:val="000000" w:themeColor="text1"/>
                <w:w w:val="101"/>
                <w:position w:val="1"/>
                <w:sz w:val="24"/>
                <w:szCs w:val="24"/>
                <w:lang w:eastAsia="zh-CN"/>
              </w:rPr>
              <w:t>楼面钢梁、楼面桁架、楼面支撑、吊车梁</w:t>
            </w:r>
          </w:p>
        </w:tc>
        <w:tc>
          <w:tcPr>
            <w:tcW w:w="993" w:type="dxa"/>
            <w:tcBorders>
              <w:top w:val="single" w:sz="3" w:space="0" w:color="000000"/>
              <w:left w:val="single" w:sz="3" w:space="0" w:color="000000"/>
              <w:bottom w:val="single" w:sz="3" w:space="0" w:color="000000"/>
              <w:right w:val="single" w:sz="3" w:space="0" w:color="000000"/>
            </w:tcBorders>
            <w:vAlign w:val="center"/>
          </w:tcPr>
          <w:p w:rsidR="00391FB5" w:rsidRPr="00836EF6" w:rsidRDefault="00391FB5" w:rsidP="001D09EE">
            <w:pPr>
              <w:spacing w:after="0" w:line="360" w:lineRule="auto"/>
              <w:jc w:val="center"/>
              <w:rPr>
                <w:rFonts w:asciiTheme="minorEastAsia" w:hAnsiTheme="minorEastAsia" w:cs="阿里巴巴普惠体 L"/>
                <w:color w:val="000000" w:themeColor="text1"/>
                <w:spacing w:val="-3"/>
                <w:sz w:val="24"/>
                <w:szCs w:val="24"/>
                <w:u w:val="single" w:color="FF0000"/>
                <w:lang w:eastAsia="zh-CN"/>
              </w:rPr>
            </w:pPr>
            <w:r w:rsidRPr="00836EF6">
              <w:rPr>
                <w:rFonts w:asciiTheme="minorEastAsia" w:hAnsiTheme="minorEastAsia" w:cs="阿里巴巴普惠体 L" w:hint="eastAsia"/>
                <w:color w:val="000000" w:themeColor="text1"/>
                <w:spacing w:val="-3"/>
                <w:sz w:val="24"/>
                <w:szCs w:val="24"/>
                <w:u w:val="single" w:color="FF0000"/>
                <w:lang w:eastAsia="zh-CN"/>
              </w:rPr>
              <w:t>1</w:t>
            </w:r>
            <w:r w:rsidRPr="00836EF6">
              <w:rPr>
                <w:rFonts w:asciiTheme="minorEastAsia" w:hAnsiTheme="minorEastAsia" w:cs="阿里巴巴普惠体 L"/>
                <w:color w:val="000000" w:themeColor="text1"/>
                <w:spacing w:val="-3"/>
                <w:sz w:val="24"/>
                <w:szCs w:val="24"/>
                <w:u w:val="single" w:color="FF0000"/>
                <w:lang w:eastAsia="zh-CN"/>
              </w:rPr>
              <w:t>.5</w:t>
            </w:r>
          </w:p>
        </w:tc>
        <w:tc>
          <w:tcPr>
            <w:tcW w:w="1821" w:type="dxa"/>
            <w:tcBorders>
              <w:top w:val="single" w:sz="3" w:space="0" w:color="000000"/>
              <w:left w:val="single" w:sz="3" w:space="0" w:color="000000"/>
              <w:bottom w:val="single" w:sz="3" w:space="0" w:color="000000"/>
              <w:right w:val="single" w:sz="3" w:space="0" w:color="000000"/>
            </w:tcBorders>
            <w:vAlign w:val="center"/>
          </w:tcPr>
          <w:p w:rsidR="00391FB5" w:rsidRPr="00836EF6" w:rsidRDefault="00391FB5" w:rsidP="001D09EE">
            <w:pPr>
              <w:spacing w:after="0" w:line="360" w:lineRule="auto"/>
              <w:jc w:val="center"/>
              <w:rPr>
                <w:rFonts w:asciiTheme="minorEastAsia" w:hAnsiTheme="minorEastAsia"/>
                <w:color w:val="000000" w:themeColor="text1"/>
                <w:sz w:val="24"/>
                <w:szCs w:val="24"/>
              </w:rPr>
            </w:pPr>
            <w:r w:rsidRPr="00836EF6">
              <w:rPr>
                <w:rFonts w:asciiTheme="minorEastAsia" w:hAnsiTheme="minorEastAsia" w:hint="eastAsia"/>
                <w:color w:val="000000" w:themeColor="text1"/>
                <w:sz w:val="24"/>
                <w:szCs w:val="24"/>
              </w:rPr>
              <w:t>膨胀型防火涂料</w:t>
            </w:r>
          </w:p>
        </w:tc>
        <w:tc>
          <w:tcPr>
            <w:tcW w:w="3140" w:type="dxa"/>
            <w:tcBorders>
              <w:top w:val="single" w:sz="3" w:space="0" w:color="000000"/>
              <w:left w:val="single" w:sz="3" w:space="0" w:color="000000"/>
              <w:bottom w:val="single" w:sz="3" w:space="0" w:color="000000"/>
              <w:right w:val="single" w:sz="3" w:space="0" w:color="000000"/>
            </w:tcBorders>
            <w:vAlign w:val="center"/>
          </w:tcPr>
          <w:p w:rsidR="00391FB5" w:rsidRPr="00836EF6" w:rsidRDefault="00391FB5" w:rsidP="001D09EE">
            <w:pPr>
              <w:spacing w:after="0" w:line="360" w:lineRule="auto"/>
              <w:jc w:val="center"/>
              <w:rPr>
                <w:rFonts w:asciiTheme="minorEastAsia" w:hAnsiTheme="minorEastAsia" w:cs="阿里巴巴普惠体 L"/>
                <w:color w:val="000000" w:themeColor="text1"/>
                <w:spacing w:val="-3"/>
                <w:sz w:val="24"/>
                <w:szCs w:val="24"/>
                <w:u w:val="single" w:color="FF0000"/>
                <w:lang w:eastAsia="zh-CN"/>
              </w:rPr>
            </w:pPr>
            <w:r w:rsidRPr="00836EF6">
              <w:rPr>
                <w:rFonts w:asciiTheme="minorEastAsia" w:hAnsiTheme="minorEastAsia" w:cs="阿里巴巴普惠体 L"/>
                <w:color w:val="000000" w:themeColor="text1"/>
                <w:spacing w:val="-3"/>
                <w:sz w:val="24"/>
                <w:szCs w:val="24"/>
                <w:u w:val="single" w:color="FF0000"/>
                <w:lang w:eastAsia="zh-CN"/>
              </w:rPr>
              <w:t>1.5，</w:t>
            </w:r>
            <w:r w:rsidRPr="00836EF6">
              <w:rPr>
                <w:rFonts w:asciiTheme="minorEastAsia" w:hAnsiTheme="minorEastAsia" w:cs="阿里巴巴普惠体 L" w:hint="eastAsia"/>
                <w:color w:val="000000" w:themeColor="text1"/>
                <w:spacing w:val="-3"/>
                <w:sz w:val="24"/>
                <w:szCs w:val="24"/>
                <w:u w:val="single" w:color="FF0000"/>
                <w:lang w:eastAsia="zh-CN"/>
              </w:rPr>
              <w:t>建议3</w:t>
            </w:r>
            <w:r w:rsidRPr="00836EF6">
              <w:rPr>
                <w:rFonts w:asciiTheme="minorEastAsia" w:hAnsiTheme="minorEastAsia" w:cs="阿里巴巴普惠体 L"/>
                <w:color w:val="000000" w:themeColor="text1"/>
                <w:spacing w:val="-3"/>
                <w:sz w:val="24"/>
                <w:szCs w:val="24"/>
                <w:u w:val="single" w:color="FF0000"/>
                <w:lang w:eastAsia="zh-CN"/>
              </w:rPr>
              <w:t>~7</w:t>
            </w:r>
          </w:p>
        </w:tc>
      </w:tr>
      <w:tr w:rsidR="00391FB5" w:rsidRPr="00836EF6" w:rsidTr="00987E04">
        <w:trPr>
          <w:trHeight w:val="879"/>
          <w:jc w:val="center"/>
        </w:trPr>
        <w:tc>
          <w:tcPr>
            <w:tcW w:w="720" w:type="dxa"/>
            <w:tcBorders>
              <w:top w:val="single" w:sz="3" w:space="0" w:color="000000"/>
              <w:left w:val="single" w:sz="3" w:space="0" w:color="000000"/>
              <w:bottom w:val="single" w:sz="3" w:space="0" w:color="000000"/>
              <w:right w:val="single" w:sz="3" w:space="0" w:color="000000"/>
            </w:tcBorders>
            <w:vAlign w:val="center"/>
          </w:tcPr>
          <w:p w:rsidR="00391FB5" w:rsidRPr="00836EF6" w:rsidRDefault="00391FB5"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91"/>
                <w:position w:val="1"/>
                <w:sz w:val="24"/>
                <w:szCs w:val="24"/>
              </w:rPr>
              <w:t>3</w:t>
            </w:r>
          </w:p>
        </w:tc>
        <w:tc>
          <w:tcPr>
            <w:tcW w:w="1999" w:type="dxa"/>
            <w:tcBorders>
              <w:top w:val="single" w:sz="3" w:space="0" w:color="000000"/>
              <w:left w:val="single" w:sz="3" w:space="0" w:color="000000"/>
              <w:bottom w:val="single" w:sz="3" w:space="0" w:color="000000"/>
              <w:right w:val="single" w:sz="3" w:space="0" w:color="000000"/>
            </w:tcBorders>
            <w:vAlign w:val="center"/>
          </w:tcPr>
          <w:p w:rsidR="00391FB5" w:rsidRPr="00836EF6" w:rsidRDefault="00391FB5" w:rsidP="001D09EE">
            <w:pPr>
              <w:spacing w:after="0" w:line="360" w:lineRule="auto"/>
              <w:jc w:val="center"/>
              <w:rPr>
                <w:rFonts w:asciiTheme="minorEastAsia" w:hAnsiTheme="minorEastAsia" w:cs="阿里巴巴普惠体 L"/>
                <w:color w:val="000000" w:themeColor="text1"/>
                <w:sz w:val="24"/>
                <w:szCs w:val="24"/>
                <w:lang w:eastAsia="zh-CN"/>
              </w:rPr>
            </w:pPr>
            <w:r w:rsidRPr="00836EF6">
              <w:rPr>
                <w:rFonts w:asciiTheme="minorEastAsia" w:hAnsiTheme="minorEastAsia" w:cs="阿里巴巴普惠体 L"/>
                <w:color w:val="000000" w:themeColor="text1"/>
                <w:w w:val="101"/>
                <w:position w:val="1"/>
                <w:sz w:val="24"/>
                <w:szCs w:val="24"/>
                <w:lang w:eastAsia="zh-CN"/>
              </w:rPr>
              <w:t>楼板、上人平屋面面板</w:t>
            </w:r>
          </w:p>
        </w:tc>
        <w:tc>
          <w:tcPr>
            <w:tcW w:w="993" w:type="dxa"/>
            <w:tcBorders>
              <w:top w:val="single" w:sz="3" w:space="0" w:color="000000"/>
              <w:left w:val="single" w:sz="3" w:space="0" w:color="000000"/>
              <w:bottom w:val="single" w:sz="3" w:space="0" w:color="000000"/>
              <w:right w:val="single" w:sz="3" w:space="0" w:color="000000"/>
            </w:tcBorders>
            <w:vAlign w:val="center"/>
          </w:tcPr>
          <w:p w:rsidR="00391FB5" w:rsidRPr="00836EF6" w:rsidRDefault="00391FB5" w:rsidP="001D09EE">
            <w:pPr>
              <w:spacing w:after="0" w:line="360" w:lineRule="auto"/>
              <w:jc w:val="center"/>
              <w:rPr>
                <w:rFonts w:asciiTheme="minorEastAsia" w:hAnsiTheme="minorEastAsia" w:cs="阿里巴巴普惠体 L"/>
                <w:color w:val="000000" w:themeColor="text1"/>
                <w:spacing w:val="-3"/>
                <w:sz w:val="24"/>
                <w:szCs w:val="24"/>
                <w:u w:val="single" w:color="FF0000"/>
                <w:lang w:eastAsia="zh-CN"/>
              </w:rPr>
            </w:pPr>
            <w:r w:rsidRPr="00836EF6">
              <w:rPr>
                <w:rFonts w:asciiTheme="minorEastAsia" w:hAnsiTheme="minorEastAsia" w:cs="阿里巴巴普惠体 L" w:hint="eastAsia"/>
                <w:color w:val="000000" w:themeColor="text1"/>
                <w:spacing w:val="-3"/>
                <w:sz w:val="24"/>
                <w:szCs w:val="24"/>
                <w:u w:val="single" w:color="FF0000"/>
                <w:lang w:eastAsia="zh-CN"/>
              </w:rPr>
              <w:t>1</w:t>
            </w:r>
            <w:r w:rsidRPr="00836EF6">
              <w:rPr>
                <w:rFonts w:asciiTheme="minorEastAsia" w:hAnsiTheme="minorEastAsia" w:cs="阿里巴巴普惠体 L"/>
                <w:color w:val="000000" w:themeColor="text1"/>
                <w:spacing w:val="-3"/>
                <w:sz w:val="24"/>
                <w:szCs w:val="24"/>
                <w:u w:val="single" w:color="FF0000"/>
                <w:lang w:eastAsia="zh-CN"/>
              </w:rPr>
              <w:t>.0</w:t>
            </w:r>
          </w:p>
        </w:tc>
        <w:tc>
          <w:tcPr>
            <w:tcW w:w="1821" w:type="dxa"/>
            <w:tcBorders>
              <w:top w:val="single" w:sz="3" w:space="0" w:color="000000"/>
              <w:left w:val="single" w:sz="3" w:space="0" w:color="000000"/>
              <w:bottom w:val="single" w:sz="3" w:space="0" w:color="000000"/>
              <w:right w:val="single" w:sz="3" w:space="0" w:color="000000"/>
            </w:tcBorders>
            <w:vAlign w:val="center"/>
          </w:tcPr>
          <w:p w:rsidR="00391FB5" w:rsidRPr="00836EF6" w:rsidRDefault="00391FB5" w:rsidP="001D09EE">
            <w:pPr>
              <w:spacing w:after="0" w:line="360" w:lineRule="auto"/>
              <w:jc w:val="center"/>
              <w:rPr>
                <w:rFonts w:asciiTheme="minorEastAsia" w:hAnsiTheme="minorEastAsia"/>
                <w:color w:val="000000" w:themeColor="text1"/>
                <w:sz w:val="24"/>
                <w:szCs w:val="24"/>
              </w:rPr>
            </w:pPr>
            <w:r w:rsidRPr="00836EF6">
              <w:rPr>
                <w:rFonts w:asciiTheme="minorEastAsia" w:hAnsiTheme="minorEastAsia" w:hint="eastAsia"/>
                <w:color w:val="000000" w:themeColor="text1"/>
                <w:sz w:val="24"/>
                <w:szCs w:val="24"/>
              </w:rPr>
              <w:t>膨胀型防火涂料</w:t>
            </w:r>
          </w:p>
        </w:tc>
        <w:tc>
          <w:tcPr>
            <w:tcW w:w="3140" w:type="dxa"/>
            <w:tcBorders>
              <w:top w:val="single" w:sz="3" w:space="0" w:color="000000"/>
              <w:left w:val="single" w:sz="3" w:space="0" w:color="000000"/>
              <w:bottom w:val="single" w:sz="3" w:space="0" w:color="000000"/>
              <w:right w:val="single" w:sz="3" w:space="0" w:color="000000"/>
            </w:tcBorders>
            <w:vAlign w:val="center"/>
          </w:tcPr>
          <w:p w:rsidR="00391FB5" w:rsidRPr="00836EF6" w:rsidRDefault="00391FB5" w:rsidP="001D09EE">
            <w:pPr>
              <w:spacing w:after="0" w:line="360" w:lineRule="auto"/>
              <w:jc w:val="center"/>
              <w:rPr>
                <w:rFonts w:asciiTheme="minorEastAsia" w:hAnsiTheme="minorEastAsia" w:cs="阿里巴巴普惠体 L"/>
                <w:color w:val="000000" w:themeColor="text1"/>
                <w:spacing w:val="-3"/>
                <w:sz w:val="24"/>
                <w:szCs w:val="24"/>
                <w:u w:val="single" w:color="FF0000"/>
                <w:lang w:eastAsia="zh-CN"/>
              </w:rPr>
            </w:pPr>
            <w:r w:rsidRPr="00836EF6">
              <w:rPr>
                <w:rFonts w:asciiTheme="minorEastAsia" w:hAnsiTheme="minorEastAsia" w:cs="阿里巴巴普惠体 L"/>
                <w:color w:val="000000" w:themeColor="text1"/>
                <w:spacing w:val="-3"/>
                <w:sz w:val="24"/>
                <w:szCs w:val="24"/>
                <w:u w:val="single" w:color="FF0000"/>
                <w:lang w:eastAsia="zh-CN"/>
              </w:rPr>
              <w:t>1.5，</w:t>
            </w:r>
            <w:r w:rsidRPr="00836EF6">
              <w:rPr>
                <w:rFonts w:asciiTheme="minorEastAsia" w:hAnsiTheme="minorEastAsia" w:cs="阿里巴巴普惠体 L" w:hint="eastAsia"/>
                <w:color w:val="000000" w:themeColor="text1"/>
                <w:spacing w:val="-3"/>
                <w:sz w:val="24"/>
                <w:szCs w:val="24"/>
                <w:u w:val="single" w:color="FF0000"/>
                <w:lang w:eastAsia="zh-CN"/>
              </w:rPr>
              <w:t>建议3</w:t>
            </w:r>
            <w:r w:rsidRPr="00836EF6">
              <w:rPr>
                <w:rFonts w:asciiTheme="minorEastAsia" w:hAnsiTheme="minorEastAsia" w:cs="阿里巴巴普惠体 L"/>
                <w:color w:val="000000" w:themeColor="text1"/>
                <w:spacing w:val="-3"/>
                <w:sz w:val="24"/>
                <w:szCs w:val="24"/>
                <w:u w:val="single" w:color="FF0000"/>
                <w:lang w:eastAsia="zh-CN"/>
              </w:rPr>
              <w:t>~7</w:t>
            </w:r>
          </w:p>
        </w:tc>
      </w:tr>
      <w:tr w:rsidR="00391FB5" w:rsidRPr="00836EF6" w:rsidTr="00987E04">
        <w:trPr>
          <w:trHeight w:val="879"/>
          <w:jc w:val="center"/>
        </w:trPr>
        <w:tc>
          <w:tcPr>
            <w:tcW w:w="720" w:type="dxa"/>
            <w:tcBorders>
              <w:top w:val="single" w:sz="3" w:space="0" w:color="000000"/>
              <w:left w:val="single" w:sz="3" w:space="0" w:color="000000"/>
              <w:bottom w:val="single" w:sz="3" w:space="0" w:color="000000"/>
              <w:right w:val="single" w:sz="3" w:space="0" w:color="000000"/>
            </w:tcBorders>
            <w:vAlign w:val="center"/>
          </w:tcPr>
          <w:p w:rsidR="00391FB5" w:rsidRPr="00836EF6" w:rsidRDefault="00391FB5"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91"/>
                <w:position w:val="1"/>
                <w:sz w:val="24"/>
                <w:szCs w:val="24"/>
              </w:rPr>
              <w:t>4</w:t>
            </w:r>
          </w:p>
        </w:tc>
        <w:tc>
          <w:tcPr>
            <w:tcW w:w="1999" w:type="dxa"/>
            <w:tcBorders>
              <w:top w:val="single" w:sz="3" w:space="0" w:color="000000"/>
              <w:left w:val="single" w:sz="3" w:space="0" w:color="000000"/>
              <w:bottom w:val="single" w:sz="3" w:space="0" w:color="000000"/>
              <w:right w:val="single" w:sz="3" w:space="0" w:color="000000"/>
            </w:tcBorders>
            <w:vAlign w:val="center"/>
          </w:tcPr>
          <w:p w:rsidR="00391FB5" w:rsidRPr="00836EF6" w:rsidRDefault="00391FB5" w:rsidP="001D09EE">
            <w:pPr>
              <w:spacing w:after="0" w:line="360" w:lineRule="auto"/>
              <w:jc w:val="center"/>
              <w:rPr>
                <w:rFonts w:asciiTheme="minorEastAsia" w:hAnsiTheme="minorEastAsia" w:cs="阿里巴巴普惠体 L"/>
                <w:color w:val="000000" w:themeColor="text1"/>
                <w:sz w:val="24"/>
                <w:szCs w:val="24"/>
                <w:lang w:eastAsia="zh-CN"/>
              </w:rPr>
            </w:pPr>
            <w:r w:rsidRPr="00836EF6">
              <w:rPr>
                <w:rFonts w:asciiTheme="minorEastAsia" w:hAnsiTheme="minorEastAsia" w:cs="阿里巴巴普惠体 L"/>
                <w:color w:val="000000" w:themeColor="text1"/>
                <w:w w:val="101"/>
                <w:sz w:val="24"/>
                <w:szCs w:val="24"/>
                <w:lang w:eastAsia="zh-CN"/>
              </w:rPr>
              <w:t>屋</w:t>
            </w:r>
            <w:r w:rsidRPr="00836EF6">
              <w:rPr>
                <w:rFonts w:asciiTheme="minorEastAsia" w:hAnsiTheme="minorEastAsia" w:cs="阿里巴巴普惠体 L"/>
                <w:color w:val="000000" w:themeColor="text1"/>
                <w:spacing w:val="2"/>
                <w:w w:val="101"/>
                <w:sz w:val="24"/>
                <w:szCs w:val="24"/>
                <w:lang w:eastAsia="zh-CN"/>
              </w:rPr>
              <w:t>顶</w:t>
            </w:r>
            <w:r w:rsidRPr="00836EF6">
              <w:rPr>
                <w:rFonts w:asciiTheme="minorEastAsia" w:hAnsiTheme="minorEastAsia" w:cs="阿里巴巴普惠体 L"/>
                <w:color w:val="000000" w:themeColor="text1"/>
                <w:w w:val="101"/>
                <w:sz w:val="24"/>
                <w:szCs w:val="24"/>
                <w:lang w:eastAsia="zh-CN"/>
              </w:rPr>
              <w:t>承</w:t>
            </w:r>
            <w:r w:rsidRPr="00836EF6">
              <w:rPr>
                <w:rFonts w:asciiTheme="minorEastAsia" w:hAnsiTheme="minorEastAsia" w:cs="阿里巴巴普惠体 L"/>
                <w:color w:val="000000" w:themeColor="text1"/>
                <w:spacing w:val="2"/>
                <w:w w:val="101"/>
                <w:sz w:val="24"/>
                <w:szCs w:val="24"/>
                <w:lang w:eastAsia="zh-CN"/>
              </w:rPr>
              <w:t>重</w:t>
            </w:r>
            <w:r w:rsidRPr="00836EF6">
              <w:rPr>
                <w:rFonts w:asciiTheme="minorEastAsia" w:hAnsiTheme="minorEastAsia" w:cs="阿里巴巴普惠体 L"/>
                <w:color w:val="000000" w:themeColor="text1"/>
                <w:w w:val="101"/>
                <w:sz w:val="24"/>
                <w:szCs w:val="24"/>
                <w:lang w:eastAsia="zh-CN"/>
              </w:rPr>
              <w:t>构</w:t>
            </w:r>
            <w:r w:rsidRPr="00836EF6">
              <w:rPr>
                <w:rFonts w:asciiTheme="minorEastAsia" w:hAnsiTheme="minorEastAsia" w:cs="阿里巴巴普惠体 L"/>
                <w:color w:val="000000" w:themeColor="text1"/>
                <w:spacing w:val="2"/>
                <w:w w:val="101"/>
                <w:sz w:val="24"/>
                <w:szCs w:val="24"/>
                <w:lang w:eastAsia="zh-CN"/>
              </w:rPr>
              <w:t>件、屋面盖支撑、系杆、屋面檩条</w:t>
            </w:r>
          </w:p>
        </w:tc>
        <w:tc>
          <w:tcPr>
            <w:tcW w:w="993" w:type="dxa"/>
            <w:tcBorders>
              <w:top w:val="single" w:sz="3" w:space="0" w:color="000000"/>
              <w:left w:val="single" w:sz="3" w:space="0" w:color="000000"/>
              <w:bottom w:val="single" w:sz="3" w:space="0" w:color="000000"/>
              <w:right w:val="single" w:sz="3" w:space="0" w:color="000000"/>
            </w:tcBorders>
            <w:vAlign w:val="center"/>
          </w:tcPr>
          <w:p w:rsidR="00391FB5" w:rsidRPr="00836EF6" w:rsidRDefault="00391FB5" w:rsidP="001D09EE">
            <w:pPr>
              <w:spacing w:after="0" w:line="360" w:lineRule="auto"/>
              <w:jc w:val="center"/>
              <w:rPr>
                <w:rFonts w:asciiTheme="minorEastAsia" w:hAnsiTheme="minorEastAsia" w:cs="阿里巴巴普惠体 L"/>
                <w:color w:val="000000" w:themeColor="text1"/>
                <w:spacing w:val="-3"/>
                <w:sz w:val="24"/>
                <w:szCs w:val="24"/>
                <w:u w:val="single" w:color="FF0000"/>
                <w:lang w:eastAsia="zh-CN"/>
              </w:rPr>
            </w:pPr>
            <w:r w:rsidRPr="00836EF6">
              <w:rPr>
                <w:rFonts w:asciiTheme="minorEastAsia" w:hAnsiTheme="minorEastAsia" w:cs="阿里巴巴普惠体 L" w:hint="eastAsia"/>
                <w:color w:val="000000" w:themeColor="text1"/>
                <w:spacing w:val="-3"/>
                <w:sz w:val="24"/>
                <w:szCs w:val="24"/>
                <w:u w:val="single" w:color="FF0000"/>
                <w:lang w:eastAsia="zh-CN"/>
              </w:rPr>
              <w:t>1</w:t>
            </w:r>
            <w:r w:rsidRPr="00836EF6">
              <w:rPr>
                <w:rFonts w:asciiTheme="minorEastAsia" w:hAnsiTheme="minorEastAsia" w:cs="阿里巴巴普惠体 L"/>
                <w:color w:val="000000" w:themeColor="text1"/>
                <w:spacing w:val="-3"/>
                <w:sz w:val="24"/>
                <w:szCs w:val="24"/>
                <w:u w:val="single" w:color="FF0000"/>
                <w:lang w:eastAsia="zh-CN"/>
              </w:rPr>
              <w:t>.0</w:t>
            </w:r>
          </w:p>
        </w:tc>
        <w:tc>
          <w:tcPr>
            <w:tcW w:w="1821" w:type="dxa"/>
            <w:tcBorders>
              <w:top w:val="single" w:sz="3" w:space="0" w:color="000000"/>
              <w:left w:val="single" w:sz="3" w:space="0" w:color="000000"/>
              <w:bottom w:val="single" w:sz="3" w:space="0" w:color="000000"/>
              <w:right w:val="single" w:sz="3" w:space="0" w:color="000000"/>
            </w:tcBorders>
            <w:vAlign w:val="center"/>
          </w:tcPr>
          <w:p w:rsidR="00391FB5" w:rsidRPr="00836EF6" w:rsidRDefault="00391FB5" w:rsidP="001D09EE">
            <w:pPr>
              <w:spacing w:after="0" w:line="360" w:lineRule="auto"/>
              <w:jc w:val="center"/>
              <w:rPr>
                <w:rFonts w:asciiTheme="minorEastAsia" w:hAnsiTheme="minorEastAsia"/>
                <w:color w:val="000000" w:themeColor="text1"/>
                <w:sz w:val="24"/>
                <w:szCs w:val="24"/>
              </w:rPr>
            </w:pPr>
            <w:r w:rsidRPr="00836EF6">
              <w:rPr>
                <w:rFonts w:asciiTheme="minorEastAsia" w:hAnsiTheme="minorEastAsia" w:hint="eastAsia"/>
                <w:color w:val="000000" w:themeColor="text1"/>
                <w:sz w:val="24"/>
                <w:szCs w:val="24"/>
              </w:rPr>
              <w:t>膨胀型防火涂料</w:t>
            </w:r>
          </w:p>
        </w:tc>
        <w:tc>
          <w:tcPr>
            <w:tcW w:w="3140" w:type="dxa"/>
            <w:tcBorders>
              <w:top w:val="single" w:sz="3" w:space="0" w:color="000000"/>
              <w:left w:val="single" w:sz="3" w:space="0" w:color="000000"/>
              <w:bottom w:val="single" w:sz="3" w:space="0" w:color="000000"/>
              <w:right w:val="single" w:sz="3" w:space="0" w:color="000000"/>
            </w:tcBorders>
            <w:vAlign w:val="center"/>
          </w:tcPr>
          <w:p w:rsidR="00391FB5" w:rsidRPr="00836EF6" w:rsidRDefault="00391FB5" w:rsidP="001D09EE">
            <w:pPr>
              <w:spacing w:after="0" w:line="360" w:lineRule="auto"/>
              <w:jc w:val="center"/>
              <w:rPr>
                <w:rFonts w:asciiTheme="minorEastAsia" w:hAnsiTheme="minorEastAsia" w:cs="阿里巴巴普惠体 L"/>
                <w:color w:val="000000" w:themeColor="text1"/>
                <w:spacing w:val="-3"/>
                <w:sz w:val="24"/>
                <w:szCs w:val="24"/>
                <w:u w:val="single" w:color="FF0000"/>
                <w:lang w:eastAsia="zh-CN"/>
              </w:rPr>
            </w:pPr>
            <w:r w:rsidRPr="00836EF6">
              <w:rPr>
                <w:rFonts w:asciiTheme="minorEastAsia" w:hAnsiTheme="minorEastAsia" w:cs="阿里巴巴普惠体 L"/>
                <w:color w:val="000000" w:themeColor="text1"/>
                <w:spacing w:val="-3"/>
                <w:sz w:val="24"/>
                <w:szCs w:val="24"/>
                <w:u w:val="single" w:color="FF0000"/>
                <w:lang w:eastAsia="zh-CN"/>
              </w:rPr>
              <w:t>1.5，</w:t>
            </w:r>
            <w:r w:rsidRPr="00836EF6">
              <w:rPr>
                <w:rFonts w:asciiTheme="minorEastAsia" w:hAnsiTheme="minorEastAsia" w:cs="阿里巴巴普惠体 L" w:hint="eastAsia"/>
                <w:color w:val="000000" w:themeColor="text1"/>
                <w:spacing w:val="-3"/>
                <w:sz w:val="24"/>
                <w:szCs w:val="24"/>
                <w:u w:val="single" w:color="FF0000"/>
                <w:lang w:eastAsia="zh-CN"/>
              </w:rPr>
              <w:t>建议3</w:t>
            </w:r>
            <w:r w:rsidRPr="00836EF6">
              <w:rPr>
                <w:rFonts w:asciiTheme="minorEastAsia" w:hAnsiTheme="minorEastAsia" w:cs="阿里巴巴普惠体 L"/>
                <w:color w:val="000000" w:themeColor="text1"/>
                <w:spacing w:val="-3"/>
                <w:sz w:val="24"/>
                <w:szCs w:val="24"/>
                <w:u w:val="single" w:color="FF0000"/>
                <w:lang w:eastAsia="zh-CN"/>
              </w:rPr>
              <w:t>~7</w:t>
            </w:r>
          </w:p>
        </w:tc>
      </w:tr>
      <w:tr w:rsidR="00391FB5" w:rsidRPr="00836EF6" w:rsidTr="00987E04">
        <w:trPr>
          <w:trHeight w:val="879"/>
          <w:jc w:val="center"/>
        </w:trPr>
        <w:tc>
          <w:tcPr>
            <w:tcW w:w="720" w:type="dxa"/>
            <w:tcBorders>
              <w:top w:val="single" w:sz="3" w:space="0" w:color="000000"/>
              <w:left w:val="single" w:sz="3" w:space="0" w:color="000000"/>
              <w:bottom w:val="single" w:sz="3" w:space="0" w:color="000000"/>
              <w:right w:val="single" w:sz="3" w:space="0" w:color="000000"/>
            </w:tcBorders>
            <w:vAlign w:val="center"/>
          </w:tcPr>
          <w:p w:rsidR="00391FB5" w:rsidRPr="00836EF6" w:rsidRDefault="00391FB5" w:rsidP="001D09EE">
            <w:pPr>
              <w:spacing w:after="0" w:line="360" w:lineRule="auto"/>
              <w:jc w:val="center"/>
              <w:rPr>
                <w:rFonts w:asciiTheme="minorEastAsia" w:hAnsiTheme="minorEastAsia"/>
                <w:color w:val="000000" w:themeColor="text1"/>
                <w:sz w:val="24"/>
                <w:szCs w:val="24"/>
                <w:lang w:eastAsia="zh-CN"/>
              </w:rPr>
            </w:pPr>
            <w:r w:rsidRPr="00836EF6">
              <w:rPr>
                <w:rFonts w:asciiTheme="minorEastAsia" w:hAnsiTheme="minorEastAsia" w:hint="eastAsia"/>
                <w:color w:val="000000" w:themeColor="text1"/>
                <w:sz w:val="24"/>
                <w:szCs w:val="24"/>
                <w:lang w:eastAsia="zh-CN"/>
              </w:rPr>
              <w:t>5</w:t>
            </w:r>
          </w:p>
        </w:tc>
        <w:tc>
          <w:tcPr>
            <w:tcW w:w="1999" w:type="dxa"/>
            <w:tcBorders>
              <w:top w:val="single" w:sz="3" w:space="0" w:color="000000"/>
              <w:left w:val="single" w:sz="3" w:space="0" w:color="000000"/>
              <w:bottom w:val="single" w:sz="3" w:space="0" w:color="000000"/>
              <w:right w:val="single" w:sz="3" w:space="0" w:color="000000"/>
            </w:tcBorders>
            <w:vAlign w:val="center"/>
          </w:tcPr>
          <w:p w:rsidR="00391FB5" w:rsidRPr="00836EF6" w:rsidRDefault="00391FB5" w:rsidP="001D09EE">
            <w:pPr>
              <w:spacing w:after="0" w:line="360" w:lineRule="auto"/>
              <w:ind w:leftChars="20" w:left="44" w:firstLineChars="200" w:firstLine="484"/>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position w:val="1"/>
                <w:sz w:val="24"/>
                <w:szCs w:val="24"/>
              </w:rPr>
              <w:t>疏</w:t>
            </w:r>
            <w:r w:rsidRPr="00836EF6">
              <w:rPr>
                <w:rFonts w:asciiTheme="minorEastAsia" w:hAnsiTheme="minorEastAsia" w:cs="阿里巴巴普惠体 L"/>
                <w:color w:val="000000" w:themeColor="text1"/>
                <w:spacing w:val="2"/>
                <w:w w:val="101"/>
                <w:position w:val="1"/>
                <w:sz w:val="24"/>
                <w:szCs w:val="24"/>
              </w:rPr>
              <w:t>散</w:t>
            </w:r>
            <w:r w:rsidRPr="00836EF6">
              <w:rPr>
                <w:rFonts w:asciiTheme="minorEastAsia" w:hAnsiTheme="minorEastAsia" w:cs="阿里巴巴普惠体 L"/>
                <w:color w:val="000000" w:themeColor="text1"/>
                <w:w w:val="101"/>
                <w:position w:val="1"/>
                <w:sz w:val="24"/>
                <w:szCs w:val="24"/>
              </w:rPr>
              <w:t>钢</w:t>
            </w:r>
            <w:r w:rsidRPr="00836EF6">
              <w:rPr>
                <w:rFonts w:asciiTheme="minorEastAsia" w:hAnsiTheme="minorEastAsia" w:cs="阿里巴巴普惠体 L"/>
                <w:color w:val="000000" w:themeColor="text1"/>
                <w:spacing w:val="2"/>
                <w:w w:val="101"/>
                <w:position w:val="1"/>
                <w:sz w:val="24"/>
                <w:szCs w:val="24"/>
              </w:rPr>
              <w:t>楼</w:t>
            </w:r>
            <w:r w:rsidRPr="00836EF6">
              <w:rPr>
                <w:rFonts w:asciiTheme="minorEastAsia" w:hAnsiTheme="minorEastAsia" w:cs="阿里巴巴普惠体 L"/>
                <w:color w:val="000000" w:themeColor="text1"/>
                <w:w w:val="101"/>
                <w:position w:val="1"/>
                <w:sz w:val="24"/>
                <w:szCs w:val="24"/>
              </w:rPr>
              <w:t>梯</w:t>
            </w:r>
          </w:p>
        </w:tc>
        <w:tc>
          <w:tcPr>
            <w:tcW w:w="993" w:type="dxa"/>
            <w:tcBorders>
              <w:top w:val="single" w:sz="3" w:space="0" w:color="000000"/>
              <w:left w:val="single" w:sz="3" w:space="0" w:color="000000"/>
              <w:bottom w:val="single" w:sz="3" w:space="0" w:color="000000"/>
              <w:right w:val="single" w:sz="3" w:space="0" w:color="000000"/>
            </w:tcBorders>
            <w:vAlign w:val="center"/>
          </w:tcPr>
          <w:p w:rsidR="00391FB5" w:rsidRPr="00836EF6" w:rsidRDefault="00391FB5" w:rsidP="001D09EE">
            <w:pPr>
              <w:spacing w:after="0" w:line="360" w:lineRule="auto"/>
              <w:jc w:val="center"/>
              <w:rPr>
                <w:rFonts w:asciiTheme="minorEastAsia" w:hAnsiTheme="minorEastAsia" w:cs="阿里巴巴普惠体 L"/>
                <w:color w:val="000000" w:themeColor="text1"/>
                <w:spacing w:val="-3"/>
                <w:sz w:val="24"/>
                <w:szCs w:val="24"/>
                <w:u w:val="single" w:color="FF0000"/>
                <w:lang w:eastAsia="zh-CN"/>
              </w:rPr>
            </w:pPr>
            <w:r w:rsidRPr="00836EF6">
              <w:rPr>
                <w:rFonts w:asciiTheme="minorEastAsia" w:hAnsiTheme="minorEastAsia" w:cs="阿里巴巴普惠体 L" w:hint="eastAsia"/>
                <w:color w:val="000000" w:themeColor="text1"/>
                <w:spacing w:val="-3"/>
                <w:sz w:val="24"/>
                <w:szCs w:val="24"/>
                <w:u w:val="single" w:color="FF0000"/>
                <w:lang w:eastAsia="zh-CN"/>
              </w:rPr>
              <w:t>1</w:t>
            </w:r>
            <w:r w:rsidRPr="00836EF6">
              <w:rPr>
                <w:rFonts w:asciiTheme="minorEastAsia" w:hAnsiTheme="minorEastAsia" w:cs="阿里巴巴普惠体 L"/>
                <w:color w:val="000000" w:themeColor="text1"/>
                <w:spacing w:val="-3"/>
                <w:sz w:val="24"/>
                <w:szCs w:val="24"/>
                <w:u w:val="single" w:color="FF0000"/>
                <w:lang w:eastAsia="zh-CN"/>
              </w:rPr>
              <w:t>.0</w:t>
            </w:r>
          </w:p>
        </w:tc>
        <w:tc>
          <w:tcPr>
            <w:tcW w:w="1821" w:type="dxa"/>
            <w:tcBorders>
              <w:top w:val="single" w:sz="3" w:space="0" w:color="000000"/>
              <w:left w:val="single" w:sz="3" w:space="0" w:color="000000"/>
              <w:bottom w:val="single" w:sz="3" w:space="0" w:color="000000"/>
              <w:right w:val="single" w:sz="3" w:space="0" w:color="000000"/>
            </w:tcBorders>
            <w:vAlign w:val="center"/>
          </w:tcPr>
          <w:p w:rsidR="00391FB5" w:rsidRPr="00836EF6" w:rsidRDefault="00391FB5" w:rsidP="001D09EE">
            <w:pPr>
              <w:spacing w:after="0" w:line="360" w:lineRule="auto"/>
              <w:jc w:val="center"/>
              <w:rPr>
                <w:rFonts w:asciiTheme="minorEastAsia" w:hAnsiTheme="minorEastAsia"/>
                <w:color w:val="000000" w:themeColor="text1"/>
                <w:sz w:val="24"/>
                <w:szCs w:val="24"/>
              </w:rPr>
            </w:pPr>
            <w:r w:rsidRPr="00836EF6">
              <w:rPr>
                <w:rFonts w:asciiTheme="minorEastAsia" w:hAnsiTheme="minorEastAsia" w:hint="eastAsia"/>
                <w:color w:val="000000" w:themeColor="text1"/>
                <w:sz w:val="24"/>
                <w:szCs w:val="24"/>
              </w:rPr>
              <w:t>膨胀型防火涂料</w:t>
            </w:r>
          </w:p>
        </w:tc>
        <w:tc>
          <w:tcPr>
            <w:tcW w:w="3140" w:type="dxa"/>
            <w:tcBorders>
              <w:top w:val="single" w:sz="3" w:space="0" w:color="000000"/>
              <w:left w:val="single" w:sz="3" w:space="0" w:color="000000"/>
              <w:bottom w:val="single" w:sz="3" w:space="0" w:color="000000"/>
              <w:right w:val="single" w:sz="3" w:space="0" w:color="000000"/>
            </w:tcBorders>
            <w:vAlign w:val="center"/>
          </w:tcPr>
          <w:p w:rsidR="00391FB5" w:rsidRPr="00836EF6" w:rsidRDefault="00391FB5" w:rsidP="001D09EE">
            <w:pPr>
              <w:spacing w:after="0" w:line="360" w:lineRule="auto"/>
              <w:jc w:val="center"/>
              <w:rPr>
                <w:rFonts w:asciiTheme="minorEastAsia" w:hAnsiTheme="minorEastAsia" w:cs="阿里巴巴普惠体 L"/>
                <w:color w:val="000000" w:themeColor="text1"/>
                <w:spacing w:val="-3"/>
                <w:sz w:val="24"/>
                <w:szCs w:val="24"/>
                <w:u w:val="single" w:color="FF0000"/>
                <w:lang w:eastAsia="zh-CN"/>
              </w:rPr>
            </w:pPr>
            <w:r w:rsidRPr="00836EF6">
              <w:rPr>
                <w:rFonts w:asciiTheme="minorEastAsia" w:hAnsiTheme="minorEastAsia" w:cs="阿里巴巴普惠体 L"/>
                <w:color w:val="000000" w:themeColor="text1"/>
                <w:spacing w:val="-3"/>
                <w:sz w:val="24"/>
                <w:szCs w:val="24"/>
                <w:u w:val="single" w:color="FF0000"/>
                <w:lang w:eastAsia="zh-CN"/>
              </w:rPr>
              <w:t>1.5，</w:t>
            </w:r>
            <w:r w:rsidRPr="00836EF6">
              <w:rPr>
                <w:rFonts w:asciiTheme="minorEastAsia" w:hAnsiTheme="minorEastAsia" w:cs="阿里巴巴普惠体 L" w:hint="eastAsia"/>
                <w:color w:val="000000" w:themeColor="text1"/>
                <w:spacing w:val="-3"/>
                <w:sz w:val="24"/>
                <w:szCs w:val="24"/>
                <w:u w:val="single" w:color="FF0000"/>
                <w:lang w:eastAsia="zh-CN"/>
              </w:rPr>
              <w:t>建议3</w:t>
            </w:r>
            <w:r w:rsidRPr="00836EF6">
              <w:rPr>
                <w:rFonts w:asciiTheme="minorEastAsia" w:hAnsiTheme="minorEastAsia" w:cs="阿里巴巴普惠体 L"/>
                <w:color w:val="000000" w:themeColor="text1"/>
                <w:spacing w:val="-3"/>
                <w:sz w:val="24"/>
                <w:szCs w:val="24"/>
                <w:u w:val="single" w:color="FF0000"/>
                <w:lang w:eastAsia="zh-CN"/>
              </w:rPr>
              <w:t>~7</w:t>
            </w:r>
          </w:p>
        </w:tc>
      </w:tr>
    </w:tbl>
    <w:p w:rsidR="00391FB5" w:rsidRPr="00836EF6" w:rsidRDefault="00391FB5" w:rsidP="001D09EE">
      <w:pPr>
        <w:spacing w:after="0" w:line="360" w:lineRule="auto"/>
        <w:ind w:left="43" w:hangingChars="15" w:hanging="43"/>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pacing w:val="2"/>
          <w:w w:val="101"/>
          <w:sz w:val="28"/>
          <w:szCs w:val="28"/>
          <w:lang w:eastAsia="zh-CN"/>
        </w:rPr>
        <w:t>注</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钢</w:t>
      </w:r>
      <w:r w:rsidRPr="00836EF6">
        <w:rPr>
          <w:rFonts w:asciiTheme="minorEastAsia" w:hAnsiTheme="minorEastAsia" w:cs="阿里巴巴普惠体 L"/>
          <w:color w:val="000000" w:themeColor="text1"/>
          <w:w w:val="101"/>
          <w:sz w:val="28"/>
          <w:szCs w:val="28"/>
          <w:lang w:eastAsia="zh-CN"/>
        </w:rPr>
        <w:t>结</w:t>
      </w:r>
      <w:r w:rsidRPr="00836EF6">
        <w:rPr>
          <w:rFonts w:asciiTheme="minorEastAsia" w:hAnsiTheme="minorEastAsia" w:cs="阿里巴巴普惠体 L"/>
          <w:color w:val="000000" w:themeColor="text1"/>
          <w:spacing w:val="2"/>
          <w:w w:val="101"/>
          <w:sz w:val="28"/>
          <w:szCs w:val="28"/>
          <w:lang w:eastAsia="zh-CN"/>
        </w:rPr>
        <w:t>构</w:t>
      </w:r>
      <w:r w:rsidRPr="00836EF6">
        <w:rPr>
          <w:rFonts w:asciiTheme="minorEastAsia" w:hAnsiTheme="minorEastAsia" w:cs="阿里巴巴普惠体 L"/>
          <w:color w:val="000000" w:themeColor="text1"/>
          <w:w w:val="101"/>
          <w:sz w:val="28"/>
          <w:szCs w:val="28"/>
          <w:lang w:eastAsia="zh-CN"/>
        </w:rPr>
        <w:t>节</w:t>
      </w:r>
      <w:r w:rsidRPr="00836EF6">
        <w:rPr>
          <w:rFonts w:asciiTheme="minorEastAsia" w:hAnsiTheme="minorEastAsia" w:cs="阿里巴巴普惠体 L"/>
          <w:color w:val="000000" w:themeColor="text1"/>
          <w:spacing w:val="2"/>
          <w:w w:val="101"/>
          <w:sz w:val="28"/>
          <w:szCs w:val="28"/>
          <w:lang w:eastAsia="zh-CN"/>
        </w:rPr>
        <w:t>点</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承</w:t>
      </w:r>
      <w:r w:rsidRPr="00836EF6">
        <w:rPr>
          <w:rFonts w:asciiTheme="minorEastAsia" w:hAnsiTheme="minorEastAsia" w:cs="阿里巴巴普惠体 L"/>
          <w:color w:val="000000" w:themeColor="text1"/>
          <w:w w:val="101"/>
          <w:sz w:val="28"/>
          <w:szCs w:val="28"/>
          <w:lang w:eastAsia="zh-CN"/>
        </w:rPr>
        <w:t>受竖</w:t>
      </w:r>
      <w:r w:rsidRPr="00836EF6">
        <w:rPr>
          <w:rFonts w:asciiTheme="minorEastAsia" w:hAnsiTheme="minorEastAsia" w:cs="阿里巴巴普惠体 L"/>
          <w:color w:val="000000" w:themeColor="text1"/>
          <w:spacing w:val="2"/>
          <w:w w:val="101"/>
          <w:sz w:val="28"/>
          <w:szCs w:val="28"/>
          <w:lang w:eastAsia="zh-CN"/>
        </w:rPr>
        <w:t>向</w:t>
      </w:r>
      <w:r w:rsidRPr="00836EF6">
        <w:rPr>
          <w:rFonts w:asciiTheme="minorEastAsia" w:hAnsiTheme="minorEastAsia" w:cs="阿里巴巴普惠体 L"/>
          <w:color w:val="000000" w:themeColor="text1"/>
          <w:w w:val="101"/>
          <w:sz w:val="28"/>
          <w:szCs w:val="28"/>
          <w:lang w:eastAsia="zh-CN"/>
        </w:rPr>
        <w:t>荷</w:t>
      </w:r>
      <w:r w:rsidRPr="00836EF6">
        <w:rPr>
          <w:rFonts w:asciiTheme="minorEastAsia" w:hAnsiTheme="minorEastAsia" w:cs="阿里巴巴普惠体 L"/>
          <w:color w:val="000000" w:themeColor="text1"/>
          <w:spacing w:val="2"/>
          <w:w w:val="101"/>
          <w:sz w:val="28"/>
          <w:szCs w:val="28"/>
          <w:lang w:eastAsia="zh-CN"/>
        </w:rPr>
        <w:t>载作</w:t>
      </w:r>
      <w:r w:rsidRPr="00836EF6">
        <w:rPr>
          <w:rFonts w:asciiTheme="minorEastAsia" w:hAnsiTheme="minorEastAsia" w:cs="阿里巴巴普惠体 L"/>
          <w:color w:val="000000" w:themeColor="text1"/>
          <w:w w:val="101"/>
          <w:sz w:val="28"/>
          <w:szCs w:val="28"/>
          <w:lang w:eastAsia="zh-CN"/>
        </w:rPr>
        <w:t>用</w:t>
      </w:r>
      <w:r w:rsidRPr="00836EF6">
        <w:rPr>
          <w:rFonts w:asciiTheme="minorEastAsia" w:hAnsiTheme="minorEastAsia" w:cs="阿里巴巴普惠体 L"/>
          <w:color w:val="000000" w:themeColor="text1"/>
          <w:spacing w:val="2"/>
          <w:w w:val="101"/>
          <w:sz w:val="28"/>
          <w:szCs w:val="28"/>
          <w:lang w:eastAsia="zh-CN"/>
        </w:rPr>
        <w:t>的</w:t>
      </w:r>
      <w:r w:rsidRPr="00836EF6">
        <w:rPr>
          <w:rFonts w:asciiTheme="minorEastAsia" w:hAnsiTheme="minorEastAsia" w:cs="阿里巴巴普惠体 L"/>
          <w:color w:val="000000" w:themeColor="text1"/>
          <w:w w:val="101"/>
          <w:sz w:val="28"/>
          <w:szCs w:val="28"/>
          <w:lang w:eastAsia="zh-CN"/>
        </w:rPr>
        <w:t>消</w:t>
      </w:r>
      <w:r w:rsidRPr="00836EF6">
        <w:rPr>
          <w:rFonts w:asciiTheme="minorEastAsia" w:hAnsiTheme="minorEastAsia" w:cs="阿里巴巴普惠体 L"/>
          <w:color w:val="000000" w:themeColor="text1"/>
          <w:spacing w:val="2"/>
          <w:w w:val="101"/>
          <w:sz w:val="28"/>
          <w:szCs w:val="28"/>
          <w:lang w:eastAsia="zh-CN"/>
        </w:rPr>
        <w:t>能</w:t>
      </w:r>
      <w:r w:rsidRPr="00836EF6">
        <w:rPr>
          <w:rFonts w:asciiTheme="minorEastAsia" w:hAnsiTheme="minorEastAsia" w:cs="阿里巴巴普惠体 L"/>
          <w:color w:val="000000" w:themeColor="text1"/>
          <w:w w:val="101"/>
          <w:sz w:val="28"/>
          <w:szCs w:val="28"/>
          <w:lang w:eastAsia="zh-CN"/>
        </w:rPr>
        <w:t>器</w:t>
      </w:r>
      <w:r w:rsidRPr="00836EF6">
        <w:rPr>
          <w:rFonts w:asciiTheme="minorEastAsia" w:hAnsiTheme="minorEastAsia" w:cs="阿里巴巴普惠体 L"/>
          <w:color w:val="000000" w:themeColor="text1"/>
          <w:spacing w:val="2"/>
          <w:w w:val="101"/>
          <w:sz w:val="28"/>
          <w:szCs w:val="28"/>
          <w:lang w:eastAsia="zh-CN"/>
        </w:rPr>
        <w:t>的</w:t>
      </w:r>
      <w:r w:rsidRPr="00836EF6">
        <w:rPr>
          <w:rFonts w:asciiTheme="minorEastAsia" w:hAnsiTheme="minorEastAsia" w:cs="阿里巴巴普惠体 L"/>
          <w:color w:val="000000" w:themeColor="text1"/>
          <w:w w:val="101"/>
          <w:sz w:val="28"/>
          <w:szCs w:val="28"/>
          <w:lang w:eastAsia="zh-CN"/>
        </w:rPr>
        <w:t>设</w:t>
      </w:r>
      <w:r w:rsidRPr="00836EF6">
        <w:rPr>
          <w:rFonts w:asciiTheme="minorEastAsia" w:hAnsiTheme="minorEastAsia" w:cs="阿里巴巴普惠体 L"/>
          <w:color w:val="000000" w:themeColor="text1"/>
          <w:spacing w:val="2"/>
          <w:w w:val="101"/>
          <w:sz w:val="28"/>
          <w:szCs w:val="28"/>
          <w:lang w:eastAsia="zh-CN"/>
        </w:rPr>
        <w:t>计</w:t>
      </w:r>
      <w:r w:rsidRPr="00836EF6">
        <w:rPr>
          <w:rFonts w:asciiTheme="minorEastAsia" w:hAnsiTheme="minorEastAsia" w:cs="阿里巴巴普惠体 L"/>
          <w:color w:val="000000" w:themeColor="text1"/>
          <w:w w:val="101"/>
          <w:sz w:val="28"/>
          <w:szCs w:val="28"/>
          <w:lang w:eastAsia="zh-CN"/>
        </w:rPr>
        <w:t>耐</w:t>
      </w:r>
      <w:r w:rsidRPr="00836EF6">
        <w:rPr>
          <w:rFonts w:asciiTheme="minorEastAsia" w:hAnsiTheme="minorEastAsia" w:cs="阿里巴巴普惠体 L"/>
          <w:color w:val="000000" w:themeColor="text1"/>
          <w:spacing w:val="2"/>
          <w:w w:val="101"/>
          <w:sz w:val="28"/>
          <w:szCs w:val="28"/>
          <w:lang w:eastAsia="zh-CN"/>
        </w:rPr>
        <w:t>火</w:t>
      </w:r>
      <w:r w:rsidRPr="00836EF6">
        <w:rPr>
          <w:rFonts w:asciiTheme="minorEastAsia" w:hAnsiTheme="minorEastAsia" w:cs="阿里巴巴普惠体 L"/>
          <w:color w:val="000000" w:themeColor="text1"/>
          <w:w w:val="101"/>
          <w:sz w:val="28"/>
          <w:szCs w:val="28"/>
          <w:lang w:eastAsia="zh-CN"/>
        </w:rPr>
        <w:t>极</w:t>
      </w:r>
      <w:r w:rsidRPr="00836EF6">
        <w:rPr>
          <w:rFonts w:asciiTheme="minorEastAsia" w:hAnsiTheme="minorEastAsia" w:cs="阿里巴巴普惠体 L"/>
          <w:color w:val="000000" w:themeColor="text1"/>
          <w:spacing w:val="2"/>
          <w:w w:val="101"/>
          <w:sz w:val="28"/>
          <w:szCs w:val="28"/>
          <w:lang w:eastAsia="zh-CN"/>
        </w:rPr>
        <w:t>限</w:t>
      </w:r>
      <w:r w:rsidRPr="00836EF6">
        <w:rPr>
          <w:rFonts w:asciiTheme="minorEastAsia" w:hAnsiTheme="minorEastAsia" w:cs="阿里巴巴普惠体 L"/>
          <w:color w:val="000000" w:themeColor="text1"/>
          <w:w w:val="101"/>
          <w:sz w:val="28"/>
          <w:szCs w:val="28"/>
          <w:lang w:eastAsia="zh-CN"/>
        </w:rPr>
        <w:t>与相连</w:t>
      </w:r>
      <w:r w:rsidRPr="00836EF6">
        <w:rPr>
          <w:rFonts w:asciiTheme="minorEastAsia" w:hAnsiTheme="minorEastAsia" w:cs="阿里巴巴普惠体 L"/>
          <w:color w:val="000000" w:themeColor="text1"/>
          <w:spacing w:val="2"/>
          <w:w w:val="101"/>
          <w:sz w:val="28"/>
          <w:szCs w:val="28"/>
          <w:lang w:eastAsia="zh-CN"/>
        </w:rPr>
        <w:t>构</w:t>
      </w:r>
      <w:r w:rsidRPr="00836EF6">
        <w:rPr>
          <w:rFonts w:asciiTheme="minorEastAsia" w:hAnsiTheme="minorEastAsia" w:cs="阿里巴巴普惠体 L"/>
          <w:color w:val="000000" w:themeColor="text1"/>
          <w:w w:val="101"/>
          <w:sz w:val="28"/>
          <w:szCs w:val="28"/>
          <w:lang w:eastAsia="zh-CN"/>
        </w:rPr>
        <w:t>件</w:t>
      </w:r>
      <w:r w:rsidRPr="00836EF6">
        <w:rPr>
          <w:rFonts w:asciiTheme="minorEastAsia" w:hAnsiTheme="minorEastAsia" w:cs="阿里巴巴普惠体 L"/>
          <w:color w:val="000000" w:themeColor="text1"/>
          <w:spacing w:val="2"/>
          <w:w w:val="101"/>
          <w:sz w:val="28"/>
          <w:szCs w:val="28"/>
          <w:lang w:eastAsia="zh-CN"/>
        </w:rPr>
        <w:t>最</w:t>
      </w:r>
      <w:r w:rsidRPr="00836EF6">
        <w:rPr>
          <w:rFonts w:asciiTheme="minorEastAsia" w:hAnsiTheme="minorEastAsia" w:cs="阿里巴巴普惠体 L"/>
          <w:color w:val="000000" w:themeColor="text1"/>
          <w:w w:val="101"/>
          <w:sz w:val="28"/>
          <w:szCs w:val="28"/>
          <w:lang w:eastAsia="zh-CN"/>
        </w:rPr>
        <w:t>大</w:t>
      </w:r>
      <w:r w:rsidRPr="00836EF6">
        <w:rPr>
          <w:rFonts w:asciiTheme="minorEastAsia" w:hAnsiTheme="minorEastAsia" w:cs="阿里巴巴普惠体 L"/>
          <w:color w:val="000000" w:themeColor="text1"/>
          <w:spacing w:val="2"/>
          <w:w w:val="101"/>
          <w:sz w:val="28"/>
          <w:szCs w:val="28"/>
          <w:lang w:eastAsia="zh-CN"/>
        </w:rPr>
        <w:t>耐</w:t>
      </w:r>
      <w:r w:rsidRPr="00836EF6">
        <w:rPr>
          <w:rFonts w:asciiTheme="minorEastAsia" w:hAnsiTheme="minorEastAsia" w:cs="阿里巴巴普惠体 L"/>
          <w:color w:val="000000" w:themeColor="text1"/>
          <w:w w:val="101"/>
          <w:sz w:val="28"/>
          <w:szCs w:val="28"/>
          <w:lang w:eastAsia="zh-CN"/>
        </w:rPr>
        <w:t>火</w:t>
      </w:r>
      <w:r w:rsidRPr="00836EF6">
        <w:rPr>
          <w:rFonts w:asciiTheme="minorEastAsia" w:hAnsiTheme="minorEastAsia" w:cs="阿里巴巴普惠体 L"/>
          <w:color w:val="000000" w:themeColor="text1"/>
          <w:spacing w:val="2"/>
          <w:w w:val="101"/>
          <w:sz w:val="28"/>
          <w:szCs w:val="28"/>
          <w:lang w:eastAsia="zh-CN"/>
        </w:rPr>
        <w:t>极</w:t>
      </w:r>
      <w:r w:rsidRPr="00836EF6">
        <w:rPr>
          <w:rFonts w:asciiTheme="minorEastAsia" w:hAnsiTheme="minorEastAsia" w:cs="阿里巴巴普惠体 L"/>
          <w:color w:val="000000" w:themeColor="text1"/>
          <w:w w:val="101"/>
          <w:sz w:val="28"/>
          <w:szCs w:val="28"/>
          <w:lang w:eastAsia="zh-CN"/>
        </w:rPr>
        <w:t>限</w:t>
      </w:r>
      <w:r w:rsidRPr="00836EF6">
        <w:rPr>
          <w:rFonts w:asciiTheme="minorEastAsia" w:hAnsiTheme="minorEastAsia" w:cs="阿里巴巴普惠体 L"/>
          <w:color w:val="000000" w:themeColor="text1"/>
          <w:spacing w:val="2"/>
          <w:w w:val="101"/>
          <w:sz w:val="28"/>
          <w:szCs w:val="28"/>
          <w:lang w:eastAsia="zh-CN"/>
        </w:rPr>
        <w:t>相</w:t>
      </w:r>
      <w:r w:rsidRPr="00836EF6">
        <w:rPr>
          <w:rFonts w:asciiTheme="minorEastAsia" w:hAnsiTheme="minorEastAsia" w:cs="阿里巴巴普惠体 L"/>
          <w:color w:val="000000" w:themeColor="text1"/>
          <w:w w:val="101"/>
          <w:sz w:val="28"/>
          <w:szCs w:val="28"/>
          <w:lang w:eastAsia="zh-CN"/>
        </w:rPr>
        <w:t>同。</w:t>
      </w:r>
    </w:p>
    <w:p w:rsidR="00391FB5" w:rsidRPr="00836EF6" w:rsidRDefault="00391FB5" w:rsidP="001D09EE">
      <w:pPr>
        <w:spacing w:after="0" w:line="360" w:lineRule="auto"/>
        <w:ind w:left="42" w:hangingChars="15" w:hanging="42"/>
        <w:rPr>
          <w:rFonts w:asciiTheme="minorEastAsia" w:hAnsiTheme="minorEastAsia" w:cs="阿里巴巴普惠体 L"/>
          <w:bCs/>
          <w:color w:val="000000" w:themeColor="text1"/>
          <w:sz w:val="28"/>
          <w:szCs w:val="28"/>
          <w:lang w:eastAsia="zh-CN"/>
        </w:rPr>
      </w:pPr>
      <w:r w:rsidRPr="00836EF6">
        <w:rPr>
          <w:rFonts w:asciiTheme="minorEastAsia" w:hAnsiTheme="minorEastAsia" w:cs="宋体"/>
          <w:bCs/>
          <w:color w:val="000000" w:themeColor="text1"/>
          <w:spacing w:val="-1"/>
          <w:sz w:val="28"/>
          <w:szCs w:val="28"/>
          <w:lang w:val="zh-CN" w:eastAsia="zh-CN" w:bidi="zh-CN"/>
        </w:rPr>
        <w:t>3.4</w:t>
      </w:r>
      <w:r w:rsidRPr="00836EF6">
        <w:rPr>
          <w:rFonts w:asciiTheme="minorEastAsia" w:hAnsiTheme="minorEastAsia" w:cs="阿里巴巴普惠体 L"/>
          <w:bCs/>
          <w:color w:val="000000" w:themeColor="text1"/>
          <w:w w:val="101"/>
          <w:sz w:val="28"/>
          <w:szCs w:val="28"/>
          <w:lang w:eastAsia="zh-CN"/>
        </w:rPr>
        <w:t>混合结构</w:t>
      </w:r>
    </w:p>
    <w:p w:rsidR="00391FB5" w:rsidRPr="00836EF6" w:rsidRDefault="00391FB5" w:rsidP="001D09EE">
      <w:pPr>
        <w:tabs>
          <w:tab w:val="left" w:pos="5180"/>
        </w:tabs>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宋体"/>
          <w:color w:val="000000" w:themeColor="text1"/>
          <w:spacing w:val="-1"/>
          <w:sz w:val="28"/>
          <w:szCs w:val="28"/>
          <w:lang w:val="zh-CN" w:eastAsia="zh-CN" w:bidi="zh-CN"/>
        </w:rPr>
        <w:t>3.4.1</w:t>
      </w:r>
      <w:r w:rsidRPr="00836EF6">
        <w:rPr>
          <w:rFonts w:asciiTheme="minorEastAsia" w:hAnsiTheme="minorEastAsia" w:cs="阿里巴巴普惠体 L"/>
          <w:color w:val="000000" w:themeColor="text1"/>
          <w:spacing w:val="2"/>
          <w:sz w:val="28"/>
          <w:szCs w:val="28"/>
          <w:lang w:eastAsia="zh-CN"/>
        </w:rPr>
        <w:t>本工</w:t>
      </w:r>
      <w:r w:rsidRPr="00836EF6">
        <w:rPr>
          <w:rFonts w:asciiTheme="minorEastAsia" w:hAnsiTheme="minorEastAsia" w:cs="阿里巴巴普惠体 L"/>
          <w:color w:val="000000" w:themeColor="text1"/>
          <w:sz w:val="28"/>
          <w:szCs w:val="28"/>
          <w:lang w:eastAsia="zh-CN"/>
        </w:rPr>
        <w:t>程</w:t>
      </w:r>
      <w:r w:rsidRPr="00836EF6">
        <w:rPr>
          <w:rFonts w:asciiTheme="minorEastAsia" w:hAnsiTheme="minorEastAsia" w:cs="阿里巴巴普惠体 L"/>
          <w:color w:val="000000" w:themeColor="text1"/>
          <w:spacing w:val="2"/>
          <w:sz w:val="28"/>
          <w:szCs w:val="28"/>
          <w:u w:val="single" w:color="FF0000"/>
          <w:lang w:eastAsia="zh-CN"/>
        </w:rPr>
        <w:t>（单体建筑</w:t>
      </w:r>
      <w:r w:rsidRPr="00836EF6">
        <w:rPr>
          <w:rFonts w:asciiTheme="minorEastAsia" w:hAnsiTheme="minorEastAsia" w:cs="阿里巴巴普惠体 L"/>
          <w:color w:val="000000" w:themeColor="text1"/>
          <w:sz w:val="28"/>
          <w:szCs w:val="28"/>
          <w:u w:val="single" w:color="FF0000"/>
          <w:lang w:eastAsia="zh-CN"/>
        </w:rPr>
        <w:t>名</w:t>
      </w:r>
      <w:r w:rsidRPr="00836EF6">
        <w:rPr>
          <w:rFonts w:asciiTheme="minorEastAsia" w:hAnsiTheme="minorEastAsia" w:cs="阿里巴巴普惠体 L"/>
          <w:color w:val="000000" w:themeColor="text1"/>
          <w:spacing w:val="2"/>
          <w:sz w:val="28"/>
          <w:szCs w:val="28"/>
          <w:u w:val="single" w:color="FF0000"/>
          <w:lang w:eastAsia="zh-CN"/>
        </w:rPr>
        <w:t>称</w:t>
      </w:r>
      <w:r w:rsidRPr="00836EF6">
        <w:rPr>
          <w:rFonts w:asciiTheme="minorEastAsia" w:hAnsiTheme="minorEastAsia" w:cs="阿里巴巴普惠体 L"/>
          <w:color w:val="000000" w:themeColor="text1"/>
          <w:spacing w:val="5"/>
          <w:sz w:val="28"/>
          <w:szCs w:val="28"/>
          <w:u w:val="single" w:color="FF0000"/>
          <w:lang w:eastAsia="zh-CN"/>
        </w:rPr>
        <w:t>）</w:t>
      </w:r>
      <w:r w:rsidRPr="00836EF6">
        <w:rPr>
          <w:rFonts w:asciiTheme="minorEastAsia" w:hAnsiTheme="minorEastAsia" w:cs="阿里巴巴普惠体 L"/>
          <w:color w:val="000000" w:themeColor="text1"/>
          <w:spacing w:val="2"/>
          <w:sz w:val="28"/>
          <w:szCs w:val="28"/>
          <w:lang w:eastAsia="zh-CN"/>
        </w:rPr>
        <w:t>耐火等</w:t>
      </w:r>
      <w:r w:rsidRPr="00836EF6">
        <w:rPr>
          <w:rFonts w:asciiTheme="minorEastAsia" w:hAnsiTheme="minorEastAsia" w:cs="阿里巴巴普惠体 L"/>
          <w:color w:val="000000" w:themeColor="text1"/>
          <w:sz w:val="28"/>
          <w:szCs w:val="28"/>
          <w:lang w:eastAsia="zh-CN"/>
        </w:rPr>
        <w:t>级</w:t>
      </w:r>
      <w:r w:rsidRPr="00836EF6">
        <w:rPr>
          <w:rFonts w:asciiTheme="minorEastAsia" w:hAnsiTheme="minorEastAsia" w:cs="阿里巴巴普惠体 L" w:hint="eastAsia"/>
          <w:color w:val="000000" w:themeColor="text1"/>
          <w:sz w:val="28"/>
          <w:szCs w:val="28"/>
          <w:u w:val="single" w:color="FF0000"/>
          <w:lang w:eastAsia="zh-CN"/>
        </w:rPr>
        <w:t>二</w:t>
      </w:r>
      <w:r w:rsidRPr="00836EF6">
        <w:rPr>
          <w:rFonts w:asciiTheme="minorEastAsia" w:hAnsiTheme="minorEastAsia" w:cs="阿里巴巴普惠体 L"/>
          <w:color w:val="000000" w:themeColor="text1"/>
          <w:sz w:val="28"/>
          <w:szCs w:val="28"/>
          <w:lang w:eastAsia="zh-CN"/>
        </w:rPr>
        <w:t>级</w:t>
      </w:r>
      <w:r w:rsidRPr="00836EF6">
        <w:rPr>
          <w:rFonts w:asciiTheme="minorEastAsia" w:hAnsiTheme="minorEastAsia" w:cs="阿里巴巴普惠体 L"/>
          <w:color w:val="000000" w:themeColor="text1"/>
          <w:spacing w:val="2"/>
          <w:sz w:val="28"/>
          <w:szCs w:val="28"/>
          <w:lang w:eastAsia="zh-CN"/>
        </w:rPr>
        <w:t>，采</w:t>
      </w:r>
      <w:r w:rsidRPr="00836EF6">
        <w:rPr>
          <w:rFonts w:asciiTheme="minorEastAsia" w:hAnsiTheme="minorEastAsia" w:cs="阿里巴巴普惠体 L"/>
          <w:color w:val="000000" w:themeColor="text1"/>
          <w:sz w:val="28"/>
          <w:szCs w:val="28"/>
          <w:lang w:eastAsia="zh-CN"/>
        </w:rPr>
        <w:t>用</w:t>
      </w:r>
      <w:r w:rsidRPr="00836EF6">
        <w:rPr>
          <w:rFonts w:asciiTheme="minorEastAsia" w:hAnsiTheme="minorEastAsia" w:cs="阿里巴巴普惠体 L"/>
          <w:color w:val="000000" w:themeColor="text1"/>
          <w:spacing w:val="2"/>
          <w:sz w:val="28"/>
          <w:szCs w:val="28"/>
          <w:u w:val="single" w:color="FF0000"/>
          <w:lang w:eastAsia="zh-CN"/>
        </w:rPr>
        <w:t>钢管混凝</w:t>
      </w:r>
      <w:r w:rsidRPr="00836EF6">
        <w:rPr>
          <w:rFonts w:asciiTheme="minorEastAsia" w:hAnsiTheme="minorEastAsia" w:cs="阿里巴巴普惠体 L"/>
          <w:color w:val="000000" w:themeColor="text1"/>
          <w:sz w:val="28"/>
          <w:szCs w:val="28"/>
          <w:u w:val="single" w:color="FF0000"/>
          <w:lang w:eastAsia="zh-CN"/>
        </w:rPr>
        <w:t xml:space="preserve">土 </w:t>
      </w:r>
      <w:r w:rsidRPr="00836EF6">
        <w:rPr>
          <w:rFonts w:asciiTheme="minorEastAsia" w:hAnsiTheme="minorEastAsia" w:cs="阿里巴巴普惠体 L"/>
          <w:color w:val="000000" w:themeColor="text1"/>
          <w:spacing w:val="2"/>
          <w:sz w:val="28"/>
          <w:szCs w:val="28"/>
          <w:lang w:eastAsia="zh-CN"/>
        </w:rPr>
        <w:t>柱</w:t>
      </w:r>
      <w:r w:rsidRPr="00836EF6">
        <w:rPr>
          <w:rFonts w:asciiTheme="minorEastAsia" w:hAnsiTheme="minorEastAsia" w:cs="阿里巴巴普惠体 L"/>
          <w:color w:val="000000" w:themeColor="text1"/>
          <w:sz w:val="28"/>
          <w:szCs w:val="28"/>
          <w:lang w:eastAsia="zh-CN"/>
        </w:rPr>
        <w:t>、</w:t>
      </w:r>
      <w:r w:rsidRPr="00836EF6">
        <w:rPr>
          <w:rFonts w:asciiTheme="minorEastAsia" w:hAnsiTheme="minorEastAsia" w:cs="阿里巴巴普惠体 L"/>
          <w:color w:val="000000" w:themeColor="text1"/>
          <w:w w:val="101"/>
          <w:sz w:val="28"/>
          <w:szCs w:val="28"/>
          <w:u w:val="single" w:color="FF0000"/>
          <w:lang w:eastAsia="zh-CN"/>
        </w:rPr>
        <w:t>钢</w:t>
      </w:r>
      <w:r w:rsidRPr="00836EF6">
        <w:rPr>
          <w:rFonts w:asciiTheme="minorEastAsia" w:hAnsiTheme="minorEastAsia" w:cs="阿里巴巴普惠体 L"/>
          <w:color w:val="000000" w:themeColor="text1"/>
          <w:sz w:val="28"/>
          <w:szCs w:val="28"/>
          <w:lang w:eastAsia="zh-CN"/>
        </w:rPr>
        <w:t>梁</w:t>
      </w:r>
      <w:r w:rsidRPr="00836EF6">
        <w:rPr>
          <w:rFonts w:asciiTheme="minorEastAsia" w:hAnsiTheme="minorEastAsia" w:cs="阿里巴巴普惠体 L"/>
          <w:color w:val="000000" w:themeColor="text1"/>
          <w:spacing w:val="-1"/>
          <w:sz w:val="28"/>
          <w:szCs w:val="28"/>
          <w:lang w:eastAsia="zh-CN"/>
        </w:rPr>
        <w:t>、</w:t>
      </w:r>
      <w:r w:rsidRPr="00836EF6">
        <w:rPr>
          <w:rFonts w:asciiTheme="minorEastAsia" w:hAnsiTheme="minorEastAsia" w:cs="阿里巴巴普惠体 L"/>
          <w:color w:val="000000" w:themeColor="text1"/>
          <w:sz w:val="28"/>
          <w:szCs w:val="28"/>
          <w:u w:val="single" w:color="FF0000"/>
          <w:lang w:eastAsia="zh-CN"/>
        </w:rPr>
        <w:t xml:space="preserve"> 组合</w:t>
      </w:r>
      <w:r w:rsidRPr="00836EF6">
        <w:rPr>
          <w:rFonts w:asciiTheme="minorEastAsia" w:hAnsiTheme="minorEastAsia" w:cs="阿里巴巴普惠体 L"/>
          <w:color w:val="000000" w:themeColor="text1"/>
          <w:sz w:val="28"/>
          <w:szCs w:val="28"/>
          <w:lang w:eastAsia="zh-CN"/>
        </w:rPr>
        <w:t>楼板、混凝</w:t>
      </w:r>
      <w:r w:rsidRPr="00836EF6">
        <w:rPr>
          <w:rFonts w:asciiTheme="minorEastAsia" w:hAnsiTheme="minorEastAsia" w:cs="阿里巴巴普惠体 L"/>
          <w:color w:val="000000" w:themeColor="text1"/>
          <w:spacing w:val="-1"/>
          <w:sz w:val="28"/>
          <w:szCs w:val="28"/>
          <w:lang w:eastAsia="zh-CN"/>
        </w:rPr>
        <w:t>土</w:t>
      </w:r>
      <w:r w:rsidRPr="00836EF6">
        <w:rPr>
          <w:rFonts w:asciiTheme="minorEastAsia" w:hAnsiTheme="minorEastAsia" w:cs="阿里巴巴普惠体 L"/>
          <w:color w:val="000000" w:themeColor="text1"/>
          <w:sz w:val="28"/>
          <w:szCs w:val="28"/>
          <w:u w:val="single" w:color="FF0000"/>
          <w:lang w:eastAsia="zh-CN"/>
        </w:rPr>
        <w:t>剪力墙、柱</w:t>
      </w:r>
      <w:r w:rsidR="006B3CC8" w:rsidRPr="00836EF6">
        <w:rPr>
          <w:rFonts w:asciiTheme="minorEastAsia" w:hAnsiTheme="minorEastAsia" w:cs="阿里巴巴普惠体 L"/>
          <w:color w:val="000000" w:themeColor="text1"/>
          <w:sz w:val="28"/>
          <w:szCs w:val="28"/>
          <w:u w:val="single" w:color="FF0000"/>
          <w:lang w:eastAsia="zh-CN"/>
        </w:rPr>
        <w:t xml:space="preserve"> </w:t>
      </w:r>
      <w:r w:rsidRPr="00836EF6">
        <w:rPr>
          <w:rFonts w:asciiTheme="minorEastAsia" w:hAnsiTheme="minorEastAsia" w:cs="阿里巴巴普惠体 L"/>
          <w:color w:val="000000" w:themeColor="text1"/>
          <w:w w:val="101"/>
          <w:sz w:val="28"/>
          <w:szCs w:val="28"/>
          <w:lang w:eastAsia="zh-CN"/>
        </w:rPr>
        <w:t>。</w:t>
      </w:r>
    </w:p>
    <w:p w:rsidR="00391FB5" w:rsidRPr="00836EF6" w:rsidRDefault="00391FB5" w:rsidP="001D09EE">
      <w:pPr>
        <w:spacing w:after="0" w:line="360" w:lineRule="auto"/>
        <w:ind w:left="42" w:hangingChars="15" w:hanging="42"/>
        <w:rPr>
          <w:rFonts w:asciiTheme="minorEastAsia" w:hAnsiTheme="minorEastAsia" w:cs="阿里巴巴普惠体 L"/>
          <w:color w:val="000000" w:themeColor="text1"/>
          <w:w w:val="101"/>
          <w:sz w:val="28"/>
          <w:szCs w:val="28"/>
          <w:lang w:eastAsia="zh-CN"/>
        </w:rPr>
      </w:pPr>
      <w:r w:rsidRPr="00836EF6">
        <w:rPr>
          <w:rFonts w:asciiTheme="minorEastAsia" w:hAnsiTheme="minorEastAsia" w:cs="宋体"/>
          <w:color w:val="000000" w:themeColor="text1"/>
          <w:spacing w:val="-1"/>
          <w:sz w:val="28"/>
          <w:szCs w:val="28"/>
          <w:lang w:val="zh-CN" w:eastAsia="zh-CN" w:bidi="zh-CN"/>
        </w:rPr>
        <w:t>3.4.2</w:t>
      </w:r>
      <w:r w:rsidRPr="00836EF6">
        <w:rPr>
          <w:rFonts w:asciiTheme="minorEastAsia" w:hAnsiTheme="minorEastAsia" w:cs="阿里巴巴普惠体 L"/>
          <w:color w:val="000000" w:themeColor="text1"/>
          <w:w w:val="101"/>
          <w:sz w:val="28"/>
          <w:szCs w:val="28"/>
          <w:lang w:eastAsia="zh-CN"/>
        </w:rPr>
        <w:t>本</w:t>
      </w:r>
      <w:r w:rsidRPr="00836EF6">
        <w:rPr>
          <w:rFonts w:asciiTheme="minorEastAsia" w:hAnsiTheme="minorEastAsia" w:cs="阿里巴巴普惠体 L"/>
          <w:color w:val="000000" w:themeColor="text1"/>
          <w:spacing w:val="2"/>
          <w:w w:val="101"/>
          <w:sz w:val="28"/>
          <w:szCs w:val="28"/>
          <w:lang w:eastAsia="zh-CN"/>
        </w:rPr>
        <w:t>工</w:t>
      </w:r>
      <w:r w:rsidRPr="00836EF6">
        <w:rPr>
          <w:rFonts w:asciiTheme="minorEastAsia" w:hAnsiTheme="minorEastAsia" w:cs="阿里巴巴普惠体 L"/>
          <w:color w:val="000000" w:themeColor="text1"/>
          <w:w w:val="101"/>
          <w:sz w:val="28"/>
          <w:szCs w:val="28"/>
          <w:lang w:eastAsia="zh-CN"/>
        </w:rPr>
        <w:t>程</w:t>
      </w:r>
      <w:r w:rsidRPr="00836EF6">
        <w:rPr>
          <w:rFonts w:asciiTheme="minorEastAsia" w:hAnsiTheme="minorEastAsia" w:cs="阿里巴巴普惠体 L"/>
          <w:color w:val="000000" w:themeColor="text1"/>
          <w:spacing w:val="2"/>
          <w:w w:val="101"/>
          <w:sz w:val="28"/>
          <w:szCs w:val="28"/>
          <w:lang w:eastAsia="zh-CN"/>
        </w:rPr>
        <w:t>中</w:t>
      </w:r>
      <w:r w:rsidRPr="00836EF6">
        <w:rPr>
          <w:rFonts w:asciiTheme="minorEastAsia" w:hAnsiTheme="minorEastAsia" w:cs="阿里巴巴普惠体 L"/>
          <w:color w:val="000000" w:themeColor="text1"/>
          <w:w w:val="101"/>
          <w:sz w:val="28"/>
          <w:szCs w:val="28"/>
          <w:lang w:eastAsia="zh-CN"/>
        </w:rPr>
        <w:t>混凝</w:t>
      </w:r>
      <w:r w:rsidRPr="00836EF6">
        <w:rPr>
          <w:rFonts w:asciiTheme="minorEastAsia" w:hAnsiTheme="minorEastAsia" w:cs="阿里巴巴普惠体 L"/>
          <w:color w:val="000000" w:themeColor="text1"/>
          <w:spacing w:val="2"/>
          <w:w w:val="101"/>
          <w:sz w:val="28"/>
          <w:szCs w:val="28"/>
          <w:lang w:eastAsia="zh-CN"/>
        </w:rPr>
        <w:t>土</w:t>
      </w:r>
      <w:r w:rsidRPr="00836EF6">
        <w:rPr>
          <w:rFonts w:asciiTheme="minorEastAsia" w:hAnsiTheme="minorEastAsia" w:cs="阿里巴巴普惠体 L"/>
          <w:color w:val="000000" w:themeColor="text1"/>
          <w:w w:val="101"/>
          <w:sz w:val="28"/>
          <w:szCs w:val="28"/>
          <w:u w:val="single" w:color="FF0000"/>
          <w:lang w:eastAsia="zh-CN"/>
        </w:rPr>
        <w:t>剪</w:t>
      </w:r>
      <w:r w:rsidRPr="00836EF6">
        <w:rPr>
          <w:rFonts w:asciiTheme="minorEastAsia" w:hAnsiTheme="minorEastAsia" w:cs="阿里巴巴普惠体 L"/>
          <w:color w:val="000000" w:themeColor="text1"/>
          <w:spacing w:val="2"/>
          <w:w w:val="101"/>
          <w:sz w:val="28"/>
          <w:szCs w:val="28"/>
          <w:u w:val="single" w:color="FF0000"/>
          <w:lang w:eastAsia="zh-CN"/>
        </w:rPr>
        <w:t>力</w:t>
      </w:r>
      <w:r w:rsidRPr="00836EF6">
        <w:rPr>
          <w:rFonts w:asciiTheme="minorEastAsia" w:hAnsiTheme="minorEastAsia" w:cs="阿里巴巴普惠体 L"/>
          <w:color w:val="000000" w:themeColor="text1"/>
          <w:w w:val="101"/>
          <w:sz w:val="28"/>
          <w:szCs w:val="28"/>
          <w:u w:val="single" w:color="FF0000"/>
          <w:lang w:eastAsia="zh-CN"/>
        </w:rPr>
        <w:t>墙</w:t>
      </w:r>
      <w:r w:rsidRPr="00836EF6">
        <w:rPr>
          <w:rFonts w:asciiTheme="minorEastAsia" w:hAnsiTheme="minorEastAsia" w:cs="阿里巴巴普惠体 L"/>
          <w:color w:val="000000" w:themeColor="text1"/>
          <w:spacing w:val="2"/>
          <w:w w:val="101"/>
          <w:sz w:val="28"/>
          <w:szCs w:val="28"/>
          <w:u w:val="single" w:color="FF0000"/>
          <w:lang w:eastAsia="zh-CN"/>
        </w:rPr>
        <w:t>、</w:t>
      </w:r>
      <w:r w:rsidRPr="00836EF6">
        <w:rPr>
          <w:rFonts w:asciiTheme="minorEastAsia" w:hAnsiTheme="minorEastAsia" w:cs="阿里巴巴普惠体 L"/>
          <w:color w:val="000000" w:themeColor="text1"/>
          <w:w w:val="101"/>
          <w:sz w:val="28"/>
          <w:szCs w:val="28"/>
          <w:u w:val="single" w:color="FF0000"/>
          <w:lang w:eastAsia="zh-CN"/>
        </w:rPr>
        <w:t>柱、</w:t>
      </w:r>
      <w:r w:rsidRPr="00836EF6">
        <w:rPr>
          <w:rFonts w:asciiTheme="minorEastAsia" w:hAnsiTheme="minorEastAsia" w:cs="阿里巴巴普惠体 L"/>
          <w:color w:val="000000" w:themeColor="text1"/>
          <w:spacing w:val="2"/>
          <w:w w:val="101"/>
          <w:sz w:val="28"/>
          <w:szCs w:val="28"/>
          <w:u w:val="single" w:color="FF0000"/>
          <w:lang w:eastAsia="zh-CN"/>
        </w:rPr>
        <w:t>钢</w:t>
      </w:r>
      <w:r w:rsidRPr="00836EF6">
        <w:rPr>
          <w:rFonts w:asciiTheme="minorEastAsia" w:hAnsiTheme="minorEastAsia" w:cs="阿里巴巴普惠体 L"/>
          <w:color w:val="000000" w:themeColor="text1"/>
          <w:w w:val="101"/>
          <w:sz w:val="28"/>
          <w:szCs w:val="28"/>
          <w:u w:val="single" w:color="FF0000"/>
          <w:lang w:eastAsia="zh-CN"/>
        </w:rPr>
        <w:t>管</w:t>
      </w:r>
      <w:r w:rsidRPr="00836EF6">
        <w:rPr>
          <w:rFonts w:asciiTheme="minorEastAsia" w:hAnsiTheme="minorEastAsia" w:cs="阿里巴巴普惠体 L"/>
          <w:color w:val="000000" w:themeColor="text1"/>
          <w:spacing w:val="2"/>
          <w:w w:val="101"/>
          <w:sz w:val="28"/>
          <w:szCs w:val="28"/>
          <w:u w:val="single" w:color="FF0000"/>
          <w:lang w:eastAsia="zh-CN"/>
        </w:rPr>
        <w:t>混</w:t>
      </w:r>
      <w:r w:rsidRPr="00836EF6">
        <w:rPr>
          <w:rFonts w:asciiTheme="minorEastAsia" w:hAnsiTheme="minorEastAsia" w:cs="阿里巴巴普惠体 L"/>
          <w:color w:val="000000" w:themeColor="text1"/>
          <w:w w:val="101"/>
          <w:sz w:val="28"/>
          <w:szCs w:val="28"/>
          <w:u w:val="single" w:color="FF0000"/>
          <w:lang w:eastAsia="zh-CN"/>
        </w:rPr>
        <w:t>凝</w:t>
      </w:r>
      <w:r w:rsidRPr="00836EF6">
        <w:rPr>
          <w:rFonts w:asciiTheme="minorEastAsia" w:hAnsiTheme="minorEastAsia" w:cs="阿里巴巴普惠体 L"/>
          <w:color w:val="000000" w:themeColor="text1"/>
          <w:spacing w:val="2"/>
          <w:w w:val="101"/>
          <w:sz w:val="28"/>
          <w:szCs w:val="28"/>
          <w:u w:val="single" w:color="FF0000"/>
          <w:lang w:eastAsia="zh-CN"/>
        </w:rPr>
        <w:t>土</w:t>
      </w:r>
      <w:r w:rsidRPr="00836EF6">
        <w:rPr>
          <w:rFonts w:asciiTheme="minorEastAsia" w:hAnsiTheme="minorEastAsia" w:cs="阿里巴巴普惠体 L"/>
          <w:color w:val="000000" w:themeColor="text1"/>
          <w:w w:val="101"/>
          <w:sz w:val="28"/>
          <w:szCs w:val="28"/>
          <w:u w:val="single" w:color="FF0000"/>
          <w:lang w:eastAsia="zh-CN"/>
        </w:rPr>
        <w:t>柱</w:t>
      </w:r>
      <w:r w:rsidRPr="00836EF6">
        <w:rPr>
          <w:rFonts w:asciiTheme="minorEastAsia" w:hAnsiTheme="minorEastAsia" w:cs="阿里巴巴普惠体 L"/>
          <w:color w:val="000000" w:themeColor="text1"/>
          <w:w w:val="101"/>
          <w:sz w:val="28"/>
          <w:szCs w:val="28"/>
          <w:lang w:eastAsia="zh-CN"/>
        </w:rPr>
        <w:t>耐</w:t>
      </w:r>
      <w:r w:rsidRPr="00836EF6">
        <w:rPr>
          <w:rFonts w:asciiTheme="minorEastAsia" w:hAnsiTheme="minorEastAsia" w:cs="阿里巴巴普惠体 L"/>
          <w:color w:val="000000" w:themeColor="text1"/>
          <w:spacing w:val="2"/>
          <w:w w:val="101"/>
          <w:sz w:val="28"/>
          <w:szCs w:val="28"/>
          <w:lang w:eastAsia="zh-CN"/>
        </w:rPr>
        <w:t>火</w:t>
      </w:r>
      <w:r w:rsidRPr="00836EF6">
        <w:rPr>
          <w:rFonts w:asciiTheme="minorEastAsia" w:hAnsiTheme="minorEastAsia" w:cs="阿里巴巴普惠体 L"/>
          <w:color w:val="000000" w:themeColor="text1"/>
          <w:w w:val="101"/>
          <w:sz w:val="28"/>
          <w:szCs w:val="28"/>
          <w:lang w:eastAsia="zh-CN"/>
        </w:rPr>
        <w:t>极</w:t>
      </w:r>
      <w:r w:rsidRPr="00836EF6">
        <w:rPr>
          <w:rFonts w:asciiTheme="minorEastAsia" w:hAnsiTheme="minorEastAsia" w:cs="阿里巴巴普惠体 L"/>
          <w:color w:val="000000" w:themeColor="text1"/>
          <w:spacing w:val="2"/>
          <w:w w:val="101"/>
          <w:sz w:val="28"/>
          <w:szCs w:val="28"/>
          <w:lang w:eastAsia="zh-CN"/>
        </w:rPr>
        <w:t>限</w:t>
      </w:r>
      <w:r w:rsidRPr="00836EF6">
        <w:rPr>
          <w:rFonts w:asciiTheme="minorEastAsia" w:hAnsiTheme="minorEastAsia" w:cs="阿里巴巴普惠体 L"/>
          <w:color w:val="000000" w:themeColor="text1"/>
          <w:w w:val="101"/>
          <w:sz w:val="28"/>
          <w:szCs w:val="28"/>
          <w:lang w:eastAsia="zh-CN"/>
        </w:rPr>
        <w:t>、防</w:t>
      </w:r>
      <w:r w:rsidRPr="00836EF6">
        <w:rPr>
          <w:rFonts w:asciiTheme="minorEastAsia" w:hAnsiTheme="minorEastAsia" w:cs="阿里巴巴普惠体 L"/>
          <w:color w:val="000000" w:themeColor="text1"/>
          <w:spacing w:val="2"/>
          <w:w w:val="101"/>
          <w:sz w:val="28"/>
          <w:szCs w:val="28"/>
          <w:lang w:eastAsia="zh-CN"/>
        </w:rPr>
        <w:t>火</w:t>
      </w:r>
      <w:r w:rsidRPr="00836EF6">
        <w:rPr>
          <w:rFonts w:asciiTheme="minorEastAsia" w:hAnsiTheme="minorEastAsia" w:cs="阿里巴巴普惠体 L"/>
          <w:color w:val="000000" w:themeColor="text1"/>
          <w:w w:val="101"/>
          <w:sz w:val="28"/>
          <w:szCs w:val="28"/>
          <w:lang w:eastAsia="zh-CN"/>
        </w:rPr>
        <w:t>保</w:t>
      </w:r>
      <w:r w:rsidRPr="00836EF6">
        <w:rPr>
          <w:rFonts w:asciiTheme="minorEastAsia" w:hAnsiTheme="minorEastAsia" w:cs="阿里巴巴普惠体 L"/>
          <w:color w:val="000000" w:themeColor="text1"/>
          <w:spacing w:val="2"/>
          <w:w w:val="101"/>
          <w:sz w:val="28"/>
          <w:szCs w:val="28"/>
          <w:lang w:eastAsia="zh-CN"/>
        </w:rPr>
        <w:t>护</w:t>
      </w:r>
      <w:r w:rsidRPr="00836EF6">
        <w:rPr>
          <w:rFonts w:asciiTheme="minorEastAsia" w:hAnsiTheme="minorEastAsia" w:cs="阿里巴巴普惠体 L"/>
          <w:color w:val="000000" w:themeColor="text1"/>
          <w:w w:val="101"/>
          <w:sz w:val="28"/>
          <w:szCs w:val="28"/>
          <w:lang w:eastAsia="zh-CN"/>
        </w:rPr>
        <w:t>措</w:t>
      </w:r>
      <w:r w:rsidRPr="00836EF6">
        <w:rPr>
          <w:rFonts w:asciiTheme="minorEastAsia" w:hAnsiTheme="minorEastAsia" w:cs="阿里巴巴普惠体 L"/>
          <w:color w:val="000000" w:themeColor="text1"/>
          <w:spacing w:val="2"/>
          <w:w w:val="101"/>
          <w:sz w:val="28"/>
          <w:szCs w:val="28"/>
          <w:lang w:eastAsia="zh-CN"/>
        </w:rPr>
        <w:t>施见3.2节</w:t>
      </w:r>
      <w:r w:rsidRPr="00836EF6">
        <w:rPr>
          <w:rFonts w:asciiTheme="minorEastAsia" w:hAnsiTheme="minorEastAsia" w:cs="阿里巴巴普惠体 L"/>
          <w:color w:val="000000" w:themeColor="text1"/>
          <w:sz w:val="28"/>
          <w:szCs w:val="28"/>
          <w:lang w:eastAsia="zh-CN"/>
        </w:rPr>
        <w:t>；</w:t>
      </w:r>
      <w:r w:rsidRPr="00836EF6">
        <w:rPr>
          <w:rFonts w:asciiTheme="minorEastAsia" w:hAnsiTheme="minorEastAsia" w:cs="阿里巴巴普惠体 L"/>
          <w:color w:val="000000" w:themeColor="text1"/>
          <w:sz w:val="28"/>
          <w:szCs w:val="28"/>
          <w:u w:val="single" w:color="FF0000"/>
          <w:lang w:eastAsia="zh-CN"/>
        </w:rPr>
        <w:t>钢梁、组合楼板、钢管混凝土柱</w:t>
      </w:r>
      <w:r w:rsidRPr="00836EF6">
        <w:rPr>
          <w:rFonts w:asciiTheme="minorEastAsia" w:hAnsiTheme="minorEastAsia" w:cs="阿里巴巴普惠体 L"/>
          <w:color w:val="000000" w:themeColor="text1"/>
          <w:sz w:val="28"/>
          <w:szCs w:val="28"/>
          <w:lang w:eastAsia="zh-CN"/>
        </w:rPr>
        <w:t>耐火极限、防火保护措施</w:t>
      </w:r>
      <w:r w:rsidRPr="00836EF6">
        <w:rPr>
          <w:rFonts w:asciiTheme="minorEastAsia" w:hAnsiTheme="minorEastAsia" w:cs="阿里巴巴普惠体 L"/>
          <w:color w:val="000000" w:themeColor="text1"/>
          <w:spacing w:val="2"/>
          <w:w w:val="101"/>
          <w:sz w:val="28"/>
          <w:szCs w:val="28"/>
          <w:lang w:eastAsia="zh-CN"/>
        </w:rPr>
        <w:t>见 3.3节。</w:t>
      </w:r>
    </w:p>
    <w:p w:rsidR="004F0053" w:rsidRPr="00836EF6" w:rsidRDefault="004F0053" w:rsidP="001D09EE">
      <w:pPr>
        <w:pStyle w:val="Bodytext1"/>
        <w:spacing w:line="360" w:lineRule="auto"/>
        <w:ind w:firstLine="0"/>
        <w:jc w:val="left"/>
        <w:rPr>
          <w:rFonts w:asciiTheme="minorEastAsia" w:eastAsiaTheme="minorEastAsia" w:hAnsiTheme="minorEastAsia"/>
          <w:color w:val="000000" w:themeColor="text1"/>
          <w:sz w:val="28"/>
          <w:szCs w:val="28"/>
          <w:lang w:val="en-US" w:eastAsia="zh-CN"/>
        </w:rPr>
      </w:pPr>
    </w:p>
    <w:p w:rsidR="00FE46BC" w:rsidRPr="00836EF6" w:rsidRDefault="00FE46BC" w:rsidP="001D09EE">
      <w:pPr>
        <w:pStyle w:val="Bodytext1"/>
        <w:spacing w:line="360" w:lineRule="auto"/>
        <w:ind w:leftChars="20" w:left="44" w:firstLineChars="200" w:firstLine="560"/>
        <w:jc w:val="left"/>
        <w:rPr>
          <w:rFonts w:asciiTheme="minorEastAsia" w:eastAsiaTheme="minorEastAsia" w:hAnsiTheme="minorEastAsia"/>
          <w:color w:val="000000" w:themeColor="text1"/>
          <w:sz w:val="28"/>
          <w:szCs w:val="28"/>
          <w:lang w:eastAsia="zh-CN"/>
        </w:rPr>
      </w:pPr>
    </w:p>
    <w:p w:rsidR="006B3CC8" w:rsidRPr="00836EF6" w:rsidRDefault="006B3CC8" w:rsidP="001D09EE">
      <w:pPr>
        <w:pStyle w:val="Bodytext1"/>
        <w:spacing w:line="360" w:lineRule="auto"/>
        <w:ind w:leftChars="20" w:left="44" w:firstLineChars="200" w:firstLine="560"/>
        <w:jc w:val="left"/>
        <w:rPr>
          <w:rFonts w:asciiTheme="minorEastAsia" w:eastAsiaTheme="minorEastAsia" w:hAnsiTheme="minorEastAsia"/>
          <w:color w:val="000000" w:themeColor="text1"/>
          <w:sz w:val="28"/>
          <w:szCs w:val="28"/>
          <w:lang w:eastAsia="zh-CN"/>
        </w:rPr>
      </w:pPr>
    </w:p>
    <w:p w:rsidR="006B3CC8" w:rsidRPr="00836EF6" w:rsidRDefault="006B3CC8" w:rsidP="001D09EE">
      <w:pPr>
        <w:pStyle w:val="Bodytext1"/>
        <w:spacing w:line="360" w:lineRule="auto"/>
        <w:ind w:leftChars="20" w:left="44" w:firstLineChars="200" w:firstLine="560"/>
        <w:jc w:val="left"/>
        <w:rPr>
          <w:rFonts w:asciiTheme="minorEastAsia" w:eastAsiaTheme="minorEastAsia" w:hAnsiTheme="minorEastAsia"/>
          <w:color w:val="000000" w:themeColor="text1"/>
          <w:sz w:val="28"/>
          <w:szCs w:val="28"/>
          <w:lang w:eastAsia="zh-CN"/>
        </w:rPr>
      </w:pPr>
    </w:p>
    <w:p w:rsidR="006B3CC8" w:rsidRPr="00836EF6" w:rsidRDefault="006B3CC8" w:rsidP="001D09EE">
      <w:pPr>
        <w:pStyle w:val="Bodytext1"/>
        <w:spacing w:line="360" w:lineRule="auto"/>
        <w:ind w:leftChars="20" w:left="44" w:firstLineChars="200" w:firstLine="560"/>
        <w:jc w:val="left"/>
        <w:rPr>
          <w:rFonts w:asciiTheme="minorEastAsia" w:eastAsiaTheme="minorEastAsia" w:hAnsiTheme="minorEastAsia"/>
          <w:color w:val="000000" w:themeColor="text1"/>
          <w:sz w:val="28"/>
          <w:szCs w:val="28"/>
          <w:lang w:eastAsia="zh-CN"/>
        </w:rPr>
      </w:pPr>
    </w:p>
    <w:p w:rsidR="006B3CC8" w:rsidRPr="00836EF6" w:rsidRDefault="006B3CC8" w:rsidP="001D09EE">
      <w:pPr>
        <w:pStyle w:val="2"/>
        <w:spacing w:line="360" w:lineRule="auto"/>
        <w:ind w:leftChars="20" w:left="44" w:firstLineChars="200" w:firstLine="723"/>
        <w:rPr>
          <w:rFonts w:asciiTheme="minorEastAsia" w:eastAsiaTheme="minorEastAsia" w:hAnsiTheme="minorEastAsia"/>
          <w:b/>
          <w:color w:val="000000" w:themeColor="text1"/>
          <w:sz w:val="36"/>
          <w:szCs w:val="36"/>
          <w:lang w:eastAsia="zh-CN"/>
        </w:rPr>
      </w:pPr>
      <w:bookmarkStart w:id="11" w:name="_4给水排水专业"/>
      <w:bookmarkEnd w:id="11"/>
    </w:p>
    <w:p w:rsidR="00F3422D" w:rsidRPr="00836EF6" w:rsidRDefault="00F3422D" w:rsidP="001D09EE">
      <w:pPr>
        <w:pStyle w:val="2"/>
        <w:spacing w:line="360" w:lineRule="auto"/>
        <w:ind w:left="43" w:hangingChars="12" w:hanging="43"/>
        <w:rPr>
          <w:rFonts w:asciiTheme="minorEastAsia" w:eastAsiaTheme="minorEastAsia" w:hAnsiTheme="minorEastAsia"/>
          <w:b/>
          <w:color w:val="000000" w:themeColor="text1"/>
          <w:sz w:val="36"/>
          <w:szCs w:val="36"/>
          <w:lang w:eastAsia="zh-CN"/>
        </w:rPr>
      </w:pPr>
      <w:bookmarkStart w:id="12" w:name="_Toc117340717"/>
      <w:r w:rsidRPr="00836EF6">
        <w:rPr>
          <w:rFonts w:asciiTheme="minorEastAsia" w:eastAsiaTheme="minorEastAsia" w:hAnsiTheme="minorEastAsia" w:hint="eastAsia"/>
          <w:b/>
          <w:color w:val="000000" w:themeColor="text1"/>
          <w:sz w:val="36"/>
          <w:szCs w:val="36"/>
          <w:lang w:eastAsia="zh-CN"/>
        </w:rPr>
        <w:t>4给水排水专业</w:t>
      </w:r>
      <w:bookmarkEnd w:id="12"/>
    </w:p>
    <w:p w:rsidR="00D304B2" w:rsidRPr="00836EF6" w:rsidRDefault="00D304B2" w:rsidP="001D09EE">
      <w:pPr>
        <w:rPr>
          <w:color w:val="000000" w:themeColor="text1"/>
          <w:lang w:eastAsia="zh-CN"/>
        </w:rPr>
      </w:pPr>
    </w:p>
    <w:p w:rsidR="00D304B2" w:rsidRPr="00836EF6" w:rsidRDefault="00D304B2" w:rsidP="001D09EE">
      <w:pPr>
        <w:pStyle w:val="10"/>
        <w:shd w:val="clear" w:color="auto" w:fill="auto"/>
        <w:spacing w:line="360" w:lineRule="auto"/>
        <w:ind w:left="42" w:hangingChars="15" w:hanging="42"/>
        <w:rPr>
          <w:rFonts w:asciiTheme="minorEastAsia" w:eastAsiaTheme="minorEastAsia" w:hAnsiTheme="minorEastAsia" w:cs="宋体"/>
          <w:bCs/>
          <w:color w:val="000000" w:themeColor="text1"/>
          <w:sz w:val="28"/>
          <w:szCs w:val="28"/>
          <w:lang w:eastAsia="zh-CN"/>
        </w:rPr>
      </w:pPr>
      <w:bookmarkStart w:id="13" w:name="bookmark59"/>
      <w:bookmarkStart w:id="14" w:name="bookmark58"/>
      <w:r w:rsidRPr="00836EF6">
        <w:rPr>
          <w:rFonts w:asciiTheme="minorEastAsia" w:eastAsiaTheme="minorEastAsia" w:hAnsiTheme="minorEastAsia" w:cs="宋体" w:hint="eastAsia"/>
          <w:bCs/>
          <w:color w:val="000000" w:themeColor="text1"/>
          <w:spacing w:val="-1"/>
          <w:sz w:val="28"/>
          <w:szCs w:val="28"/>
          <w:lang w:eastAsia="zh-CN"/>
        </w:rPr>
        <w:t>4.1</w:t>
      </w:r>
      <w:r w:rsidRPr="00836EF6">
        <w:rPr>
          <w:rFonts w:asciiTheme="minorEastAsia" w:eastAsiaTheme="minorEastAsia" w:hAnsiTheme="minorEastAsia" w:cs="宋体" w:hint="eastAsia"/>
          <w:bCs/>
          <w:color w:val="000000" w:themeColor="text1"/>
          <w:sz w:val="28"/>
          <w:szCs w:val="28"/>
          <w:lang w:val="en-US" w:eastAsia="zh-CN"/>
        </w:rPr>
        <w:t>.</w:t>
      </w:r>
      <w:r w:rsidRPr="00836EF6">
        <w:rPr>
          <w:rFonts w:asciiTheme="minorEastAsia" w:eastAsiaTheme="minorEastAsia" w:hAnsiTheme="minorEastAsia" w:cs="宋体" w:hint="eastAsia"/>
          <w:bCs/>
          <w:color w:val="000000" w:themeColor="text1"/>
          <w:sz w:val="28"/>
          <w:szCs w:val="28"/>
          <w:lang w:eastAsia="zh-CN"/>
        </w:rPr>
        <w:t>消防灭火水源及消防用水量</w:t>
      </w:r>
      <w:bookmarkEnd w:id="13"/>
      <w:bookmarkEnd w:id="14"/>
    </w:p>
    <w:p w:rsidR="00D304B2" w:rsidRPr="00836EF6" w:rsidRDefault="00D304B2" w:rsidP="001D09EE">
      <w:pPr>
        <w:pStyle w:val="10"/>
        <w:shd w:val="clear" w:color="auto" w:fill="auto"/>
        <w:tabs>
          <w:tab w:val="left" w:pos="888"/>
        </w:tabs>
        <w:spacing w:line="360" w:lineRule="auto"/>
        <w:ind w:left="42" w:hangingChars="15" w:hanging="42"/>
        <w:rPr>
          <w:rFonts w:asciiTheme="minorEastAsia" w:eastAsiaTheme="minorEastAsia" w:hAnsiTheme="minorEastAsia" w:cs="宋体"/>
          <w:color w:val="000000" w:themeColor="text1"/>
          <w:sz w:val="28"/>
          <w:szCs w:val="28"/>
          <w:lang w:eastAsia="zh-CN"/>
        </w:rPr>
      </w:pPr>
      <w:r w:rsidRPr="00836EF6">
        <w:rPr>
          <w:rFonts w:asciiTheme="minorEastAsia" w:eastAsiaTheme="minorEastAsia" w:hAnsiTheme="minorEastAsia" w:cs="宋体" w:hint="eastAsia"/>
          <w:color w:val="000000" w:themeColor="text1"/>
          <w:spacing w:val="-1"/>
          <w:sz w:val="28"/>
          <w:szCs w:val="28"/>
          <w:lang w:eastAsia="zh-CN"/>
        </w:rPr>
        <w:t>4.1.1</w:t>
      </w:r>
      <w:r w:rsidRPr="00836EF6">
        <w:rPr>
          <w:rFonts w:asciiTheme="minorEastAsia" w:eastAsiaTheme="minorEastAsia" w:hAnsiTheme="minorEastAsia" w:cs="宋体" w:hint="eastAsia"/>
          <w:color w:val="000000" w:themeColor="text1"/>
          <w:sz w:val="28"/>
          <w:szCs w:val="28"/>
          <w:lang w:eastAsia="zh-CN"/>
        </w:rPr>
        <w:t>消防设防标准</w:t>
      </w:r>
    </w:p>
    <w:p w:rsidR="00D304B2" w:rsidRPr="00836EF6" w:rsidRDefault="00D304B2" w:rsidP="001D09EE">
      <w:pPr>
        <w:pStyle w:val="10"/>
        <w:shd w:val="clear" w:color="auto" w:fill="auto"/>
        <w:tabs>
          <w:tab w:val="left" w:leader="underscore" w:pos="2360"/>
          <w:tab w:val="left" w:leader="underscore" w:pos="4009"/>
        </w:tabs>
        <w:spacing w:line="360" w:lineRule="auto"/>
        <w:ind w:leftChars="20" w:left="44" w:firstLineChars="200" w:firstLine="560"/>
        <w:rPr>
          <w:rFonts w:asciiTheme="minorEastAsia" w:eastAsiaTheme="minorEastAsia" w:hAnsiTheme="minorEastAsia" w:cs="宋体"/>
          <w:color w:val="000000" w:themeColor="text1"/>
          <w:sz w:val="28"/>
          <w:szCs w:val="28"/>
          <w:lang w:eastAsia="zh-CN"/>
        </w:rPr>
      </w:pPr>
      <w:r w:rsidRPr="00836EF6">
        <w:rPr>
          <w:rFonts w:asciiTheme="minorEastAsia" w:eastAsiaTheme="minorEastAsia" w:hAnsiTheme="minorEastAsia" w:cs="宋体" w:hint="eastAsia"/>
          <w:color w:val="000000" w:themeColor="text1"/>
          <w:sz w:val="28"/>
          <w:szCs w:val="28"/>
          <w:lang w:eastAsia="zh-CN"/>
        </w:rPr>
        <w:t xml:space="preserve">本工程包含 </w:t>
      </w:r>
      <w:r w:rsidRPr="00836EF6">
        <w:rPr>
          <w:rFonts w:asciiTheme="minorEastAsia" w:eastAsiaTheme="minorEastAsia" w:hAnsiTheme="minorEastAsia" w:cs="宋体" w:hint="eastAsia"/>
          <w:color w:val="000000" w:themeColor="text1"/>
          <w:sz w:val="28"/>
          <w:szCs w:val="28"/>
          <w:lang w:val="en-US" w:eastAsia="zh-CN"/>
        </w:rPr>
        <w:t>□甲类厂房□乙类厂房□丙类厂房□甲</w:t>
      </w:r>
      <w:r w:rsidR="00C91C12" w:rsidRPr="00836EF6">
        <w:rPr>
          <w:rFonts w:asciiTheme="minorEastAsia" w:eastAsiaTheme="minorEastAsia" w:hAnsiTheme="minorEastAsia" w:cs="宋体" w:hint="eastAsia"/>
          <w:color w:val="000000" w:themeColor="text1"/>
          <w:sz w:val="28"/>
          <w:szCs w:val="28"/>
          <w:lang w:val="en-US" w:eastAsia="zh-CN"/>
        </w:rPr>
        <w:t>、</w:t>
      </w:r>
      <w:r w:rsidRPr="00836EF6">
        <w:rPr>
          <w:rFonts w:asciiTheme="minorEastAsia" w:eastAsiaTheme="minorEastAsia" w:hAnsiTheme="minorEastAsia" w:cs="宋体" w:hint="eastAsia"/>
          <w:color w:val="000000" w:themeColor="text1"/>
          <w:sz w:val="28"/>
          <w:szCs w:val="28"/>
          <w:lang w:val="en-US" w:eastAsia="zh-CN"/>
        </w:rPr>
        <w:t>乙类仓库□丙类仓库□储罐区□液化烃罐区□堆场□汽车加油站□加气站□附建办公。</w:t>
      </w:r>
      <w:r w:rsidRPr="00836EF6">
        <w:rPr>
          <w:rFonts w:asciiTheme="minorEastAsia" w:eastAsiaTheme="minorEastAsia" w:hAnsiTheme="minorEastAsia" w:cs="宋体" w:hint="eastAsia"/>
          <w:color w:val="000000" w:themeColor="text1"/>
          <w:sz w:val="28"/>
          <w:szCs w:val="28"/>
          <w:lang w:eastAsia="zh-CN"/>
        </w:rPr>
        <w:t>按此进行室内、外消火栓系统</w:t>
      </w:r>
      <w:r w:rsidRPr="00836EF6">
        <w:rPr>
          <w:rFonts w:asciiTheme="minorEastAsia" w:eastAsiaTheme="minorEastAsia" w:hAnsiTheme="minorEastAsia" w:cs="宋体" w:hint="eastAsia"/>
          <w:color w:val="000000" w:themeColor="text1"/>
          <w:sz w:val="28"/>
          <w:szCs w:val="28"/>
          <w:lang w:val="en-US" w:eastAsia="zh-CN"/>
        </w:rPr>
        <w:t>及</w:t>
      </w:r>
      <w:r w:rsidRPr="00836EF6">
        <w:rPr>
          <w:rFonts w:asciiTheme="minorEastAsia" w:eastAsiaTheme="minorEastAsia" w:hAnsiTheme="minorEastAsia" w:cs="宋体" w:hint="eastAsia"/>
          <w:color w:val="000000" w:themeColor="text1"/>
          <w:sz w:val="28"/>
          <w:szCs w:val="28"/>
          <w:lang w:eastAsia="zh-CN"/>
        </w:rPr>
        <w:t>自动喷水灭火系统</w:t>
      </w:r>
      <w:r w:rsidRPr="00836EF6">
        <w:rPr>
          <w:rFonts w:asciiTheme="minorEastAsia" w:eastAsiaTheme="minorEastAsia" w:hAnsiTheme="minorEastAsia" w:cs="宋体" w:hint="eastAsia"/>
          <w:color w:val="000000" w:themeColor="text1"/>
          <w:sz w:val="28"/>
          <w:szCs w:val="28"/>
          <w:lang w:val="en-US" w:eastAsia="zh-CN"/>
        </w:rPr>
        <w:t>设计</w:t>
      </w:r>
      <w:r w:rsidRPr="00836EF6">
        <w:rPr>
          <w:rFonts w:asciiTheme="minorEastAsia" w:eastAsiaTheme="minorEastAsia" w:hAnsiTheme="minorEastAsia" w:cs="宋体" w:hint="eastAsia"/>
          <w:color w:val="000000" w:themeColor="text1"/>
          <w:sz w:val="28"/>
          <w:szCs w:val="28"/>
          <w:lang w:eastAsia="zh-CN"/>
        </w:rPr>
        <w:t>。</w:t>
      </w:r>
    </w:p>
    <w:p w:rsidR="00D304B2" w:rsidRPr="00836EF6" w:rsidRDefault="00D304B2" w:rsidP="001D09EE">
      <w:pPr>
        <w:pStyle w:val="10"/>
        <w:shd w:val="clear" w:color="auto" w:fill="auto"/>
        <w:tabs>
          <w:tab w:val="left" w:leader="underscore" w:pos="2360"/>
          <w:tab w:val="left" w:leader="underscore" w:pos="4009"/>
        </w:tabs>
        <w:spacing w:line="360" w:lineRule="auto"/>
        <w:ind w:leftChars="20" w:left="44" w:firstLineChars="200" w:firstLine="560"/>
        <w:rPr>
          <w:rFonts w:asciiTheme="minorEastAsia" w:eastAsiaTheme="minorEastAsia" w:hAnsiTheme="minorEastAsia" w:cs="宋体"/>
          <w:color w:val="000000" w:themeColor="text1"/>
          <w:sz w:val="28"/>
          <w:szCs w:val="28"/>
          <w:lang w:eastAsia="zh-CN"/>
        </w:rPr>
      </w:pPr>
      <w:r w:rsidRPr="00836EF6">
        <w:rPr>
          <w:rFonts w:asciiTheme="minorEastAsia" w:eastAsiaTheme="minorEastAsia" w:hAnsiTheme="minorEastAsia" w:cs="宋体" w:hint="eastAsia"/>
          <w:color w:val="000000" w:themeColor="text1"/>
          <w:sz w:val="28"/>
          <w:szCs w:val="28"/>
          <w:lang w:eastAsia="zh-CN"/>
        </w:rPr>
        <w:t>项目各单体指标详本文件之表1.3.2，主要指标参数列举如下：</w:t>
      </w:r>
    </w:p>
    <w:p w:rsidR="00D304B2" w:rsidRPr="00836EF6" w:rsidRDefault="00D304B2" w:rsidP="001D09EE">
      <w:pPr>
        <w:spacing w:after="0" w:line="360" w:lineRule="auto"/>
        <w:ind w:leftChars="20" w:left="44" w:firstLineChars="200" w:firstLine="564"/>
        <w:jc w:val="center"/>
        <w:rPr>
          <w:rFonts w:asciiTheme="minorEastAsia" w:hAnsiTheme="minorEastAsia" w:cs="阿里巴巴普惠体 L"/>
          <w:color w:val="000000" w:themeColor="text1"/>
          <w:sz w:val="28"/>
          <w:szCs w:val="28"/>
          <w:lang w:eastAsia="zh-CN"/>
        </w:rPr>
      </w:pPr>
      <w:r w:rsidRPr="00836EF6">
        <w:rPr>
          <w:rFonts w:asciiTheme="minorEastAsia" w:hAnsiTheme="minorEastAsia" w:cs="宋体" w:hint="eastAsia"/>
          <w:color w:val="000000" w:themeColor="text1"/>
          <w:w w:val="101"/>
          <w:position w:val="-4"/>
          <w:sz w:val="28"/>
          <w:szCs w:val="28"/>
          <w:lang w:eastAsia="zh-CN"/>
        </w:rPr>
        <w:t>表4.1.1-1单体技术指标</w:t>
      </w:r>
    </w:p>
    <w:tbl>
      <w:tblPr>
        <w:tblW w:w="8647" w:type="dxa"/>
        <w:tblInd w:w="4" w:type="dxa"/>
        <w:tblLayout w:type="fixed"/>
        <w:tblCellMar>
          <w:left w:w="0" w:type="dxa"/>
          <w:right w:w="0" w:type="dxa"/>
        </w:tblCellMar>
        <w:tblLook w:val="01E0"/>
      </w:tblPr>
      <w:tblGrid>
        <w:gridCol w:w="1134"/>
        <w:gridCol w:w="1134"/>
        <w:gridCol w:w="851"/>
        <w:gridCol w:w="992"/>
        <w:gridCol w:w="851"/>
        <w:gridCol w:w="1134"/>
        <w:gridCol w:w="1134"/>
        <w:gridCol w:w="1417"/>
      </w:tblGrid>
      <w:tr w:rsidR="00D304B2" w:rsidRPr="00836EF6" w:rsidTr="00C91C12">
        <w:trPr>
          <w:trHeight w:hRule="exact" w:val="829"/>
        </w:trPr>
        <w:tc>
          <w:tcPr>
            <w:tcW w:w="1134" w:type="dxa"/>
            <w:tcBorders>
              <w:top w:val="single" w:sz="3" w:space="0" w:color="000000"/>
              <w:left w:val="single" w:sz="3" w:space="0" w:color="000000"/>
              <w:bottom w:val="single" w:sz="3" w:space="0" w:color="000000"/>
              <w:right w:val="single" w:sz="3" w:space="0" w:color="000000"/>
            </w:tcBorders>
            <w:vAlign w:val="center"/>
          </w:tcPr>
          <w:p w:rsidR="00D304B2" w:rsidRPr="00836EF6" w:rsidRDefault="00D304B2"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宋体" w:hint="eastAsia"/>
                <w:color w:val="000000" w:themeColor="text1"/>
                <w:w w:val="101"/>
                <w:position w:val="1"/>
                <w:sz w:val="24"/>
                <w:szCs w:val="24"/>
              </w:rPr>
              <w:t>单</w:t>
            </w:r>
            <w:r w:rsidRPr="00836EF6">
              <w:rPr>
                <w:rFonts w:asciiTheme="minorEastAsia" w:hAnsiTheme="minorEastAsia" w:cs="宋体" w:hint="eastAsia"/>
                <w:color w:val="000000" w:themeColor="text1"/>
                <w:spacing w:val="2"/>
                <w:w w:val="101"/>
                <w:position w:val="1"/>
                <w:sz w:val="24"/>
                <w:szCs w:val="24"/>
              </w:rPr>
              <w:t>体</w:t>
            </w:r>
            <w:r w:rsidRPr="00836EF6">
              <w:rPr>
                <w:rFonts w:asciiTheme="minorEastAsia" w:hAnsiTheme="minorEastAsia" w:cs="宋体" w:hint="eastAsia"/>
                <w:color w:val="000000" w:themeColor="text1"/>
                <w:w w:val="101"/>
                <w:position w:val="1"/>
                <w:sz w:val="24"/>
                <w:szCs w:val="24"/>
              </w:rPr>
              <w:t>建筑</w:t>
            </w:r>
          </w:p>
          <w:p w:rsidR="00D304B2" w:rsidRPr="00836EF6" w:rsidRDefault="00D304B2"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宋体" w:hint="eastAsia"/>
                <w:color w:val="000000" w:themeColor="text1"/>
                <w:w w:val="101"/>
                <w:position w:val="1"/>
                <w:sz w:val="24"/>
                <w:szCs w:val="24"/>
              </w:rPr>
              <w:t>名称</w:t>
            </w:r>
          </w:p>
        </w:tc>
        <w:tc>
          <w:tcPr>
            <w:tcW w:w="1134" w:type="dxa"/>
            <w:tcBorders>
              <w:top w:val="single" w:sz="3" w:space="0" w:color="000000"/>
              <w:left w:val="single" w:sz="3" w:space="0" w:color="000000"/>
              <w:bottom w:val="single" w:sz="3" w:space="0" w:color="000000"/>
              <w:right w:val="single" w:sz="3" w:space="0" w:color="000000"/>
            </w:tcBorders>
            <w:vAlign w:val="center"/>
          </w:tcPr>
          <w:p w:rsidR="00D304B2" w:rsidRPr="00836EF6" w:rsidRDefault="00D304B2" w:rsidP="001D09EE">
            <w:pPr>
              <w:spacing w:after="0" w:line="360" w:lineRule="auto"/>
              <w:jc w:val="center"/>
              <w:rPr>
                <w:rFonts w:asciiTheme="minorEastAsia" w:hAnsiTheme="minorEastAsia" w:cs="宋体"/>
                <w:color w:val="000000" w:themeColor="text1"/>
                <w:w w:val="101"/>
                <w:position w:val="1"/>
                <w:sz w:val="24"/>
                <w:szCs w:val="24"/>
              </w:rPr>
            </w:pPr>
            <w:r w:rsidRPr="00836EF6">
              <w:rPr>
                <w:rFonts w:asciiTheme="minorEastAsia" w:hAnsiTheme="minorEastAsia" w:cs="宋体" w:hint="eastAsia"/>
                <w:color w:val="000000" w:themeColor="text1"/>
                <w:w w:val="101"/>
                <w:position w:val="1"/>
                <w:sz w:val="24"/>
                <w:szCs w:val="24"/>
              </w:rPr>
              <w:t>火灾危险性分类</w:t>
            </w:r>
          </w:p>
        </w:tc>
        <w:tc>
          <w:tcPr>
            <w:tcW w:w="851" w:type="dxa"/>
            <w:tcBorders>
              <w:top w:val="single" w:sz="3" w:space="0" w:color="000000"/>
              <w:left w:val="single" w:sz="3" w:space="0" w:color="000000"/>
              <w:bottom w:val="single" w:sz="3" w:space="0" w:color="000000"/>
              <w:right w:val="single" w:sz="3" w:space="0" w:color="000000"/>
            </w:tcBorders>
            <w:vAlign w:val="center"/>
          </w:tcPr>
          <w:p w:rsidR="00D304B2" w:rsidRPr="00836EF6" w:rsidRDefault="00D304B2" w:rsidP="001D09EE">
            <w:pPr>
              <w:spacing w:after="0" w:line="360" w:lineRule="auto"/>
              <w:ind w:leftChars="20" w:left="44"/>
              <w:jc w:val="center"/>
              <w:rPr>
                <w:rFonts w:asciiTheme="minorEastAsia" w:hAnsiTheme="minorEastAsia" w:cs="宋体"/>
                <w:color w:val="000000" w:themeColor="text1"/>
                <w:w w:val="101"/>
                <w:position w:val="1"/>
                <w:sz w:val="24"/>
                <w:szCs w:val="24"/>
              </w:rPr>
            </w:pPr>
            <w:r w:rsidRPr="00836EF6">
              <w:rPr>
                <w:rFonts w:asciiTheme="minorEastAsia" w:hAnsiTheme="minorEastAsia" w:cs="宋体" w:hint="eastAsia"/>
                <w:color w:val="000000" w:themeColor="text1"/>
                <w:w w:val="101"/>
                <w:position w:val="1"/>
                <w:sz w:val="24"/>
                <w:szCs w:val="24"/>
              </w:rPr>
              <w:t>耐火</w:t>
            </w:r>
          </w:p>
          <w:p w:rsidR="00D304B2" w:rsidRPr="00836EF6" w:rsidRDefault="00D304B2" w:rsidP="001D09EE">
            <w:pPr>
              <w:spacing w:after="0" w:line="360" w:lineRule="auto"/>
              <w:jc w:val="center"/>
              <w:rPr>
                <w:rFonts w:asciiTheme="minorEastAsia" w:hAnsiTheme="minorEastAsia" w:cs="宋体"/>
                <w:color w:val="000000" w:themeColor="text1"/>
                <w:w w:val="101"/>
                <w:position w:val="1"/>
                <w:sz w:val="24"/>
                <w:szCs w:val="24"/>
              </w:rPr>
            </w:pPr>
            <w:r w:rsidRPr="00836EF6">
              <w:rPr>
                <w:rFonts w:asciiTheme="minorEastAsia" w:hAnsiTheme="minorEastAsia" w:cs="宋体" w:hint="eastAsia"/>
                <w:color w:val="000000" w:themeColor="text1"/>
                <w:w w:val="101"/>
                <w:position w:val="1"/>
                <w:sz w:val="24"/>
                <w:szCs w:val="24"/>
              </w:rPr>
              <w:t>等级</w:t>
            </w:r>
          </w:p>
        </w:tc>
        <w:tc>
          <w:tcPr>
            <w:tcW w:w="992" w:type="dxa"/>
            <w:tcBorders>
              <w:top w:val="single" w:sz="3" w:space="0" w:color="000000"/>
              <w:left w:val="single" w:sz="3" w:space="0" w:color="000000"/>
              <w:bottom w:val="single" w:sz="3" w:space="0" w:color="000000"/>
              <w:right w:val="single" w:sz="3" w:space="0" w:color="000000"/>
            </w:tcBorders>
            <w:vAlign w:val="center"/>
          </w:tcPr>
          <w:p w:rsidR="00D304B2" w:rsidRPr="00836EF6" w:rsidRDefault="00D304B2" w:rsidP="001D09EE">
            <w:pPr>
              <w:spacing w:after="0" w:line="360" w:lineRule="auto"/>
              <w:jc w:val="center"/>
              <w:rPr>
                <w:rFonts w:asciiTheme="minorEastAsia" w:hAnsiTheme="minorEastAsia" w:cs="宋体"/>
                <w:color w:val="000000" w:themeColor="text1"/>
                <w:w w:val="101"/>
                <w:position w:val="1"/>
                <w:sz w:val="24"/>
                <w:szCs w:val="24"/>
              </w:rPr>
            </w:pPr>
            <w:r w:rsidRPr="00836EF6">
              <w:rPr>
                <w:rFonts w:asciiTheme="minorEastAsia" w:hAnsiTheme="minorEastAsia" w:cs="宋体" w:hint="eastAsia"/>
                <w:color w:val="000000" w:themeColor="text1"/>
                <w:w w:val="101"/>
                <w:position w:val="1"/>
                <w:sz w:val="24"/>
                <w:szCs w:val="24"/>
              </w:rPr>
              <w:t>建筑高度</w:t>
            </w:r>
            <w:r w:rsidRPr="00836EF6">
              <w:rPr>
                <w:rFonts w:asciiTheme="minorEastAsia" w:hAnsiTheme="minorEastAsia" w:cs="宋体"/>
                <w:color w:val="000000" w:themeColor="text1"/>
                <w:w w:val="101"/>
                <w:position w:val="1"/>
                <w:sz w:val="24"/>
                <w:szCs w:val="24"/>
              </w:rPr>
              <w:t>(m)</w:t>
            </w:r>
          </w:p>
        </w:tc>
        <w:tc>
          <w:tcPr>
            <w:tcW w:w="851" w:type="dxa"/>
            <w:tcBorders>
              <w:top w:val="single" w:sz="3" w:space="0" w:color="000000"/>
              <w:left w:val="single" w:sz="3" w:space="0" w:color="000000"/>
              <w:bottom w:val="single" w:sz="3" w:space="0" w:color="000000"/>
              <w:right w:val="single" w:sz="3" w:space="0" w:color="000000"/>
            </w:tcBorders>
            <w:vAlign w:val="center"/>
          </w:tcPr>
          <w:p w:rsidR="00D304B2" w:rsidRPr="00836EF6" w:rsidRDefault="00D304B2" w:rsidP="001D09EE">
            <w:pPr>
              <w:spacing w:after="0" w:line="360" w:lineRule="auto"/>
              <w:jc w:val="center"/>
              <w:rPr>
                <w:rFonts w:asciiTheme="minorEastAsia" w:hAnsiTheme="minorEastAsia" w:cs="宋体"/>
                <w:color w:val="000000" w:themeColor="text1"/>
                <w:w w:val="101"/>
                <w:position w:val="1"/>
                <w:sz w:val="24"/>
                <w:szCs w:val="24"/>
              </w:rPr>
            </w:pPr>
            <w:r w:rsidRPr="00836EF6">
              <w:rPr>
                <w:rFonts w:asciiTheme="minorEastAsia" w:hAnsiTheme="minorEastAsia" w:cs="宋体" w:hint="eastAsia"/>
                <w:color w:val="000000" w:themeColor="text1"/>
                <w:w w:val="101"/>
                <w:position w:val="1"/>
                <w:sz w:val="24"/>
                <w:szCs w:val="24"/>
              </w:rPr>
              <w:t>层数</w:t>
            </w:r>
          </w:p>
        </w:tc>
        <w:tc>
          <w:tcPr>
            <w:tcW w:w="1134" w:type="dxa"/>
            <w:tcBorders>
              <w:top w:val="single" w:sz="3" w:space="0" w:color="000000"/>
              <w:left w:val="single" w:sz="3" w:space="0" w:color="000000"/>
              <w:bottom w:val="single" w:sz="3" w:space="0" w:color="000000"/>
              <w:right w:val="single" w:sz="3" w:space="0" w:color="000000"/>
            </w:tcBorders>
            <w:vAlign w:val="center"/>
          </w:tcPr>
          <w:p w:rsidR="00D304B2" w:rsidRPr="00836EF6" w:rsidRDefault="00D304B2" w:rsidP="001D09EE">
            <w:pPr>
              <w:spacing w:after="0" w:line="360" w:lineRule="auto"/>
              <w:jc w:val="center"/>
              <w:rPr>
                <w:rFonts w:asciiTheme="minorEastAsia" w:hAnsiTheme="minorEastAsia" w:cs="宋体"/>
                <w:color w:val="000000" w:themeColor="text1"/>
                <w:w w:val="101"/>
                <w:position w:val="1"/>
                <w:sz w:val="24"/>
                <w:szCs w:val="24"/>
              </w:rPr>
            </w:pPr>
            <w:r w:rsidRPr="00836EF6">
              <w:rPr>
                <w:rFonts w:asciiTheme="minorEastAsia" w:hAnsiTheme="minorEastAsia" w:cs="宋体" w:hint="eastAsia"/>
                <w:color w:val="000000" w:themeColor="text1"/>
                <w:w w:val="101"/>
                <w:position w:val="1"/>
                <w:sz w:val="24"/>
                <w:szCs w:val="24"/>
              </w:rPr>
              <w:t>面积</w:t>
            </w:r>
            <w:r w:rsidRPr="00836EF6">
              <w:rPr>
                <w:rFonts w:asciiTheme="minorEastAsia" w:hAnsiTheme="minorEastAsia" w:cs="宋体" w:hint="eastAsia"/>
                <w:color w:val="000000" w:themeColor="text1"/>
                <w:w w:val="101"/>
                <w:position w:val="1"/>
                <w:sz w:val="24"/>
                <w:szCs w:val="24"/>
                <w:lang w:eastAsia="zh-CN"/>
              </w:rPr>
              <w:t>（</w:t>
            </w:r>
            <w:r w:rsidRPr="00836EF6">
              <w:rPr>
                <w:rFonts w:asciiTheme="minorEastAsia" w:hAnsiTheme="minorEastAsia" w:cs="宋体" w:hint="eastAsia"/>
                <w:color w:val="000000" w:themeColor="text1"/>
                <w:w w:val="101"/>
                <w:position w:val="1"/>
                <w:sz w:val="24"/>
                <w:szCs w:val="24"/>
              </w:rPr>
              <w:t>㎡</w:t>
            </w:r>
            <w:r w:rsidRPr="00836EF6">
              <w:rPr>
                <w:rFonts w:asciiTheme="minorEastAsia" w:hAnsiTheme="minorEastAsia" w:cs="宋体"/>
                <w:color w:val="000000" w:themeColor="text1"/>
                <w:w w:val="101"/>
                <w:position w:val="1"/>
                <w:sz w:val="24"/>
                <w:szCs w:val="24"/>
              </w:rPr>
              <w:t>)</w:t>
            </w:r>
          </w:p>
        </w:tc>
        <w:tc>
          <w:tcPr>
            <w:tcW w:w="1134" w:type="dxa"/>
            <w:tcBorders>
              <w:top w:val="single" w:sz="3" w:space="0" w:color="000000"/>
              <w:left w:val="single" w:sz="3" w:space="0" w:color="000000"/>
              <w:bottom w:val="single" w:sz="3" w:space="0" w:color="000000"/>
              <w:right w:val="single" w:sz="3" w:space="0" w:color="000000"/>
            </w:tcBorders>
            <w:vAlign w:val="center"/>
          </w:tcPr>
          <w:p w:rsidR="00D304B2" w:rsidRPr="00836EF6" w:rsidRDefault="00D304B2" w:rsidP="001D09EE">
            <w:pPr>
              <w:spacing w:after="0" w:line="360" w:lineRule="auto"/>
              <w:jc w:val="center"/>
              <w:rPr>
                <w:rFonts w:asciiTheme="minorEastAsia" w:hAnsiTheme="minorEastAsia" w:cs="宋体"/>
                <w:color w:val="000000" w:themeColor="text1"/>
                <w:w w:val="101"/>
                <w:position w:val="1"/>
                <w:sz w:val="24"/>
                <w:szCs w:val="24"/>
              </w:rPr>
            </w:pPr>
            <w:r w:rsidRPr="00836EF6">
              <w:rPr>
                <w:rFonts w:asciiTheme="minorEastAsia" w:hAnsiTheme="minorEastAsia" w:cs="宋体" w:hint="eastAsia"/>
                <w:color w:val="000000" w:themeColor="text1"/>
                <w:w w:val="101"/>
                <w:position w:val="1"/>
                <w:sz w:val="24"/>
                <w:szCs w:val="24"/>
                <w:lang w:eastAsia="zh-CN"/>
              </w:rPr>
              <w:t>体积</w:t>
            </w:r>
            <w:r w:rsidRPr="00836EF6">
              <w:rPr>
                <w:rFonts w:asciiTheme="minorEastAsia" w:hAnsiTheme="minorEastAsia" w:cs="宋体"/>
                <w:color w:val="000000" w:themeColor="text1"/>
                <w:w w:val="101"/>
                <w:position w:val="1"/>
                <w:sz w:val="24"/>
                <w:szCs w:val="24"/>
              </w:rPr>
              <w:t>(</w:t>
            </w:r>
            <w:r w:rsidRPr="00836EF6">
              <w:rPr>
                <w:rFonts w:asciiTheme="minorEastAsia" w:hAnsiTheme="minorEastAsia" w:cs="宋体" w:hint="eastAsia"/>
                <w:color w:val="000000" w:themeColor="text1"/>
                <w:w w:val="101"/>
                <w:position w:val="1"/>
                <w:sz w:val="24"/>
                <w:szCs w:val="24"/>
              </w:rPr>
              <w:t>㎡</w:t>
            </w:r>
            <w:r w:rsidRPr="00836EF6">
              <w:rPr>
                <w:rFonts w:asciiTheme="minorEastAsia" w:hAnsiTheme="minorEastAsia" w:cs="宋体"/>
                <w:color w:val="000000" w:themeColor="text1"/>
                <w:w w:val="101"/>
                <w:position w:val="1"/>
                <w:sz w:val="24"/>
                <w:szCs w:val="24"/>
              </w:rPr>
              <w:t>)</w:t>
            </w:r>
          </w:p>
        </w:tc>
        <w:tc>
          <w:tcPr>
            <w:tcW w:w="1417" w:type="dxa"/>
            <w:tcBorders>
              <w:top w:val="single" w:sz="3" w:space="0" w:color="000000"/>
              <w:left w:val="single" w:sz="3" w:space="0" w:color="000000"/>
              <w:bottom w:val="single" w:sz="3" w:space="0" w:color="000000"/>
              <w:right w:val="single" w:sz="3" w:space="0" w:color="000000"/>
            </w:tcBorders>
            <w:vAlign w:val="center"/>
          </w:tcPr>
          <w:p w:rsidR="00D304B2" w:rsidRPr="00836EF6" w:rsidRDefault="00D304B2" w:rsidP="001D09EE">
            <w:pPr>
              <w:spacing w:after="0" w:line="360" w:lineRule="auto"/>
              <w:jc w:val="center"/>
              <w:rPr>
                <w:rFonts w:asciiTheme="minorEastAsia" w:hAnsiTheme="minorEastAsia" w:cs="宋体"/>
                <w:color w:val="000000" w:themeColor="text1"/>
                <w:w w:val="101"/>
                <w:position w:val="1"/>
                <w:sz w:val="24"/>
                <w:szCs w:val="24"/>
                <w:lang w:eastAsia="zh-CN"/>
              </w:rPr>
            </w:pPr>
            <w:r w:rsidRPr="00836EF6">
              <w:rPr>
                <w:rFonts w:asciiTheme="minorEastAsia" w:hAnsiTheme="minorEastAsia" w:cs="宋体" w:hint="eastAsia"/>
                <w:color w:val="000000" w:themeColor="text1"/>
                <w:w w:val="101"/>
                <w:position w:val="1"/>
                <w:sz w:val="24"/>
                <w:szCs w:val="24"/>
                <w:lang w:eastAsia="zh-CN"/>
              </w:rPr>
              <w:t>备注</w:t>
            </w:r>
          </w:p>
        </w:tc>
      </w:tr>
      <w:tr w:rsidR="00D304B2" w:rsidRPr="00836EF6" w:rsidTr="00C91C12">
        <w:trPr>
          <w:trHeight w:hRule="exact" w:val="350"/>
        </w:trPr>
        <w:tc>
          <w:tcPr>
            <w:tcW w:w="1134"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jc w:val="center"/>
              <w:rPr>
                <w:rFonts w:asciiTheme="minorEastAsia" w:hAnsiTheme="minorEastAsia" w:cs="Times New Roman"/>
                <w:color w:val="000000" w:themeColor="text1"/>
                <w:sz w:val="24"/>
                <w:szCs w:val="24"/>
                <w:lang w:eastAsia="zh-CN"/>
              </w:rPr>
            </w:pPr>
            <w:r w:rsidRPr="00836EF6">
              <w:rPr>
                <w:rFonts w:asciiTheme="minorEastAsia" w:hAnsiTheme="minorEastAsia" w:cs="Times New Roman" w:hint="eastAsia"/>
                <w:color w:val="000000" w:themeColor="text1"/>
                <w:sz w:val="24"/>
                <w:szCs w:val="24"/>
                <w:lang w:eastAsia="zh-CN"/>
              </w:rPr>
              <w:t>1#厂房</w:t>
            </w:r>
          </w:p>
        </w:tc>
        <w:tc>
          <w:tcPr>
            <w:tcW w:w="1134"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1134"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1134"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1417"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r>
      <w:tr w:rsidR="00D304B2" w:rsidRPr="00836EF6" w:rsidTr="00C91C12">
        <w:trPr>
          <w:trHeight w:hRule="exact" w:val="350"/>
        </w:trPr>
        <w:tc>
          <w:tcPr>
            <w:tcW w:w="1134"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jc w:val="center"/>
              <w:rPr>
                <w:rFonts w:asciiTheme="minorEastAsia" w:hAnsiTheme="minorEastAsia" w:cs="Times New Roman"/>
                <w:color w:val="000000" w:themeColor="text1"/>
                <w:sz w:val="24"/>
                <w:szCs w:val="24"/>
                <w:lang w:eastAsia="zh-CN"/>
              </w:rPr>
            </w:pPr>
            <w:r w:rsidRPr="00836EF6">
              <w:rPr>
                <w:rFonts w:asciiTheme="minorEastAsia" w:hAnsiTheme="minorEastAsia" w:cs="Times New Roman" w:hint="eastAsia"/>
                <w:color w:val="000000" w:themeColor="text1"/>
                <w:sz w:val="24"/>
                <w:szCs w:val="24"/>
                <w:lang w:eastAsia="zh-CN"/>
              </w:rPr>
              <w:t>2#仓库</w:t>
            </w:r>
          </w:p>
        </w:tc>
        <w:tc>
          <w:tcPr>
            <w:tcW w:w="1134"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1134"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1134"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1417"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r>
      <w:tr w:rsidR="00D304B2" w:rsidRPr="00836EF6" w:rsidTr="00C91C12">
        <w:trPr>
          <w:trHeight w:hRule="exact" w:val="350"/>
        </w:trPr>
        <w:tc>
          <w:tcPr>
            <w:tcW w:w="1134"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jc w:val="center"/>
              <w:rPr>
                <w:rFonts w:asciiTheme="minorEastAsia" w:hAnsiTheme="minorEastAsia" w:cs="Times New Roman"/>
                <w:color w:val="000000" w:themeColor="text1"/>
                <w:sz w:val="24"/>
                <w:szCs w:val="24"/>
                <w:lang w:eastAsia="zh-CN"/>
              </w:rPr>
            </w:pPr>
            <w:r w:rsidRPr="00836EF6">
              <w:rPr>
                <w:rFonts w:asciiTheme="minorEastAsia" w:hAnsiTheme="minorEastAsia" w:cs="Times New Roman" w:hint="eastAsia"/>
                <w:color w:val="000000" w:themeColor="text1"/>
                <w:sz w:val="24"/>
                <w:szCs w:val="24"/>
                <w:lang w:eastAsia="zh-CN"/>
              </w:rPr>
              <w:t>3#设备房</w:t>
            </w:r>
          </w:p>
        </w:tc>
        <w:tc>
          <w:tcPr>
            <w:tcW w:w="1134"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1134"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1134"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1417"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r>
      <w:tr w:rsidR="00D304B2" w:rsidRPr="00836EF6" w:rsidTr="00C91C12">
        <w:trPr>
          <w:trHeight w:hRule="exact" w:val="350"/>
        </w:trPr>
        <w:tc>
          <w:tcPr>
            <w:tcW w:w="1134"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jc w:val="center"/>
              <w:rPr>
                <w:rFonts w:asciiTheme="minorEastAsia" w:hAnsiTheme="minorEastAsia" w:cs="Times New Roman"/>
                <w:color w:val="000000" w:themeColor="text1"/>
                <w:sz w:val="24"/>
                <w:szCs w:val="24"/>
                <w:lang w:eastAsia="zh-CN"/>
              </w:rPr>
            </w:pPr>
            <w:r w:rsidRPr="00836EF6">
              <w:rPr>
                <w:rFonts w:asciiTheme="minorEastAsia" w:hAnsiTheme="minorEastAsia" w:cs="宋体" w:hint="eastAsia"/>
                <w:color w:val="000000" w:themeColor="text1"/>
                <w:sz w:val="24"/>
                <w:szCs w:val="24"/>
              </w:rPr>
              <w:t>……</w:t>
            </w:r>
          </w:p>
        </w:tc>
        <w:tc>
          <w:tcPr>
            <w:tcW w:w="1134"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1134"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1134"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1417"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r>
    </w:tbl>
    <w:p w:rsidR="00D304B2" w:rsidRPr="00836EF6" w:rsidRDefault="00D304B2" w:rsidP="001D09EE">
      <w:pPr>
        <w:spacing w:after="0" w:line="360" w:lineRule="auto"/>
        <w:ind w:leftChars="20" w:left="44" w:firstLineChars="200" w:firstLine="560"/>
        <w:rPr>
          <w:rFonts w:asciiTheme="minorEastAsia" w:hAnsiTheme="minorEastAsia" w:cs="Times New Roman"/>
          <w:color w:val="000000" w:themeColor="text1"/>
          <w:sz w:val="28"/>
          <w:szCs w:val="28"/>
        </w:rPr>
      </w:pPr>
    </w:p>
    <w:p w:rsidR="00D304B2" w:rsidRPr="00836EF6" w:rsidRDefault="00D304B2" w:rsidP="001D09EE">
      <w:pPr>
        <w:spacing w:after="0" w:line="360" w:lineRule="auto"/>
        <w:ind w:leftChars="20" w:left="44" w:firstLineChars="200" w:firstLine="564"/>
        <w:rPr>
          <w:rFonts w:asciiTheme="minorEastAsia" w:hAnsiTheme="minorEastAsia" w:cs="宋体"/>
          <w:color w:val="000000" w:themeColor="text1"/>
          <w:w w:val="101"/>
          <w:position w:val="-4"/>
          <w:sz w:val="28"/>
          <w:szCs w:val="28"/>
          <w:lang w:eastAsia="zh-CN"/>
        </w:rPr>
      </w:pPr>
      <w:r w:rsidRPr="00836EF6">
        <w:rPr>
          <w:rFonts w:asciiTheme="minorEastAsia" w:hAnsiTheme="minorEastAsia" w:cs="宋体" w:hint="eastAsia"/>
          <w:color w:val="000000" w:themeColor="text1"/>
          <w:w w:val="101"/>
          <w:position w:val="-4"/>
          <w:sz w:val="28"/>
          <w:szCs w:val="28"/>
          <w:lang w:eastAsia="zh-CN"/>
        </w:rPr>
        <w:t>表4.1.1-2储罐区、加油站、加气站及堆场主要技术指标</w:t>
      </w:r>
    </w:p>
    <w:tbl>
      <w:tblPr>
        <w:tblW w:w="8505" w:type="dxa"/>
        <w:tblInd w:w="4" w:type="dxa"/>
        <w:tblLayout w:type="fixed"/>
        <w:tblCellMar>
          <w:left w:w="0" w:type="dxa"/>
          <w:right w:w="0" w:type="dxa"/>
        </w:tblCellMar>
        <w:tblLook w:val="01E0"/>
      </w:tblPr>
      <w:tblGrid>
        <w:gridCol w:w="1276"/>
        <w:gridCol w:w="851"/>
        <w:gridCol w:w="1134"/>
        <w:gridCol w:w="1134"/>
        <w:gridCol w:w="708"/>
        <w:gridCol w:w="709"/>
        <w:gridCol w:w="851"/>
        <w:gridCol w:w="992"/>
        <w:gridCol w:w="850"/>
      </w:tblGrid>
      <w:tr w:rsidR="00D304B2" w:rsidRPr="00836EF6" w:rsidTr="00017FD4">
        <w:trPr>
          <w:trHeight w:hRule="exact" w:val="1394"/>
        </w:trPr>
        <w:tc>
          <w:tcPr>
            <w:tcW w:w="1276" w:type="dxa"/>
            <w:tcBorders>
              <w:top w:val="single" w:sz="3" w:space="0" w:color="000000"/>
              <w:left w:val="single" w:sz="3" w:space="0" w:color="000000"/>
              <w:bottom w:val="single" w:sz="3" w:space="0" w:color="000000"/>
              <w:right w:val="single" w:sz="3" w:space="0" w:color="000000"/>
            </w:tcBorders>
            <w:vAlign w:val="center"/>
          </w:tcPr>
          <w:p w:rsidR="00D304B2" w:rsidRPr="00836EF6" w:rsidRDefault="00D304B2"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宋体" w:hint="eastAsia"/>
                <w:color w:val="000000" w:themeColor="text1"/>
                <w:w w:val="101"/>
                <w:position w:val="1"/>
                <w:sz w:val="24"/>
                <w:szCs w:val="24"/>
              </w:rPr>
              <w:t>单</w:t>
            </w:r>
            <w:r w:rsidRPr="00836EF6">
              <w:rPr>
                <w:rFonts w:asciiTheme="minorEastAsia" w:hAnsiTheme="minorEastAsia" w:cs="宋体" w:hint="eastAsia"/>
                <w:color w:val="000000" w:themeColor="text1"/>
                <w:spacing w:val="2"/>
                <w:w w:val="101"/>
                <w:position w:val="1"/>
                <w:sz w:val="24"/>
                <w:szCs w:val="24"/>
              </w:rPr>
              <w:t>体</w:t>
            </w:r>
            <w:r w:rsidRPr="00836EF6">
              <w:rPr>
                <w:rFonts w:asciiTheme="minorEastAsia" w:hAnsiTheme="minorEastAsia" w:cs="宋体" w:hint="eastAsia"/>
                <w:color w:val="000000" w:themeColor="text1"/>
                <w:w w:val="101"/>
                <w:position w:val="1"/>
                <w:sz w:val="24"/>
                <w:szCs w:val="24"/>
              </w:rPr>
              <w:t>建筑</w:t>
            </w:r>
          </w:p>
          <w:p w:rsidR="00D304B2" w:rsidRPr="00836EF6" w:rsidRDefault="00D304B2"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宋体" w:hint="eastAsia"/>
                <w:color w:val="000000" w:themeColor="text1"/>
                <w:w w:val="101"/>
                <w:position w:val="1"/>
                <w:sz w:val="24"/>
                <w:szCs w:val="24"/>
              </w:rPr>
              <w:t>名称</w:t>
            </w:r>
          </w:p>
        </w:tc>
        <w:tc>
          <w:tcPr>
            <w:tcW w:w="851" w:type="dxa"/>
            <w:tcBorders>
              <w:top w:val="single" w:sz="3" w:space="0" w:color="000000"/>
              <w:left w:val="single" w:sz="3" w:space="0" w:color="000000"/>
              <w:bottom w:val="single" w:sz="3" w:space="0" w:color="000000"/>
              <w:right w:val="single" w:sz="3" w:space="0" w:color="000000"/>
            </w:tcBorders>
            <w:vAlign w:val="center"/>
          </w:tcPr>
          <w:p w:rsidR="00D304B2" w:rsidRPr="00836EF6" w:rsidRDefault="00D304B2" w:rsidP="001D09EE">
            <w:pPr>
              <w:spacing w:after="0" w:line="360" w:lineRule="auto"/>
              <w:jc w:val="center"/>
              <w:rPr>
                <w:rFonts w:asciiTheme="minorEastAsia" w:hAnsiTheme="minorEastAsia" w:cs="宋体"/>
                <w:color w:val="000000" w:themeColor="text1"/>
                <w:w w:val="101"/>
                <w:position w:val="1"/>
                <w:sz w:val="24"/>
                <w:szCs w:val="24"/>
                <w:lang w:eastAsia="zh-CN"/>
              </w:rPr>
            </w:pPr>
            <w:r w:rsidRPr="00836EF6">
              <w:rPr>
                <w:rFonts w:asciiTheme="minorEastAsia" w:hAnsiTheme="minorEastAsia" w:cs="宋体" w:hint="eastAsia"/>
                <w:color w:val="000000" w:themeColor="text1"/>
                <w:w w:val="101"/>
                <w:position w:val="1"/>
                <w:sz w:val="24"/>
                <w:szCs w:val="24"/>
                <w:lang w:eastAsia="zh-CN"/>
              </w:rPr>
              <w:t>储存物质</w:t>
            </w:r>
          </w:p>
        </w:tc>
        <w:tc>
          <w:tcPr>
            <w:tcW w:w="1134" w:type="dxa"/>
            <w:tcBorders>
              <w:top w:val="single" w:sz="3" w:space="0" w:color="000000"/>
              <w:left w:val="single" w:sz="3" w:space="0" w:color="000000"/>
              <w:bottom w:val="single" w:sz="3" w:space="0" w:color="000000"/>
              <w:right w:val="single" w:sz="3" w:space="0" w:color="000000"/>
            </w:tcBorders>
            <w:vAlign w:val="center"/>
          </w:tcPr>
          <w:p w:rsidR="00D304B2" w:rsidRPr="00836EF6" w:rsidRDefault="00D304B2" w:rsidP="001D09EE">
            <w:pPr>
              <w:spacing w:after="0" w:line="360" w:lineRule="auto"/>
              <w:jc w:val="center"/>
              <w:rPr>
                <w:rFonts w:asciiTheme="minorEastAsia" w:hAnsiTheme="minorEastAsia" w:cs="宋体"/>
                <w:color w:val="000000" w:themeColor="text1"/>
                <w:w w:val="101"/>
                <w:position w:val="1"/>
                <w:sz w:val="24"/>
                <w:szCs w:val="24"/>
              </w:rPr>
            </w:pPr>
            <w:r w:rsidRPr="00836EF6">
              <w:rPr>
                <w:rFonts w:asciiTheme="minorEastAsia" w:hAnsiTheme="minorEastAsia" w:cs="宋体" w:hint="eastAsia"/>
                <w:color w:val="000000" w:themeColor="text1"/>
                <w:w w:val="101"/>
                <w:position w:val="1"/>
                <w:sz w:val="24"/>
                <w:szCs w:val="24"/>
              </w:rPr>
              <w:t>火灾危险性分类</w:t>
            </w:r>
          </w:p>
        </w:tc>
        <w:tc>
          <w:tcPr>
            <w:tcW w:w="1134" w:type="dxa"/>
            <w:tcBorders>
              <w:top w:val="single" w:sz="3" w:space="0" w:color="000000"/>
              <w:left w:val="single" w:sz="3" w:space="0" w:color="000000"/>
              <w:bottom w:val="single" w:sz="3" w:space="0" w:color="000000"/>
              <w:right w:val="single" w:sz="3" w:space="0" w:color="000000"/>
            </w:tcBorders>
            <w:vAlign w:val="center"/>
          </w:tcPr>
          <w:p w:rsidR="00D304B2" w:rsidRPr="00836EF6" w:rsidRDefault="00D304B2" w:rsidP="001D09EE">
            <w:pPr>
              <w:spacing w:after="0" w:line="360" w:lineRule="auto"/>
              <w:jc w:val="center"/>
              <w:rPr>
                <w:rFonts w:asciiTheme="minorEastAsia" w:hAnsiTheme="minorEastAsia" w:cs="宋体"/>
                <w:color w:val="000000" w:themeColor="text1"/>
                <w:w w:val="101"/>
                <w:position w:val="1"/>
                <w:sz w:val="24"/>
                <w:szCs w:val="24"/>
                <w:lang w:eastAsia="zh-CN"/>
              </w:rPr>
            </w:pPr>
            <w:r w:rsidRPr="00836EF6">
              <w:rPr>
                <w:rFonts w:asciiTheme="minorEastAsia" w:hAnsiTheme="minorEastAsia" w:cs="宋体" w:hint="eastAsia"/>
                <w:color w:val="000000" w:themeColor="text1"/>
                <w:w w:val="101"/>
                <w:position w:val="1"/>
                <w:sz w:val="24"/>
                <w:szCs w:val="24"/>
                <w:lang w:eastAsia="zh-CN"/>
              </w:rPr>
              <w:t>储罐型式及设置位置</w:t>
            </w:r>
          </w:p>
        </w:tc>
        <w:tc>
          <w:tcPr>
            <w:tcW w:w="708" w:type="dxa"/>
            <w:tcBorders>
              <w:top w:val="single" w:sz="3" w:space="0" w:color="000000"/>
              <w:left w:val="single" w:sz="3" w:space="0" w:color="000000"/>
              <w:bottom w:val="single" w:sz="3" w:space="0" w:color="000000"/>
              <w:right w:val="single" w:sz="3" w:space="0" w:color="000000"/>
            </w:tcBorders>
            <w:vAlign w:val="center"/>
          </w:tcPr>
          <w:p w:rsidR="00D304B2" w:rsidRPr="00836EF6" w:rsidRDefault="00D304B2" w:rsidP="001D09EE">
            <w:pPr>
              <w:spacing w:after="0" w:line="360" w:lineRule="auto"/>
              <w:jc w:val="center"/>
              <w:rPr>
                <w:rFonts w:asciiTheme="minorEastAsia" w:hAnsiTheme="minorEastAsia" w:cs="宋体"/>
                <w:color w:val="000000" w:themeColor="text1"/>
                <w:w w:val="101"/>
                <w:position w:val="1"/>
                <w:sz w:val="24"/>
                <w:szCs w:val="24"/>
              </w:rPr>
            </w:pPr>
            <w:r w:rsidRPr="00836EF6">
              <w:rPr>
                <w:rFonts w:asciiTheme="minorEastAsia" w:hAnsiTheme="minorEastAsia" w:cs="宋体" w:hint="eastAsia"/>
                <w:color w:val="000000" w:themeColor="text1"/>
                <w:w w:val="101"/>
                <w:position w:val="1"/>
                <w:sz w:val="24"/>
                <w:szCs w:val="24"/>
                <w:lang w:eastAsia="zh-CN"/>
              </w:rPr>
              <w:t>储存容积</w:t>
            </w:r>
            <w:r w:rsidRPr="00836EF6">
              <w:rPr>
                <w:rFonts w:asciiTheme="minorEastAsia" w:hAnsiTheme="minorEastAsia" w:cs="宋体"/>
                <w:color w:val="000000" w:themeColor="text1"/>
                <w:w w:val="101"/>
                <w:position w:val="1"/>
                <w:sz w:val="24"/>
                <w:szCs w:val="24"/>
              </w:rPr>
              <w:t>(</w:t>
            </w:r>
            <w:r w:rsidRPr="00836EF6">
              <w:rPr>
                <w:rFonts w:asciiTheme="minorEastAsia" w:hAnsiTheme="minorEastAsia" w:cs="宋体" w:hint="eastAsia"/>
                <w:color w:val="000000" w:themeColor="text1"/>
                <w:w w:val="101"/>
                <w:position w:val="1"/>
                <w:sz w:val="24"/>
                <w:szCs w:val="24"/>
              </w:rPr>
              <w:t>㎡</w:t>
            </w:r>
            <w:r w:rsidRPr="00836EF6">
              <w:rPr>
                <w:rFonts w:asciiTheme="minorEastAsia" w:hAnsiTheme="minorEastAsia" w:cs="宋体"/>
                <w:color w:val="000000" w:themeColor="text1"/>
                <w:w w:val="101"/>
                <w:position w:val="1"/>
                <w:sz w:val="24"/>
                <w:szCs w:val="24"/>
              </w:rPr>
              <w:t>)</w:t>
            </w:r>
          </w:p>
        </w:tc>
        <w:tc>
          <w:tcPr>
            <w:tcW w:w="709" w:type="dxa"/>
            <w:tcBorders>
              <w:top w:val="single" w:sz="3" w:space="0" w:color="000000"/>
              <w:left w:val="single" w:sz="3" w:space="0" w:color="000000"/>
              <w:bottom w:val="single" w:sz="3" w:space="0" w:color="000000"/>
              <w:right w:val="single" w:sz="3" w:space="0" w:color="000000"/>
            </w:tcBorders>
            <w:vAlign w:val="center"/>
          </w:tcPr>
          <w:p w:rsidR="00D304B2" w:rsidRPr="00836EF6" w:rsidRDefault="00D304B2" w:rsidP="001D09EE">
            <w:pPr>
              <w:spacing w:after="0" w:line="360" w:lineRule="auto"/>
              <w:jc w:val="center"/>
              <w:rPr>
                <w:rFonts w:asciiTheme="minorEastAsia" w:hAnsiTheme="minorEastAsia" w:cs="宋体"/>
                <w:color w:val="000000" w:themeColor="text1"/>
                <w:w w:val="101"/>
                <w:position w:val="1"/>
                <w:sz w:val="24"/>
                <w:szCs w:val="24"/>
                <w:lang w:eastAsia="zh-CN"/>
              </w:rPr>
            </w:pPr>
            <w:r w:rsidRPr="00836EF6">
              <w:rPr>
                <w:rFonts w:asciiTheme="minorEastAsia" w:hAnsiTheme="minorEastAsia" w:cs="宋体" w:hint="eastAsia"/>
                <w:color w:val="000000" w:themeColor="text1"/>
                <w:w w:val="101"/>
                <w:position w:val="1"/>
                <w:sz w:val="24"/>
                <w:szCs w:val="24"/>
                <w:lang w:eastAsia="zh-CN"/>
              </w:rPr>
              <w:t>罐体尺寸（m）</w:t>
            </w:r>
          </w:p>
        </w:tc>
        <w:tc>
          <w:tcPr>
            <w:tcW w:w="851" w:type="dxa"/>
            <w:tcBorders>
              <w:top w:val="single" w:sz="3" w:space="0" w:color="000000"/>
              <w:left w:val="single" w:sz="3" w:space="0" w:color="000000"/>
              <w:bottom w:val="single" w:sz="3" w:space="0" w:color="000000"/>
              <w:right w:val="single" w:sz="3" w:space="0" w:color="000000"/>
            </w:tcBorders>
            <w:vAlign w:val="center"/>
          </w:tcPr>
          <w:p w:rsidR="00D304B2" w:rsidRPr="00836EF6" w:rsidRDefault="00D304B2" w:rsidP="001D09EE">
            <w:pPr>
              <w:spacing w:after="0" w:line="360" w:lineRule="auto"/>
              <w:jc w:val="center"/>
              <w:rPr>
                <w:rFonts w:asciiTheme="minorEastAsia" w:hAnsiTheme="minorEastAsia" w:cs="宋体"/>
                <w:color w:val="000000" w:themeColor="text1"/>
                <w:w w:val="101"/>
                <w:position w:val="1"/>
                <w:sz w:val="24"/>
                <w:szCs w:val="24"/>
                <w:lang w:eastAsia="zh-CN"/>
              </w:rPr>
            </w:pPr>
            <w:r w:rsidRPr="00836EF6">
              <w:rPr>
                <w:rFonts w:asciiTheme="minorEastAsia" w:hAnsiTheme="minorEastAsia" w:cs="宋体" w:hint="eastAsia"/>
                <w:color w:val="000000" w:themeColor="text1"/>
                <w:w w:val="101"/>
                <w:position w:val="1"/>
                <w:sz w:val="24"/>
                <w:szCs w:val="24"/>
                <w:lang w:eastAsia="zh-CN"/>
              </w:rPr>
              <w:t>罐区总储量</w:t>
            </w:r>
            <w:r w:rsidRPr="00836EF6">
              <w:rPr>
                <w:rFonts w:asciiTheme="minorEastAsia" w:hAnsiTheme="minorEastAsia" w:cs="宋体"/>
                <w:color w:val="000000" w:themeColor="text1"/>
                <w:w w:val="101"/>
                <w:position w:val="1"/>
                <w:sz w:val="24"/>
                <w:szCs w:val="24"/>
              </w:rPr>
              <w:t>(</w:t>
            </w:r>
            <w:r w:rsidRPr="00836EF6">
              <w:rPr>
                <w:rFonts w:asciiTheme="minorEastAsia" w:hAnsiTheme="minorEastAsia" w:cs="宋体" w:hint="eastAsia"/>
                <w:color w:val="000000" w:themeColor="text1"/>
                <w:w w:val="101"/>
                <w:position w:val="1"/>
                <w:sz w:val="24"/>
                <w:szCs w:val="24"/>
              </w:rPr>
              <w:t>㎡</w:t>
            </w:r>
            <w:r w:rsidRPr="00836EF6">
              <w:rPr>
                <w:rFonts w:asciiTheme="minorEastAsia" w:hAnsiTheme="minorEastAsia" w:cs="宋体"/>
                <w:color w:val="000000" w:themeColor="text1"/>
                <w:w w:val="101"/>
                <w:position w:val="1"/>
                <w:sz w:val="24"/>
                <w:szCs w:val="24"/>
              </w:rPr>
              <w:t>)</w:t>
            </w:r>
          </w:p>
        </w:tc>
        <w:tc>
          <w:tcPr>
            <w:tcW w:w="992"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jc w:val="center"/>
              <w:rPr>
                <w:rFonts w:asciiTheme="minorEastAsia" w:hAnsiTheme="minorEastAsia" w:cs="宋体"/>
                <w:color w:val="000000" w:themeColor="text1"/>
                <w:w w:val="101"/>
                <w:position w:val="1"/>
                <w:sz w:val="24"/>
                <w:szCs w:val="24"/>
                <w:lang w:eastAsia="zh-CN"/>
              </w:rPr>
            </w:pPr>
            <w:r w:rsidRPr="00836EF6">
              <w:rPr>
                <w:rFonts w:asciiTheme="minorEastAsia" w:hAnsiTheme="minorEastAsia" w:cs="宋体" w:hint="eastAsia"/>
                <w:color w:val="000000" w:themeColor="text1"/>
                <w:w w:val="101"/>
                <w:position w:val="1"/>
                <w:sz w:val="24"/>
                <w:szCs w:val="24"/>
                <w:lang w:eastAsia="zh-CN"/>
              </w:rPr>
              <w:t>加油加气站等级划分</w:t>
            </w:r>
          </w:p>
        </w:tc>
        <w:tc>
          <w:tcPr>
            <w:tcW w:w="850" w:type="dxa"/>
            <w:tcBorders>
              <w:top w:val="single" w:sz="3" w:space="0" w:color="000000"/>
              <w:left w:val="single" w:sz="3" w:space="0" w:color="000000"/>
              <w:bottom w:val="single" w:sz="3" w:space="0" w:color="000000"/>
              <w:right w:val="single" w:sz="3" w:space="0" w:color="000000"/>
            </w:tcBorders>
            <w:vAlign w:val="center"/>
          </w:tcPr>
          <w:p w:rsidR="00D304B2" w:rsidRPr="00836EF6" w:rsidRDefault="00D304B2" w:rsidP="001D09EE">
            <w:pPr>
              <w:spacing w:after="0" w:line="360" w:lineRule="auto"/>
              <w:jc w:val="center"/>
              <w:rPr>
                <w:rFonts w:asciiTheme="minorEastAsia" w:hAnsiTheme="minorEastAsia" w:cs="宋体"/>
                <w:color w:val="000000" w:themeColor="text1"/>
                <w:w w:val="101"/>
                <w:position w:val="1"/>
                <w:sz w:val="24"/>
                <w:szCs w:val="24"/>
                <w:lang w:eastAsia="zh-CN"/>
              </w:rPr>
            </w:pPr>
            <w:r w:rsidRPr="00836EF6">
              <w:rPr>
                <w:rFonts w:asciiTheme="minorEastAsia" w:hAnsiTheme="minorEastAsia" w:cs="宋体" w:hint="eastAsia"/>
                <w:color w:val="000000" w:themeColor="text1"/>
                <w:w w:val="101"/>
                <w:position w:val="1"/>
                <w:sz w:val="24"/>
                <w:szCs w:val="24"/>
                <w:lang w:eastAsia="zh-CN"/>
              </w:rPr>
              <w:t>备注</w:t>
            </w:r>
          </w:p>
        </w:tc>
      </w:tr>
      <w:tr w:rsidR="00D304B2" w:rsidRPr="00836EF6" w:rsidTr="00017FD4">
        <w:trPr>
          <w:trHeight w:hRule="exact" w:val="350"/>
        </w:trPr>
        <w:tc>
          <w:tcPr>
            <w:tcW w:w="1276"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jc w:val="center"/>
              <w:rPr>
                <w:rFonts w:asciiTheme="minorEastAsia" w:hAnsiTheme="minorEastAsia" w:cs="Times New Roman"/>
                <w:color w:val="000000" w:themeColor="text1"/>
                <w:sz w:val="24"/>
                <w:szCs w:val="24"/>
                <w:lang w:eastAsia="zh-CN"/>
              </w:rPr>
            </w:pPr>
            <w:r w:rsidRPr="00836EF6">
              <w:rPr>
                <w:rFonts w:asciiTheme="minorEastAsia" w:hAnsiTheme="minorEastAsia" w:cs="Times New Roman" w:hint="eastAsia"/>
                <w:color w:val="000000" w:themeColor="text1"/>
                <w:sz w:val="24"/>
                <w:szCs w:val="24"/>
                <w:lang w:eastAsia="zh-CN"/>
              </w:rPr>
              <w:t>5#储罐区</w:t>
            </w:r>
          </w:p>
        </w:tc>
        <w:tc>
          <w:tcPr>
            <w:tcW w:w="851"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1134"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1134"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708"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r>
      <w:tr w:rsidR="00D304B2" w:rsidRPr="00836EF6" w:rsidTr="00017FD4">
        <w:trPr>
          <w:trHeight w:hRule="exact" w:val="350"/>
        </w:trPr>
        <w:tc>
          <w:tcPr>
            <w:tcW w:w="1276"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jc w:val="center"/>
              <w:rPr>
                <w:rFonts w:asciiTheme="minorEastAsia" w:hAnsiTheme="minorEastAsia" w:cs="Times New Roman"/>
                <w:color w:val="000000" w:themeColor="text1"/>
                <w:sz w:val="24"/>
                <w:szCs w:val="24"/>
                <w:lang w:eastAsia="zh-CN"/>
              </w:rPr>
            </w:pPr>
            <w:r w:rsidRPr="00836EF6">
              <w:rPr>
                <w:rFonts w:asciiTheme="minorEastAsia" w:hAnsiTheme="minorEastAsia" w:cs="Times New Roman" w:hint="eastAsia"/>
                <w:color w:val="000000" w:themeColor="text1"/>
                <w:sz w:val="24"/>
                <w:szCs w:val="24"/>
                <w:lang w:eastAsia="zh-CN"/>
              </w:rPr>
              <w:t>6#液化烃罐区</w:t>
            </w:r>
          </w:p>
        </w:tc>
        <w:tc>
          <w:tcPr>
            <w:tcW w:w="851"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1134"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1134"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708"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r>
      <w:tr w:rsidR="00D304B2" w:rsidRPr="00836EF6" w:rsidTr="00017FD4">
        <w:trPr>
          <w:trHeight w:hRule="exact" w:val="350"/>
        </w:trPr>
        <w:tc>
          <w:tcPr>
            <w:tcW w:w="1276"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jc w:val="center"/>
              <w:rPr>
                <w:rFonts w:asciiTheme="minorEastAsia" w:hAnsiTheme="minorEastAsia" w:cs="Times New Roman"/>
                <w:color w:val="000000" w:themeColor="text1"/>
                <w:sz w:val="24"/>
                <w:szCs w:val="24"/>
                <w:lang w:eastAsia="zh-CN"/>
              </w:rPr>
            </w:pPr>
            <w:r w:rsidRPr="00836EF6">
              <w:rPr>
                <w:rFonts w:asciiTheme="minorEastAsia" w:hAnsiTheme="minorEastAsia" w:cs="Times New Roman" w:hint="eastAsia"/>
                <w:color w:val="000000" w:themeColor="text1"/>
                <w:sz w:val="24"/>
                <w:szCs w:val="24"/>
                <w:lang w:eastAsia="zh-CN"/>
              </w:rPr>
              <w:t>7#汽车加油站</w:t>
            </w:r>
          </w:p>
        </w:tc>
        <w:tc>
          <w:tcPr>
            <w:tcW w:w="851"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1134"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1134"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708"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r>
      <w:tr w:rsidR="00D304B2" w:rsidRPr="00836EF6" w:rsidTr="00017FD4">
        <w:trPr>
          <w:trHeight w:hRule="exact" w:val="350"/>
        </w:trPr>
        <w:tc>
          <w:tcPr>
            <w:tcW w:w="1276"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jc w:val="center"/>
              <w:rPr>
                <w:rFonts w:asciiTheme="minorEastAsia" w:hAnsiTheme="minorEastAsia" w:cs="Times New Roman"/>
                <w:color w:val="000000" w:themeColor="text1"/>
                <w:sz w:val="24"/>
                <w:szCs w:val="24"/>
                <w:lang w:eastAsia="zh-CN"/>
              </w:rPr>
            </w:pPr>
            <w:r w:rsidRPr="00836EF6">
              <w:rPr>
                <w:rFonts w:asciiTheme="minorEastAsia" w:hAnsiTheme="minorEastAsia" w:cs="Times New Roman" w:hint="eastAsia"/>
                <w:color w:val="000000" w:themeColor="text1"/>
                <w:sz w:val="24"/>
                <w:szCs w:val="24"/>
                <w:lang w:eastAsia="zh-CN"/>
              </w:rPr>
              <w:t>8#加气站</w:t>
            </w:r>
          </w:p>
        </w:tc>
        <w:tc>
          <w:tcPr>
            <w:tcW w:w="851"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1134"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1134"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708"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r>
      <w:tr w:rsidR="00D304B2" w:rsidRPr="00836EF6" w:rsidTr="00017FD4">
        <w:trPr>
          <w:trHeight w:hRule="exact" w:val="350"/>
        </w:trPr>
        <w:tc>
          <w:tcPr>
            <w:tcW w:w="1276"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jc w:val="center"/>
              <w:rPr>
                <w:rFonts w:asciiTheme="minorEastAsia" w:hAnsiTheme="minorEastAsia" w:cs="Times New Roman"/>
                <w:color w:val="000000" w:themeColor="text1"/>
                <w:sz w:val="24"/>
                <w:szCs w:val="24"/>
                <w:lang w:eastAsia="zh-CN"/>
              </w:rPr>
            </w:pPr>
            <w:r w:rsidRPr="00836EF6">
              <w:rPr>
                <w:rFonts w:asciiTheme="minorEastAsia" w:hAnsiTheme="minorEastAsia" w:cs="Times New Roman" w:hint="eastAsia"/>
                <w:color w:val="000000" w:themeColor="text1"/>
                <w:sz w:val="24"/>
                <w:szCs w:val="24"/>
                <w:lang w:eastAsia="zh-CN"/>
              </w:rPr>
              <w:t>9#堆场</w:t>
            </w:r>
          </w:p>
        </w:tc>
        <w:tc>
          <w:tcPr>
            <w:tcW w:w="851"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1134"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1134"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708"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r>
      <w:tr w:rsidR="00D304B2" w:rsidRPr="00836EF6" w:rsidTr="00017FD4">
        <w:trPr>
          <w:trHeight w:hRule="exact" w:val="350"/>
        </w:trPr>
        <w:tc>
          <w:tcPr>
            <w:tcW w:w="1276"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jc w:val="center"/>
              <w:rPr>
                <w:rFonts w:asciiTheme="minorEastAsia" w:hAnsiTheme="minorEastAsia" w:cs="宋体"/>
                <w:color w:val="000000" w:themeColor="text1"/>
                <w:sz w:val="24"/>
                <w:szCs w:val="24"/>
              </w:rPr>
            </w:pPr>
            <w:r w:rsidRPr="00836EF6">
              <w:rPr>
                <w:rFonts w:asciiTheme="minorEastAsia" w:hAnsiTheme="minorEastAsia" w:cs="宋体" w:hint="eastAsia"/>
                <w:color w:val="000000" w:themeColor="text1"/>
                <w:sz w:val="24"/>
                <w:szCs w:val="24"/>
              </w:rPr>
              <w:t>……</w:t>
            </w:r>
          </w:p>
        </w:tc>
        <w:tc>
          <w:tcPr>
            <w:tcW w:w="851"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1134"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1134"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708"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709"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D304B2" w:rsidRPr="00836EF6" w:rsidRDefault="00D304B2"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r>
    </w:tbl>
    <w:p w:rsidR="00D304B2" w:rsidRPr="00836EF6" w:rsidRDefault="00D304B2" w:rsidP="001D09EE">
      <w:pPr>
        <w:pStyle w:val="10"/>
        <w:shd w:val="clear" w:color="auto" w:fill="auto"/>
        <w:tabs>
          <w:tab w:val="left" w:leader="underscore" w:pos="2360"/>
          <w:tab w:val="left" w:leader="underscore" w:pos="4009"/>
        </w:tabs>
        <w:spacing w:line="360" w:lineRule="auto"/>
        <w:ind w:leftChars="20" w:left="44" w:firstLineChars="200" w:firstLine="560"/>
        <w:rPr>
          <w:rFonts w:asciiTheme="minorEastAsia" w:eastAsiaTheme="minorEastAsia" w:hAnsiTheme="minorEastAsia" w:cs="宋体"/>
          <w:color w:val="000000" w:themeColor="text1"/>
          <w:sz w:val="28"/>
          <w:szCs w:val="28"/>
          <w:lang w:eastAsia="zh-CN"/>
        </w:rPr>
      </w:pPr>
    </w:p>
    <w:p w:rsidR="00D304B2" w:rsidRPr="00836EF6" w:rsidRDefault="00D304B2" w:rsidP="001D09EE">
      <w:pPr>
        <w:pStyle w:val="10"/>
        <w:shd w:val="clear" w:color="auto" w:fill="auto"/>
        <w:spacing w:line="360" w:lineRule="auto"/>
        <w:ind w:left="42" w:hangingChars="15" w:hanging="42"/>
        <w:rPr>
          <w:rFonts w:asciiTheme="minorEastAsia" w:eastAsiaTheme="minorEastAsia" w:hAnsiTheme="minorEastAsia" w:cs="宋体"/>
          <w:color w:val="000000" w:themeColor="text1"/>
          <w:sz w:val="28"/>
          <w:szCs w:val="28"/>
          <w:lang w:eastAsia="zh-CN"/>
        </w:rPr>
      </w:pPr>
      <w:r w:rsidRPr="00836EF6">
        <w:rPr>
          <w:rFonts w:asciiTheme="minorEastAsia" w:eastAsiaTheme="minorEastAsia" w:hAnsiTheme="minorEastAsia" w:cs="宋体" w:hint="eastAsia"/>
          <w:color w:val="000000" w:themeColor="text1"/>
          <w:sz w:val="28"/>
          <w:szCs w:val="28"/>
          <w:lang w:val="en-US" w:eastAsia="zh-CN" w:bidi="en-US"/>
        </w:rPr>
        <w:t xml:space="preserve">4.1.2 </w:t>
      </w:r>
      <w:r w:rsidRPr="00836EF6">
        <w:rPr>
          <w:rFonts w:asciiTheme="minorEastAsia" w:eastAsiaTheme="minorEastAsia" w:hAnsiTheme="minorEastAsia" w:cs="宋体" w:hint="eastAsia"/>
          <w:color w:val="000000" w:themeColor="text1"/>
          <w:sz w:val="28"/>
          <w:szCs w:val="28"/>
          <w:lang w:eastAsia="zh-CN"/>
        </w:rPr>
        <w:t>消防水源</w:t>
      </w:r>
    </w:p>
    <w:p w:rsidR="00D304B2" w:rsidRPr="00836EF6" w:rsidRDefault="00D304B2" w:rsidP="001D09EE">
      <w:pPr>
        <w:pStyle w:val="10"/>
        <w:shd w:val="clear" w:color="auto" w:fill="auto"/>
        <w:tabs>
          <w:tab w:val="left" w:leader="underscore" w:pos="4009"/>
        </w:tabs>
        <w:spacing w:line="360" w:lineRule="auto"/>
        <w:ind w:leftChars="20" w:left="44" w:firstLineChars="200" w:firstLine="560"/>
        <w:rPr>
          <w:rFonts w:asciiTheme="minorEastAsia" w:eastAsiaTheme="minorEastAsia" w:hAnsiTheme="minorEastAsia" w:cs="宋体"/>
          <w:color w:val="000000" w:themeColor="text1"/>
          <w:sz w:val="28"/>
          <w:szCs w:val="28"/>
          <w:lang w:val="en-US" w:eastAsia="zh-CN" w:bidi="en-US"/>
        </w:rPr>
      </w:pPr>
      <w:r w:rsidRPr="00836EF6">
        <w:rPr>
          <w:rFonts w:asciiTheme="minorEastAsia" w:eastAsiaTheme="minorEastAsia" w:hAnsiTheme="minorEastAsia" w:cs="宋体" w:hint="eastAsia"/>
          <w:color w:val="000000" w:themeColor="text1"/>
          <w:sz w:val="28"/>
          <w:szCs w:val="28"/>
          <w:lang w:eastAsia="zh-CN"/>
        </w:rPr>
        <w:lastRenderedPageBreak/>
        <w:t>消防水源为市政自来水，采用</w:t>
      </w:r>
      <w:r w:rsidR="00A75A7A" w:rsidRPr="00836EF6">
        <w:rPr>
          <w:rFonts w:asciiTheme="minorEastAsia" w:hAnsiTheme="minorEastAsia" w:cs="阿里巴巴普惠体 L"/>
          <w:color w:val="000000" w:themeColor="text1"/>
          <w:sz w:val="28"/>
          <w:szCs w:val="28"/>
          <w:u w:val="single" w:color="FF0000"/>
          <w:lang w:eastAsia="zh-CN"/>
        </w:rPr>
        <w:t> </w:t>
      </w:r>
      <w:r w:rsidR="00A75A7A" w:rsidRPr="00836EF6">
        <w:rPr>
          <w:rFonts w:asciiTheme="minorEastAsia" w:eastAsiaTheme="minorEastAsia" w:hAnsiTheme="minorEastAsia" w:cs="阿里巴巴普惠体 L"/>
          <w:color w:val="000000" w:themeColor="text1"/>
          <w:sz w:val="28"/>
          <w:szCs w:val="28"/>
          <w:u w:val="single" w:color="FF0000"/>
          <w:lang w:eastAsia="zh-CN"/>
        </w:rPr>
        <w:t xml:space="preserve">   </w:t>
      </w:r>
      <w:r w:rsidR="00A75A7A"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eastAsia="zh-CN"/>
        </w:rPr>
        <w:t>路进水，市政供水压力 ≥</w:t>
      </w:r>
      <w:r w:rsidR="00A75A7A" w:rsidRPr="00836EF6">
        <w:rPr>
          <w:rFonts w:asciiTheme="minorEastAsia" w:hAnsiTheme="minorEastAsia" w:cs="阿里巴巴普惠体 L"/>
          <w:color w:val="000000" w:themeColor="text1"/>
          <w:sz w:val="28"/>
          <w:szCs w:val="28"/>
          <w:u w:val="single" w:color="FF0000"/>
          <w:lang w:eastAsia="zh-CN"/>
        </w:rPr>
        <w:t> </w:t>
      </w:r>
      <w:r w:rsidR="00A75A7A" w:rsidRPr="00836EF6">
        <w:rPr>
          <w:rFonts w:asciiTheme="minorEastAsia" w:eastAsiaTheme="minorEastAsia" w:hAnsiTheme="minorEastAsia" w:cs="阿里巴巴普惠体 L"/>
          <w:color w:val="000000" w:themeColor="text1"/>
          <w:sz w:val="28"/>
          <w:szCs w:val="28"/>
          <w:u w:val="single" w:color="FF0000"/>
          <w:lang w:eastAsia="zh-CN"/>
        </w:rPr>
        <w:t xml:space="preserve">  </w:t>
      </w:r>
      <w:r w:rsidR="00A75A7A" w:rsidRPr="00836EF6">
        <w:rPr>
          <w:rFonts w:asciiTheme="minorEastAsia" w:hAnsiTheme="minorEastAsia" w:cs="阿里巴巴普惠体 L"/>
          <w:color w:val="000000" w:themeColor="text1"/>
          <w:sz w:val="28"/>
          <w:szCs w:val="28"/>
          <w:u w:val="single" w:color="FF0000"/>
          <w:lang w:eastAsia="zh-CN"/>
        </w:rPr>
        <w:t> </w:t>
      </w:r>
      <w:r w:rsidR="00A75A7A" w:rsidRPr="00836EF6">
        <w:rPr>
          <w:rFonts w:asciiTheme="minorEastAsia" w:eastAsiaTheme="minorEastAsia" w:hAnsiTheme="minorEastAsia" w:cs="宋体" w:hint="eastAsia"/>
          <w:color w:val="000000" w:themeColor="text1"/>
          <w:sz w:val="28"/>
          <w:szCs w:val="28"/>
          <w:lang w:val="en-US" w:eastAsia="zh-CN" w:bidi="en-US"/>
        </w:rPr>
        <w:t xml:space="preserve"> </w:t>
      </w:r>
      <w:r w:rsidRPr="00836EF6">
        <w:rPr>
          <w:rFonts w:asciiTheme="minorEastAsia" w:eastAsiaTheme="minorEastAsia" w:hAnsiTheme="minorEastAsia" w:cs="宋体" w:hint="eastAsia"/>
          <w:color w:val="000000" w:themeColor="text1"/>
          <w:sz w:val="28"/>
          <w:szCs w:val="28"/>
          <w:lang w:val="en-US" w:eastAsia="zh-CN" w:bidi="en-US"/>
        </w:rPr>
        <w:t>Mpa。</w:t>
      </w:r>
    </w:p>
    <w:p w:rsidR="00D304B2" w:rsidRPr="00836EF6" w:rsidRDefault="00D304B2" w:rsidP="001D09EE">
      <w:pPr>
        <w:pStyle w:val="10"/>
        <w:shd w:val="clear" w:color="auto" w:fill="auto"/>
        <w:tabs>
          <w:tab w:val="left" w:leader="underscore" w:pos="4009"/>
        </w:tabs>
        <w:spacing w:line="360" w:lineRule="auto"/>
        <w:ind w:left="42" w:hangingChars="15" w:hanging="42"/>
        <w:rPr>
          <w:rFonts w:asciiTheme="minorEastAsia" w:eastAsiaTheme="minorEastAsia" w:hAnsiTheme="minorEastAsia" w:cs="宋体"/>
          <w:color w:val="000000" w:themeColor="text1"/>
          <w:sz w:val="28"/>
          <w:szCs w:val="28"/>
          <w:lang w:eastAsia="zh-CN"/>
        </w:rPr>
      </w:pPr>
      <w:r w:rsidRPr="00836EF6">
        <w:rPr>
          <w:rFonts w:asciiTheme="minorEastAsia" w:eastAsiaTheme="minorEastAsia" w:hAnsiTheme="minorEastAsia" w:cs="宋体" w:hint="eastAsia"/>
          <w:color w:val="000000" w:themeColor="text1"/>
          <w:sz w:val="28"/>
          <w:szCs w:val="28"/>
          <w:lang w:val="en-US" w:eastAsia="zh-CN" w:bidi="en-US"/>
        </w:rPr>
        <w:t xml:space="preserve">4.1.3 </w:t>
      </w:r>
      <w:r w:rsidRPr="00836EF6">
        <w:rPr>
          <w:rFonts w:asciiTheme="minorEastAsia" w:eastAsiaTheme="minorEastAsia" w:hAnsiTheme="minorEastAsia" w:cs="宋体" w:hint="eastAsia"/>
          <w:color w:val="000000" w:themeColor="text1"/>
          <w:sz w:val="28"/>
          <w:szCs w:val="28"/>
          <w:lang w:eastAsia="zh-CN"/>
        </w:rPr>
        <w:t>消防水量</w:t>
      </w:r>
    </w:p>
    <w:p w:rsidR="00D304B2" w:rsidRPr="00836EF6" w:rsidRDefault="00D304B2" w:rsidP="001D09EE">
      <w:pPr>
        <w:pStyle w:val="10"/>
        <w:shd w:val="clear" w:color="auto" w:fill="auto"/>
        <w:tabs>
          <w:tab w:val="left" w:leader="underscore" w:pos="4009"/>
        </w:tabs>
        <w:spacing w:line="360" w:lineRule="auto"/>
        <w:ind w:leftChars="20" w:left="44" w:firstLineChars="200" w:firstLine="560"/>
        <w:rPr>
          <w:rFonts w:asciiTheme="minorEastAsia" w:eastAsiaTheme="minorEastAsia" w:hAnsiTheme="minorEastAsia" w:cs="宋体"/>
          <w:color w:val="000000" w:themeColor="text1"/>
          <w:sz w:val="28"/>
          <w:szCs w:val="28"/>
          <w:lang w:eastAsia="zh-CN"/>
        </w:rPr>
      </w:pPr>
      <w:r w:rsidRPr="00836EF6">
        <w:rPr>
          <w:rFonts w:asciiTheme="minorEastAsia" w:eastAsiaTheme="minorEastAsia" w:hAnsiTheme="minorEastAsia" w:cs="宋体" w:hint="eastAsia"/>
          <w:color w:val="000000" w:themeColor="text1"/>
          <w:sz w:val="28"/>
          <w:szCs w:val="28"/>
          <w:lang w:eastAsia="zh-CN"/>
        </w:rPr>
        <w:t>本工程消防用水量按需要同时作用的室内外消防给水用水量之和计算；如出现不同单体消防水量数据交叉（即建筑</w:t>
      </w:r>
      <w:r w:rsidRPr="00836EF6">
        <w:rPr>
          <w:rFonts w:asciiTheme="minorEastAsia" w:eastAsiaTheme="minorEastAsia" w:hAnsiTheme="minorEastAsia" w:cs="宋体"/>
          <w:color w:val="000000" w:themeColor="text1"/>
          <w:sz w:val="28"/>
          <w:szCs w:val="28"/>
          <w:lang w:eastAsia="zh-CN"/>
        </w:rPr>
        <w:t>各</w:t>
      </w:r>
      <w:r w:rsidRPr="00836EF6">
        <w:rPr>
          <w:rFonts w:asciiTheme="minorEastAsia" w:eastAsiaTheme="minorEastAsia" w:hAnsiTheme="minorEastAsia" w:cs="宋体" w:hint="eastAsia"/>
          <w:color w:val="000000" w:themeColor="text1"/>
          <w:sz w:val="28"/>
          <w:szCs w:val="28"/>
          <w:lang w:eastAsia="zh-CN"/>
        </w:rPr>
        <w:t>系统消防设计流量与最不利单体消防设计流量数据不重合），可列出相应的单体建筑相关数据。</w:t>
      </w:r>
      <w:r w:rsidRPr="00836EF6">
        <w:rPr>
          <w:rFonts w:asciiTheme="minorEastAsia" w:eastAsiaTheme="minorEastAsia" w:hAnsiTheme="minorEastAsia" w:cs="宋体" w:hint="eastAsia"/>
          <w:color w:val="000000" w:themeColor="text1"/>
          <w:sz w:val="28"/>
          <w:szCs w:val="28"/>
          <w:u w:val="single"/>
          <w:lang w:val="en-US" w:eastAsia="zh-CN"/>
        </w:rPr>
        <w:t>（单体建筑名称A或者（A/B））</w:t>
      </w:r>
      <w:r w:rsidRPr="00836EF6">
        <w:rPr>
          <w:rFonts w:asciiTheme="minorEastAsia" w:eastAsiaTheme="minorEastAsia" w:hAnsiTheme="minorEastAsia" w:cs="宋体" w:hint="eastAsia"/>
          <w:color w:val="000000" w:themeColor="text1"/>
          <w:sz w:val="28"/>
          <w:szCs w:val="28"/>
          <w:lang w:eastAsia="zh-CN"/>
        </w:rPr>
        <w:t>消防用水量计算如下表4</w:t>
      </w:r>
      <w:r w:rsidRPr="00836EF6">
        <w:rPr>
          <w:rFonts w:asciiTheme="minorEastAsia" w:eastAsiaTheme="minorEastAsia" w:hAnsiTheme="minorEastAsia" w:cs="宋体"/>
          <w:color w:val="000000" w:themeColor="text1"/>
          <w:sz w:val="28"/>
          <w:szCs w:val="28"/>
          <w:lang w:eastAsia="zh-CN"/>
        </w:rPr>
        <w:t>.1.3</w:t>
      </w:r>
      <w:r w:rsidRPr="00836EF6">
        <w:rPr>
          <w:rFonts w:asciiTheme="minorEastAsia" w:eastAsiaTheme="minorEastAsia" w:hAnsiTheme="minorEastAsia" w:cs="宋体" w:hint="eastAsia"/>
          <w:color w:val="000000" w:themeColor="text1"/>
          <w:sz w:val="28"/>
          <w:szCs w:val="28"/>
          <w:lang w:eastAsia="zh-CN"/>
        </w:rPr>
        <w:t>。此表中数据可涵盖该项目最不利参数。</w:t>
      </w:r>
    </w:p>
    <w:p w:rsidR="00D304B2" w:rsidRPr="00836EF6" w:rsidRDefault="00D304B2" w:rsidP="001D09EE">
      <w:pPr>
        <w:pStyle w:val="10"/>
        <w:shd w:val="clear" w:color="auto" w:fill="auto"/>
        <w:tabs>
          <w:tab w:val="left" w:leader="underscore" w:pos="4009"/>
        </w:tabs>
        <w:spacing w:line="360" w:lineRule="auto"/>
        <w:ind w:leftChars="20" w:left="44" w:firstLineChars="200" w:firstLine="560"/>
        <w:rPr>
          <w:rFonts w:asciiTheme="minorEastAsia" w:eastAsiaTheme="minorEastAsia" w:hAnsiTheme="minorEastAsia" w:cs="宋体"/>
          <w:color w:val="000000" w:themeColor="text1"/>
          <w:sz w:val="28"/>
          <w:szCs w:val="28"/>
          <w:lang w:val="en-US" w:eastAsia="zh-CN"/>
        </w:rPr>
      </w:pPr>
      <w:r w:rsidRPr="00836EF6">
        <w:rPr>
          <w:rFonts w:asciiTheme="minorEastAsia" w:eastAsiaTheme="minorEastAsia" w:hAnsiTheme="minorEastAsia" w:cs="宋体"/>
          <w:color w:val="000000" w:themeColor="text1"/>
          <w:sz w:val="28"/>
          <w:szCs w:val="28"/>
          <w:lang w:eastAsia="zh-CN"/>
        </w:rPr>
        <w:t>表</w:t>
      </w:r>
      <w:r w:rsidRPr="00836EF6">
        <w:rPr>
          <w:rFonts w:asciiTheme="minorEastAsia" w:eastAsiaTheme="minorEastAsia" w:hAnsiTheme="minorEastAsia" w:cs="宋体" w:hint="eastAsia"/>
          <w:color w:val="000000" w:themeColor="text1"/>
          <w:sz w:val="28"/>
          <w:szCs w:val="28"/>
          <w:lang w:eastAsia="zh-CN"/>
        </w:rPr>
        <w:t>4</w:t>
      </w:r>
      <w:r w:rsidRPr="00836EF6">
        <w:rPr>
          <w:rFonts w:asciiTheme="minorEastAsia" w:eastAsiaTheme="minorEastAsia" w:hAnsiTheme="minorEastAsia" w:cs="宋体"/>
          <w:color w:val="000000" w:themeColor="text1"/>
          <w:sz w:val="28"/>
          <w:szCs w:val="28"/>
          <w:lang w:eastAsia="zh-CN"/>
        </w:rPr>
        <w:t xml:space="preserve">.1.3 </w:t>
      </w:r>
      <w:r w:rsidRPr="00836EF6">
        <w:rPr>
          <w:rFonts w:asciiTheme="minorEastAsia" w:eastAsiaTheme="minorEastAsia" w:hAnsiTheme="minorEastAsia" w:cs="宋体" w:hint="eastAsia"/>
          <w:color w:val="000000" w:themeColor="text1"/>
          <w:sz w:val="28"/>
          <w:szCs w:val="28"/>
          <w:u w:val="single"/>
          <w:lang w:val="en-US" w:eastAsia="zh-CN"/>
        </w:rPr>
        <w:t>（单体建筑A或者（A/B））</w:t>
      </w:r>
      <w:r w:rsidRPr="00836EF6">
        <w:rPr>
          <w:rFonts w:asciiTheme="minorEastAsia" w:eastAsiaTheme="minorEastAsia" w:hAnsiTheme="minorEastAsia" w:cs="宋体" w:hint="eastAsia"/>
          <w:color w:val="000000" w:themeColor="text1"/>
          <w:sz w:val="28"/>
          <w:szCs w:val="28"/>
          <w:lang w:eastAsia="zh-CN"/>
        </w:rPr>
        <w:t>消防水量计算</w:t>
      </w:r>
    </w:p>
    <w:tbl>
      <w:tblPr>
        <w:tblW w:w="4772" w:type="pct"/>
        <w:jc w:val="center"/>
        <w:tblCellMar>
          <w:left w:w="10" w:type="dxa"/>
          <w:right w:w="10" w:type="dxa"/>
        </w:tblCellMar>
        <w:tblLook w:val="04A0"/>
      </w:tblPr>
      <w:tblGrid>
        <w:gridCol w:w="519"/>
        <w:gridCol w:w="3119"/>
        <w:gridCol w:w="992"/>
        <w:gridCol w:w="1133"/>
        <w:gridCol w:w="959"/>
        <w:gridCol w:w="1658"/>
      </w:tblGrid>
      <w:tr w:rsidR="00D304B2" w:rsidRPr="00836EF6" w:rsidTr="00017FD4">
        <w:trPr>
          <w:trHeight w:val="1059"/>
          <w:jc w:val="center"/>
        </w:trPr>
        <w:tc>
          <w:tcPr>
            <w:tcW w:w="310" w:type="pct"/>
            <w:tcBorders>
              <w:top w:val="single" w:sz="4" w:space="0" w:color="auto"/>
              <w:left w:val="single" w:sz="4" w:space="0" w:color="auto"/>
            </w:tcBorders>
            <w:shd w:val="clear" w:color="auto" w:fill="auto"/>
            <w:vAlign w:val="center"/>
          </w:tcPr>
          <w:p w:rsidR="00D304B2" w:rsidRPr="00836EF6" w:rsidRDefault="00D304B2" w:rsidP="001D09EE">
            <w:pPr>
              <w:pStyle w:val="a9"/>
              <w:shd w:val="clear" w:color="auto" w:fill="auto"/>
              <w:spacing w:line="360" w:lineRule="auto"/>
              <w:ind w:firstLine="0"/>
              <w:jc w:val="center"/>
              <w:rPr>
                <w:rFonts w:asciiTheme="minorEastAsia" w:eastAsiaTheme="minorEastAsia" w:hAnsiTheme="minorEastAsia" w:cs="宋体"/>
                <w:color w:val="000000" w:themeColor="text1"/>
                <w:sz w:val="28"/>
                <w:szCs w:val="28"/>
                <w:lang w:val="en-US"/>
              </w:rPr>
            </w:pPr>
            <w:r w:rsidRPr="00836EF6">
              <w:rPr>
                <w:rFonts w:asciiTheme="minorEastAsia" w:eastAsiaTheme="minorEastAsia" w:hAnsiTheme="minorEastAsia" w:cs="宋体" w:hint="eastAsia"/>
                <w:color w:val="000000" w:themeColor="text1"/>
                <w:sz w:val="28"/>
                <w:szCs w:val="28"/>
                <w:lang w:val="en-US"/>
              </w:rPr>
              <w:t>编号</w:t>
            </w:r>
          </w:p>
        </w:tc>
        <w:tc>
          <w:tcPr>
            <w:tcW w:w="1861" w:type="pct"/>
            <w:tcBorders>
              <w:top w:val="single" w:sz="4" w:space="0" w:color="auto"/>
              <w:left w:val="single" w:sz="4" w:space="0" w:color="auto"/>
            </w:tcBorders>
            <w:shd w:val="clear" w:color="auto" w:fill="auto"/>
            <w:vAlign w:val="center"/>
          </w:tcPr>
          <w:p w:rsidR="00D304B2" w:rsidRPr="00836EF6" w:rsidRDefault="00D304B2" w:rsidP="001D09EE">
            <w:pPr>
              <w:pStyle w:val="a9"/>
              <w:shd w:val="clear" w:color="auto" w:fill="auto"/>
              <w:spacing w:line="360" w:lineRule="auto"/>
              <w:ind w:firstLine="0"/>
              <w:jc w:val="center"/>
              <w:rPr>
                <w:rFonts w:asciiTheme="minorEastAsia" w:eastAsiaTheme="minorEastAsia" w:hAnsiTheme="minorEastAsia" w:cs="宋体"/>
                <w:color w:val="000000" w:themeColor="text1"/>
                <w:sz w:val="24"/>
                <w:szCs w:val="24"/>
              </w:rPr>
            </w:pPr>
            <w:r w:rsidRPr="00836EF6">
              <w:rPr>
                <w:rFonts w:asciiTheme="minorEastAsia" w:eastAsiaTheme="minorEastAsia" w:hAnsiTheme="minorEastAsia" w:cs="宋体" w:hint="eastAsia"/>
                <w:color w:val="000000" w:themeColor="text1"/>
                <w:sz w:val="24"/>
                <w:szCs w:val="24"/>
              </w:rPr>
              <w:t>系统类别</w:t>
            </w:r>
          </w:p>
        </w:tc>
        <w:tc>
          <w:tcPr>
            <w:tcW w:w="592" w:type="pct"/>
            <w:tcBorders>
              <w:top w:val="single" w:sz="4" w:space="0" w:color="auto"/>
              <w:left w:val="single" w:sz="4" w:space="0" w:color="auto"/>
            </w:tcBorders>
            <w:shd w:val="clear" w:color="auto" w:fill="auto"/>
            <w:vAlign w:val="center"/>
          </w:tcPr>
          <w:p w:rsidR="00D304B2" w:rsidRPr="00836EF6" w:rsidRDefault="00D304B2" w:rsidP="001D09EE">
            <w:pPr>
              <w:pStyle w:val="a9"/>
              <w:shd w:val="clear" w:color="auto" w:fill="auto"/>
              <w:spacing w:line="360" w:lineRule="auto"/>
              <w:ind w:firstLine="0"/>
              <w:jc w:val="center"/>
              <w:rPr>
                <w:rFonts w:asciiTheme="minorEastAsia" w:eastAsiaTheme="minorEastAsia" w:hAnsiTheme="minorEastAsia" w:cs="宋体"/>
                <w:color w:val="000000" w:themeColor="text1"/>
                <w:sz w:val="24"/>
                <w:szCs w:val="24"/>
              </w:rPr>
            </w:pPr>
            <w:r w:rsidRPr="00836EF6">
              <w:rPr>
                <w:rFonts w:asciiTheme="minorEastAsia" w:eastAsiaTheme="minorEastAsia" w:hAnsiTheme="minorEastAsia" w:cs="宋体" w:hint="eastAsia"/>
                <w:color w:val="000000" w:themeColor="text1"/>
                <w:sz w:val="24"/>
                <w:szCs w:val="24"/>
              </w:rPr>
              <w:t>设计流量</w:t>
            </w:r>
            <w:r w:rsidRPr="00836EF6">
              <w:rPr>
                <w:rFonts w:asciiTheme="minorEastAsia" w:eastAsiaTheme="minorEastAsia" w:hAnsiTheme="minorEastAsia" w:cs="宋体" w:hint="eastAsia"/>
                <w:color w:val="000000" w:themeColor="text1"/>
                <w:sz w:val="24"/>
                <w:szCs w:val="24"/>
                <w:lang w:val="en-US" w:eastAsia="en-US" w:bidi="en-US"/>
              </w:rPr>
              <w:t>（L/s）</w:t>
            </w:r>
          </w:p>
        </w:tc>
        <w:tc>
          <w:tcPr>
            <w:tcW w:w="676" w:type="pct"/>
            <w:tcBorders>
              <w:top w:val="single" w:sz="4" w:space="0" w:color="auto"/>
              <w:left w:val="single" w:sz="4" w:space="0" w:color="auto"/>
            </w:tcBorders>
            <w:shd w:val="clear" w:color="auto" w:fill="auto"/>
            <w:vAlign w:val="center"/>
          </w:tcPr>
          <w:p w:rsidR="00D304B2" w:rsidRPr="00836EF6" w:rsidRDefault="00D304B2" w:rsidP="001D09EE">
            <w:pPr>
              <w:pStyle w:val="a9"/>
              <w:shd w:val="clear" w:color="auto" w:fill="auto"/>
              <w:spacing w:line="360" w:lineRule="auto"/>
              <w:ind w:firstLine="0"/>
              <w:jc w:val="center"/>
              <w:rPr>
                <w:rFonts w:asciiTheme="minorEastAsia" w:eastAsiaTheme="minorEastAsia" w:hAnsiTheme="minorEastAsia" w:cs="宋体"/>
                <w:color w:val="000000" w:themeColor="text1"/>
                <w:sz w:val="24"/>
                <w:szCs w:val="24"/>
              </w:rPr>
            </w:pPr>
            <w:r w:rsidRPr="00836EF6">
              <w:rPr>
                <w:rFonts w:asciiTheme="minorEastAsia" w:eastAsiaTheme="minorEastAsia" w:hAnsiTheme="minorEastAsia" w:cs="宋体" w:hint="eastAsia"/>
                <w:color w:val="000000" w:themeColor="text1"/>
                <w:sz w:val="24"/>
                <w:szCs w:val="24"/>
              </w:rPr>
              <w:t>火灾延续时间（</w:t>
            </w:r>
            <w:r w:rsidRPr="00836EF6">
              <w:rPr>
                <w:rFonts w:asciiTheme="minorEastAsia" w:eastAsiaTheme="minorEastAsia" w:hAnsiTheme="minorEastAsia" w:cs="宋体" w:hint="eastAsia"/>
                <w:color w:val="000000" w:themeColor="text1"/>
                <w:sz w:val="24"/>
                <w:szCs w:val="24"/>
                <w:lang w:val="en-US" w:eastAsia="en-US" w:bidi="en-US"/>
              </w:rPr>
              <w:t>h）</w:t>
            </w:r>
          </w:p>
        </w:tc>
        <w:tc>
          <w:tcPr>
            <w:tcW w:w="572" w:type="pct"/>
            <w:tcBorders>
              <w:top w:val="single" w:sz="4" w:space="0" w:color="auto"/>
              <w:left w:val="single" w:sz="4" w:space="0" w:color="auto"/>
            </w:tcBorders>
            <w:shd w:val="clear" w:color="auto" w:fill="auto"/>
            <w:vAlign w:val="center"/>
          </w:tcPr>
          <w:p w:rsidR="00D304B2" w:rsidRPr="00836EF6" w:rsidRDefault="00D304B2" w:rsidP="001D09EE">
            <w:pPr>
              <w:pStyle w:val="a9"/>
              <w:shd w:val="clear" w:color="auto" w:fill="auto"/>
              <w:spacing w:line="360" w:lineRule="auto"/>
              <w:ind w:firstLine="0"/>
              <w:jc w:val="center"/>
              <w:rPr>
                <w:rFonts w:asciiTheme="minorEastAsia" w:eastAsiaTheme="minorEastAsia" w:hAnsiTheme="minorEastAsia" w:cs="宋体"/>
                <w:color w:val="000000" w:themeColor="text1"/>
                <w:sz w:val="24"/>
                <w:szCs w:val="24"/>
              </w:rPr>
            </w:pPr>
            <w:r w:rsidRPr="00836EF6">
              <w:rPr>
                <w:rFonts w:asciiTheme="minorEastAsia" w:eastAsiaTheme="minorEastAsia" w:hAnsiTheme="minorEastAsia" w:cs="宋体" w:hint="eastAsia"/>
                <w:color w:val="000000" w:themeColor="text1"/>
                <w:sz w:val="24"/>
                <w:szCs w:val="24"/>
              </w:rPr>
              <w:t>储水量</w:t>
            </w:r>
          </w:p>
          <w:p w:rsidR="00D304B2" w:rsidRPr="00836EF6" w:rsidRDefault="00D304B2" w:rsidP="001D09EE">
            <w:pPr>
              <w:pStyle w:val="a9"/>
              <w:shd w:val="clear" w:color="auto" w:fill="auto"/>
              <w:spacing w:line="360" w:lineRule="auto"/>
              <w:ind w:leftChars="20" w:left="44" w:firstLine="0"/>
              <w:jc w:val="center"/>
              <w:rPr>
                <w:rFonts w:asciiTheme="minorEastAsia" w:eastAsiaTheme="minorEastAsia" w:hAnsiTheme="minorEastAsia" w:cs="宋体"/>
                <w:color w:val="000000" w:themeColor="text1"/>
                <w:sz w:val="24"/>
                <w:szCs w:val="24"/>
              </w:rPr>
            </w:pPr>
            <w:r w:rsidRPr="00836EF6">
              <w:rPr>
                <w:rFonts w:asciiTheme="minorEastAsia" w:eastAsiaTheme="minorEastAsia" w:hAnsiTheme="minorEastAsia" w:cs="宋体" w:hint="eastAsia"/>
                <w:color w:val="000000" w:themeColor="text1"/>
                <w:sz w:val="24"/>
                <w:szCs w:val="24"/>
              </w:rPr>
              <w:t>（m³）</w:t>
            </w:r>
          </w:p>
        </w:tc>
        <w:tc>
          <w:tcPr>
            <w:tcW w:w="989" w:type="pct"/>
            <w:tcBorders>
              <w:top w:val="single" w:sz="4" w:space="0" w:color="auto"/>
              <w:left w:val="single" w:sz="4" w:space="0" w:color="auto"/>
              <w:right w:val="single" w:sz="4" w:space="0" w:color="auto"/>
            </w:tcBorders>
            <w:shd w:val="clear" w:color="auto" w:fill="auto"/>
            <w:vAlign w:val="center"/>
          </w:tcPr>
          <w:p w:rsidR="00D304B2" w:rsidRPr="00836EF6" w:rsidRDefault="00D304B2" w:rsidP="001D09EE">
            <w:pPr>
              <w:pStyle w:val="a9"/>
              <w:shd w:val="clear" w:color="auto" w:fill="auto"/>
              <w:spacing w:line="360" w:lineRule="auto"/>
              <w:ind w:firstLine="0"/>
              <w:jc w:val="center"/>
              <w:rPr>
                <w:rFonts w:asciiTheme="minorEastAsia" w:eastAsiaTheme="minorEastAsia" w:hAnsiTheme="minorEastAsia" w:cs="宋体"/>
                <w:color w:val="000000" w:themeColor="text1"/>
                <w:sz w:val="24"/>
                <w:szCs w:val="24"/>
              </w:rPr>
            </w:pPr>
            <w:r w:rsidRPr="00836EF6">
              <w:rPr>
                <w:rFonts w:asciiTheme="minorEastAsia" w:eastAsiaTheme="minorEastAsia" w:hAnsiTheme="minorEastAsia" w:cs="宋体" w:hint="eastAsia"/>
                <w:color w:val="000000" w:themeColor="text1"/>
                <w:sz w:val="24"/>
                <w:szCs w:val="24"/>
              </w:rPr>
              <w:t>备注</w:t>
            </w:r>
            <w:r w:rsidRPr="00836EF6">
              <w:rPr>
                <w:rFonts w:asciiTheme="minorEastAsia" w:eastAsiaTheme="minorEastAsia" w:hAnsiTheme="minorEastAsia" w:cs="宋体" w:hint="eastAsia"/>
                <w:color w:val="000000" w:themeColor="text1"/>
                <w:sz w:val="24"/>
                <w:szCs w:val="24"/>
                <w:lang w:val="en-US" w:eastAsia="en-US" w:bidi="en-US"/>
              </w:rPr>
              <w:t>（√</w:t>
            </w:r>
            <w:r w:rsidRPr="00836EF6">
              <w:rPr>
                <w:rFonts w:asciiTheme="minorEastAsia" w:eastAsiaTheme="minorEastAsia" w:hAnsiTheme="minorEastAsia" w:cs="宋体" w:hint="eastAsia"/>
                <w:color w:val="000000" w:themeColor="text1"/>
                <w:sz w:val="24"/>
                <w:szCs w:val="24"/>
              </w:rPr>
              <w:t>选）</w:t>
            </w:r>
          </w:p>
        </w:tc>
      </w:tr>
      <w:tr w:rsidR="00D304B2" w:rsidRPr="00836EF6" w:rsidTr="00017FD4">
        <w:trPr>
          <w:trHeight w:val="638"/>
          <w:jc w:val="center"/>
        </w:trPr>
        <w:tc>
          <w:tcPr>
            <w:tcW w:w="310" w:type="pct"/>
            <w:tcBorders>
              <w:top w:val="single" w:sz="4" w:space="0" w:color="auto"/>
              <w:left w:val="single" w:sz="4" w:space="0" w:color="auto"/>
            </w:tcBorders>
            <w:shd w:val="clear" w:color="auto" w:fill="FFFFFF"/>
            <w:vAlign w:val="center"/>
          </w:tcPr>
          <w:p w:rsidR="00D304B2" w:rsidRPr="00836EF6" w:rsidRDefault="00D304B2" w:rsidP="001D09EE">
            <w:pPr>
              <w:pStyle w:val="a9"/>
              <w:numPr>
                <w:ilvl w:val="0"/>
                <w:numId w:val="3"/>
              </w:numPr>
              <w:shd w:val="clear" w:color="auto" w:fill="auto"/>
              <w:spacing w:line="360" w:lineRule="auto"/>
              <w:ind w:leftChars="20" w:left="44" w:firstLine="0"/>
              <w:jc w:val="center"/>
              <w:rPr>
                <w:rFonts w:asciiTheme="minorEastAsia" w:eastAsiaTheme="minorEastAsia" w:hAnsiTheme="minorEastAsia" w:cs="宋体"/>
                <w:color w:val="000000" w:themeColor="text1"/>
                <w:sz w:val="28"/>
                <w:szCs w:val="28"/>
                <w:lang w:val="en-US"/>
              </w:rPr>
            </w:pPr>
          </w:p>
        </w:tc>
        <w:tc>
          <w:tcPr>
            <w:tcW w:w="1861" w:type="pct"/>
            <w:tcBorders>
              <w:top w:val="single" w:sz="4" w:space="0" w:color="auto"/>
              <w:left w:val="single" w:sz="4" w:space="0" w:color="auto"/>
            </w:tcBorders>
            <w:shd w:val="clear" w:color="auto" w:fill="FFFFFF"/>
            <w:vAlign w:val="center"/>
          </w:tcPr>
          <w:p w:rsidR="00D304B2" w:rsidRPr="00836EF6" w:rsidRDefault="00D304B2" w:rsidP="001D09EE">
            <w:pPr>
              <w:pStyle w:val="a9"/>
              <w:shd w:val="clear" w:color="auto" w:fill="auto"/>
              <w:spacing w:line="360" w:lineRule="auto"/>
              <w:ind w:leftChars="20" w:left="44" w:firstLine="0"/>
              <w:jc w:val="center"/>
              <w:rPr>
                <w:rFonts w:asciiTheme="minorEastAsia" w:eastAsiaTheme="minorEastAsia" w:hAnsiTheme="minorEastAsia" w:cs="宋体"/>
                <w:color w:val="000000" w:themeColor="text1"/>
                <w:sz w:val="24"/>
                <w:szCs w:val="24"/>
              </w:rPr>
            </w:pPr>
            <w:r w:rsidRPr="00836EF6">
              <w:rPr>
                <w:rFonts w:asciiTheme="minorEastAsia" w:eastAsiaTheme="minorEastAsia" w:hAnsiTheme="minorEastAsia" w:cs="宋体" w:hint="eastAsia"/>
                <w:color w:val="000000" w:themeColor="text1"/>
                <w:sz w:val="24"/>
                <w:szCs w:val="24"/>
              </w:rPr>
              <w:t>室外消火栓系统</w:t>
            </w:r>
          </w:p>
        </w:tc>
        <w:tc>
          <w:tcPr>
            <w:tcW w:w="592" w:type="pct"/>
            <w:tcBorders>
              <w:top w:val="single" w:sz="4" w:space="0" w:color="auto"/>
              <w:left w:val="single" w:sz="4" w:space="0" w:color="auto"/>
            </w:tcBorders>
            <w:shd w:val="clear" w:color="auto" w:fill="FFFFFF"/>
            <w:vAlign w:val="center"/>
          </w:tcPr>
          <w:p w:rsidR="00D304B2" w:rsidRPr="00836EF6" w:rsidRDefault="00D304B2" w:rsidP="001D09EE">
            <w:pPr>
              <w:spacing w:after="0" w:line="360" w:lineRule="auto"/>
              <w:jc w:val="center"/>
              <w:rPr>
                <w:rFonts w:asciiTheme="minorEastAsia" w:hAnsiTheme="minorEastAsia" w:cs="宋体"/>
                <w:color w:val="000000" w:themeColor="text1"/>
                <w:sz w:val="24"/>
                <w:szCs w:val="24"/>
              </w:rPr>
            </w:pPr>
            <w:r w:rsidRPr="00836EF6">
              <w:rPr>
                <w:rFonts w:asciiTheme="minorEastAsia" w:hAnsiTheme="minorEastAsia" w:cs="宋体" w:hint="eastAsia"/>
                <w:color w:val="000000" w:themeColor="text1"/>
                <w:sz w:val="24"/>
                <w:szCs w:val="24"/>
                <w:lang w:eastAsia="zh-CN"/>
              </w:rPr>
              <w:t>Q</w:t>
            </w:r>
            <w:r w:rsidRPr="00836EF6">
              <w:rPr>
                <w:rFonts w:asciiTheme="minorEastAsia" w:hAnsiTheme="minorEastAsia" w:cs="宋体" w:hint="eastAsia"/>
                <w:color w:val="000000" w:themeColor="text1"/>
                <w:sz w:val="24"/>
                <w:szCs w:val="24"/>
              </w:rPr>
              <w:t>1/</w:t>
            </w:r>
            <w:r w:rsidRPr="00836EF6">
              <w:rPr>
                <w:rFonts w:asciiTheme="minorEastAsia" w:hAnsiTheme="minorEastAsia" w:cs="宋体" w:hint="eastAsia"/>
                <w:color w:val="000000" w:themeColor="text1"/>
                <w:sz w:val="24"/>
                <w:szCs w:val="24"/>
                <w:lang w:eastAsia="zh-CN"/>
              </w:rPr>
              <w:t>Q</w:t>
            </w:r>
            <w:r w:rsidRPr="00836EF6">
              <w:rPr>
                <w:rFonts w:asciiTheme="minorEastAsia" w:hAnsiTheme="minorEastAsia" w:cs="宋体" w:hint="eastAsia"/>
                <w:color w:val="000000" w:themeColor="text1"/>
                <w:sz w:val="24"/>
                <w:szCs w:val="24"/>
              </w:rPr>
              <w:t>2</w:t>
            </w:r>
          </w:p>
        </w:tc>
        <w:tc>
          <w:tcPr>
            <w:tcW w:w="676" w:type="pct"/>
            <w:tcBorders>
              <w:top w:val="single" w:sz="4" w:space="0" w:color="auto"/>
              <w:left w:val="single" w:sz="4" w:space="0" w:color="auto"/>
            </w:tcBorders>
            <w:shd w:val="clear" w:color="auto" w:fill="FFFFFF"/>
            <w:vAlign w:val="center"/>
          </w:tcPr>
          <w:p w:rsidR="00D304B2" w:rsidRPr="00836EF6" w:rsidRDefault="00D304B2" w:rsidP="001D09EE">
            <w:pPr>
              <w:spacing w:after="0" w:line="360" w:lineRule="auto"/>
              <w:jc w:val="center"/>
              <w:rPr>
                <w:rFonts w:asciiTheme="minorEastAsia" w:hAnsiTheme="minorEastAsia" w:cs="宋体"/>
                <w:color w:val="000000" w:themeColor="text1"/>
                <w:sz w:val="24"/>
                <w:szCs w:val="24"/>
              </w:rPr>
            </w:pPr>
            <w:r w:rsidRPr="00836EF6">
              <w:rPr>
                <w:rFonts w:asciiTheme="minorEastAsia" w:hAnsiTheme="minorEastAsia" w:cs="宋体" w:hint="eastAsia"/>
                <w:color w:val="000000" w:themeColor="text1"/>
                <w:sz w:val="24"/>
                <w:szCs w:val="24"/>
                <w:lang w:eastAsia="zh-CN"/>
              </w:rPr>
              <w:t>T</w:t>
            </w:r>
            <w:r w:rsidRPr="00836EF6">
              <w:rPr>
                <w:rFonts w:asciiTheme="minorEastAsia" w:hAnsiTheme="minorEastAsia" w:cs="宋体"/>
                <w:color w:val="000000" w:themeColor="text1"/>
                <w:sz w:val="24"/>
                <w:szCs w:val="24"/>
              </w:rPr>
              <w:t>1</w:t>
            </w:r>
            <w:r w:rsidRPr="00836EF6">
              <w:rPr>
                <w:rFonts w:asciiTheme="minorEastAsia" w:hAnsiTheme="minorEastAsia" w:cs="宋体" w:hint="eastAsia"/>
                <w:color w:val="000000" w:themeColor="text1"/>
                <w:sz w:val="24"/>
                <w:szCs w:val="24"/>
              </w:rPr>
              <w:t>/</w:t>
            </w:r>
            <w:r w:rsidRPr="00836EF6">
              <w:rPr>
                <w:rFonts w:asciiTheme="minorEastAsia" w:hAnsiTheme="minorEastAsia" w:cs="宋体" w:hint="eastAsia"/>
                <w:color w:val="000000" w:themeColor="text1"/>
                <w:sz w:val="24"/>
                <w:szCs w:val="24"/>
                <w:lang w:eastAsia="zh-CN"/>
              </w:rPr>
              <w:t>T</w:t>
            </w:r>
            <w:r w:rsidRPr="00836EF6">
              <w:rPr>
                <w:rFonts w:asciiTheme="minorEastAsia" w:hAnsiTheme="minorEastAsia" w:cs="宋体" w:hint="eastAsia"/>
                <w:color w:val="000000" w:themeColor="text1"/>
                <w:sz w:val="24"/>
                <w:szCs w:val="24"/>
              </w:rPr>
              <w:t>2</w:t>
            </w:r>
          </w:p>
        </w:tc>
        <w:tc>
          <w:tcPr>
            <w:tcW w:w="572" w:type="pct"/>
            <w:tcBorders>
              <w:top w:val="single" w:sz="4" w:space="0" w:color="auto"/>
              <w:left w:val="single" w:sz="4" w:space="0" w:color="auto"/>
            </w:tcBorders>
            <w:shd w:val="clear" w:color="auto" w:fill="FFFFFF"/>
            <w:vAlign w:val="center"/>
          </w:tcPr>
          <w:p w:rsidR="00D304B2" w:rsidRPr="00836EF6" w:rsidRDefault="00D304B2" w:rsidP="001D09EE">
            <w:pPr>
              <w:spacing w:after="0" w:line="360" w:lineRule="auto"/>
              <w:ind w:leftChars="20" w:left="44"/>
              <w:jc w:val="center"/>
              <w:rPr>
                <w:rFonts w:asciiTheme="minorEastAsia" w:hAnsiTheme="minorEastAsia" w:cs="宋体"/>
                <w:color w:val="000000" w:themeColor="text1"/>
                <w:sz w:val="24"/>
                <w:szCs w:val="24"/>
              </w:rPr>
            </w:pPr>
            <w:r w:rsidRPr="00836EF6">
              <w:rPr>
                <w:rFonts w:asciiTheme="minorEastAsia" w:hAnsiTheme="minorEastAsia" w:cs="宋体" w:hint="eastAsia"/>
                <w:color w:val="000000" w:themeColor="text1"/>
                <w:sz w:val="24"/>
                <w:szCs w:val="24"/>
                <w:lang w:eastAsia="zh-CN"/>
              </w:rPr>
              <w:t>V</w:t>
            </w:r>
            <w:r w:rsidRPr="00836EF6">
              <w:rPr>
                <w:rFonts w:asciiTheme="minorEastAsia" w:hAnsiTheme="minorEastAsia" w:cs="宋体" w:hint="eastAsia"/>
                <w:color w:val="000000" w:themeColor="text1"/>
                <w:sz w:val="24"/>
                <w:szCs w:val="24"/>
              </w:rPr>
              <w:t>1/</w:t>
            </w:r>
            <w:r w:rsidRPr="00836EF6">
              <w:rPr>
                <w:rFonts w:asciiTheme="minorEastAsia" w:hAnsiTheme="minorEastAsia" w:cs="宋体" w:hint="eastAsia"/>
                <w:color w:val="000000" w:themeColor="text1"/>
                <w:sz w:val="24"/>
                <w:szCs w:val="24"/>
                <w:lang w:eastAsia="zh-CN"/>
              </w:rPr>
              <w:t>V</w:t>
            </w:r>
            <w:r w:rsidRPr="00836EF6">
              <w:rPr>
                <w:rFonts w:asciiTheme="minorEastAsia" w:hAnsiTheme="minorEastAsia" w:cs="宋体" w:hint="eastAsia"/>
                <w:color w:val="000000" w:themeColor="text1"/>
                <w:sz w:val="24"/>
                <w:szCs w:val="24"/>
              </w:rPr>
              <w:t>2</w:t>
            </w:r>
          </w:p>
        </w:tc>
        <w:tc>
          <w:tcPr>
            <w:tcW w:w="989" w:type="pct"/>
            <w:tcBorders>
              <w:top w:val="single" w:sz="4" w:space="0" w:color="auto"/>
              <w:left w:val="single" w:sz="4" w:space="0" w:color="auto"/>
              <w:right w:val="single" w:sz="4" w:space="0" w:color="auto"/>
            </w:tcBorders>
            <w:shd w:val="clear" w:color="auto" w:fill="FFFFFF"/>
            <w:vAlign w:val="center"/>
          </w:tcPr>
          <w:p w:rsidR="00D304B2" w:rsidRPr="00836EF6" w:rsidRDefault="00D304B2" w:rsidP="001D09EE">
            <w:pPr>
              <w:pStyle w:val="a9"/>
              <w:shd w:val="clear" w:color="auto" w:fill="auto"/>
              <w:spacing w:line="360" w:lineRule="auto"/>
              <w:ind w:firstLine="0"/>
              <w:jc w:val="center"/>
              <w:rPr>
                <w:rFonts w:asciiTheme="minorEastAsia" w:eastAsiaTheme="minorEastAsia" w:hAnsiTheme="minorEastAsia" w:cs="宋体"/>
                <w:color w:val="000000" w:themeColor="text1"/>
                <w:sz w:val="24"/>
                <w:szCs w:val="24"/>
              </w:rPr>
            </w:pPr>
            <w:r w:rsidRPr="00836EF6">
              <w:rPr>
                <w:rFonts w:asciiTheme="minorEastAsia" w:eastAsiaTheme="minorEastAsia" w:hAnsiTheme="minorEastAsia" w:cs="宋体" w:hint="eastAsia"/>
                <w:color w:val="000000" w:themeColor="text1"/>
                <w:sz w:val="24"/>
                <w:szCs w:val="24"/>
              </w:rPr>
              <w:t>□市政直供□消防水池储存</w:t>
            </w:r>
          </w:p>
        </w:tc>
      </w:tr>
      <w:tr w:rsidR="00D304B2" w:rsidRPr="00836EF6" w:rsidTr="00017FD4">
        <w:trPr>
          <w:trHeight w:val="512"/>
          <w:jc w:val="center"/>
        </w:trPr>
        <w:tc>
          <w:tcPr>
            <w:tcW w:w="310" w:type="pct"/>
            <w:tcBorders>
              <w:top w:val="single" w:sz="4" w:space="0" w:color="auto"/>
              <w:left w:val="single" w:sz="4" w:space="0" w:color="auto"/>
            </w:tcBorders>
            <w:shd w:val="clear" w:color="auto" w:fill="FFFFFF"/>
            <w:vAlign w:val="center"/>
          </w:tcPr>
          <w:p w:rsidR="00D304B2" w:rsidRPr="00836EF6" w:rsidRDefault="00D304B2" w:rsidP="001D09EE">
            <w:pPr>
              <w:pStyle w:val="a9"/>
              <w:numPr>
                <w:ilvl w:val="0"/>
                <w:numId w:val="3"/>
              </w:numPr>
              <w:shd w:val="clear" w:color="auto" w:fill="auto"/>
              <w:spacing w:line="360" w:lineRule="auto"/>
              <w:ind w:leftChars="20" w:left="44" w:firstLine="0"/>
              <w:jc w:val="center"/>
              <w:rPr>
                <w:rFonts w:asciiTheme="minorEastAsia" w:eastAsiaTheme="minorEastAsia" w:hAnsiTheme="minorEastAsia" w:cs="宋体"/>
                <w:color w:val="000000" w:themeColor="text1"/>
                <w:sz w:val="28"/>
                <w:szCs w:val="28"/>
                <w:lang w:val="en-US"/>
              </w:rPr>
            </w:pPr>
          </w:p>
        </w:tc>
        <w:tc>
          <w:tcPr>
            <w:tcW w:w="1861" w:type="pct"/>
            <w:tcBorders>
              <w:top w:val="single" w:sz="4" w:space="0" w:color="auto"/>
              <w:left w:val="single" w:sz="4" w:space="0" w:color="auto"/>
            </w:tcBorders>
            <w:shd w:val="clear" w:color="auto" w:fill="FFFFFF"/>
            <w:vAlign w:val="center"/>
          </w:tcPr>
          <w:p w:rsidR="00D304B2" w:rsidRPr="00836EF6" w:rsidRDefault="00D304B2" w:rsidP="001D09EE">
            <w:pPr>
              <w:pStyle w:val="a9"/>
              <w:shd w:val="clear" w:color="auto" w:fill="auto"/>
              <w:spacing w:line="360" w:lineRule="auto"/>
              <w:ind w:leftChars="20" w:left="44" w:firstLine="0"/>
              <w:jc w:val="center"/>
              <w:rPr>
                <w:rFonts w:asciiTheme="minorEastAsia" w:eastAsiaTheme="minorEastAsia" w:hAnsiTheme="minorEastAsia" w:cs="宋体"/>
                <w:color w:val="000000" w:themeColor="text1"/>
                <w:sz w:val="24"/>
                <w:szCs w:val="24"/>
              </w:rPr>
            </w:pPr>
            <w:r w:rsidRPr="00836EF6">
              <w:rPr>
                <w:rFonts w:asciiTheme="minorEastAsia" w:eastAsiaTheme="minorEastAsia" w:hAnsiTheme="minorEastAsia" w:cs="宋体" w:hint="eastAsia"/>
                <w:color w:val="000000" w:themeColor="text1"/>
                <w:sz w:val="24"/>
                <w:szCs w:val="24"/>
              </w:rPr>
              <w:t>室内消火栓系统</w:t>
            </w:r>
          </w:p>
        </w:tc>
        <w:tc>
          <w:tcPr>
            <w:tcW w:w="592" w:type="pct"/>
            <w:tcBorders>
              <w:top w:val="single" w:sz="4" w:space="0" w:color="auto"/>
              <w:left w:val="single" w:sz="4" w:space="0" w:color="auto"/>
            </w:tcBorders>
            <w:shd w:val="clear" w:color="auto" w:fill="FFFFFF"/>
            <w:vAlign w:val="center"/>
          </w:tcPr>
          <w:p w:rsidR="00D304B2" w:rsidRPr="00836EF6" w:rsidRDefault="00D304B2" w:rsidP="001D09EE">
            <w:pPr>
              <w:spacing w:after="0" w:line="360" w:lineRule="auto"/>
              <w:ind w:leftChars="20" w:left="44" w:firstLineChars="200" w:firstLine="480"/>
              <w:jc w:val="center"/>
              <w:rPr>
                <w:rFonts w:asciiTheme="minorEastAsia" w:hAnsiTheme="minorEastAsia" w:cs="宋体"/>
                <w:color w:val="000000" w:themeColor="text1"/>
                <w:sz w:val="24"/>
                <w:szCs w:val="24"/>
              </w:rPr>
            </w:pPr>
          </w:p>
        </w:tc>
        <w:tc>
          <w:tcPr>
            <w:tcW w:w="676" w:type="pct"/>
            <w:tcBorders>
              <w:top w:val="single" w:sz="4" w:space="0" w:color="auto"/>
              <w:left w:val="single" w:sz="4" w:space="0" w:color="auto"/>
            </w:tcBorders>
            <w:shd w:val="clear" w:color="auto" w:fill="FFFFFF"/>
            <w:vAlign w:val="center"/>
          </w:tcPr>
          <w:p w:rsidR="00D304B2" w:rsidRPr="00836EF6" w:rsidRDefault="00D304B2" w:rsidP="001D09EE">
            <w:pPr>
              <w:spacing w:after="0" w:line="360" w:lineRule="auto"/>
              <w:ind w:leftChars="20" w:left="44" w:firstLineChars="200" w:firstLine="480"/>
              <w:jc w:val="center"/>
              <w:rPr>
                <w:rFonts w:asciiTheme="minorEastAsia" w:hAnsiTheme="minorEastAsia" w:cs="宋体"/>
                <w:color w:val="000000" w:themeColor="text1"/>
                <w:sz w:val="24"/>
                <w:szCs w:val="24"/>
              </w:rPr>
            </w:pPr>
          </w:p>
        </w:tc>
        <w:tc>
          <w:tcPr>
            <w:tcW w:w="572" w:type="pct"/>
            <w:tcBorders>
              <w:top w:val="single" w:sz="4" w:space="0" w:color="auto"/>
              <w:left w:val="single" w:sz="4" w:space="0" w:color="auto"/>
            </w:tcBorders>
            <w:shd w:val="clear" w:color="auto" w:fill="FFFFFF"/>
            <w:vAlign w:val="center"/>
          </w:tcPr>
          <w:p w:rsidR="00D304B2" w:rsidRPr="00836EF6" w:rsidRDefault="00D304B2" w:rsidP="001D09EE">
            <w:pPr>
              <w:spacing w:after="0" w:line="360" w:lineRule="auto"/>
              <w:ind w:leftChars="20" w:left="44" w:firstLineChars="200" w:firstLine="480"/>
              <w:jc w:val="center"/>
              <w:rPr>
                <w:rFonts w:asciiTheme="minorEastAsia" w:hAnsiTheme="minorEastAsia" w:cs="宋体"/>
                <w:color w:val="000000" w:themeColor="text1"/>
                <w:sz w:val="24"/>
                <w:szCs w:val="24"/>
              </w:rPr>
            </w:pPr>
          </w:p>
        </w:tc>
        <w:tc>
          <w:tcPr>
            <w:tcW w:w="989" w:type="pct"/>
            <w:tcBorders>
              <w:top w:val="single" w:sz="4" w:space="0" w:color="auto"/>
              <w:left w:val="single" w:sz="4" w:space="0" w:color="auto"/>
              <w:right w:val="single" w:sz="4" w:space="0" w:color="auto"/>
            </w:tcBorders>
            <w:shd w:val="clear" w:color="auto" w:fill="FFFFFF"/>
            <w:vAlign w:val="center"/>
          </w:tcPr>
          <w:p w:rsidR="00D304B2" w:rsidRPr="00836EF6" w:rsidRDefault="00D304B2" w:rsidP="001D09EE">
            <w:pPr>
              <w:pStyle w:val="a9"/>
              <w:spacing w:line="360" w:lineRule="auto"/>
              <w:ind w:firstLine="0"/>
              <w:jc w:val="center"/>
              <w:rPr>
                <w:rFonts w:asciiTheme="minorEastAsia" w:eastAsiaTheme="minorEastAsia" w:hAnsiTheme="minorEastAsia" w:cs="宋体"/>
                <w:color w:val="000000" w:themeColor="text1"/>
                <w:sz w:val="24"/>
                <w:szCs w:val="24"/>
              </w:rPr>
            </w:pPr>
            <w:r w:rsidRPr="00836EF6">
              <w:rPr>
                <w:rFonts w:asciiTheme="minorEastAsia" w:eastAsiaTheme="minorEastAsia" w:hAnsiTheme="minorEastAsia" w:cs="宋体" w:hint="eastAsia"/>
                <w:color w:val="000000" w:themeColor="text1"/>
                <w:sz w:val="24"/>
                <w:szCs w:val="24"/>
              </w:rPr>
              <w:t>消防水池储存</w:t>
            </w:r>
          </w:p>
        </w:tc>
      </w:tr>
      <w:tr w:rsidR="00D304B2" w:rsidRPr="00836EF6" w:rsidTr="00017FD4">
        <w:trPr>
          <w:trHeight w:val="369"/>
          <w:jc w:val="center"/>
        </w:trPr>
        <w:tc>
          <w:tcPr>
            <w:tcW w:w="310" w:type="pct"/>
            <w:tcBorders>
              <w:top w:val="single" w:sz="4" w:space="0" w:color="auto"/>
              <w:left w:val="single" w:sz="4" w:space="0" w:color="auto"/>
            </w:tcBorders>
            <w:shd w:val="clear" w:color="auto" w:fill="FFFFFF"/>
            <w:vAlign w:val="bottom"/>
          </w:tcPr>
          <w:p w:rsidR="00D304B2" w:rsidRPr="00836EF6" w:rsidRDefault="00D304B2" w:rsidP="001D09EE">
            <w:pPr>
              <w:pStyle w:val="a9"/>
              <w:numPr>
                <w:ilvl w:val="0"/>
                <w:numId w:val="3"/>
              </w:numPr>
              <w:shd w:val="clear" w:color="auto" w:fill="auto"/>
              <w:spacing w:line="360" w:lineRule="auto"/>
              <w:ind w:leftChars="20" w:left="44" w:firstLine="0"/>
              <w:jc w:val="center"/>
              <w:rPr>
                <w:rFonts w:asciiTheme="minorEastAsia" w:eastAsiaTheme="minorEastAsia" w:hAnsiTheme="minorEastAsia" w:cs="宋体"/>
                <w:color w:val="000000" w:themeColor="text1"/>
                <w:sz w:val="28"/>
                <w:szCs w:val="28"/>
                <w:lang w:val="en-US"/>
              </w:rPr>
            </w:pPr>
          </w:p>
        </w:tc>
        <w:tc>
          <w:tcPr>
            <w:tcW w:w="1861" w:type="pct"/>
            <w:tcBorders>
              <w:top w:val="single" w:sz="4" w:space="0" w:color="auto"/>
              <w:left w:val="single" w:sz="4" w:space="0" w:color="auto"/>
            </w:tcBorders>
            <w:shd w:val="clear" w:color="auto" w:fill="FFFFFF"/>
            <w:vAlign w:val="center"/>
          </w:tcPr>
          <w:p w:rsidR="00D304B2" w:rsidRPr="00836EF6" w:rsidRDefault="00D304B2" w:rsidP="001D09EE">
            <w:pPr>
              <w:pStyle w:val="a9"/>
              <w:shd w:val="clear" w:color="auto" w:fill="auto"/>
              <w:spacing w:line="360" w:lineRule="auto"/>
              <w:ind w:leftChars="20" w:left="44" w:firstLine="0"/>
              <w:jc w:val="center"/>
              <w:rPr>
                <w:rFonts w:asciiTheme="minorEastAsia" w:eastAsiaTheme="minorEastAsia" w:hAnsiTheme="minorEastAsia" w:cs="宋体"/>
                <w:color w:val="000000" w:themeColor="text1"/>
                <w:sz w:val="24"/>
                <w:szCs w:val="24"/>
              </w:rPr>
            </w:pPr>
            <w:r w:rsidRPr="00836EF6">
              <w:rPr>
                <w:rFonts w:asciiTheme="minorEastAsia" w:eastAsiaTheme="minorEastAsia" w:hAnsiTheme="minorEastAsia" w:cs="宋体" w:hint="eastAsia"/>
                <w:color w:val="000000" w:themeColor="text1"/>
                <w:sz w:val="24"/>
                <w:szCs w:val="24"/>
              </w:rPr>
              <w:t>自动喷水灭火系统</w:t>
            </w:r>
          </w:p>
        </w:tc>
        <w:tc>
          <w:tcPr>
            <w:tcW w:w="592" w:type="pct"/>
            <w:tcBorders>
              <w:top w:val="single" w:sz="4" w:space="0" w:color="auto"/>
              <w:left w:val="single" w:sz="4" w:space="0" w:color="auto"/>
            </w:tcBorders>
            <w:shd w:val="clear" w:color="auto" w:fill="FFFFFF"/>
            <w:vAlign w:val="center"/>
          </w:tcPr>
          <w:p w:rsidR="00D304B2" w:rsidRPr="00836EF6" w:rsidRDefault="00D304B2" w:rsidP="001D09EE">
            <w:pPr>
              <w:spacing w:after="0" w:line="360" w:lineRule="auto"/>
              <w:ind w:leftChars="20" w:left="44" w:firstLineChars="200" w:firstLine="480"/>
              <w:jc w:val="center"/>
              <w:rPr>
                <w:rFonts w:asciiTheme="minorEastAsia" w:hAnsiTheme="minorEastAsia" w:cs="宋体"/>
                <w:color w:val="000000" w:themeColor="text1"/>
                <w:sz w:val="24"/>
                <w:szCs w:val="24"/>
              </w:rPr>
            </w:pPr>
          </w:p>
        </w:tc>
        <w:tc>
          <w:tcPr>
            <w:tcW w:w="676" w:type="pct"/>
            <w:tcBorders>
              <w:top w:val="single" w:sz="4" w:space="0" w:color="auto"/>
              <w:left w:val="single" w:sz="4" w:space="0" w:color="auto"/>
            </w:tcBorders>
            <w:shd w:val="clear" w:color="auto" w:fill="FFFFFF"/>
            <w:vAlign w:val="center"/>
          </w:tcPr>
          <w:p w:rsidR="00D304B2" w:rsidRPr="00836EF6" w:rsidRDefault="00D304B2" w:rsidP="001D09EE">
            <w:pPr>
              <w:spacing w:after="0" w:line="360" w:lineRule="auto"/>
              <w:ind w:leftChars="20" w:left="44" w:firstLineChars="200" w:firstLine="480"/>
              <w:jc w:val="center"/>
              <w:rPr>
                <w:rFonts w:asciiTheme="minorEastAsia" w:hAnsiTheme="minorEastAsia" w:cs="宋体"/>
                <w:color w:val="000000" w:themeColor="text1"/>
                <w:sz w:val="24"/>
                <w:szCs w:val="24"/>
              </w:rPr>
            </w:pPr>
          </w:p>
        </w:tc>
        <w:tc>
          <w:tcPr>
            <w:tcW w:w="572" w:type="pct"/>
            <w:tcBorders>
              <w:top w:val="single" w:sz="4" w:space="0" w:color="auto"/>
              <w:left w:val="single" w:sz="4" w:space="0" w:color="auto"/>
            </w:tcBorders>
            <w:shd w:val="clear" w:color="auto" w:fill="FFFFFF"/>
            <w:vAlign w:val="center"/>
          </w:tcPr>
          <w:p w:rsidR="00D304B2" w:rsidRPr="00836EF6" w:rsidRDefault="00D304B2" w:rsidP="001D09EE">
            <w:pPr>
              <w:spacing w:after="0" w:line="360" w:lineRule="auto"/>
              <w:ind w:leftChars="20" w:left="44" w:firstLineChars="200" w:firstLine="480"/>
              <w:jc w:val="center"/>
              <w:rPr>
                <w:rFonts w:asciiTheme="minorEastAsia" w:hAnsiTheme="minorEastAsia" w:cs="宋体"/>
                <w:color w:val="000000" w:themeColor="text1"/>
                <w:sz w:val="24"/>
                <w:szCs w:val="24"/>
              </w:rPr>
            </w:pPr>
          </w:p>
        </w:tc>
        <w:tc>
          <w:tcPr>
            <w:tcW w:w="989" w:type="pct"/>
            <w:tcBorders>
              <w:top w:val="single" w:sz="4" w:space="0" w:color="auto"/>
              <w:left w:val="single" w:sz="4" w:space="0" w:color="auto"/>
              <w:right w:val="single" w:sz="4" w:space="0" w:color="auto"/>
            </w:tcBorders>
            <w:shd w:val="clear" w:color="auto" w:fill="FFFFFF"/>
            <w:vAlign w:val="center"/>
          </w:tcPr>
          <w:p w:rsidR="00D304B2" w:rsidRPr="00836EF6" w:rsidRDefault="00D304B2" w:rsidP="001D09EE">
            <w:pPr>
              <w:pStyle w:val="a9"/>
              <w:spacing w:line="360" w:lineRule="auto"/>
              <w:ind w:firstLine="0"/>
              <w:jc w:val="center"/>
              <w:rPr>
                <w:rFonts w:asciiTheme="minorEastAsia" w:eastAsiaTheme="minorEastAsia" w:hAnsiTheme="minorEastAsia" w:cs="宋体"/>
                <w:color w:val="000000" w:themeColor="text1"/>
                <w:sz w:val="24"/>
                <w:szCs w:val="24"/>
              </w:rPr>
            </w:pPr>
            <w:r w:rsidRPr="00836EF6">
              <w:rPr>
                <w:rFonts w:asciiTheme="minorEastAsia" w:eastAsiaTheme="minorEastAsia" w:hAnsiTheme="minorEastAsia" w:cs="宋体" w:hint="eastAsia"/>
                <w:color w:val="000000" w:themeColor="text1"/>
                <w:sz w:val="24"/>
                <w:szCs w:val="24"/>
              </w:rPr>
              <w:t>消防水池储存</w:t>
            </w:r>
          </w:p>
        </w:tc>
      </w:tr>
      <w:tr w:rsidR="00D304B2" w:rsidRPr="00836EF6" w:rsidTr="008F75E9">
        <w:trPr>
          <w:trHeight w:val="584"/>
          <w:jc w:val="center"/>
        </w:trPr>
        <w:tc>
          <w:tcPr>
            <w:tcW w:w="310" w:type="pct"/>
            <w:tcBorders>
              <w:top w:val="single" w:sz="4" w:space="0" w:color="auto"/>
              <w:left w:val="single" w:sz="4" w:space="0" w:color="auto"/>
            </w:tcBorders>
            <w:shd w:val="clear" w:color="auto" w:fill="FFFFFF"/>
            <w:vAlign w:val="center"/>
          </w:tcPr>
          <w:p w:rsidR="00D304B2" w:rsidRPr="00836EF6" w:rsidRDefault="00D304B2" w:rsidP="001D09EE">
            <w:pPr>
              <w:pStyle w:val="a9"/>
              <w:numPr>
                <w:ilvl w:val="0"/>
                <w:numId w:val="3"/>
              </w:numPr>
              <w:shd w:val="clear" w:color="auto" w:fill="auto"/>
              <w:spacing w:line="360" w:lineRule="auto"/>
              <w:ind w:leftChars="20" w:left="44" w:firstLine="0"/>
              <w:jc w:val="center"/>
              <w:rPr>
                <w:rFonts w:asciiTheme="minorEastAsia" w:eastAsiaTheme="minorEastAsia" w:hAnsiTheme="minorEastAsia" w:cs="宋体"/>
                <w:color w:val="000000" w:themeColor="text1"/>
                <w:sz w:val="28"/>
                <w:szCs w:val="28"/>
                <w:lang w:val="en-US"/>
              </w:rPr>
            </w:pPr>
          </w:p>
        </w:tc>
        <w:tc>
          <w:tcPr>
            <w:tcW w:w="1861" w:type="pct"/>
            <w:tcBorders>
              <w:top w:val="single" w:sz="4" w:space="0" w:color="auto"/>
              <w:left w:val="single" w:sz="4" w:space="0" w:color="auto"/>
            </w:tcBorders>
            <w:shd w:val="clear" w:color="auto" w:fill="FFFFFF"/>
          </w:tcPr>
          <w:p w:rsidR="00D304B2" w:rsidRPr="00836EF6" w:rsidRDefault="00D304B2" w:rsidP="001D09EE">
            <w:pPr>
              <w:pStyle w:val="a9"/>
              <w:shd w:val="clear" w:color="auto" w:fill="auto"/>
              <w:spacing w:line="360" w:lineRule="auto"/>
              <w:ind w:leftChars="20" w:left="44" w:firstLine="0"/>
              <w:jc w:val="center"/>
              <w:rPr>
                <w:rFonts w:asciiTheme="minorEastAsia" w:eastAsiaTheme="minorEastAsia" w:hAnsiTheme="minorEastAsia" w:cs="宋体"/>
                <w:bCs/>
                <w:color w:val="000000" w:themeColor="text1"/>
                <w:sz w:val="24"/>
                <w:szCs w:val="24"/>
              </w:rPr>
            </w:pPr>
            <w:r w:rsidRPr="00836EF6">
              <w:rPr>
                <w:rFonts w:asciiTheme="minorEastAsia" w:eastAsiaTheme="minorEastAsia" w:hAnsiTheme="minorEastAsia" w:cs="宋体" w:hint="eastAsia"/>
                <w:bCs/>
                <w:color w:val="000000" w:themeColor="text1"/>
                <w:sz w:val="24"/>
                <w:szCs w:val="24"/>
              </w:rPr>
              <w:t>自动跟踪定位射流灭火系统</w:t>
            </w:r>
          </w:p>
        </w:tc>
        <w:tc>
          <w:tcPr>
            <w:tcW w:w="592" w:type="pct"/>
            <w:tcBorders>
              <w:top w:val="single" w:sz="4" w:space="0" w:color="auto"/>
              <w:left w:val="single" w:sz="4" w:space="0" w:color="auto"/>
            </w:tcBorders>
            <w:shd w:val="clear" w:color="auto" w:fill="FFFFFF"/>
            <w:vAlign w:val="center"/>
          </w:tcPr>
          <w:p w:rsidR="00D304B2" w:rsidRPr="00836EF6" w:rsidRDefault="00D304B2" w:rsidP="001D09EE">
            <w:pPr>
              <w:pStyle w:val="a9"/>
              <w:shd w:val="clear" w:color="auto" w:fill="auto"/>
              <w:spacing w:line="360" w:lineRule="auto"/>
              <w:ind w:leftChars="20" w:left="44" w:firstLineChars="200" w:firstLine="480"/>
              <w:jc w:val="center"/>
              <w:rPr>
                <w:rFonts w:asciiTheme="minorEastAsia" w:eastAsiaTheme="minorEastAsia" w:hAnsiTheme="minorEastAsia" w:cs="宋体"/>
                <w:color w:val="000000" w:themeColor="text1"/>
                <w:sz w:val="24"/>
                <w:szCs w:val="24"/>
              </w:rPr>
            </w:pPr>
          </w:p>
        </w:tc>
        <w:tc>
          <w:tcPr>
            <w:tcW w:w="676" w:type="pct"/>
            <w:tcBorders>
              <w:top w:val="single" w:sz="4" w:space="0" w:color="auto"/>
              <w:left w:val="single" w:sz="4" w:space="0" w:color="auto"/>
            </w:tcBorders>
            <w:shd w:val="clear" w:color="auto" w:fill="FFFFFF"/>
            <w:vAlign w:val="center"/>
          </w:tcPr>
          <w:p w:rsidR="00D304B2" w:rsidRPr="00836EF6" w:rsidRDefault="00D304B2" w:rsidP="001D09EE">
            <w:pPr>
              <w:spacing w:after="0" w:line="360" w:lineRule="auto"/>
              <w:ind w:leftChars="20" w:left="44" w:firstLineChars="200" w:firstLine="480"/>
              <w:jc w:val="center"/>
              <w:rPr>
                <w:rFonts w:asciiTheme="minorEastAsia" w:hAnsiTheme="minorEastAsia" w:cs="宋体"/>
                <w:color w:val="000000" w:themeColor="text1"/>
                <w:sz w:val="24"/>
                <w:szCs w:val="24"/>
                <w:lang w:eastAsia="zh-CN"/>
              </w:rPr>
            </w:pPr>
          </w:p>
        </w:tc>
        <w:tc>
          <w:tcPr>
            <w:tcW w:w="572" w:type="pct"/>
            <w:tcBorders>
              <w:top w:val="single" w:sz="4" w:space="0" w:color="auto"/>
              <w:left w:val="single" w:sz="4" w:space="0" w:color="auto"/>
            </w:tcBorders>
            <w:shd w:val="clear" w:color="auto" w:fill="FFFFFF"/>
            <w:vAlign w:val="center"/>
          </w:tcPr>
          <w:p w:rsidR="00D304B2" w:rsidRPr="00836EF6" w:rsidRDefault="00D304B2" w:rsidP="001D09EE">
            <w:pPr>
              <w:spacing w:after="0" w:line="360" w:lineRule="auto"/>
              <w:ind w:leftChars="20" w:left="44" w:firstLineChars="200" w:firstLine="480"/>
              <w:jc w:val="center"/>
              <w:rPr>
                <w:rFonts w:asciiTheme="minorEastAsia" w:hAnsiTheme="minorEastAsia" w:cs="宋体"/>
                <w:color w:val="000000" w:themeColor="text1"/>
                <w:sz w:val="24"/>
                <w:szCs w:val="24"/>
                <w:lang w:eastAsia="zh-CN"/>
              </w:rPr>
            </w:pPr>
          </w:p>
        </w:tc>
        <w:tc>
          <w:tcPr>
            <w:tcW w:w="989" w:type="pct"/>
            <w:tcBorders>
              <w:top w:val="single" w:sz="4" w:space="0" w:color="auto"/>
              <w:left w:val="single" w:sz="4" w:space="0" w:color="auto"/>
              <w:right w:val="single" w:sz="4" w:space="0" w:color="auto"/>
            </w:tcBorders>
            <w:shd w:val="clear" w:color="auto" w:fill="FFFFFF"/>
            <w:vAlign w:val="center"/>
          </w:tcPr>
          <w:p w:rsidR="00D304B2" w:rsidRPr="00836EF6" w:rsidRDefault="00D304B2" w:rsidP="001D09EE">
            <w:pPr>
              <w:pStyle w:val="a9"/>
              <w:spacing w:line="360" w:lineRule="auto"/>
              <w:ind w:firstLine="0"/>
              <w:jc w:val="center"/>
              <w:rPr>
                <w:rFonts w:asciiTheme="minorEastAsia" w:eastAsiaTheme="minorEastAsia" w:hAnsiTheme="minorEastAsia" w:cs="宋体"/>
                <w:color w:val="000000" w:themeColor="text1"/>
                <w:sz w:val="24"/>
                <w:szCs w:val="24"/>
              </w:rPr>
            </w:pPr>
            <w:r w:rsidRPr="00836EF6">
              <w:rPr>
                <w:rFonts w:asciiTheme="minorEastAsia" w:eastAsiaTheme="minorEastAsia" w:hAnsiTheme="minorEastAsia" w:cs="宋体" w:hint="eastAsia"/>
                <w:color w:val="000000" w:themeColor="text1"/>
                <w:sz w:val="24"/>
                <w:szCs w:val="24"/>
              </w:rPr>
              <w:t>消防水池储存</w:t>
            </w:r>
          </w:p>
        </w:tc>
      </w:tr>
      <w:tr w:rsidR="00D304B2" w:rsidRPr="00836EF6" w:rsidTr="00017FD4">
        <w:trPr>
          <w:trHeight w:val="834"/>
          <w:jc w:val="center"/>
        </w:trPr>
        <w:tc>
          <w:tcPr>
            <w:tcW w:w="310" w:type="pct"/>
            <w:tcBorders>
              <w:top w:val="single" w:sz="4" w:space="0" w:color="auto"/>
              <w:left w:val="single" w:sz="4" w:space="0" w:color="auto"/>
            </w:tcBorders>
            <w:shd w:val="clear" w:color="auto" w:fill="FFFFFF"/>
            <w:vAlign w:val="center"/>
          </w:tcPr>
          <w:p w:rsidR="00D304B2" w:rsidRPr="00836EF6" w:rsidRDefault="00D304B2" w:rsidP="001D09EE">
            <w:pPr>
              <w:pStyle w:val="a9"/>
              <w:numPr>
                <w:ilvl w:val="0"/>
                <w:numId w:val="3"/>
              </w:numPr>
              <w:shd w:val="clear" w:color="auto" w:fill="auto"/>
              <w:spacing w:line="360" w:lineRule="auto"/>
              <w:ind w:leftChars="20" w:left="44" w:firstLine="0"/>
              <w:jc w:val="center"/>
              <w:rPr>
                <w:rFonts w:asciiTheme="minorEastAsia" w:eastAsiaTheme="minorEastAsia" w:hAnsiTheme="minorEastAsia" w:cs="宋体"/>
                <w:color w:val="000000" w:themeColor="text1"/>
                <w:sz w:val="28"/>
                <w:szCs w:val="28"/>
                <w:lang w:val="en-US"/>
              </w:rPr>
            </w:pPr>
          </w:p>
        </w:tc>
        <w:tc>
          <w:tcPr>
            <w:tcW w:w="1861" w:type="pct"/>
            <w:tcBorders>
              <w:top w:val="single" w:sz="4" w:space="0" w:color="auto"/>
              <w:left w:val="single" w:sz="4" w:space="0" w:color="auto"/>
            </w:tcBorders>
            <w:shd w:val="clear" w:color="auto" w:fill="FFFFFF"/>
            <w:vAlign w:val="center"/>
          </w:tcPr>
          <w:p w:rsidR="00D304B2" w:rsidRPr="00836EF6" w:rsidRDefault="00D304B2" w:rsidP="001D09EE">
            <w:pPr>
              <w:spacing w:after="0" w:line="360" w:lineRule="auto"/>
              <w:ind w:leftChars="20" w:left="44"/>
              <w:rPr>
                <w:rFonts w:asciiTheme="minorEastAsia" w:hAnsiTheme="minorEastAsia" w:cs="宋体"/>
                <w:color w:val="000000" w:themeColor="text1"/>
                <w:sz w:val="24"/>
                <w:szCs w:val="24"/>
                <w:lang w:eastAsia="zh-CN"/>
              </w:rPr>
            </w:pPr>
            <w:r w:rsidRPr="00836EF6">
              <w:rPr>
                <w:rFonts w:asciiTheme="minorEastAsia" w:hAnsiTheme="minorEastAsia" w:cs="宋体" w:hint="eastAsia"/>
                <w:color w:val="000000" w:themeColor="text1"/>
                <w:sz w:val="24"/>
                <w:szCs w:val="24"/>
                <w:lang w:val="zh-CN" w:eastAsia="zh-CN" w:bidi="zh-CN"/>
              </w:rPr>
              <w:t>防火分隔及防护冷却水幕系统</w:t>
            </w:r>
          </w:p>
        </w:tc>
        <w:tc>
          <w:tcPr>
            <w:tcW w:w="592" w:type="pct"/>
            <w:tcBorders>
              <w:top w:val="single" w:sz="4" w:space="0" w:color="auto"/>
              <w:left w:val="single" w:sz="4" w:space="0" w:color="auto"/>
            </w:tcBorders>
            <w:shd w:val="clear" w:color="auto" w:fill="FFFFFF"/>
            <w:vAlign w:val="center"/>
          </w:tcPr>
          <w:p w:rsidR="00D304B2" w:rsidRPr="00836EF6" w:rsidRDefault="00D304B2" w:rsidP="001D09EE">
            <w:pPr>
              <w:pStyle w:val="a9"/>
              <w:shd w:val="clear" w:color="auto" w:fill="auto"/>
              <w:spacing w:line="360" w:lineRule="auto"/>
              <w:ind w:leftChars="20" w:left="44" w:firstLineChars="200" w:firstLine="480"/>
              <w:jc w:val="center"/>
              <w:rPr>
                <w:rFonts w:asciiTheme="minorEastAsia" w:eastAsiaTheme="minorEastAsia" w:hAnsiTheme="minorEastAsia" w:cs="宋体"/>
                <w:color w:val="000000" w:themeColor="text1"/>
                <w:sz w:val="24"/>
                <w:szCs w:val="24"/>
              </w:rPr>
            </w:pPr>
          </w:p>
        </w:tc>
        <w:tc>
          <w:tcPr>
            <w:tcW w:w="676" w:type="pct"/>
            <w:tcBorders>
              <w:top w:val="single" w:sz="4" w:space="0" w:color="auto"/>
              <w:left w:val="single" w:sz="4" w:space="0" w:color="auto"/>
            </w:tcBorders>
            <w:shd w:val="clear" w:color="auto" w:fill="FFFFFF"/>
            <w:vAlign w:val="center"/>
          </w:tcPr>
          <w:p w:rsidR="00D304B2" w:rsidRPr="00836EF6" w:rsidRDefault="00D304B2" w:rsidP="001D09EE">
            <w:pPr>
              <w:spacing w:after="0" w:line="360" w:lineRule="auto"/>
              <w:ind w:leftChars="20" w:left="44" w:firstLineChars="200" w:firstLine="480"/>
              <w:jc w:val="center"/>
              <w:rPr>
                <w:rFonts w:asciiTheme="minorEastAsia" w:hAnsiTheme="minorEastAsia" w:cs="宋体"/>
                <w:color w:val="000000" w:themeColor="text1"/>
                <w:sz w:val="24"/>
                <w:szCs w:val="24"/>
                <w:lang w:eastAsia="zh-CN"/>
              </w:rPr>
            </w:pPr>
          </w:p>
        </w:tc>
        <w:tc>
          <w:tcPr>
            <w:tcW w:w="572" w:type="pct"/>
            <w:tcBorders>
              <w:top w:val="single" w:sz="4" w:space="0" w:color="auto"/>
              <w:left w:val="single" w:sz="4" w:space="0" w:color="auto"/>
            </w:tcBorders>
            <w:shd w:val="clear" w:color="auto" w:fill="FFFFFF"/>
            <w:vAlign w:val="center"/>
          </w:tcPr>
          <w:p w:rsidR="00D304B2" w:rsidRPr="00836EF6" w:rsidRDefault="00D304B2" w:rsidP="001D09EE">
            <w:pPr>
              <w:spacing w:after="0" w:line="360" w:lineRule="auto"/>
              <w:ind w:leftChars="20" w:left="44" w:firstLineChars="200" w:firstLine="480"/>
              <w:jc w:val="center"/>
              <w:rPr>
                <w:rFonts w:asciiTheme="minorEastAsia" w:hAnsiTheme="minorEastAsia" w:cs="宋体"/>
                <w:color w:val="000000" w:themeColor="text1"/>
                <w:sz w:val="24"/>
                <w:szCs w:val="24"/>
                <w:lang w:eastAsia="zh-CN"/>
              </w:rPr>
            </w:pPr>
          </w:p>
        </w:tc>
        <w:tc>
          <w:tcPr>
            <w:tcW w:w="989" w:type="pct"/>
            <w:tcBorders>
              <w:top w:val="single" w:sz="4" w:space="0" w:color="auto"/>
              <w:left w:val="single" w:sz="4" w:space="0" w:color="auto"/>
              <w:right w:val="single" w:sz="4" w:space="0" w:color="auto"/>
            </w:tcBorders>
            <w:shd w:val="clear" w:color="auto" w:fill="FFFFFF"/>
            <w:vAlign w:val="center"/>
          </w:tcPr>
          <w:p w:rsidR="00D304B2" w:rsidRPr="00836EF6" w:rsidRDefault="00D304B2" w:rsidP="001D09EE">
            <w:pPr>
              <w:pStyle w:val="a9"/>
              <w:spacing w:line="360" w:lineRule="auto"/>
              <w:ind w:firstLine="0"/>
              <w:jc w:val="center"/>
              <w:rPr>
                <w:rFonts w:asciiTheme="minorEastAsia" w:eastAsiaTheme="minorEastAsia" w:hAnsiTheme="minorEastAsia" w:cs="宋体"/>
                <w:color w:val="000000" w:themeColor="text1"/>
                <w:sz w:val="24"/>
                <w:szCs w:val="24"/>
              </w:rPr>
            </w:pPr>
            <w:r w:rsidRPr="00836EF6">
              <w:rPr>
                <w:rFonts w:asciiTheme="minorEastAsia" w:eastAsiaTheme="minorEastAsia" w:hAnsiTheme="minorEastAsia" w:cs="宋体" w:hint="eastAsia"/>
                <w:color w:val="000000" w:themeColor="text1"/>
                <w:sz w:val="24"/>
                <w:szCs w:val="24"/>
              </w:rPr>
              <w:t>消防水池储存</w:t>
            </w:r>
          </w:p>
        </w:tc>
      </w:tr>
      <w:tr w:rsidR="00D304B2" w:rsidRPr="00836EF6" w:rsidTr="00017FD4">
        <w:trPr>
          <w:trHeight w:val="633"/>
          <w:jc w:val="center"/>
        </w:trPr>
        <w:tc>
          <w:tcPr>
            <w:tcW w:w="310" w:type="pct"/>
            <w:tcBorders>
              <w:top w:val="single" w:sz="4" w:space="0" w:color="auto"/>
              <w:left w:val="single" w:sz="4" w:space="0" w:color="auto"/>
            </w:tcBorders>
            <w:shd w:val="clear" w:color="auto" w:fill="FFFFFF"/>
            <w:vAlign w:val="center"/>
          </w:tcPr>
          <w:p w:rsidR="00D304B2" w:rsidRPr="00836EF6" w:rsidRDefault="00D304B2" w:rsidP="001D09EE">
            <w:pPr>
              <w:pStyle w:val="a9"/>
              <w:numPr>
                <w:ilvl w:val="0"/>
                <w:numId w:val="3"/>
              </w:numPr>
              <w:shd w:val="clear" w:color="auto" w:fill="auto"/>
              <w:spacing w:line="360" w:lineRule="auto"/>
              <w:ind w:leftChars="20" w:left="44" w:firstLine="0"/>
              <w:jc w:val="center"/>
              <w:rPr>
                <w:rFonts w:asciiTheme="minorEastAsia" w:eastAsiaTheme="minorEastAsia" w:hAnsiTheme="minorEastAsia" w:cs="宋体"/>
                <w:color w:val="000000" w:themeColor="text1"/>
                <w:sz w:val="28"/>
                <w:szCs w:val="28"/>
                <w:lang w:val="en-US"/>
              </w:rPr>
            </w:pPr>
          </w:p>
        </w:tc>
        <w:tc>
          <w:tcPr>
            <w:tcW w:w="1861" w:type="pct"/>
            <w:tcBorders>
              <w:top w:val="single" w:sz="4" w:space="0" w:color="auto"/>
              <w:left w:val="single" w:sz="4" w:space="0" w:color="auto"/>
            </w:tcBorders>
            <w:shd w:val="clear" w:color="auto" w:fill="FFFFFF"/>
            <w:vAlign w:val="center"/>
          </w:tcPr>
          <w:p w:rsidR="00D304B2" w:rsidRPr="00836EF6" w:rsidRDefault="00D304B2" w:rsidP="001D09EE">
            <w:pPr>
              <w:pStyle w:val="a9"/>
              <w:shd w:val="clear" w:color="auto" w:fill="auto"/>
              <w:spacing w:line="360" w:lineRule="auto"/>
              <w:ind w:leftChars="20" w:left="44" w:firstLine="0"/>
              <w:jc w:val="center"/>
              <w:rPr>
                <w:rFonts w:asciiTheme="minorEastAsia" w:eastAsiaTheme="minorEastAsia" w:hAnsiTheme="minorEastAsia" w:cs="宋体"/>
                <w:color w:val="000000" w:themeColor="text1"/>
                <w:sz w:val="24"/>
                <w:szCs w:val="24"/>
              </w:rPr>
            </w:pPr>
            <w:r w:rsidRPr="00836EF6">
              <w:rPr>
                <w:rFonts w:asciiTheme="minorEastAsia" w:eastAsiaTheme="minorEastAsia" w:hAnsiTheme="minorEastAsia" w:cs="宋体" w:hint="eastAsia"/>
                <w:color w:val="000000" w:themeColor="text1"/>
                <w:sz w:val="24"/>
                <w:szCs w:val="24"/>
              </w:rPr>
              <w:t>罐区、堆场、加油加气站室外消防系统</w:t>
            </w:r>
          </w:p>
        </w:tc>
        <w:tc>
          <w:tcPr>
            <w:tcW w:w="592" w:type="pct"/>
            <w:tcBorders>
              <w:top w:val="single" w:sz="4" w:space="0" w:color="auto"/>
              <w:left w:val="single" w:sz="4" w:space="0" w:color="auto"/>
            </w:tcBorders>
            <w:shd w:val="clear" w:color="auto" w:fill="FFFFFF"/>
            <w:vAlign w:val="center"/>
          </w:tcPr>
          <w:p w:rsidR="00D304B2" w:rsidRPr="00836EF6" w:rsidRDefault="00D304B2" w:rsidP="001D09EE">
            <w:pPr>
              <w:spacing w:after="0" w:line="360" w:lineRule="auto"/>
              <w:ind w:leftChars="20" w:left="44" w:firstLineChars="200" w:firstLine="480"/>
              <w:jc w:val="center"/>
              <w:rPr>
                <w:rFonts w:asciiTheme="minorEastAsia" w:hAnsiTheme="minorEastAsia" w:cs="宋体"/>
                <w:color w:val="000000" w:themeColor="text1"/>
                <w:sz w:val="24"/>
                <w:szCs w:val="24"/>
                <w:lang w:eastAsia="zh-CN"/>
              </w:rPr>
            </w:pPr>
          </w:p>
        </w:tc>
        <w:tc>
          <w:tcPr>
            <w:tcW w:w="676" w:type="pct"/>
            <w:tcBorders>
              <w:top w:val="single" w:sz="4" w:space="0" w:color="auto"/>
              <w:left w:val="single" w:sz="4" w:space="0" w:color="auto"/>
            </w:tcBorders>
            <w:shd w:val="clear" w:color="auto" w:fill="FFFFFF"/>
            <w:vAlign w:val="center"/>
          </w:tcPr>
          <w:p w:rsidR="00D304B2" w:rsidRPr="00836EF6" w:rsidRDefault="00D304B2" w:rsidP="001D09EE">
            <w:pPr>
              <w:spacing w:after="0" w:line="360" w:lineRule="auto"/>
              <w:ind w:leftChars="20" w:left="44" w:firstLineChars="200" w:firstLine="480"/>
              <w:jc w:val="center"/>
              <w:rPr>
                <w:rFonts w:asciiTheme="minorEastAsia" w:hAnsiTheme="minorEastAsia" w:cs="宋体"/>
                <w:color w:val="000000" w:themeColor="text1"/>
                <w:sz w:val="24"/>
                <w:szCs w:val="24"/>
                <w:lang w:eastAsia="zh-CN"/>
              </w:rPr>
            </w:pPr>
          </w:p>
        </w:tc>
        <w:tc>
          <w:tcPr>
            <w:tcW w:w="572" w:type="pct"/>
            <w:tcBorders>
              <w:top w:val="single" w:sz="4" w:space="0" w:color="auto"/>
              <w:left w:val="single" w:sz="4" w:space="0" w:color="auto"/>
            </w:tcBorders>
            <w:shd w:val="clear" w:color="auto" w:fill="FFFFFF"/>
            <w:vAlign w:val="center"/>
          </w:tcPr>
          <w:p w:rsidR="00D304B2" w:rsidRPr="00836EF6" w:rsidRDefault="00D304B2" w:rsidP="001D09EE">
            <w:pPr>
              <w:spacing w:after="0" w:line="360" w:lineRule="auto"/>
              <w:ind w:leftChars="20" w:left="44" w:firstLineChars="200" w:firstLine="480"/>
              <w:jc w:val="center"/>
              <w:rPr>
                <w:rFonts w:asciiTheme="minorEastAsia" w:hAnsiTheme="minorEastAsia" w:cs="宋体"/>
                <w:color w:val="000000" w:themeColor="text1"/>
                <w:sz w:val="24"/>
                <w:szCs w:val="24"/>
                <w:lang w:eastAsia="zh-CN"/>
              </w:rPr>
            </w:pPr>
          </w:p>
        </w:tc>
        <w:tc>
          <w:tcPr>
            <w:tcW w:w="989" w:type="pct"/>
            <w:tcBorders>
              <w:top w:val="single" w:sz="4" w:space="0" w:color="auto"/>
              <w:left w:val="single" w:sz="4" w:space="0" w:color="auto"/>
              <w:right w:val="single" w:sz="4" w:space="0" w:color="auto"/>
            </w:tcBorders>
            <w:shd w:val="clear" w:color="auto" w:fill="FFFFFF"/>
            <w:vAlign w:val="center"/>
          </w:tcPr>
          <w:p w:rsidR="00D304B2" w:rsidRPr="00836EF6" w:rsidRDefault="00D304B2" w:rsidP="001D09EE">
            <w:pPr>
              <w:pStyle w:val="a9"/>
              <w:shd w:val="clear" w:color="auto" w:fill="auto"/>
              <w:spacing w:line="360" w:lineRule="auto"/>
              <w:ind w:firstLine="0"/>
              <w:jc w:val="center"/>
              <w:rPr>
                <w:rFonts w:asciiTheme="minorEastAsia" w:eastAsiaTheme="minorEastAsia" w:hAnsiTheme="minorEastAsia" w:cs="宋体"/>
                <w:color w:val="000000" w:themeColor="text1"/>
                <w:sz w:val="24"/>
                <w:szCs w:val="24"/>
              </w:rPr>
            </w:pPr>
            <w:r w:rsidRPr="00836EF6">
              <w:rPr>
                <w:rFonts w:asciiTheme="minorEastAsia" w:eastAsiaTheme="minorEastAsia" w:hAnsiTheme="minorEastAsia" w:cs="宋体" w:hint="eastAsia"/>
                <w:color w:val="000000" w:themeColor="text1"/>
                <w:sz w:val="24"/>
                <w:szCs w:val="24"/>
              </w:rPr>
              <w:t>□市政直供□消防水池储存</w:t>
            </w:r>
          </w:p>
        </w:tc>
      </w:tr>
      <w:tr w:rsidR="00D304B2" w:rsidRPr="00836EF6" w:rsidTr="00017FD4">
        <w:trPr>
          <w:trHeight w:val="774"/>
          <w:jc w:val="center"/>
        </w:trPr>
        <w:tc>
          <w:tcPr>
            <w:tcW w:w="310" w:type="pct"/>
            <w:tcBorders>
              <w:top w:val="single" w:sz="4" w:space="0" w:color="auto"/>
              <w:left w:val="single" w:sz="4" w:space="0" w:color="auto"/>
            </w:tcBorders>
            <w:shd w:val="clear" w:color="auto" w:fill="FFFFFF"/>
            <w:vAlign w:val="center"/>
          </w:tcPr>
          <w:p w:rsidR="00D304B2" w:rsidRPr="00836EF6" w:rsidRDefault="00D304B2" w:rsidP="001D09EE">
            <w:pPr>
              <w:pStyle w:val="a9"/>
              <w:numPr>
                <w:ilvl w:val="0"/>
                <w:numId w:val="3"/>
              </w:numPr>
              <w:spacing w:line="360" w:lineRule="auto"/>
              <w:ind w:leftChars="20" w:left="44" w:firstLine="0"/>
              <w:jc w:val="center"/>
              <w:rPr>
                <w:rFonts w:asciiTheme="minorEastAsia" w:eastAsiaTheme="minorEastAsia" w:hAnsiTheme="minorEastAsia" w:cs="宋体"/>
                <w:color w:val="000000" w:themeColor="text1"/>
                <w:sz w:val="28"/>
                <w:szCs w:val="28"/>
              </w:rPr>
            </w:pPr>
          </w:p>
        </w:tc>
        <w:tc>
          <w:tcPr>
            <w:tcW w:w="1861" w:type="pct"/>
            <w:tcBorders>
              <w:top w:val="single" w:sz="4" w:space="0" w:color="auto"/>
              <w:left w:val="single" w:sz="4" w:space="0" w:color="auto"/>
            </w:tcBorders>
            <w:shd w:val="clear" w:color="auto" w:fill="FFFFFF"/>
            <w:vAlign w:val="center"/>
          </w:tcPr>
          <w:p w:rsidR="00D304B2" w:rsidRPr="00836EF6" w:rsidRDefault="00D304B2" w:rsidP="001D09EE">
            <w:pPr>
              <w:pStyle w:val="a9"/>
              <w:shd w:val="clear" w:color="auto" w:fill="auto"/>
              <w:spacing w:line="360" w:lineRule="auto"/>
              <w:ind w:leftChars="20" w:left="44" w:firstLine="0"/>
              <w:jc w:val="center"/>
              <w:rPr>
                <w:rFonts w:asciiTheme="minorEastAsia" w:eastAsiaTheme="minorEastAsia" w:hAnsiTheme="minorEastAsia" w:cs="宋体"/>
                <w:color w:val="000000" w:themeColor="text1"/>
                <w:sz w:val="24"/>
                <w:szCs w:val="24"/>
              </w:rPr>
            </w:pPr>
            <w:r w:rsidRPr="00836EF6">
              <w:rPr>
                <w:rFonts w:asciiTheme="minorEastAsia" w:eastAsiaTheme="minorEastAsia" w:hAnsiTheme="minorEastAsia" w:cs="宋体" w:hint="eastAsia"/>
                <w:color w:val="000000" w:themeColor="text1"/>
                <w:sz w:val="24"/>
                <w:szCs w:val="24"/>
              </w:rPr>
              <w:t>罐区、堆场、加油加气站消防冷却系统</w:t>
            </w:r>
          </w:p>
        </w:tc>
        <w:tc>
          <w:tcPr>
            <w:tcW w:w="592" w:type="pct"/>
            <w:tcBorders>
              <w:top w:val="single" w:sz="4" w:space="0" w:color="auto"/>
              <w:left w:val="single" w:sz="4" w:space="0" w:color="auto"/>
            </w:tcBorders>
            <w:shd w:val="clear" w:color="auto" w:fill="FFFFFF"/>
            <w:vAlign w:val="center"/>
          </w:tcPr>
          <w:p w:rsidR="00D304B2" w:rsidRPr="00836EF6" w:rsidRDefault="00D304B2" w:rsidP="001D09EE">
            <w:pPr>
              <w:spacing w:after="0" w:line="360" w:lineRule="auto"/>
              <w:ind w:leftChars="20" w:left="44" w:firstLineChars="200" w:firstLine="480"/>
              <w:jc w:val="center"/>
              <w:rPr>
                <w:rFonts w:asciiTheme="minorEastAsia" w:hAnsiTheme="minorEastAsia" w:cs="宋体"/>
                <w:color w:val="000000" w:themeColor="text1"/>
                <w:sz w:val="24"/>
                <w:szCs w:val="24"/>
                <w:lang w:eastAsia="zh-CN"/>
              </w:rPr>
            </w:pPr>
          </w:p>
        </w:tc>
        <w:tc>
          <w:tcPr>
            <w:tcW w:w="676" w:type="pct"/>
            <w:tcBorders>
              <w:top w:val="single" w:sz="4" w:space="0" w:color="auto"/>
              <w:left w:val="single" w:sz="4" w:space="0" w:color="auto"/>
            </w:tcBorders>
            <w:shd w:val="clear" w:color="auto" w:fill="FFFFFF"/>
            <w:vAlign w:val="center"/>
          </w:tcPr>
          <w:p w:rsidR="00D304B2" w:rsidRPr="00836EF6" w:rsidRDefault="00D304B2" w:rsidP="001D09EE">
            <w:pPr>
              <w:spacing w:after="0" w:line="360" w:lineRule="auto"/>
              <w:ind w:leftChars="20" w:left="44" w:firstLineChars="200" w:firstLine="480"/>
              <w:jc w:val="center"/>
              <w:rPr>
                <w:rFonts w:asciiTheme="minorEastAsia" w:hAnsiTheme="minorEastAsia" w:cs="宋体"/>
                <w:color w:val="000000" w:themeColor="text1"/>
                <w:sz w:val="24"/>
                <w:szCs w:val="24"/>
                <w:lang w:eastAsia="zh-CN"/>
              </w:rPr>
            </w:pPr>
          </w:p>
        </w:tc>
        <w:tc>
          <w:tcPr>
            <w:tcW w:w="572" w:type="pct"/>
            <w:tcBorders>
              <w:top w:val="single" w:sz="4" w:space="0" w:color="auto"/>
              <w:left w:val="single" w:sz="4" w:space="0" w:color="auto"/>
            </w:tcBorders>
            <w:shd w:val="clear" w:color="auto" w:fill="FFFFFF"/>
            <w:vAlign w:val="center"/>
          </w:tcPr>
          <w:p w:rsidR="00D304B2" w:rsidRPr="00836EF6" w:rsidRDefault="00D304B2" w:rsidP="001D09EE">
            <w:pPr>
              <w:spacing w:after="0" w:line="360" w:lineRule="auto"/>
              <w:ind w:leftChars="20" w:left="44" w:firstLineChars="200" w:firstLine="480"/>
              <w:jc w:val="center"/>
              <w:rPr>
                <w:rFonts w:asciiTheme="minorEastAsia" w:hAnsiTheme="minorEastAsia" w:cs="宋体"/>
                <w:color w:val="000000" w:themeColor="text1"/>
                <w:sz w:val="24"/>
                <w:szCs w:val="24"/>
                <w:lang w:eastAsia="zh-CN"/>
              </w:rPr>
            </w:pPr>
          </w:p>
        </w:tc>
        <w:tc>
          <w:tcPr>
            <w:tcW w:w="989" w:type="pct"/>
            <w:tcBorders>
              <w:top w:val="single" w:sz="4" w:space="0" w:color="auto"/>
              <w:left w:val="single" w:sz="4" w:space="0" w:color="auto"/>
              <w:right w:val="single" w:sz="4" w:space="0" w:color="auto"/>
            </w:tcBorders>
            <w:shd w:val="clear" w:color="auto" w:fill="FFFFFF"/>
            <w:vAlign w:val="center"/>
          </w:tcPr>
          <w:p w:rsidR="00D304B2" w:rsidRPr="00836EF6" w:rsidRDefault="00D304B2" w:rsidP="001D09EE">
            <w:pPr>
              <w:pStyle w:val="a9"/>
              <w:spacing w:line="360" w:lineRule="auto"/>
              <w:ind w:firstLine="0"/>
              <w:jc w:val="center"/>
              <w:rPr>
                <w:rFonts w:asciiTheme="minorEastAsia" w:eastAsiaTheme="minorEastAsia" w:hAnsiTheme="minorEastAsia" w:cs="宋体"/>
                <w:color w:val="000000" w:themeColor="text1"/>
                <w:sz w:val="24"/>
                <w:szCs w:val="24"/>
              </w:rPr>
            </w:pPr>
            <w:r w:rsidRPr="00836EF6">
              <w:rPr>
                <w:rFonts w:asciiTheme="minorEastAsia" w:eastAsiaTheme="minorEastAsia" w:hAnsiTheme="minorEastAsia" w:cs="宋体" w:hint="eastAsia"/>
                <w:color w:val="000000" w:themeColor="text1"/>
                <w:sz w:val="24"/>
                <w:szCs w:val="24"/>
              </w:rPr>
              <w:t>消防水池储存</w:t>
            </w:r>
          </w:p>
        </w:tc>
      </w:tr>
      <w:tr w:rsidR="00D304B2" w:rsidRPr="00836EF6" w:rsidTr="00017FD4">
        <w:trPr>
          <w:trHeight w:val="340"/>
          <w:jc w:val="center"/>
        </w:trPr>
        <w:tc>
          <w:tcPr>
            <w:tcW w:w="310" w:type="pct"/>
            <w:tcBorders>
              <w:top w:val="single" w:sz="4" w:space="0" w:color="auto"/>
              <w:left w:val="single" w:sz="4" w:space="0" w:color="auto"/>
            </w:tcBorders>
            <w:shd w:val="clear" w:color="auto" w:fill="FFFFFF"/>
            <w:vAlign w:val="center"/>
          </w:tcPr>
          <w:p w:rsidR="00D304B2" w:rsidRPr="00836EF6" w:rsidRDefault="00D304B2" w:rsidP="001D09EE">
            <w:pPr>
              <w:pStyle w:val="a9"/>
              <w:numPr>
                <w:ilvl w:val="0"/>
                <w:numId w:val="3"/>
              </w:numPr>
              <w:spacing w:line="360" w:lineRule="auto"/>
              <w:ind w:leftChars="20" w:left="44" w:firstLine="0"/>
              <w:jc w:val="center"/>
              <w:rPr>
                <w:rFonts w:asciiTheme="minorEastAsia" w:eastAsiaTheme="minorEastAsia" w:hAnsiTheme="minorEastAsia" w:cs="宋体"/>
                <w:color w:val="000000" w:themeColor="text1"/>
                <w:sz w:val="28"/>
                <w:szCs w:val="28"/>
              </w:rPr>
            </w:pPr>
          </w:p>
        </w:tc>
        <w:tc>
          <w:tcPr>
            <w:tcW w:w="1861" w:type="pct"/>
            <w:tcBorders>
              <w:top w:val="single" w:sz="4" w:space="0" w:color="auto"/>
              <w:left w:val="single" w:sz="4" w:space="0" w:color="auto"/>
            </w:tcBorders>
            <w:shd w:val="clear" w:color="auto" w:fill="FFFFFF"/>
            <w:vAlign w:val="center"/>
          </w:tcPr>
          <w:p w:rsidR="00D304B2" w:rsidRPr="00836EF6" w:rsidRDefault="00D304B2" w:rsidP="001D09EE">
            <w:pPr>
              <w:pStyle w:val="a9"/>
              <w:shd w:val="clear" w:color="auto" w:fill="auto"/>
              <w:spacing w:line="360" w:lineRule="auto"/>
              <w:ind w:leftChars="20" w:left="44" w:firstLine="0"/>
              <w:jc w:val="center"/>
              <w:rPr>
                <w:rFonts w:asciiTheme="minorEastAsia" w:eastAsiaTheme="minorEastAsia" w:hAnsiTheme="minorEastAsia" w:cs="宋体"/>
                <w:color w:val="000000" w:themeColor="text1"/>
                <w:sz w:val="24"/>
                <w:szCs w:val="24"/>
              </w:rPr>
            </w:pPr>
            <w:r w:rsidRPr="00836EF6">
              <w:rPr>
                <w:rFonts w:asciiTheme="minorEastAsia" w:eastAsiaTheme="minorEastAsia" w:hAnsiTheme="minorEastAsia" w:cs="宋体" w:hint="eastAsia"/>
                <w:color w:val="000000" w:themeColor="text1"/>
                <w:sz w:val="24"/>
                <w:szCs w:val="24"/>
              </w:rPr>
              <w:t>罐区泡沫喷淋系统</w:t>
            </w:r>
          </w:p>
        </w:tc>
        <w:tc>
          <w:tcPr>
            <w:tcW w:w="592" w:type="pct"/>
            <w:tcBorders>
              <w:top w:val="single" w:sz="4" w:space="0" w:color="auto"/>
              <w:left w:val="single" w:sz="4" w:space="0" w:color="auto"/>
            </w:tcBorders>
            <w:shd w:val="clear" w:color="auto" w:fill="FFFFFF"/>
            <w:vAlign w:val="center"/>
          </w:tcPr>
          <w:p w:rsidR="00D304B2" w:rsidRPr="00836EF6" w:rsidRDefault="00D304B2" w:rsidP="001D09EE">
            <w:pPr>
              <w:spacing w:after="0" w:line="360" w:lineRule="auto"/>
              <w:ind w:leftChars="20" w:left="44" w:firstLineChars="200" w:firstLine="480"/>
              <w:jc w:val="center"/>
              <w:rPr>
                <w:rFonts w:asciiTheme="minorEastAsia" w:hAnsiTheme="minorEastAsia" w:cs="宋体"/>
                <w:color w:val="000000" w:themeColor="text1"/>
                <w:sz w:val="24"/>
                <w:szCs w:val="24"/>
              </w:rPr>
            </w:pPr>
          </w:p>
        </w:tc>
        <w:tc>
          <w:tcPr>
            <w:tcW w:w="676" w:type="pct"/>
            <w:tcBorders>
              <w:top w:val="single" w:sz="4" w:space="0" w:color="auto"/>
              <w:left w:val="single" w:sz="4" w:space="0" w:color="auto"/>
            </w:tcBorders>
            <w:shd w:val="clear" w:color="auto" w:fill="FFFFFF"/>
            <w:vAlign w:val="center"/>
          </w:tcPr>
          <w:p w:rsidR="00D304B2" w:rsidRPr="00836EF6" w:rsidRDefault="00D304B2" w:rsidP="001D09EE">
            <w:pPr>
              <w:spacing w:after="0" w:line="360" w:lineRule="auto"/>
              <w:ind w:leftChars="20" w:left="44" w:firstLineChars="200" w:firstLine="480"/>
              <w:jc w:val="center"/>
              <w:rPr>
                <w:rFonts w:asciiTheme="minorEastAsia" w:hAnsiTheme="minorEastAsia" w:cs="宋体"/>
                <w:color w:val="000000" w:themeColor="text1"/>
                <w:sz w:val="24"/>
                <w:szCs w:val="24"/>
              </w:rPr>
            </w:pPr>
          </w:p>
        </w:tc>
        <w:tc>
          <w:tcPr>
            <w:tcW w:w="572" w:type="pct"/>
            <w:tcBorders>
              <w:top w:val="single" w:sz="4" w:space="0" w:color="auto"/>
              <w:left w:val="single" w:sz="4" w:space="0" w:color="auto"/>
            </w:tcBorders>
            <w:shd w:val="clear" w:color="auto" w:fill="FFFFFF"/>
            <w:vAlign w:val="center"/>
          </w:tcPr>
          <w:p w:rsidR="00D304B2" w:rsidRPr="00836EF6" w:rsidRDefault="00D304B2" w:rsidP="001D09EE">
            <w:pPr>
              <w:spacing w:after="0" w:line="360" w:lineRule="auto"/>
              <w:ind w:leftChars="20" w:left="44" w:firstLineChars="200" w:firstLine="480"/>
              <w:jc w:val="center"/>
              <w:rPr>
                <w:rFonts w:asciiTheme="minorEastAsia" w:hAnsiTheme="minorEastAsia" w:cs="宋体"/>
                <w:color w:val="000000" w:themeColor="text1"/>
                <w:sz w:val="24"/>
                <w:szCs w:val="24"/>
              </w:rPr>
            </w:pPr>
          </w:p>
        </w:tc>
        <w:tc>
          <w:tcPr>
            <w:tcW w:w="989" w:type="pct"/>
            <w:tcBorders>
              <w:top w:val="single" w:sz="4" w:space="0" w:color="auto"/>
              <w:left w:val="single" w:sz="4" w:space="0" w:color="auto"/>
              <w:right w:val="single" w:sz="4" w:space="0" w:color="auto"/>
            </w:tcBorders>
            <w:shd w:val="clear" w:color="auto" w:fill="FFFFFF"/>
            <w:vAlign w:val="center"/>
          </w:tcPr>
          <w:p w:rsidR="00D304B2" w:rsidRPr="00836EF6" w:rsidRDefault="00D304B2" w:rsidP="001D09EE">
            <w:pPr>
              <w:pStyle w:val="a9"/>
              <w:spacing w:line="360" w:lineRule="auto"/>
              <w:ind w:firstLine="0"/>
              <w:jc w:val="center"/>
              <w:rPr>
                <w:rFonts w:asciiTheme="minorEastAsia" w:eastAsiaTheme="minorEastAsia" w:hAnsiTheme="minorEastAsia" w:cs="宋体"/>
                <w:color w:val="000000" w:themeColor="text1"/>
                <w:sz w:val="24"/>
                <w:szCs w:val="24"/>
              </w:rPr>
            </w:pPr>
            <w:r w:rsidRPr="00836EF6">
              <w:rPr>
                <w:rFonts w:asciiTheme="minorEastAsia" w:eastAsiaTheme="minorEastAsia" w:hAnsiTheme="minorEastAsia" w:cs="宋体" w:hint="eastAsia"/>
                <w:color w:val="000000" w:themeColor="text1"/>
                <w:sz w:val="24"/>
                <w:szCs w:val="24"/>
              </w:rPr>
              <w:t>消防水池储存</w:t>
            </w:r>
          </w:p>
        </w:tc>
      </w:tr>
      <w:tr w:rsidR="00D304B2" w:rsidRPr="00836EF6" w:rsidTr="008F75E9">
        <w:trPr>
          <w:trHeight w:val="439"/>
          <w:jc w:val="center"/>
        </w:trPr>
        <w:tc>
          <w:tcPr>
            <w:tcW w:w="310" w:type="pct"/>
            <w:tcBorders>
              <w:top w:val="single" w:sz="4" w:space="0" w:color="auto"/>
              <w:left w:val="single" w:sz="4" w:space="0" w:color="auto"/>
              <w:bottom w:val="single" w:sz="4" w:space="0" w:color="auto"/>
            </w:tcBorders>
            <w:shd w:val="clear" w:color="auto" w:fill="FFFFFF"/>
            <w:vAlign w:val="center"/>
          </w:tcPr>
          <w:p w:rsidR="00D304B2" w:rsidRPr="00836EF6" w:rsidRDefault="00D304B2" w:rsidP="001D09EE">
            <w:pPr>
              <w:pStyle w:val="a9"/>
              <w:numPr>
                <w:ilvl w:val="0"/>
                <w:numId w:val="3"/>
              </w:numPr>
              <w:spacing w:line="360" w:lineRule="auto"/>
              <w:ind w:leftChars="20" w:left="44" w:firstLine="0"/>
              <w:jc w:val="center"/>
              <w:rPr>
                <w:rFonts w:asciiTheme="minorEastAsia" w:eastAsiaTheme="minorEastAsia" w:hAnsiTheme="minorEastAsia" w:cs="宋体"/>
                <w:color w:val="000000" w:themeColor="text1"/>
                <w:sz w:val="28"/>
                <w:szCs w:val="28"/>
                <w:lang w:bidi="en-US"/>
              </w:rPr>
            </w:pPr>
          </w:p>
        </w:tc>
        <w:tc>
          <w:tcPr>
            <w:tcW w:w="1861" w:type="pct"/>
            <w:tcBorders>
              <w:top w:val="single" w:sz="4" w:space="0" w:color="auto"/>
              <w:left w:val="single" w:sz="4" w:space="0" w:color="auto"/>
            </w:tcBorders>
            <w:shd w:val="clear" w:color="auto" w:fill="FFFFFF"/>
            <w:vAlign w:val="center"/>
          </w:tcPr>
          <w:p w:rsidR="00D304B2" w:rsidRPr="00836EF6" w:rsidRDefault="00D304B2" w:rsidP="001D09EE">
            <w:pPr>
              <w:pStyle w:val="a9"/>
              <w:shd w:val="clear" w:color="auto" w:fill="auto"/>
              <w:spacing w:line="360" w:lineRule="auto"/>
              <w:ind w:firstLine="0"/>
              <w:jc w:val="center"/>
              <w:rPr>
                <w:rFonts w:asciiTheme="minorEastAsia" w:eastAsiaTheme="minorEastAsia" w:hAnsiTheme="minorEastAsia" w:cs="宋体"/>
                <w:color w:val="000000" w:themeColor="text1"/>
                <w:sz w:val="28"/>
                <w:szCs w:val="28"/>
              </w:rPr>
            </w:pPr>
            <w:r w:rsidRPr="00836EF6">
              <w:rPr>
                <w:rFonts w:asciiTheme="minorEastAsia" w:eastAsiaTheme="minorEastAsia" w:hAnsiTheme="minorEastAsia" w:cs="宋体" w:hint="eastAsia"/>
                <w:color w:val="000000" w:themeColor="text1"/>
                <w:sz w:val="28"/>
                <w:szCs w:val="28"/>
              </w:rPr>
              <w:t>小计</w:t>
            </w:r>
          </w:p>
        </w:tc>
        <w:tc>
          <w:tcPr>
            <w:tcW w:w="592" w:type="pct"/>
            <w:tcBorders>
              <w:top w:val="single" w:sz="4" w:space="0" w:color="auto"/>
              <w:left w:val="single" w:sz="4" w:space="0" w:color="auto"/>
            </w:tcBorders>
            <w:shd w:val="clear" w:color="auto" w:fill="FFFFFF"/>
            <w:vAlign w:val="center"/>
          </w:tcPr>
          <w:p w:rsidR="00D304B2" w:rsidRPr="00836EF6" w:rsidRDefault="00D304B2" w:rsidP="001D09EE">
            <w:pPr>
              <w:spacing w:after="0" w:line="360" w:lineRule="auto"/>
              <w:ind w:leftChars="20" w:left="44" w:firstLineChars="200" w:firstLine="560"/>
              <w:jc w:val="center"/>
              <w:rPr>
                <w:rFonts w:asciiTheme="minorEastAsia" w:hAnsiTheme="minorEastAsia" w:cs="宋体"/>
                <w:color w:val="000000" w:themeColor="text1"/>
                <w:sz w:val="28"/>
                <w:szCs w:val="28"/>
              </w:rPr>
            </w:pPr>
          </w:p>
        </w:tc>
        <w:tc>
          <w:tcPr>
            <w:tcW w:w="676" w:type="pct"/>
            <w:tcBorders>
              <w:top w:val="single" w:sz="4" w:space="0" w:color="auto"/>
              <w:left w:val="single" w:sz="4" w:space="0" w:color="auto"/>
            </w:tcBorders>
            <w:shd w:val="clear" w:color="auto" w:fill="FFFFFF"/>
            <w:vAlign w:val="center"/>
          </w:tcPr>
          <w:p w:rsidR="00D304B2" w:rsidRPr="00836EF6" w:rsidRDefault="00D304B2" w:rsidP="001D09EE">
            <w:pPr>
              <w:spacing w:after="0" w:line="360" w:lineRule="auto"/>
              <w:ind w:leftChars="20" w:left="44" w:firstLineChars="200" w:firstLine="560"/>
              <w:jc w:val="center"/>
              <w:rPr>
                <w:rFonts w:asciiTheme="minorEastAsia" w:hAnsiTheme="minorEastAsia" w:cs="宋体"/>
                <w:color w:val="000000" w:themeColor="text1"/>
                <w:sz w:val="28"/>
                <w:szCs w:val="28"/>
              </w:rPr>
            </w:pPr>
          </w:p>
        </w:tc>
        <w:tc>
          <w:tcPr>
            <w:tcW w:w="572" w:type="pct"/>
            <w:tcBorders>
              <w:top w:val="single" w:sz="4" w:space="0" w:color="auto"/>
              <w:left w:val="single" w:sz="4" w:space="0" w:color="auto"/>
            </w:tcBorders>
            <w:shd w:val="clear" w:color="auto" w:fill="FFFFFF"/>
            <w:vAlign w:val="center"/>
          </w:tcPr>
          <w:p w:rsidR="00D304B2" w:rsidRPr="00836EF6" w:rsidRDefault="00D304B2" w:rsidP="001D09EE">
            <w:pPr>
              <w:spacing w:after="0" w:line="360" w:lineRule="auto"/>
              <w:jc w:val="center"/>
              <w:rPr>
                <w:rFonts w:asciiTheme="minorEastAsia" w:hAnsiTheme="minorEastAsia" w:cs="宋体"/>
                <w:color w:val="000000" w:themeColor="text1"/>
                <w:sz w:val="28"/>
                <w:szCs w:val="28"/>
              </w:rPr>
            </w:pPr>
            <w:r w:rsidRPr="00836EF6">
              <w:rPr>
                <w:rFonts w:asciiTheme="minorEastAsia" w:hAnsiTheme="minorEastAsia" w:cs="宋体" w:hint="eastAsia"/>
                <w:color w:val="000000" w:themeColor="text1"/>
                <w:sz w:val="28"/>
                <w:szCs w:val="28"/>
              </w:rPr>
              <w:t>/</w:t>
            </w:r>
          </w:p>
        </w:tc>
        <w:tc>
          <w:tcPr>
            <w:tcW w:w="989" w:type="pct"/>
            <w:tcBorders>
              <w:top w:val="single" w:sz="4" w:space="0" w:color="auto"/>
              <w:left w:val="single" w:sz="4" w:space="0" w:color="auto"/>
              <w:right w:val="single" w:sz="4" w:space="0" w:color="auto"/>
            </w:tcBorders>
            <w:shd w:val="clear" w:color="auto" w:fill="FFFFFF"/>
            <w:vAlign w:val="center"/>
          </w:tcPr>
          <w:p w:rsidR="00D304B2" w:rsidRPr="00836EF6" w:rsidRDefault="00D304B2" w:rsidP="001D09EE">
            <w:pPr>
              <w:pStyle w:val="a9"/>
              <w:spacing w:line="360" w:lineRule="auto"/>
              <w:ind w:leftChars="20" w:left="44" w:firstLineChars="200" w:firstLine="560"/>
              <w:jc w:val="center"/>
              <w:rPr>
                <w:rFonts w:asciiTheme="minorEastAsia" w:eastAsiaTheme="minorEastAsia" w:hAnsiTheme="minorEastAsia" w:cs="宋体"/>
                <w:color w:val="000000" w:themeColor="text1"/>
                <w:sz w:val="28"/>
                <w:szCs w:val="28"/>
              </w:rPr>
            </w:pPr>
          </w:p>
        </w:tc>
      </w:tr>
      <w:tr w:rsidR="00D304B2" w:rsidRPr="00836EF6" w:rsidTr="00017FD4">
        <w:trPr>
          <w:trHeight w:val="280"/>
          <w:jc w:val="center"/>
        </w:trPr>
        <w:tc>
          <w:tcPr>
            <w:tcW w:w="310" w:type="pct"/>
            <w:tcBorders>
              <w:top w:val="single" w:sz="4" w:space="0" w:color="auto"/>
              <w:left w:val="single" w:sz="4" w:space="0" w:color="auto"/>
              <w:bottom w:val="single" w:sz="4" w:space="0" w:color="auto"/>
            </w:tcBorders>
            <w:shd w:val="clear" w:color="auto" w:fill="FFFFFF"/>
            <w:vAlign w:val="center"/>
          </w:tcPr>
          <w:p w:rsidR="00D304B2" w:rsidRPr="00836EF6" w:rsidRDefault="00D304B2" w:rsidP="001D09EE">
            <w:pPr>
              <w:pStyle w:val="a9"/>
              <w:shd w:val="clear" w:color="auto" w:fill="auto"/>
              <w:tabs>
                <w:tab w:val="left" w:pos="1589"/>
              </w:tabs>
              <w:spacing w:line="360" w:lineRule="auto"/>
              <w:ind w:leftChars="20" w:left="44" w:firstLineChars="200" w:firstLine="560"/>
              <w:jc w:val="center"/>
              <w:rPr>
                <w:rFonts w:asciiTheme="minorEastAsia" w:eastAsiaTheme="minorEastAsia" w:hAnsiTheme="minorEastAsia" w:cs="宋体"/>
                <w:color w:val="000000" w:themeColor="text1"/>
                <w:sz w:val="28"/>
                <w:szCs w:val="28"/>
              </w:rPr>
            </w:pPr>
          </w:p>
        </w:tc>
        <w:tc>
          <w:tcPr>
            <w:tcW w:w="1861" w:type="pct"/>
            <w:tcBorders>
              <w:top w:val="single" w:sz="4" w:space="0" w:color="auto"/>
              <w:left w:val="single" w:sz="4" w:space="0" w:color="auto"/>
              <w:bottom w:val="single" w:sz="4" w:space="0" w:color="auto"/>
            </w:tcBorders>
            <w:shd w:val="clear" w:color="auto" w:fill="FFFFFF"/>
            <w:vAlign w:val="center"/>
          </w:tcPr>
          <w:p w:rsidR="00D304B2" w:rsidRPr="00836EF6" w:rsidRDefault="00D304B2" w:rsidP="001D09EE">
            <w:pPr>
              <w:pStyle w:val="a9"/>
              <w:shd w:val="clear" w:color="auto" w:fill="auto"/>
              <w:spacing w:line="360" w:lineRule="auto"/>
              <w:ind w:firstLine="0"/>
              <w:jc w:val="center"/>
              <w:rPr>
                <w:rFonts w:asciiTheme="minorEastAsia" w:eastAsiaTheme="minorEastAsia" w:hAnsiTheme="minorEastAsia" w:cs="宋体"/>
                <w:color w:val="000000" w:themeColor="text1"/>
                <w:sz w:val="28"/>
                <w:szCs w:val="28"/>
              </w:rPr>
            </w:pPr>
            <w:r w:rsidRPr="00836EF6">
              <w:rPr>
                <w:rFonts w:asciiTheme="minorEastAsia" w:eastAsiaTheme="minorEastAsia" w:hAnsiTheme="minorEastAsia" w:cs="宋体" w:hint="eastAsia"/>
                <w:color w:val="000000" w:themeColor="text1"/>
                <w:sz w:val="28"/>
                <w:szCs w:val="28"/>
              </w:rPr>
              <w:t>合计</w:t>
            </w:r>
          </w:p>
        </w:tc>
        <w:tc>
          <w:tcPr>
            <w:tcW w:w="592" w:type="pct"/>
            <w:tcBorders>
              <w:top w:val="single" w:sz="4" w:space="0" w:color="auto"/>
              <w:left w:val="single" w:sz="4" w:space="0" w:color="auto"/>
              <w:bottom w:val="single" w:sz="4" w:space="0" w:color="auto"/>
            </w:tcBorders>
            <w:shd w:val="clear" w:color="auto" w:fill="FFFFFF"/>
            <w:vAlign w:val="center"/>
          </w:tcPr>
          <w:p w:rsidR="00D304B2" w:rsidRPr="00836EF6" w:rsidRDefault="00D304B2" w:rsidP="001D09EE">
            <w:pPr>
              <w:spacing w:after="0" w:line="360" w:lineRule="auto"/>
              <w:ind w:leftChars="20" w:left="44" w:firstLineChars="200" w:firstLine="560"/>
              <w:jc w:val="center"/>
              <w:rPr>
                <w:rFonts w:asciiTheme="minorEastAsia" w:hAnsiTheme="minorEastAsia" w:cs="宋体"/>
                <w:color w:val="000000" w:themeColor="text1"/>
                <w:sz w:val="28"/>
                <w:szCs w:val="28"/>
              </w:rPr>
            </w:pPr>
          </w:p>
        </w:tc>
        <w:tc>
          <w:tcPr>
            <w:tcW w:w="676" w:type="pct"/>
            <w:tcBorders>
              <w:top w:val="single" w:sz="4" w:space="0" w:color="auto"/>
              <w:left w:val="single" w:sz="4" w:space="0" w:color="auto"/>
              <w:bottom w:val="single" w:sz="4" w:space="0" w:color="auto"/>
            </w:tcBorders>
            <w:shd w:val="clear" w:color="auto" w:fill="FFFFFF"/>
            <w:vAlign w:val="center"/>
          </w:tcPr>
          <w:p w:rsidR="00D304B2" w:rsidRPr="00836EF6" w:rsidRDefault="00D304B2" w:rsidP="001D09EE">
            <w:pPr>
              <w:spacing w:after="0" w:line="360" w:lineRule="auto"/>
              <w:ind w:leftChars="20" w:left="44" w:firstLineChars="200" w:firstLine="560"/>
              <w:jc w:val="center"/>
              <w:rPr>
                <w:rFonts w:asciiTheme="minorEastAsia" w:hAnsiTheme="minorEastAsia" w:cs="宋体"/>
                <w:color w:val="000000" w:themeColor="text1"/>
                <w:sz w:val="28"/>
                <w:szCs w:val="28"/>
              </w:rPr>
            </w:pPr>
          </w:p>
        </w:tc>
        <w:tc>
          <w:tcPr>
            <w:tcW w:w="572" w:type="pct"/>
            <w:tcBorders>
              <w:top w:val="single" w:sz="4" w:space="0" w:color="auto"/>
              <w:left w:val="single" w:sz="4" w:space="0" w:color="auto"/>
              <w:bottom w:val="single" w:sz="4" w:space="0" w:color="auto"/>
            </w:tcBorders>
            <w:shd w:val="clear" w:color="auto" w:fill="FFFFFF"/>
            <w:vAlign w:val="center"/>
          </w:tcPr>
          <w:p w:rsidR="00D304B2" w:rsidRPr="00836EF6" w:rsidRDefault="00D304B2" w:rsidP="001D09EE">
            <w:pPr>
              <w:spacing w:after="0" w:line="360" w:lineRule="auto"/>
              <w:jc w:val="center"/>
              <w:rPr>
                <w:rFonts w:asciiTheme="minorEastAsia" w:hAnsiTheme="minorEastAsia" w:cs="宋体"/>
                <w:color w:val="000000" w:themeColor="text1"/>
                <w:sz w:val="28"/>
                <w:szCs w:val="28"/>
              </w:rPr>
            </w:pPr>
            <w:r w:rsidRPr="00836EF6">
              <w:rPr>
                <w:rFonts w:asciiTheme="minorEastAsia" w:hAnsiTheme="minorEastAsia" w:cs="宋体" w:hint="eastAsia"/>
                <w:color w:val="000000" w:themeColor="text1"/>
                <w:sz w:val="28"/>
                <w:szCs w:val="28"/>
              </w:rPr>
              <w:t>V</w:t>
            </w:r>
          </w:p>
        </w:tc>
        <w:tc>
          <w:tcPr>
            <w:tcW w:w="989" w:type="pct"/>
            <w:tcBorders>
              <w:top w:val="single" w:sz="4" w:space="0" w:color="auto"/>
              <w:left w:val="single" w:sz="4" w:space="0" w:color="auto"/>
              <w:bottom w:val="single" w:sz="4" w:space="0" w:color="auto"/>
              <w:right w:val="single" w:sz="4" w:space="0" w:color="auto"/>
            </w:tcBorders>
            <w:shd w:val="clear" w:color="auto" w:fill="FFFFFF"/>
            <w:vAlign w:val="center"/>
          </w:tcPr>
          <w:p w:rsidR="00D304B2" w:rsidRPr="00836EF6" w:rsidRDefault="00D304B2" w:rsidP="001D09EE">
            <w:pPr>
              <w:pStyle w:val="a9"/>
              <w:shd w:val="clear" w:color="auto" w:fill="auto"/>
              <w:tabs>
                <w:tab w:val="left" w:pos="1589"/>
              </w:tabs>
              <w:spacing w:line="360" w:lineRule="auto"/>
              <w:ind w:firstLine="0"/>
              <w:jc w:val="center"/>
              <w:rPr>
                <w:rFonts w:asciiTheme="minorEastAsia" w:eastAsiaTheme="minorEastAsia" w:hAnsiTheme="minorEastAsia" w:cs="宋体"/>
                <w:color w:val="000000" w:themeColor="text1"/>
                <w:sz w:val="28"/>
                <w:szCs w:val="28"/>
              </w:rPr>
            </w:pPr>
            <w:r w:rsidRPr="00836EF6">
              <w:rPr>
                <w:rFonts w:asciiTheme="minorEastAsia" w:eastAsiaTheme="minorEastAsia" w:hAnsiTheme="minorEastAsia" w:cs="宋体" w:hint="eastAsia"/>
                <w:color w:val="000000" w:themeColor="text1"/>
                <w:sz w:val="28"/>
                <w:szCs w:val="28"/>
              </w:rPr>
              <w:t>消防水池</w:t>
            </w:r>
            <w:r w:rsidRPr="00836EF6">
              <w:rPr>
                <w:rFonts w:asciiTheme="minorEastAsia" w:eastAsiaTheme="minorEastAsia" w:hAnsiTheme="minorEastAsia" w:cs="宋体" w:hint="eastAsia"/>
                <w:color w:val="000000" w:themeColor="text1"/>
                <w:sz w:val="28"/>
                <w:szCs w:val="28"/>
                <w:lang w:val="en-US" w:eastAsia="en-US" w:bidi="en-US"/>
              </w:rPr>
              <w:t>m</w:t>
            </w:r>
            <w:r w:rsidRPr="00836EF6">
              <w:rPr>
                <w:rFonts w:asciiTheme="minorEastAsia" w:eastAsiaTheme="minorEastAsia" w:hAnsiTheme="minorEastAsia" w:cs="宋体" w:hint="eastAsia"/>
                <w:color w:val="000000" w:themeColor="text1"/>
                <w:sz w:val="28"/>
                <w:szCs w:val="28"/>
                <w:vertAlign w:val="superscript"/>
                <w:lang w:val="en-US" w:eastAsia="en-US" w:bidi="en-US"/>
              </w:rPr>
              <w:t>3</w:t>
            </w:r>
          </w:p>
        </w:tc>
      </w:tr>
    </w:tbl>
    <w:p w:rsidR="00D304B2" w:rsidRPr="00836EF6" w:rsidRDefault="00D304B2" w:rsidP="001D09EE">
      <w:pPr>
        <w:spacing w:after="0" w:line="360" w:lineRule="auto"/>
        <w:ind w:leftChars="20" w:left="44" w:firstLineChars="200" w:firstLine="560"/>
        <w:rPr>
          <w:rFonts w:asciiTheme="minorEastAsia" w:hAnsiTheme="minorEastAsia" w:cs="宋体"/>
          <w:color w:val="000000" w:themeColor="text1"/>
          <w:sz w:val="28"/>
          <w:szCs w:val="28"/>
          <w:lang w:eastAsia="zh-CN"/>
        </w:rPr>
      </w:pPr>
      <w:r w:rsidRPr="00836EF6">
        <w:rPr>
          <w:rFonts w:asciiTheme="minorEastAsia" w:hAnsiTheme="minorEastAsia" w:cs="宋体" w:hint="eastAsia"/>
          <w:color w:val="000000" w:themeColor="text1"/>
          <w:sz w:val="28"/>
          <w:szCs w:val="28"/>
          <w:lang w:eastAsia="zh-CN"/>
        </w:rPr>
        <w:t>注：消防水池容积为①＋②＋③＋</w:t>
      </w:r>
      <w:r w:rsidRPr="00836EF6">
        <w:rPr>
          <w:rFonts w:asciiTheme="minorEastAsia" w:hAnsiTheme="minorEastAsia" w:cs="宋体"/>
          <w:color w:val="000000" w:themeColor="text1"/>
          <w:sz w:val="28"/>
          <w:szCs w:val="28"/>
          <w:lang w:eastAsia="zh-CN"/>
        </w:rPr>
        <w:t>……</w:t>
      </w:r>
      <w:r w:rsidRPr="00836EF6">
        <w:rPr>
          <w:rFonts w:asciiTheme="minorEastAsia" w:hAnsiTheme="minorEastAsia" w:cs="宋体" w:hint="eastAsia"/>
          <w:color w:val="000000" w:themeColor="text1"/>
          <w:sz w:val="28"/>
          <w:szCs w:val="28"/>
          <w:lang w:eastAsia="zh-CN"/>
        </w:rPr>
        <w:t xml:space="preserve">= </w:t>
      </w:r>
      <w:r w:rsidRPr="00836EF6">
        <w:rPr>
          <w:rFonts w:asciiTheme="minorEastAsia" w:hAnsiTheme="minorEastAsia" w:cs="阿里巴巴普惠体 L"/>
          <w:color w:val="000000" w:themeColor="text1"/>
          <w:sz w:val="28"/>
          <w:szCs w:val="28"/>
          <w:u w:val="single" w:color="FF0000"/>
          <w:lang w:eastAsia="zh-CN"/>
        </w:rPr>
        <w:tab/>
      </w:r>
      <w:r w:rsidRPr="00836EF6">
        <w:rPr>
          <w:rFonts w:asciiTheme="minorEastAsia" w:hAnsiTheme="minorEastAsia" w:cs="阿里巴巴普惠体 L"/>
          <w:color w:val="000000" w:themeColor="text1"/>
          <w:sz w:val="28"/>
          <w:szCs w:val="28"/>
          <w:u w:val="single" w:color="FF0000"/>
          <w:lang w:eastAsia="zh-CN"/>
        </w:rPr>
        <w:tab/>
      </w:r>
      <w:r w:rsidRPr="00836EF6">
        <w:rPr>
          <w:rFonts w:asciiTheme="minorEastAsia" w:hAnsiTheme="minorEastAsia" w:cs="宋体" w:hint="eastAsia"/>
          <w:color w:val="000000" w:themeColor="text1"/>
          <w:sz w:val="28"/>
          <w:szCs w:val="28"/>
          <w:lang w:eastAsia="zh-CN"/>
        </w:rPr>
        <w:t xml:space="preserve"> m³。</w:t>
      </w:r>
    </w:p>
    <w:p w:rsidR="00D304B2" w:rsidRPr="00836EF6" w:rsidRDefault="00D304B2" w:rsidP="001D09EE">
      <w:pPr>
        <w:pStyle w:val="10"/>
        <w:shd w:val="clear" w:color="auto" w:fill="auto"/>
        <w:tabs>
          <w:tab w:val="left" w:pos="878"/>
        </w:tabs>
        <w:spacing w:line="360" w:lineRule="auto"/>
        <w:ind w:left="42" w:hangingChars="15" w:hanging="42"/>
        <w:rPr>
          <w:rFonts w:asciiTheme="minorEastAsia" w:eastAsiaTheme="minorEastAsia" w:hAnsiTheme="minorEastAsia" w:cs="宋体"/>
          <w:color w:val="000000" w:themeColor="text1"/>
          <w:sz w:val="28"/>
          <w:szCs w:val="28"/>
          <w:lang w:eastAsia="zh-CN"/>
        </w:rPr>
      </w:pPr>
      <w:r w:rsidRPr="00836EF6">
        <w:rPr>
          <w:rFonts w:asciiTheme="minorEastAsia" w:eastAsiaTheme="minorEastAsia" w:hAnsiTheme="minorEastAsia" w:cs="宋体" w:hint="eastAsia"/>
          <w:color w:val="000000" w:themeColor="text1"/>
          <w:sz w:val="28"/>
          <w:szCs w:val="28"/>
          <w:lang w:val="en-US" w:eastAsia="zh-CN"/>
        </w:rPr>
        <w:t>4.2</w:t>
      </w:r>
      <w:r w:rsidRPr="00836EF6">
        <w:rPr>
          <w:rFonts w:asciiTheme="minorEastAsia" w:eastAsiaTheme="minorEastAsia" w:hAnsiTheme="minorEastAsia" w:cs="宋体" w:hint="eastAsia"/>
          <w:color w:val="000000" w:themeColor="text1"/>
          <w:sz w:val="28"/>
          <w:szCs w:val="28"/>
          <w:lang w:eastAsia="zh-CN"/>
        </w:rPr>
        <w:t>室外消防给水</w:t>
      </w:r>
      <w:r w:rsidRPr="00836EF6">
        <w:rPr>
          <w:rFonts w:asciiTheme="minorEastAsia" w:eastAsiaTheme="minorEastAsia" w:hAnsiTheme="minorEastAsia" w:cs="宋体" w:hint="eastAsia"/>
          <w:color w:val="000000" w:themeColor="text1"/>
          <w:sz w:val="28"/>
          <w:szCs w:val="28"/>
          <w:lang w:val="en-US" w:eastAsia="zh-CN"/>
        </w:rPr>
        <w:t>系统</w:t>
      </w:r>
    </w:p>
    <w:p w:rsidR="007738C2" w:rsidRPr="00836EF6" w:rsidRDefault="00D304B2" w:rsidP="001D09EE">
      <w:pPr>
        <w:pStyle w:val="10"/>
        <w:shd w:val="clear" w:color="auto" w:fill="auto"/>
        <w:tabs>
          <w:tab w:val="left" w:pos="878"/>
        </w:tabs>
        <w:spacing w:line="360" w:lineRule="auto"/>
        <w:ind w:firstLine="0"/>
        <w:rPr>
          <w:rFonts w:asciiTheme="minorEastAsia" w:eastAsiaTheme="minorEastAsia" w:hAnsiTheme="minorEastAsia" w:cs="宋体"/>
          <w:color w:val="000000" w:themeColor="text1"/>
          <w:sz w:val="28"/>
          <w:szCs w:val="28"/>
          <w:lang w:val="en-US" w:eastAsia="zh-CN"/>
        </w:rPr>
      </w:pPr>
      <w:r w:rsidRPr="00836EF6">
        <w:rPr>
          <w:rFonts w:asciiTheme="minorEastAsia" w:eastAsiaTheme="minorEastAsia" w:hAnsiTheme="minorEastAsia" w:cs="宋体" w:hint="eastAsia"/>
          <w:color w:val="000000" w:themeColor="text1"/>
          <w:sz w:val="28"/>
          <w:szCs w:val="28"/>
          <w:lang w:val="en-US" w:eastAsia="zh-CN"/>
        </w:rPr>
        <w:lastRenderedPageBreak/>
        <w:t>4.2.1</w:t>
      </w:r>
      <w:r w:rsidR="007738C2" w:rsidRPr="00836EF6">
        <w:rPr>
          <w:rFonts w:asciiTheme="minorEastAsia" w:eastAsiaTheme="minorEastAsia" w:hAnsiTheme="minorEastAsia" w:cs="宋体" w:hint="eastAsia"/>
          <w:color w:val="000000" w:themeColor="text1"/>
          <w:sz w:val="28"/>
          <w:szCs w:val="28"/>
          <w:lang w:val="en-US" w:eastAsia="zh-CN"/>
        </w:rPr>
        <w:t>厂区室外消防采用</w:t>
      </w:r>
      <w:r w:rsidR="00532DC9" w:rsidRPr="00836EF6">
        <w:rPr>
          <w:rFonts w:asciiTheme="minorEastAsia" w:hAnsiTheme="minorEastAsia" w:cs="阿里巴巴普惠体 L"/>
          <w:color w:val="000000" w:themeColor="text1"/>
          <w:sz w:val="28"/>
          <w:szCs w:val="28"/>
          <w:u w:val="single" w:color="FF0000"/>
          <w:lang w:eastAsia="zh-CN"/>
        </w:rPr>
        <w:t>  </w:t>
      </w:r>
      <w:r w:rsidR="007738C2" w:rsidRPr="00836EF6">
        <w:rPr>
          <w:rFonts w:asciiTheme="minorEastAsia" w:eastAsiaTheme="minorEastAsia" w:hAnsiTheme="minorEastAsia" w:cs="宋体" w:hint="eastAsia"/>
          <w:color w:val="000000" w:themeColor="text1"/>
          <w:sz w:val="28"/>
          <w:szCs w:val="28"/>
          <w:lang w:val="en-US" w:eastAsia="zh-CN"/>
        </w:rPr>
        <w:t>路市政供水，设室外消防环状管网，（□由两路市政供水直接供给，无室外消防水池及室外消防泵；□由一路市政供水直接供给，同时设室外消防水池，无室外消火栓泵；□由室外消防水池及室外消火栓泵加压供给；□采用室内外消防合用管网，消防水池及水泵详4.3章节）</w:t>
      </w:r>
    </w:p>
    <w:p w:rsidR="007738C2" w:rsidRPr="00836EF6" w:rsidRDefault="007738C2" w:rsidP="001D09EE">
      <w:pPr>
        <w:pStyle w:val="10"/>
        <w:shd w:val="clear" w:color="auto" w:fill="auto"/>
        <w:tabs>
          <w:tab w:val="left" w:pos="878"/>
        </w:tabs>
        <w:spacing w:line="360" w:lineRule="auto"/>
        <w:ind w:firstLineChars="253" w:firstLine="708"/>
        <w:rPr>
          <w:rFonts w:asciiTheme="minorEastAsia" w:eastAsiaTheme="minorEastAsia" w:hAnsiTheme="minorEastAsia" w:cs="宋体"/>
          <w:color w:val="000000" w:themeColor="text1"/>
          <w:sz w:val="28"/>
          <w:szCs w:val="28"/>
          <w:lang w:val="en-US" w:eastAsia="zh-CN"/>
        </w:rPr>
      </w:pPr>
      <w:r w:rsidRPr="00836EF6">
        <w:rPr>
          <w:rFonts w:asciiTheme="minorEastAsia" w:eastAsiaTheme="minorEastAsia" w:hAnsiTheme="minorEastAsia" w:cs="宋体" w:hint="eastAsia"/>
          <w:color w:val="000000" w:themeColor="text1"/>
          <w:sz w:val="28"/>
          <w:szCs w:val="28"/>
          <w:lang w:val="en-US" w:eastAsia="zh-CN"/>
        </w:rPr>
        <w:t>□室外消防水池最低有效水位距室外地面高差</w:t>
      </w:r>
      <w:r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val="en-US" w:eastAsia="zh-CN"/>
        </w:rPr>
        <w:t xml:space="preserve"> m，有效容积</w:t>
      </w:r>
      <w:r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color w:val="000000" w:themeColor="text1"/>
          <w:sz w:val="28"/>
          <w:szCs w:val="28"/>
          <w:lang w:val="en-US" w:eastAsia="zh-CN"/>
        </w:rPr>
        <w:tab/>
      </w:r>
      <w:r w:rsidR="003B26F3" w:rsidRPr="00836EF6">
        <w:rPr>
          <w:rFonts w:ascii="宋体" w:eastAsia="宋体" w:hAnsi="宋体" w:cs="宋体" w:hint="eastAsia"/>
          <w:color w:val="000000" w:themeColor="text1"/>
          <w:sz w:val="28"/>
          <w:szCs w:val="28"/>
          <w:lang w:val="en-US" w:eastAsia="zh-CN"/>
        </w:rPr>
        <w:t>m³</w:t>
      </w:r>
      <w:r w:rsidRPr="00836EF6">
        <w:rPr>
          <w:rFonts w:asciiTheme="minorEastAsia" w:eastAsiaTheme="minorEastAsia" w:hAnsiTheme="minorEastAsia" w:cs="宋体" w:hint="eastAsia"/>
          <w:color w:val="000000" w:themeColor="text1"/>
          <w:sz w:val="28"/>
          <w:szCs w:val="28"/>
          <w:lang w:val="en-US" w:eastAsia="zh-CN"/>
        </w:rPr>
        <w:t>；</w:t>
      </w:r>
    </w:p>
    <w:p w:rsidR="007738C2" w:rsidRPr="00836EF6" w:rsidRDefault="007738C2" w:rsidP="001D09EE">
      <w:pPr>
        <w:pStyle w:val="10"/>
        <w:shd w:val="clear" w:color="auto" w:fill="auto"/>
        <w:tabs>
          <w:tab w:val="left" w:pos="878"/>
        </w:tabs>
        <w:spacing w:line="360" w:lineRule="auto"/>
        <w:ind w:leftChars="-64" w:left="-141" w:firstLineChars="253" w:firstLine="708"/>
        <w:rPr>
          <w:rFonts w:asciiTheme="minorEastAsia" w:eastAsiaTheme="minorEastAsia" w:hAnsiTheme="minorEastAsia" w:cs="宋体"/>
          <w:color w:val="000000" w:themeColor="text1"/>
          <w:sz w:val="28"/>
          <w:szCs w:val="28"/>
          <w:lang w:val="en-US" w:eastAsia="zh-CN"/>
        </w:rPr>
      </w:pPr>
      <w:r w:rsidRPr="00836EF6">
        <w:rPr>
          <w:rFonts w:asciiTheme="minorEastAsia" w:eastAsiaTheme="minorEastAsia" w:hAnsiTheme="minorEastAsia" w:cs="宋体" w:hint="eastAsia"/>
          <w:color w:val="000000" w:themeColor="text1"/>
          <w:sz w:val="28"/>
          <w:szCs w:val="28"/>
          <w:lang w:val="en-US" w:eastAsia="zh-CN"/>
        </w:rPr>
        <w:t>□室外消火栓泵设于</w:t>
      </w:r>
      <w:r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val="en-US" w:eastAsia="zh-CN"/>
        </w:rPr>
        <w:t>层，参数为：Q=</w:t>
      </w:r>
      <w:r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val="en-US" w:eastAsia="zh-CN"/>
        </w:rPr>
        <w:t xml:space="preserve"> L/s, H=</w:t>
      </w:r>
      <w:r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color w:val="000000" w:themeColor="text1"/>
          <w:sz w:val="28"/>
          <w:szCs w:val="28"/>
          <w:lang w:val="en-US" w:eastAsia="zh-CN"/>
        </w:rPr>
        <w:tab/>
      </w:r>
      <w:r w:rsidRPr="00836EF6">
        <w:rPr>
          <w:rFonts w:asciiTheme="minorEastAsia" w:eastAsiaTheme="minorEastAsia" w:hAnsiTheme="minorEastAsia" w:cs="宋体" w:hint="eastAsia"/>
          <w:color w:val="000000" w:themeColor="text1"/>
          <w:sz w:val="28"/>
          <w:szCs w:val="28"/>
          <w:lang w:val="en-US" w:eastAsia="zh-CN"/>
        </w:rPr>
        <w:t>m,一用一备；</w:t>
      </w:r>
    </w:p>
    <w:p w:rsidR="00D304B2" w:rsidRPr="00836EF6" w:rsidRDefault="007738C2" w:rsidP="001D09EE">
      <w:pPr>
        <w:pStyle w:val="10"/>
        <w:shd w:val="clear" w:color="auto" w:fill="auto"/>
        <w:tabs>
          <w:tab w:val="left" w:pos="878"/>
        </w:tabs>
        <w:spacing w:line="360" w:lineRule="auto"/>
        <w:ind w:firstLineChars="253" w:firstLine="708"/>
        <w:rPr>
          <w:rFonts w:asciiTheme="minorEastAsia" w:eastAsiaTheme="minorEastAsia" w:hAnsiTheme="minorEastAsia" w:cs="宋体"/>
          <w:color w:val="000000" w:themeColor="text1"/>
          <w:sz w:val="28"/>
          <w:szCs w:val="28"/>
          <w:lang w:val="en-US" w:eastAsia="zh-CN"/>
        </w:rPr>
      </w:pPr>
      <w:r w:rsidRPr="00836EF6">
        <w:rPr>
          <w:rFonts w:asciiTheme="minorEastAsia" w:eastAsiaTheme="minorEastAsia" w:hAnsiTheme="minorEastAsia" w:cs="宋体" w:hint="eastAsia"/>
          <w:color w:val="000000" w:themeColor="text1"/>
          <w:sz w:val="28"/>
          <w:szCs w:val="28"/>
          <w:lang w:val="en-US" w:eastAsia="zh-CN"/>
        </w:rPr>
        <w:t>□室外消火栓系统设置稳压设备，设于</w:t>
      </w:r>
      <w:r w:rsidRPr="00836EF6">
        <w:rPr>
          <w:rFonts w:asciiTheme="minorEastAsia" w:hAnsiTheme="minorEastAsia" w:cs="阿里巴巴普惠体 L"/>
          <w:color w:val="000000" w:themeColor="text1"/>
          <w:sz w:val="28"/>
          <w:szCs w:val="28"/>
          <w:u w:val="single" w:color="FF0000"/>
          <w:lang w:eastAsia="zh-CN"/>
        </w:rPr>
        <w:t> </w:t>
      </w:r>
      <w:r w:rsidR="003B26F3" w:rsidRPr="00836EF6">
        <w:rPr>
          <w:rFonts w:asciiTheme="minorEastAsia" w:eastAsiaTheme="minorEastAsia" w:hAnsiTheme="minorEastAsia" w:cs="阿里巴巴普惠体 L"/>
          <w:color w:val="000000" w:themeColor="text1"/>
          <w:sz w:val="28"/>
          <w:szCs w:val="28"/>
          <w:u w:val="single" w:color="FF0000"/>
          <w:lang w:eastAsia="zh-CN"/>
        </w:rPr>
        <w:t xml:space="preserve">       </w:t>
      </w:r>
      <w:r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val="en-US" w:eastAsia="zh-CN"/>
        </w:rPr>
        <w:t>，设备参数：Q=</w:t>
      </w:r>
      <w:r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val="en-US" w:eastAsia="zh-CN"/>
        </w:rPr>
        <w:t xml:space="preserve"> L/s, H=</w:t>
      </w:r>
      <w:r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val="en-US" w:eastAsia="zh-CN"/>
        </w:rPr>
        <w:t xml:space="preserve"> m，一用一备，配稳压罐规格</w:t>
      </w:r>
      <w:r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val="en-US" w:eastAsia="zh-CN"/>
        </w:rPr>
        <w:t xml:space="preserve"> mm。</w:t>
      </w:r>
    </w:p>
    <w:p w:rsidR="00D304B2" w:rsidRPr="00836EF6" w:rsidRDefault="00D304B2" w:rsidP="001D09EE">
      <w:pPr>
        <w:pStyle w:val="20"/>
        <w:shd w:val="clear" w:color="auto" w:fill="auto"/>
        <w:tabs>
          <w:tab w:val="left" w:pos="878"/>
          <w:tab w:val="left" w:leader="underscore" w:pos="3880"/>
        </w:tabs>
        <w:spacing w:line="360" w:lineRule="auto"/>
        <w:ind w:left="42" w:hangingChars="15" w:hanging="42"/>
        <w:jc w:val="left"/>
        <w:rPr>
          <w:rFonts w:asciiTheme="minorEastAsia" w:eastAsiaTheme="minorEastAsia" w:hAnsiTheme="minorEastAsia" w:cs="宋体"/>
          <w:color w:val="000000" w:themeColor="text1"/>
          <w:sz w:val="28"/>
          <w:szCs w:val="28"/>
        </w:rPr>
      </w:pPr>
      <w:r w:rsidRPr="00836EF6">
        <w:rPr>
          <w:rFonts w:asciiTheme="minorEastAsia" w:eastAsiaTheme="minorEastAsia" w:hAnsiTheme="minorEastAsia" w:cs="宋体" w:hint="eastAsia"/>
          <w:color w:val="000000" w:themeColor="text1"/>
          <w:sz w:val="28"/>
          <w:szCs w:val="28"/>
        </w:rPr>
        <w:t>4.2.2</w:t>
      </w:r>
      <w:r w:rsidRPr="00836EF6">
        <w:rPr>
          <w:rFonts w:asciiTheme="minorEastAsia" w:eastAsiaTheme="minorEastAsia" w:hAnsiTheme="minorEastAsia" w:cs="宋体" w:hint="eastAsia"/>
          <w:color w:val="000000" w:themeColor="text1"/>
          <w:sz w:val="28"/>
          <w:szCs w:val="28"/>
          <w:lang w:val="zh-CN" w:bidi="zh-CN"/>
        </w:rPr>
        <w:t>室外消防用水量为</w:t>
      </w:r>
      <w:r w:rsidR="008363CB" w:rsidRPr="00836EF6">
        <w:rPr>
          <w:rFonts w:asciiTheme="minorEastAsia" w:hAnsiTheme="minorEastAsia" w:cs="阿里巴巴普惠体 L"/>
          <w:color w:val="000000" w:themeColor="text1"/>
          <w:sz w:val="28"/>
          <w:szCs w:val="28"/>
          <w:u w:val="single" w:color="FF0000"/>
        </w:rPr>
        <w:t>  </w:t>
      </w:r>
      <w:r w:rsidRPr="00836EF6">
        <w:rPr>
          <w:rFonts w:asciiTheme="minorEastAsia" w:eastAsiaTheme="minorEastAsia" w:hAnsiTheme="minorEastAsia" w:cs="宋体" w:hint="eastAsia"/>
          <w:color w:val="000000" w:themeColor="text1"/>
          <w:sz w:val="28"/>
          <w:szCs w:val="28"/>
        </w:rPr>
        <w:t>L/s。</w:t>
      </w:r>
    </w:p>
    <w:p w:rsidR="00D304B2" w:rsidRPr="00836EF6" w:rsidRDefault="00D304B2" w:rsidP="001D09EE">
      <w:pPr>
        <w:pStyle w:val="10"/>
        <w:shd w:val="clear" w:color="auto" w:fill="auto"/>
        <w:spacing w:line="360" w:lineRule="auto"/>
        <w:ind w:left="42" w:hangingChars="15" w:hanging="42"/>
        <w:rPr>
          <w:rFonts w:asciiTheme="minorEastAsia" w:eastAsiaTheme="minorEastAsia" w:hAnsiTheme="minorEastAsia" w:cs="宋体"/>
          <w:color w:val="000000" w:themeColor="text1"/>
          <w:sz w:val="28"/>
          <w:szCs w:val="28"/>
          <w:lang w:eastAsia="zh-CN"/>
        </w:rPr>
      </w:pPr>
      <w:r w:rsidRPr="00836EF6">
        <w:rPr>
          <w:rFonts w:asciiTheme="minorEastAsia" w:eastAsiaTheme="minorEastAsia" w:hAnsiTheme="minorEastAsia" w:cs="宋体" w:hint="eastAsia"/>
          <w:color w:val="000000" w:themeColor="text1"/>
          <w:sz w:val="28"/>
          <w:szCs w:val="28"/>
          <w:lang w:val="en-US" w:eastAsia="zh-CN"/>
        </w:rPr>
        <w:t>4.2.</w:t>
      </w:r>
      <w:r w:rsidRPr="00836EF6">
        <w:rPr>
          <w:rFonts w:asciiTheme="minorEastAsia" w:eastAsiaTheme="minorEastAsia" w:hAnsiTheme="minorEastAsia" w:cs="宋体" w:hint="eastAsia"/>
          <w:color w:val="000000" w:themeColor="text1"/>
          <w:sz w:val="28"/>
          <w:szCs w:val="28"/>
          <w:lang w:val="en-US" w:eastAsia="zh-CN" w:bidi="en-US"/>
        </w:rPr>
        <w:t xml:space="preserve">3 </w:t>
      </w:r>
      <w:r w:rsidRPr="00836EF6">
        <w:rPr>
          <w:rFonts w:asciiTheme="minorEastAsia" w:eastAsiaTheme="minorEastAsia" w:hAnsiTheme="minorEastAsia" w:cs="宋体" w:hint="eastAsia"/>
          <w:color w:val="000000" w:themeColor="text1"/>
          <w:sz w:val="28"/>
          <w:szCs w:val="28"/>
          <w:lang w:eastAsia="zh-CN"/>
        </w:rPr>
        <w:t>室外消火栓，间距不超过</w:t>
      </w:r>
      <w:r w:rsidRPr="00836EF6">
        <w:rPr>
          <w:rFonts w:asciiTheme="minorEastAsia" w:hAnsiTheme="minorEastAsia" w:cs="阿里巴巴普惠体 L"/>
          <w:color w:val="000000" w:themeColor="text1"/>
          <w:sz w:val="28"/>
          <w:szCs w:val="28"/>
          <w:u w:val="single" w:color="FF0000"/>
          <w:lang w:eastAsia="zh-CN"/>
        </w:rPr>
        <w:tab/>
      </w:r>
      <w:r w:rsidRPr="00836EF6">
        <w:rPr>
          <w:rFonts w:asciiTheme="minorEastAsia" w:hAnsiTheme="minorEastAsia" w:cs="阿里巴巴普惠体 L"/>
          <w:color w:val="000000" w:themeColor="text1"/>
          <w:sz w:val="28"/>
          <w:szCs w:val="28"/>
          <w:u w:val="single" w:color="FF0000"/>
          <w:lang w:eastAsia="zh-CN"/>
        </w:rPr>
        <w:tab/>
      </w:r>
      <w:r w:rsidRPr="00836EF6">
        <w:rPr>
          <w:rFonts w:asciiTheme="minorEastAsia" w:eastAsiaTheme="minorEastAsia" w:hAnsiTheme="minorEastAsia" w:cs="宋体" w:hint="eastAsia"/>
          <w:color w:val="000000" w:themeColor="text1"/>
          <w:sz w:val="28"/>
          <w:szCs w:val="28"/>
          <w:lang w:val="en-US" w:eastAsia="zh-CN" w:bidi="en-US"/>
        </w:rPr>
        <w:t>m</w:t>
      </w:r>
      <w:r w:rsidR="00D8556A" w:rsidRPr="00836EF6">
        <w:rPr>
          <w:rFonts w:asciiTheme="minorEastAsia" w:eastAsiaTheme="minorEastAsia" w:hAnsiTheme="minorEastAsia" w:cs="宋体" w:hint="eastAsia"/>
          <w:color w:val="000000" w:themeColor="text1"/>
          <w:sz w:val="28"/>
          <w:szCs w:val="28"/>
          <w:lang w:eastAsia="zh-CN"/>
        </w:rPr>
        <w:t>，</w:t>
      </w:r>
      <w:r w:rsidRPr="00836EF6">
        <w:rPr>
          <w:rFonts w:asciiTheme="minorEastAsia" w:eastAsiaTheme="minorEastAsia" w:hAnsiTheme="minorEastAsia" w:cs="宋体" w:hint="eastAsia"/>
          <w:color w:val="000000" w:themeColor="text1"/>
          <w:sz w:val="28"/>
          <w:szCs w:val="28"/>
          <w:lang w:eastAsia="zh-CN"/>
        </w:rPr>
        <w:t>距道路边距离不大于</w:t>
      </w:r>
      <w:r w:rsidR="008363CB"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val="en-US" w:eastAsia="zh-CN" w:bidi="en-US"/>
        </w:rPr>
        <w:t>m</w:t>
      </w:r>
      <w:r w:rsidRPr="00836EF6">
        <w:rPr>
          <w:rFonts w:asciiTheme="minorEastAsia" w:eastAsiaTheme="minorEastAsia" w:hAnsiTheme="minorEastAsia" w:cs="宋体" w:hint="eastAsia"/>
          <w:color w:val="000000" w:themeColor="text1"/>
          <w:sz w:val="28"/>
          <w:szCs w:val="28"/>
          <w:lang w:eastAsia="zh-CN"/>
        </w:rPr>
        <w:t>,距建筑物外墙距离不小于</w:t>
      </w:r>
      <w:r w:rsidR="00030E15"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val="en-US" w:eastAsia="zh-CN" w:bidi="en-US"/>
        </w:rPr>
        <w:t>m。</w:t>
      </w:r>
      <w:r w:rsidRPr="00836EF6">
        <w:rPr>
          <w:rFonts w:asciiTheme="minorEastAsia" w:eastAsiaTheme="minorEastAsia" w:hAnsiTheme="minorEastAsia" w:cs="宋体" w:hint="eastAsia"/>
          <w:color w:val="000000" w:themeColor="text1"/>
          <w:sz w:val="28"/>
          <w:szCs w:val="28"/>
          <w:lang w:eastAsia="zh-CN"/>
        </w:rPr>
        <w:t>建筑消防扑救面一侧的室外消火栓数量不少于</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eastAsia="zh-CN"/>
        </w:rPr>
        <w:t>个。</w:t>
      </w:r>
    </w:p>
    <w:p w:rsidR="00D304B2" w:rsidRPr="00836EF6" w:rsidRDefault="00D304B2" w:rsidP="001D09EE">
      <w:pPr>
        <w:pStyle w:val="10"/>
        <w:shd w:val="clear" w:color="auto" w:fill="auto"/>
        <w:tabs>
          <w:tab w:val="left" w:pos="878"/>
          <w:tab w:val="left" w:leader="underscore" w:pos="3576"/>
          <w:tab w:val="left" w:leader="underscore" w:pos="7383"/>
        </w:tabs>
        <w:spacing w:line="360" w:lineRule="auto"/>
        <w:ind w:leftChars="20" w:left="44" w:firstLineChars="35" w:firstLine="98"/>
        <w:rPr>
          <w:rFonts w:asciiTheme="minorEastAsia" w:eastAsiaTheme="minorEastAsia" w:hAnsiTheme="minorEastAsia" w:cs="宋体"/>
          <w:color w:val="000000" w:themeColor="text1"/>
          <w:sz w:val="28"/>
          <w:szCs w:val="28"/>
          <w:lang w:eastAsia="zh-CN"/>
        </w:rPr>
      </w:pPr>
      <w:r w:rsidRPr="00836EF6">
        <w:rPr>
          <w:rFonts w:asciiTheme="minorEastAsia" w:eastAsiaTheme="minorEastAsia" w:hAnsiTheme="minorEastAsia" w:cs="宋体" w:hint="eastAsia"/>
          <w:color w:val="000000" w:themeColor="text1"/>
          <w:sz w:val="28"/>
          <w:szCs w:val="28"/>
          <w:lang w:val="en-US" w:eastAsia="zh-CN"/>
        </w:rPr>
        <w:t>4.2.</w:t>
      </w:r>
      <w:r w:rsidRPr="00836EF6">
        <w:rPr>
          <w:rFonts w:asciiTheme="minorEastAsia" w:eastAsiaTheme="minorEastAsia" w:hAnsiTheme="minorEastAsia" w:cs="宋体" w:hint="eastAsia"/>
          <w:color w:val="000000" w:themeColor="text1"/>
          <w:sz w:val="28"/>
          <w:szCs w:val="28"/>
          <w:lang w:eastAsia="zh-CN"/>
        </w:rPr>
        <w:t>4本工程水泵接合器单个设置点共设有</w:t>
      </w:r>
      <w:r w:rsidR="00030E15"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eastAsia="zh-CN"/>
        </w:rPr>
        <w:t>套室内消火栓水泵接合器和</w:t>
      </w:r>
      <w:r w:rsidR="00030E15"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eastAsia="zh-CN"/>
        </w:rPr>
        <w:t>套自动喷水灭火系统水泵接合器</w:t>
      </w:r>
      <w:r w:rsidR="00D8556A" w:rsidRPr="00836EF6">
        <w:rPr>
          <w:rFonts w:asciiTheme="minorEastAsia" w:eastAsiaTheme="minorEastAsia" w:hAnsiTheme="minorEastAsia" w:cs="宋体" w:hint="eastAsia"/>
          <w:color w:val="000000" w:themeColor="text1"/>
          <w:sz w:val="28"/>
          <w:szCs w:val="28"/>
          <w:lang w:eastAsia="zh-CN"/>
        </w:rPr>
        <w:t>，</w:t>
      </w:r>
      <w:r w:rsidRPr="00836EF6">
        <w:rPr>
          <w:rFonts w:asciiTheme="minorEastAsia" w:eastAsiaTheme="minorEastAsia" w:hAnsiTheme="minorEastAsia" w:cs="宋体" w:hint="eastAsia"/>
          <w:color w:val="000000" w:themeColor="text1"/>
          <w:sz w:val="28"/>
          <w:szCs w:val="28"/>
          <w:lang w:eastAsia="zh-CN"/>
        </w:rPr>
        <w:t>其附近</w:t>
      </w:r>
      <w:r w:rsidRPr="00836EF6">
        <w:rPr>
          <w:rFonts w:asciiTheme="minorEastAsia" w:eastAsiaTheme="minorEastAsia" w:hAnsiTheme="minorEastAsia" w:cs="宋体" w:hint="eastAsia"/>
          <w:color w:val="000000" w:themeColor="text1"/>
          <w:sz w:val="28"/>
          <w:szCs w:val="28"/>
          <w:lang w:val="en-US" w:eastAsia="zh-CN" w:bidi="en-US"/>
        </w:rPr>
        <w:t>15m</w:t>
      </w:r>
      <w:r w:rsidRPr="00836EF6">
        <w:rPr>
          <w:rFonts w:asciiTheme="minorEastAsia" w:eastAsiaTheme="minorEastAsia" w:hAnsiTheme="minorEastAsia" w:cs="宋体" w:hint="eastAsia"/>
          <w:color w:val="000000" w:themeColor="text1"/>
          <w:sz w:val="28"/>
          <w:szCs w:val="28"/>
          <w:lang w:eastAsia="zh-CN"/>
        </w:rPr>
        <w:t>～</w:t>
      </w:r>
      <w:r w:rsidRPr="00836EF6">
        <w:rPr>
          <w:rFonts w:asciiTheme="minorEastAsia" w:eastAsiaTheme="minorEastAsia" w:hAnsiTheme="minorEastAsia" w:cs="宋体" w:hint="eastAsia"/>
          <w:color w:val="000000" w:themeColor="text1"/>
          <w:sz w:val="28"/>
          <w:szCs w:val="28"/>
          <w:lang w:val="en-US" w:eastAsia="zh-CN" w:bidi="en-US"/>
        </w:rPr>
        <w:t>40m</w:t>
      </w:r>
      <w:r w:rsidRPr="00836EF6">
        <w:rPr>
          <w:rFonts w:asciiTheme="minorEastAsia" w:eastAsiaTheme="minorEastAsia" w:hAnsiTheme="minorEastAsia" w:cs="宋体" w:hint="eastAsia"/>
          <w:color w:val="000000" w:themeColor="text1"/>
          <w:sz w:val="28"/>
          <w:szCs w:val="28"/>
          <w:lang w:eastAsia="zh-CN"/>
        </w:rPr>
        <w:t>内均设有室外消火栓。</w:t>
      </w:r>
    </w:p>
    <w:p w:rsidR="00D304B2" w:rsidRPr="00836EF6" w:rsidRDefault="00D304B2" w:rsidP="001D09EE">
      <w:pPr>
        <w:pStyle w:val="10"/>
        <w:shd w:val="clear" w:color="auto" w:fill="auto"/>
        <w:tabs>
          <w:tab w:val="left" w:pos="878"/>
          <w:tab w:val="left" w:leader="underscore" w:pos="3576"/>
          <w:tab w:val="left" w:leader="underscore" w:pos="7383"/>
        </w:tabs>
        <w:spacing w:line="360" w:lineRule="auto"/>
        <w:ind w:left="42" w:hangingChars="15" w:hanging="42"/>
        <w:rPr>
          <w:rFonts w:asciiTheme="minorEastAsia" w:eastAsiaTheme="minorEastAsia" w:hAnsiTheme="minorEastAsia" w:cs="宋体"/>
          <w:color w:val="000000" w:themeColor="text1"/>
          <w:sz w:val="28"/>
          <w:szCs w:val="28"/>
          <w:lang w:eastAsia="zh-CN"/>
        </w:rPr>
      </w:pPr>
      <w:r w:rsidRPr="00836EF6">
        <w:rPr>
          <w:rFonts w:asciiTheme="minorEastAsia" w:eastAsiaTheme="minorEastAsia" w:hAnsiTheme="minorEastAsia" w:cs="宋体" w:hint="eastAsia"/>
          <w:color w:val="000000" w:themeColor="text1"/>
          <w:sz w:val="28"/>
          <w:szCs w:val="28"/>
          <w:lang w:val="en-US" w:eastAsia="zh-CN"/>
        </w:rPr>
        <w:t>4.2.</w:t>
      </w:r>
      <w:r w:rsidRPr="00836EF6">
        <w:rPr>
          <w:rFonts w:asciiTheme="minorEastAsia" w:eastAsiaTheme="minorEastAsia" w:hAnsiTheme="minorEastAsia" w:cs="宋体" w:hint="eastAsia"/>
          <w:color w:val="000000" w:themeColor="text1"/>
          <w:sz w:val="28"/>
          <w:szCs w:val="28"/>
          <w:lang w:val="en-US" w:eastAsia="zh-CN" w:bidi="en-US"/>
        </w:rPr>
        <w:t>5罐区、堆场及工艺装置区</w:t>
      </w:r>
      <w:r w:rsidRPr="00836EF6">
        <w:rPr>
          <w:rFonts w:asciiTheme="minorEastAsia" w:eastAsiaTheme="minorEastAsia" w:hAnsiTheme="minorEastAsia" w:cs="宋体" w:hint="eastAsia"/>
          <w:color w:val="000000" w:themeColor="text1"/>
          <w:sz w:val="28"/>
          <w:szCs w:val="28"/>
          <w:lang w:eastAsia="zh-CN"/>
        </w:rPr>
        <w:t>室外消火栓，间距不超过</w:t>
      </w:r>
      <w:r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val="en-US" w:eastAsia="zh-CN" w:bidi="en-US"/>
        </w:rPr>
        <w:t>m</w:t>
      </w:r>
      <w:r w:rsidRPr="00836EF6">
        <w:rPr>
          <w:rFonts w:asciiTheme="minorEastAsia" w:eastAsiaTheme="minorEastAsia" w:hAnsiTheme="minorEastAsia" w:cs="宋体" w:hint="eastAsia"/>
          <w:color w:val="000000" w:themeColor="text1"/>
          <w:sz w:val="28"/>
          <w:szCs w:val="28"/>
          <w:lang w:eastAsia="zh-CN"/>
        </w:rPr>
        <w:t>,且距罐壁15m范围内消火栓未计入该罐可使用数量内。</w:t>
      </w:r>
    </w:p>
    <w:p w:rsidR="00D304B2" w:rsidRPr="00836EF6" w:rsidRDefault="00D304B2" w:rsidP="001D09EE">
      <w:pPr>
        <w:pStyle w:val="10"/>
        <w:shd w:val="clear" w:color="auto" w:fill="auto"/>
        <w:tabs>
          <w:tab w:val="left" w:pos="878"/>
        </w:tabs>
        <w:spacing w:line="360" w:lineRule="auto"/>
        <w:ind w:left="42" w:hangingChars="15" w:hanging="42"/>
        <w:rPr>
          <w:rFonts w:asciiTheme="minorEastAsia" w:eastAsiaTheme="minorEastAsia" w:hAnsiTheme="minorEastAsia" w:cs="宋体"/>
          <w:color w:val="000000" w:themeColor="text1"/>
          <w:sz w:val="28"/>
          <w:szCs w:val="28"/>
          <w:lang w:eastAsia="zh-CN"/>
        </w:rPr>
      </w:pPr>
      <w:r w:rsidRPr="00836EF6">
        <w:rPr>
          <w:rFonts w:asciiTheme="minorEastAsia" w:eastAsiaTheme="minorEastAsia" w:hAnsiTheme="minorEastAsia" w:cs="宋体" w:hint="eastAsia"/>
          <w:color w:val="000000" w:themeColor="text1"/>
          <w:sz w:val="28"/>
          <w:szCs w:val="28"/>
          <w:lang w:val="en-US" w:eastAsia="zh-CN"/>
        </w:rPr>
        <w:t>4.3</w:t>
      </w:r>
      <w:r w:rsidRPr="00836EF6">
        <w:rPr>
          <w:rFonts w:asciiTheme="minorEastAsia" w:eastAsiaTheme="minorEastAsia" w:hAnsiTheme="minorEastAsia" w:cs="宋体" w:hint="eastAsia"/>
          <w:color w:val="000000" w:themeColor="text1"/>
          <w:sz w:val="28"/>
          <w:szCs w:val="28"/>
          <w:lang w:eastAsia="zh-CN"/>
        </w:rPr>
        <w:t>室内消火栓系统</w:t>
      </w:r>
      <w:r w:rsidR="007738C2" w:rsidRPr="00836EF6">
        <w:rPr>
          <w:rFonts w:asciiTheme="minorEastAsia" w:eastAsiaTheme="minorEastAsia" w:hAnsiTheme="minorEastAsia" w:cs="宋体" w:hint="eastAsia"/>
          <w:color w:val="000000" w:themeColor="text1"/>
          <w:sz w:val="28"/>
          <w:szCs w:val="28"/>
          <w:lang w:eastAsia="zh-CN"/>
        </w:rPr>
        <w:t>（含室内外消火栓合用系统）</w:t>
      </w:r>
    </w:p>
    <w:p w:rsidR="00D304B2" w:rsidRPr="00836EF6" w:rsidRDefault="00D304B2" w:rsidP="001D09EE">
      <w:pPr>
        <w:pStyle w:val="10"/>
        <w:shd w:val="clear" w:color="auto" w:fill="auto"/>
        <w:tabs>
          <w:tab w:val="left" w:pos="878"/>
          <w:tab w:val="left" w:leader="underscore" w:pos="5792"/>
        </w:tabs>
        <w:spacing w:line="360" w:lineRule="auto"/>
        <w:ind w:left="42" w:hangingChars="15" w:hanging="42"/>
        <w:rPr>
          <w:rFonts w:asciiTheme="minorEastAsia" w:eastAsiaTheme="minorEastAsia" w:hAnsiTheme="minorEastAsia" w:cs="宋体"/>
          <w:color w:val="000000" w:themeColor="text1"/>
          <w:sz w:val="28"/>
          <w:szCs w:val="28"/>
          <w:lang w:eastAsia="zh-CN"/>
        </w:rPr>
      </w:pPr>
      <w:r w:rsidRPr="00836EF6">
        <w:rPr>
          <w:rFonts w:asciiTheme="minorEastAsia" w:eastAsiaTheme="minorEastAsia" w:hAnsiTheme="minorEastAsia" w:cs="宋体" w:hint="eastAsia"/>
          <w:color w:val="000000" w:themeColor="text1"/>
          <w:sz w:val="28"/>
          <w:szCs w:val="28"/>
          <w:lang w:val="en-US" w:eastAsia="zh-CN"/>
        </w:rPr>
        <w:t>4.3</w:t>
      </w:r>
      <w:r w:rsidRPr="00836EF6">
        <w:rPr>
          <w:rFonts w:asciiTheme="minorEastAsia" w:eastAsiaTheme="minorEastAsia" w:hAnsiTheme="minorEastAsia" w:cs="宋体" w:hint="eastAsia"/>
          <w:color w:val="000000" w:themeColor="text1"/>
          <w:sz w:val="28"/>
          <w:szCs w:val="28"/>
          <w:lang w:eastAsia="zh-CN"/>
        </w:rPr>
        <w:t>.1本工程室内消火栓系统设计用水量</w:t>
      </w:r>
      <w:r w:rsidR="002E69D9" w:rsidRPr="00836EF6">
        <w:rPr>
          <w:rFonts w:asciiTheme="minorEastAsia" w:hAnsiTheme="minorEastAsia" w:cs="阿里巴巴普惠体 L"/>
          <w:color w:val="000000" w:themeColor="text1"/>
          <w:sz w:val="28"/>
          <w:szCs w:val="28"/>
          <w:u w:val="single" w:color="FF0000"/>
          <w:lang w:eastAsia="zh-CN"/>
        </w:rPr>
        <w:t>  </w:t>
      </w:r>
      <w:r w:rsidR="002E69D9" w:rsidRPr="00836EF6">
        <w:rPr>
          <w:rFonts w:asciiTheme="minorEastAsia" w:eastAsiaTheme="minorEastAsia" w:hAnsiTheme="minorEastAsia" w:cs="宋体" w:hint="eastAsia"/>
          <w:color w:val="000000" w:themeColor="text1"/>
          <w:sz w:val="28"/>
          <w:szCs w:val="28"/>
          <w:lang w:val="en-US" w:eastAsia="zh-CN" w:bidi="en-US"/>
        </w:rPr>
        <w:t xml:space="preserve"> </w:t>
      </w:r>
      <w:r w:rsidRPr="00836EF6">
        <w:rPr>
          <w:rFonts w:asciiTheme="minorEastAsia" w:eastAsiaTheme="minorEastAsia" w:hAnsiTheme="minorEastAsia" w:cs="宋体" w:hint="eastAsia"/>
          <w:color w:val="000000" w:themeColor="text1"/>
          <w:sz w:val="28"/>
          <w:szCs w:val="28"/>
          <w:lang w:val="en-US" w:eastAsia="zh-CN" w:bidi="en-US"/>
        </w:rPr>
        <w:t>L/s。</w:t>
      </w:r>
    </w:p>
    <w:p w:rsidR="00D304B2" w:rsidRPr="00836EF6" w:rsidRDefault="00D304B2" w:rsidP="001D09EE">
      <w:pPr>
        <w:pStyle w:val="10"/>
        <w:shd w:val="clear" w:color="auto" w:fill="auto"/>
        <w:tabs>
          <w:tab w:val="left" w:pos="878"/>
        </w:tabs>
        <w:spacing w:line="360" w:lineRule="auto"/>
        <w:ind w:left="42" w:hangingChars="15" w:hanging="42"/>
        <w:rPr>
          <w:rFonts w:asciiTheme="minorEastAsia" w:eastAsiaTheme="minorEastAsia" w:hAnsiTheme="minorEastAsia" w:cs="宋体"/>
          <w:color w:val="000000" w:themeColor="text1"/>
          <w:sz w:val="28"/>
          <w:szCs w:val="28"/>
          <w:lang w:eastAsia="zh-CN"/>
        </w:rPr>
      </w:pPr>
      <w:r w:rsidRPr="00836EF6">
        <w:rPr>
          <w:rFonts w:asciiTheme="minorEastAsia" w:eastAsiaTheme="minorEastAsia" w:hAnsiTheme="minorEastAsia" w:cs="宋体" w:hint="eastAsia"/>
          <w:color w:val="000000" w:themeColor="text1"/>
          <w:sz w:val="28"/>
          <w:szCs w:val="28"/>
          <w:lang w:val="en-US" w:eastAsia="zh-CN"/>
        </w:rPr>
        <w:t>4.3</w:t>
      </w:r>
      <w:r w:rsidRPr="00836EF6">
        <w:rPr>
          <w:rFonts w:asciiTheme="minorEastAsia" w:eastAsiaTheme="minorEastAsia" w:hAnsiTheme="minorEastAsia" w:cs="宋体" w:hint="eastAsia"/>
          <w:color w:val="000000" w:themeColor="text1"/>
          <w:sz w:val="28"/>
          <w:szCs w:val="28"/>
          <w:lang w:eastAsia="zh-CN"/>
        </w:rPr>
        <w:t>.2采用临时高压消火栓灭火系统。</w:t>
      </w:r>
    </w:p>
    <w:p w:rsidR="00D304B2" w:rsidRPr="00836EF6" w:rsidRDefault="00D304B2" w:rsidP="001D09EE">
      <w:pPr>
        <w:pStyle w:val="10"/>
        <w:shd w:val="clear" w:color="auto" w:fill="auto"/>
        <w:tabs>
          <w:tab w:val="left" w:leader="underscore" w:pos="1858"/>
          <w:tab w:val="left" w:leader="underscore" w:pos="4425"/>
          <w:tab w:val="left" w:leader="underscore" w:pos="6034"/>
          <w:tab w:val="left" w:leader="underscore" w:pos="8505"/>
          <w:tab w:val="left" w:leader="underscore" w:pos="8620"/>
        </w:tabs>
        <w:spacing w:line="360" w:lineRule="auto"/>
        <w:ind w:leftChars="20" w:left="44" w:firstLineChars="200" w:firstLine="560"/>
        <w:rPr>
          <w:rFonts w:asciiTheme="minorEastAsia" w:eastAsiaTheme="minorEastAsia" w:hAnsiTheme="minorEastAsia" w:cs="宋体"/>
          <w:color w:val="000000" w:themeColor="text1"/>
          <w:sz w:val="28"/>
          <w:szCs w:val="28"/>
          <w:u w:val="single"/>
          <w:lang w:val="en-US" w:eastAsia="zh-CN"/>
        </w:rPr>
      </w:pPr>
      <w:r w:rsidRPr="00836EF6">
        <w:rPr>
          <w:rFonts w:asciiTheme="minorEastAsia" w:eastAsiaTheme="minorEastAsia" w:hAnsiTheme="minorEastAsia" w:cs="宋体" w:hint="eastAsia"/>
          <w:color w:val="000000" w:themeColor="text1"/>
          <w:sz w:val="28"/>
          <w:szCs w:val="28"/>
          <w:lang w:eastAsia="zh-CN"/>
        </w:rPr>
        <w:t>地块最高栋建筑高度</w:t>
      </w:r>
      <w:r w:rsidR="002E69D9" w:rsidRPr="00836EF6">
        <w:rPr>
          <w:rFonts w:asciiTheme="minorEastAsia" w:hAnsiTheme="minorEastAsia" w:cs="阿里巴巴普惠体 L"/>
          <w:color w:val="000000" w:themeColor="text1"/>
          <w:sz w:val="28"/>
          <w:szCs w:val="28"/>
          <w:u w:val="single" w:color="FF0000"/>
          <w:lang w:eastAsia="zh-CN"/>
        </w:rPr>
        <w:t> </w:t>
      </w:r>
      <w:r w:rsidR="00534B8B" w:rsidRPr="00836EF6">
        <w:rPr>
          <w:rFonts w:asciiTheme="minorEastAsia" w:eastAsiaTheme="minorEastAsia" w:hAnsiTheme="minorEastAsia" w:cs="阿里巴巴普惠体 L"/>
          <w:color w:val="000000" w:themeColor="text1"/>
          <w:sz w:val="28"/>
          <w:szCs w:val="28"/>
          <w:u w:val="single" w:color="FF0000"/>
          <w:lang w:eastAsia="zh-CN"/>
        </w:rPr>
        <w:t xml:space="preserve"> </w:t>
      </w:r>
      <w:r w:rsidR="002E69D9" w:rsidRPr="00836EF6">
        <w:rPr>
          <w:rFonts w:asciiTheme="minorEastAsia" w:hAnsiTheme="minorEastAsia" w:cs="阿里巴巴普惠体 L"/>
          <w:color w:val="000000" w:themeColor="text1"/>
          <w:sz w:val="28"/>
          <w:szCs w:val="28"/>
          <w:u w:val="single" w:color="FF0000"/>
          <w:lang w:eastAsia="zh-CN"/>
        </w:rPr>
        <w:t> </w:t>
      </w:r>
      <w:r w:rsidR="002E69D9" w:rsidRPr="00836EF6">
        <w:rPr>
          <w:rFonts w:asciiTheme="minorEastAsia" w:eastAsiaTheme="minorEastAsia" w:hAnsiTheme="minorEastAsia" w:cs="宋体" w:hint="eastAsia"/>
          <w:color w:val="000000" w:themeColor="text1"/>
          <w:sz w:val="28"/>
          <w:szCs w:val="28"/>
          <w:lang w:val="en-US" w:eastAsia="zh-CN" w:bidi="en-US"/>
        </w:rPr>
        <w:t xml:space="preserve"> </w:t>
      </w:r>
      <w:r w:rsidRPr="00836EF6">
        <w:rPr>
          <w:rFonts w:asciiTheme="minorEastAsia" w:eastAsiaTheme="minorEastAsia" w:hAnsiTheme="minorEastAsia" w:cs="宋体" w:hint="eastAsia"/>
          <w:color w:val="000000" w:themeColor="text1"/>
          <w:sz w:val="28"/>
          <w:szCs w:val="28"/>
          <w:lang w:val="en-US" w:eastAsia="zh-CN" w:bidi="en-US"/>
        </w:rPr>
        <w:t>m</w:t>
      </w:r>
      <w:r w:rsidR="00D8556A" w:rsidRPr="00836EF6">
        <w:rPr>
          <w:rFonts w:asciiTheme="minorEastAsia" w:eastAsiaTheme="minorEastAsia" w:hAnsiTheme="minorEastAsia" w:cs="宋体" w:hint="eastAsia"/>
          <w:color w:val="000000" w:themeColor="text1"/>
          <w:sz w:val="28"/>
          <w:szCs w:val="28"/>
          <w:lang w:eastAsia="zh-CN"/>
        </w:rPr>
        <w:t>，</w:t>
      </w:r>
      <w:r w:rsidR="007738C2" w:rsidRPr="00836EF6">
        <w:rPr>
          <w:rFonts w:asciiTheme="minorEastAsia" w:eastAsiaTheme="minorEastAsia" w:hAnsiTheme="minorEastAsia" w:cs="宋体" w:hint="eastAsia"/>
          <w:color w:val="000000" w:themeColor="text1"/>
          <w:sz w:val="28"/>
          <w:szCs w:val="28"/>
          <w:lang w:eastAsia="zh-CN"/>
        </w:rPr>
        <w:t>系统</w:t>
      </w:r>
      <w:r w:rsidRPr="00836EF6">
        <w:rPr>
          <w:rFonts w:asciiTheme="minorEastAsia" w:eastAsiaTheme="minorEastAsia" w:hAnsiTheme="minorEastAsia" w:cs="宋体" w:hint="eastAsia"/>
          <w:color w:val="000000" w:themeColor="text1"/>
          <w:sz w:val="28"/>
          <w:szCs w:val="28"/>
          <w:lang w:eastAsia="zh-CN"/>
        </w:rPr>
        <w:t>分</w:t>
      </w:r>
      <w:r w:rsidR="002E69D9" w:rsidRPr="00836EF6">
        <w:rPr>
          <w:rFonts w:asciiTheme="minorEastAsia" w:hAnsiTheme="minorEastAsia" w:cs="阿里巴巴普惠体 L"/>
          <w:color w:val="000000" w:themeColor="text1"/>
          <w:sz w:val="28"/>
          <w:szCs w:val="28"/>
          <w:u w:val="single" w:color="FF0000"/>
          <w:lang w:eastAsia="zh-CN"/>
        </w:rPr>
        <w:t> </w:t>
      </w:r>
      <w:r w:rsidR="00534B8B" w:rsidRPr="00836EF6">
        <w:rPr>
          <w:rFonts w:asciiTheme="minorEastAsia" w:eastAsiaTheme="minorEastAsia" w:hAnsiTheme="minorEastAsia" w:cs="阿里巴巴普惠体 L"/>
          <w:color w:val="000000" w:themeColor="text1"/>
          <w:sz w:val="28"/>
          <w:szCs w:val="28"/>
          <w:u w:val="single" w:color="FF0000"/>
          <w:lang w:eastAsia="zh-CN"/>
        </w:rPr>
        <w:t xml:space="preserve"> </w:t>
      </w:r>
      <w:r w:rsidR="002E69D9"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eastAsia="zh-CN"/>
        </w:rPr>
        <w:t>个区，为</w:t>
      </w:r>
      <w:r w:rsidR="00534B8B" w:rsidRPr="00836EF6">
        <w:rPr>
          <w:rFonts w:asciiTheme="minorEastAsia" w:hAnsiTheme="minorEastAsia" w:cs="阿里巴巴普惠体 L"/>
          <w:color w:val="000000" w:themeColor="text1"/>
          <w:sz w:val="28"/>
          <w:szCs w:val="28"/>
          <w:u w:val="single" w:color="FF0000"/>
          <w:lang w:eastAsia="zh-CN"/>
        </w:rPr>
        <w:t xml:space="preserve">   </w:t>
      </w:r>
      <w:r w:rsidR="00534B8B" w:rsidRPr="00836EF6">
        <w:rPr>
          <w:rFonts w:asciiTheme="minorEastAsia" w:eastAsiaTheme="minorEastAsia" w:hAnsiTheme="minorEastAsia" w:cs="阿里巴巴普惠体 L"/>
          <w:color w:val="000000" w:themeColor="text1"/>
          <w:sz w:val="28"/>
          <w:szCs w:val="28"/>
          <w:u w:val="single" w:color="FF0000"/>
          <w:lang w:eastAsia="zh-CN"/>
        </w:rPr>
        <w:t xml:space="preserve">    </w:t>
      </w:r>
      <w:r w:rsidR="00534B8B" w:rsidRPr="00836EF6">
        <w:rPr>
          <w:rFonts w:asciiTheme="minorEastAsia" w:hAnsiTheme="minorEastAsia" w:cs="阿里巴巴普惠体 L"/>
          <w:color w:val="000000" w:themeColor="text1"/>
          <w:sz w:val="28"/>
          <w:szCs w:val="28"/>
          <w:u w:val="single" w:color="FF0000"/>
          <w:lang w:eastAsia="zh-CN"/>
        </w:rPr>
        <w:t xml:space="preserve"> </w:t>
      </w:r>
      <w:r w:rsidR="007738C2" w:rsidRPr="00836EF6">
        <w:rPr>
          <w:rFonts w:asciiTheme="minorEastAsia" w:eastAsiaTheme="minorEastAsia" w:hAnsiTheme="minorEastAsia" w:cs="阿里巴巴普惠体 L" w:hint="eastAsia"/>
          <w:color w:val="000000" w:themeColor="text1"/>
          <w:sz w:val="28"/>
          <w:szCs w:val="28"/>
          <w:lang w:eastAsia="zh-CN"/>
        </w:rPr>
        <w:t>层和</w:t>
      </w:r>
      <w:r w:rsidR="002E69D9"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eastAsia="zh-CN"/>
        </w:rPr>
        <w:t xml:space="preserve"> 层；采用（</w:t>
      </w:r>
      <w:r w:rsidRPr="00836EF6">
        <w:rPr>
          <w:rFonts w:asciiTheme="minorEastAsia" w:eastAsiaTheme="minorEastAsia" w:hAnsiTheme="minorEastAsia" w:hint="eastAsia"/>
          <w:color w:val="000000" w:themeColor="text1"/>
          <w:sz w:val="28"/>
          <w:szCs w:val="28"/>
          <w:lang w:eastAsia="zh-CN"/>
        </w:rPr>
        <w:t>□</w:t>
      </w:r>
      <w:r w:rsidRPr="00836EF6">
        <w:rPr>
          <w:rFonts w:asciiTheme="minorEastAsia" w:eastAsiaTheme="minorEastAsia" w:hAnsiTheme="minorEastAsia" w:cs="宋体" w:hint="eastAsia"/>
          <w:color w:val="000000" w:themeColor="text1"/>
          <w:sz w:val="28"/>
          <w:szCs w:val="28"/>
          <w:lang w:eastAsia="zh-CN"/>
        </w:rPr>
        <w:t>湿式</w:t>
      </w:r>
      <w:r w:rsidRPr="00836EF6">
        <w:rPr>
          <w:rFonts w:asciiTheme="minorEastAsia" w:eastAsiaTheme="minorEastAsia" w:hAnsiTheme="minorEastAsia" w:hint="eastAsia"/>
          <w:color w:val="000000" w:themeColor="text1"/>
          <w:sz w:val="28"/>
          <w:szCs w:val="28"/>
          <w:lang w:eastAsia="zh-CN"/>
        </w:rPr>
        <w:t>□</w:t>
      </w:r>
      <w:r w:rsidRPr="00836EF6">
        <w:rPr>
          <w:rFonts w:asciiTheme="minorEastAsia" w:eastAsiaTheme="minorEastAsia" w:hAnsiTheme="minorEastAsia" w:cs="宋体" w:hint="eastAsia"/>
          <w:color w:val="000000" w:themeColor="text1"/>
          <w:sz w:val="28"/>
          <w:szCs w:val="28"/>
          <w:lang w:eastAsia="zh-CN"/>
        </w:rPr>
        <w:t>干式）系统。减压阀设于</w:t>
      </w:r>
      <w:r w:rsidR="002E69D9" w:rsidRPr="00836EF6">
        <w:rPr>
          <w:rFonts w:asciiTheme="minorEastAsia" w:hAnsiTheme="minorEastAsia" w:cs="阿里巴巴普惠体 L"/>
          <w:color w:val="000000" w:themeColor="text1"/>
          <w:sz w:val="28"/>
          <w:szCs w:val="28"/>
          <w:u w:val="single" w:color="FF0000"/>
          <w:lang w:eastAsia="zh-CN"/>
        </w:rPr>
        <w:t> </w:t>
      </w:r>
      <w:r w:rsidR="00534B8B" w:rsidRPr="00836EF6">
        <w:rPr>
          <w:rFonts w:asciiTheme="minorEastAsia" w:eastAsiaTheme="minorEastAsia" w:hAnsiTheme="minorEastAsia" w:cs="阿里巴巴普惠体 L"/>
          <w:color w:val="000000" w:themeColor="text1"/>
          <w:sz w:val="28"/>
          <w:szCs w:val="28"/>
          <w:u w:val="single" w:color="FF0000"/>
          <w:lang w:eastAsia="zh-CN"/>
        </w:rPr>
        <w:t xml:space="preserve">      </w:t>
      </w:r>
      <w:r w:rsidR="002E69D9"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eastAsia="zh-CN"/>
        </w:rPr>
        <w:t>层。</w:t>
      </w:r>
    </w:p>
    <w:p w:rsidR="00D304B2" w:rsidRPr="00836EF6" w:rsidRDefault="00D304B2" w:rsidP="001D09EE">
      <w:pPr>
        <w:pStyle w:val="10"/>
        <w:shd w:val="clear" w:color="auto" w:fill="auto"/>
        <w:tabs>
          <w:tab w:val="left" w:leader="underscore" w:pos="3365"/>
          <w:tab w:val="left" w:leader="underscore" w:pos="5136"/>
          <w:tab w:val="left" w:leader="underscore" w:pos="7032"/>
        </w:tabs>
        <w:spacing w:line="360" w:lineRule="auto"/>
        <w:ind w:left="42" w:hangingChars="15" w:hanging="42"/>
        <w:rPr>
          <w:rFonts w:asciiTheme="minorEastAsia" w:eastAsiaTheme="minorEastAsia" w:hAnsiTheme="minorEastAsia" w:cs="宋体"/>
          <w:color w:val="000000" w:themeColor="text1"/>
          <w:sz w:val="28"/>
          <w:szCs w:val="28"/>
          <w:lang w:val="en-US" w:eastAsia="zh-CN"/>
        </w:rPr>
      </w:pPr>
      <w:r w:rsidRPr="00836EF6">
        <w:rPr>
          <w:rFonts w:asciiTheme="minorEastAsia" w:eastAsiaTheme="minorEastAsia" w:hAnsiTheme="minorEastAsia" w:cs="宋体" w:hint="eastAsia"/>
          <w:color w:val="000000" w:themeColor="text1"/>
          <w:sz w:val="28"/>
          <w:szCs w:val="28"/>
          <w:lang w:val="en-US" w:eastAsia="zh-CN"/>
        </w:rPr>
        <w:lastRenderedPageBreak/>
        <w:t>4.3.</w:t>
      </w:r>
      <w:r w:rsidRPr="00836EF6">
        <w:rPr>
          <w:rFonts w:asciiTheme="minorEastAsia" w:eastAsiaTheme="minorEastAsia" w:hAnsiTheme="minorEastAsia" w:cs="宋体" w:hint="eastAsia"/>
          <w:color w:val="000000" w:themeColor="text1"/>
          <w:sz w:val="28"/>
          <w:szCs w:val="28"/>
          <w:lang w:eastAsia="zh-CN"/>
        </w:rPr>
        <w:t>3本工程 □有 □无 设消防贮水池，</w:t>
      </w:r>
      <w:r w:rsidRPr="00836EF6">
        <w:rPr>
          <w:rFonts w:asciiTheme="minorEastAsia" w:eastAsiaTheme="minorEastAsia" w:hAnsiTheme="minorEastAsia" w:cs="宋体" w:hint="eastAsia"/>
          <w:color w:val="000000" w:themeColor="text1"/>
          <w:sz w:val="28"/>
          <w:szCs w:val="28"/>
          <w:lang w:val="en-US" w:eastAsia="zh-CN"/>
        </w:rPr>
        <w:t>（□设□不设）</w:t>
      </w:r>
      <w:r w:rsidRPr="00836EF6">
        <w:rPr>
          <w:rFonts w:asciiTheme="minorEastAsia" w:eastAsiaTheme="minorEastAsia" w:hAnsiTheme="minorEastAsia" w:cs="宋体" w:hint="eastAsia"/>
          <w:color w:val="000000" w:themeColor="text1"/>
          <w:sz w:val="28"/>
          <w:szCs w:val="28"/>
          <w:lang w:eastAsia="zh-CN"/>
        </w:rPr>
        <w:t>消防取水口。消防贮水池有效容积为</w:t>
      </w:r>
      <w:r w:rsidR="002E69D9" w:rsidRPr="00836EF6">
        <w:rPr>
          <w:rFonts w:asciiTheme="minorEastAsia" w:hAnsiTheme="minorEastAsia" w:cs="阿里巴巴普惠体 L"/>
          <w:color w:val="000000" w:themeColor="text1"/>
          <w:sz w:val="28"/>
          <w:szCs w:val="28"/>
          <w:u w:val="single" w:color="FF0000"/>
          <w:lang w:eastAsia="zh-CN"/>
        </w:rPr>
        <w:t>  </w:t>
      </w:r>
      <w:r w:rsidR="002E69D9" w:rsidRPr="00836EF6">
        <w:rPr>
          <w:rFonts w:asciiTheme="minorEastAsia" w:eastAsiaTheme="minorEastAsia" w:hAnsiTheme="minorEastAsia" w:cs="宋体" w:hint="eastAsia"/>
          <w:color w:val="000000" w:themeColor="text1"/>
          <w:sz w:val="28"/>
          <w:szCs w:val="28"/>
          <w:lang w:val="en-US" w:eastAsia="zh-CN" w:bidi="en-US"/>
        </w:rPr>
        <w:t xml:space="preserve"> </w:t>
      </w:r>
      <w:r w:rsidRPr="00836EF6">
        <w:rPr>
          <w:rFonts w:asciiTheme="minorEastAsia" w:eastAsiaTheme="minorEastAsia" w:hAnsiTheme="minorEastAsia" w:cs="宋体" w:hint="eastAsia"/>
          <w:color w:val="000000" w:themeColor="text1"/>
          <w:sz w:val="28"/>
          <w:szCs w:val="28"/>
          <w:lang w:val="en-US" w:eastAsia="zh-CN" w:bidi="en-US"/>
        </w:rPr>
        <w:t>m</w:t>
      </w:r>
      <w:r w:rsidRPr="00836EF6">
        <w:rPr>
          <w:rFonts w:asciiTheme="minorEastAsia" w:eastAsiaTheme="minorEastAsia" w:hAnsiTheme="minorEastAsia" w:cs="宋体" w:hint="eastAsia"/>
          <w:color w:val="000000" w:themeColor="text1"/>
          <w:sz w:val="28"/>
          <w:szCs w:val="28"/>
          <w:vertAlign w:val="superscript"/>
          <w:lang w:val="en-US" w:eastAsia="zh-CN" w:bidi="en-US"/>
        </w:rPr>
        <w:t>3</w:t>
      </w:r>
      <w:r w:rsidR="00D8556A" w:rsidRPr="00836EF6">
        <w:rPr>
          <w:rFonts w:asciiTheme="minorEastAsia" w:eastAsiaTheme="minorEastAsia" w:hAnsiTheme="minorEastAsia" w:cs="宋体" w:hint="eastAsia"/>
          <w:color w:val="000000" w:themeColor="text1"/>
          <w:sz w:val="28"/>
          <w:szCs w:val="28"/>
          <w:lang w:eastAsia="zh-CN"/>
        </w:rPr>
        <w:t>，</w:t>
      </w:r>
      <w:r w:rsidRPr="00836EF6">
        <w:rPr>
          <w:rFonts w:asciiTheme="minorEastAsia" w:eastAsiaTheme="minorEastAsia" w:hAnsiTheme="minorEastAsia" w:cs="宋体" w:hint="eastAsia"/>
          <w:color w:val="000000" w:themeColor="text1"/>
          <w:sz w:val="28"/>
          <w:szCs w:val="28"/>
          <w:lang w:eastAsia="zh-CN"/>
        </w:rPr>
        <w:t>分为</w:t>
      </w:r>
      <w:r w:rsidR="002E69D9"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eastAsia="zh-CN"/>
        </w:rPr>
        <w:t>座</w:t>
      </w:r>
      <w:r w:rsidRPr="00836EF6">
        <w:rPr>
          <w:rFonts w:asciiTheme="minorEastAsia" w:eastAsiaTheme="minorEastAsia" w:hAnsiTheme="minorEastAsia" w:cs="宋体" w:hint="eastAsia"/>
          <w:color w:val="000000" w:themeColor="text1"/>
          <w:sz w:val="28"/>
          <w:szCs w:val="28"/>
          <w:lang w:val="en-US" w:eastAsia="zh-CN"/>
        </w:rPr>
        <w:t>/</w:t>
      </w:r>
      <w:r w:rsidRPr="00836EF6">
        <w:rPr>
          <w:rFonts w:asciiTheme="minorEastAsia" w:eastAsiaTheme="minorEastAsia" w:hAnsiTheme="minorEastAsia" w:cs="宋体" w:hint="eastAsia"/>
          <w:color w:val="000000" w:themeColor="text1"/>
          <w:sz w:val="28"/>
          <w:szCs w:val="28"/>
          <w:lang w:eastAsia="zh-CN"/>
        </w:rPr>
        <w:t>格。消防水池设于</w:t>
      </w:r>
      <w:r w:rsidR="007738C2"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eastAsia="zh-CN"/>
        </w:rPr>
        <w:t>层，消火栓加压</w:t>
      </w:r>
      <w:r w:rsidR="007738C2" w:rsidRPr="00836EF6">
        <w:rPr>
          <w:rFonts w:asciiTheme="minorEastAsia" w:eastAsiaTheme="minorEastAsia" w:hAnsiTheme="minorEastAsia" w:cs="宋体" w:hint="eastAsia"/>
          <w:color w:val="000000" w:themeColor="text1"/>
          <w:sz w:val="28"/>
          <w:szCs w:val="28"/>
          <w:lang w:eastAsia="zh-CN"/>
        </w:rPr>
        <w:t>主</w:t>
      </w:r>
      <w:r w:rsidRPr="00836EF6">
        <w:rPr>
          <w:rFonts w:asciiTheme="minorEastAsia" w:eastAsiaTheme="minorEastAsia" w:hAnsiTheme="minorEastAsia" w:cs="宋体" w:hint="eastAsia"/>
          <w:color w:val="000000" w:themeColor="text1"/>
          <w:sz w:val="28"/>
          <w:szCs w:val="28"/>
          <w:lang w:eastAsia="zh-CN"/>
        </w:rPr>
        <w:t>泵设</w:t>
      </w:r>
      <w:r w:rsidRPr="00836EF6">
        <w:rPr>
          <w:rFonts w:asciiTheme="minorEastAsia" w:eastAsiaTheme="minorEastAsia" w:hAnsiTheme="minorEastAsia" w:cs="宋体" w:hint="eastAsia"/>
          <w:color w:val="000000" w:themeColor="text1"/>
          <w:sz w:val="28"/>
          <w:szCs w:val="28"/>
          <w:lang w:val="en-US" w:eastAsia="zh-CN"/>
        </w:rPr>
        <w:t>于</w:t>
      </w:r>
      <w:r w:rsidR="00030E15"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eastAsia="zh-CN"/>
        </w:rPr>
        <w:t>层消防泵房内，设</w:t>
      </w:r>
      <w:r w:rsidR="00030E15"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val="en-US" w:eastAsia="zh-CN"/>
        </w:rPr>
        <w:t>台室内消火栓泵，消火栓系统（□设□不设）压力开关，（□设□不设）流量开关。</w:t>
      </w:r>
    </w:p>
    <w:p w:rsidR="00D304B2" w:rsidRPr="00836EF6" w:rsidRDefault="00D304B2" w:rsidP="001D09EE">
      <w:pPr>
        <w:pStyle w:val="10"/>
        <w:shd w:val="clear" w:color="auto" w:fill="auto"/>
        <w:spacing w:line="360" w:lineRule="auto"/>
        <w:ind w:left="42" w:hangingChars="15" w:hanging="42"/>
        <w:rPr>
          <w:rFonts w:asciiTheme="minorEastAsia" w:eastAsiaTheme="minorEastAsia" w:hAnsiTheme="minorEastAsia" w:cs="宋体"/>
          <w:color w:val="000000" w:themeColor="text1"/>
          <w:sz w:val="28"/>
          <w:szCs w:val="28"/>
          <w:lang w:eastAsia="zh-CN"/>
        </w:rPr>
      </w:pPr>
      <w:r w:rsidRPr="00836EF6">
        <w:rPr>
          <w:rFonts w:asciiTheme="minorEastAsia" w:eastAsiaTheme="minorEastAsia" w:hAnsiTheme="minorEastAsia" w:cs="宋体" w:hint="eastAsia"/>
          <w:color w:val="000000" w:themeColor="text1"/>
          <w:sz w:val="28"/>
          <w:szCs w:val="28"/>
          <w:lang w:val="en-US" w:eastAsia="zh-CN"/>
        </w:rPr>
        <w:t>4.3.</w:t>
      </w:r>
      <w:r w:rsidRPr="00836EF6">
        <w:rPr>
          <w:rFonts w:asciiTheme="minorEastAsia" w:eastAsiaTheme="minorEastAsia" w:hAnsiTheme="minorEastAsia" w:cs="宋体" w:hint="eastAsia"/>
          <w:color w:val="000000" w:themeColor="text1"/>
          <w:sz w:val="28"/>
          <w:szCs w:val="28"/>
          <w:lang w:val="en-US" w:eastAsia="zh-CN" w:bidi="en-US"/>
        </w:rPr>
        <w:t xml:space="preserve">4 </w:t>
      </w:r>
      <w:r w:rsidRPr="00836EF6">
        <w:rPr>
          <w:rFonts w:asciiTheme="minorEastAsia" w:eastAsiaTheme="minorEastAsia" w:hAnsiTheme="minorEastAsia" w:cs="宋体" w:hint="eastAsia"/>
          <w:color w:val="000000" w:themeColor="text1"/>
          <w:sz w:val="28"/>
          <w:szCs w:val="28"/>
          <w:lang w:eastAsia="zh-CN"/>
        </w:rPr>
        <w:t>消火栓泵参数</w:t>
      </w:r>
    </w:p>
    <w:p w:rsidR="00D304B2" w:rsidRPr="00836EF6" w:rsidRDefault="00D304B2" w:rsidP="001D09EE">
      <w:pPr>
        <w:pStyle w:val="10"/>
        <w:shd w:val="clear" w:color="auto" w:fill="auto"/>
        <w:spacing w:line="360" w:lineRule="auto"/>
        <w:ind w:leftChars="20" w:left="44" w:firstLineChars="200" w:firstLine="560"/>
        <w:rPr>
          <w:rFonts w:asciiTheme="minorEastAsia" w:eastAsiaTheme="minorEastAsia" w:hAnsiTheme="minorEastAsia" w:cs="宋体"/>
          <w:color w:val="000000" w:themeColor="text1"/>
          <w:sz w:val="28"/>
          <w:szCs w:val="28"/>
          <w:lang w:eastAsia="zh-CN"/>
        </w:rPr>
      </w:pPr>
      <w:r w:rsidRPr="00836EF6">
        <w:rPr>
          <w:rFonts w:asciiTheme="minorEastAsia" w:eastAsiaTheme="minorEastAsia" w:hAnsiTheme="minorEastAsia" w:cs="宋体" w:hint="eastAsia"/>
          <w:color w:val="000000" w:themeColor="text1"/>
          <w:sz w:val="28"/>
          <w:szCs w:val="28"/>
          <w:lang w:eastAsia="zh-CN"/>
        </w:rPr>
        <w:t>室内消火栓泵参数：单台Q=</w:t>
      </w:r>
      <w:r w:rsidR="002E69D9" w:rsidRPr="00836EF6">
        <w:rPr>
          <w:rFonts w:asciiTheme="minorEastAsia" w:hAnsiTheme="minorEastAsia" w:cs="阿里巴巴普惠体 L"/>
          <w:color w:val="000000" w:themeColor="text1"/>
          <w:sz w:val="28"/>
          <w:szCs w:val="28"/>
          <w:u w:val="single" w:color="FF0000"/>
          <w:lang w:eastAsia="zh-CN"/>
        </w:rPr>
        <w:t>  </w:t>
      </w:r>
      <w:r w:rsidR="002E69D9" w:rsidRPr="00836EF6">
        <w:rPr>
          <w:rFonts w:asciiTheme="minorEastAsia" w:eastAsiaTheme="minorEastAsia" w:hAnsiTheme="minorEastAsia" w:cs="宋体" w:hint="eastAsia"/>
          <w:color w:val="000000" w:themeColor="text1"/>
          <w:sz w:val="28"/>
          <w:szCs w:val="28"/>
          <w:lang w:eastAsia="zh-CN"/>
        </w:rPr>
        <w:t xml:space="preserve"> </w:t>
      </w:r>
      <w:r w:rsidRPr="00836EF6">
        <w:rPr>
          <w:rFonts w:asciiTheme="minorEastAsia" w:eastAsiaTheme="minorEastAsia" w:hAnsiTheme="minorEastAsia" w:cs="宋体" w:hint="eastAsia"/>
          <w:color w:val="000000" w:themeColor="text1"/>
          <w:sz w:val="28"/>
          <w:szCs w:val="28"/>
          <w:lang w:eastAsia="zh-CN"/>
        </w:rPr>
        <w:t>L/s, H=</w:t>
      </w:r>
      <w:r w:rsidR="00030E15"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eastAsia="zh-CN"/>
        </w:rPr>
        <w:t>m,台，</w:t>
      </w:r>
      <w:r w:rsidR="002E69D9"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eastAsia="zh-CN"/>
        </w:rPr>
        <w:t>用一备。</w:t>
      </w:r>
    </w:p>
    <w:p w:rsidR="00D304B2" w:rsidRPr="00836EF6" w:rsidRDefault="00D304B2" w:rsidP="001D09EE">
      <w:pPr>
        <w:pStyle w:val="10"/>
        <w:shd w:val="clear" w:color="auto" w:fill="auto"/>
        <w:tabs>
          <w:tab w:val="left" w:leader="underscore" w:pos="3365"/>
          <w:tab w:val="left" w:leader="underscore" w:pos="5136"/>
          <w:tab w:val="left" w:leader="underscore" w:pos="7032"/>
        </w:tabs>
        <w:spacing w:line="360" w:lineRule="auto"/>
        <w:ind w:left="42" w:hangingChars="15" w:hanging="42"/>
        <w:rPr>
          <w:rFonts w:asciiTheme="minorEastAsia" w:eastAsiaTheme="minorEastAsia" w:hAnsiTheme="minorEastAsia" w:cs="宋体"/>
          <w:color w:val="000000" w:themeColor="text1"/>
          <w:sz w:val="28"/>
          <w:szCs w:val="28"/>
          <w:lang w:val="en-US" w:eastAsia="zh-CN"/>
        </w:rPr>
      </w:pPr>
      <w:r w:rsidRPr="00836EF6">
        <w:rPr>
          <w:rFonts w:asciiTheme="minorEastAsia" w:eastAsiaTheme="minorEastAsia" w:hAnsiTheme="minorEastAsia" w:cs="宋体" w:hint="eastAsia"/>
          <w:color w:val="000000" w:themeColor="text1"/>
          <w:sz w:val="28"/>
          <w:szCs w:val="28"/>
          <w:lang w:val="en-US" w:eastAsia="zh-CN"/>
        </w:rPr>
        <w:t>4.3.</w:t>
      </w:r>
      <w:r w:rsidRPr="00836EF6">
        <w:rPr>
          <w:rFonts w:asciiTheme="minorEastAsia" w:eastAsiaTheme="minorEastAsia" w:hAnsiTheme="minorEastAsia" w:cs="宋体" w:hint="eastAsia"/>
          <w:color w:val="000000" w:themeColor="text1"/>
          <w:sz w:val="28"/>
          <w:szCs w:val="28"/>
          <w:lang w:val="en-US" w:eastAsia="zh-CN" w:bidi="en-US"/>
        </w:rPr>
        <w:t xml:space="preserve">5 </w:t>
      </w:r>
      <w:r w:rsidRPr="00836EF6">
        <w:rPr>
          <w:rFonts w:asciiTheme="minorEastAsia" w:eastAsiaTheme="minorEastAsia" w:hAnsiTheme="minorEastAsia" w:cs="宋体" w:hint="eastAsia"/>
          <w:color w:val="000000" w:themeColor="text1"/>
          <w:sz w:val="28"/>
          <w:szCs w:val="28"/>
          <w:lang w:eastAsia="zh-CN"/>
        </w:rPr>
        <w:t>本建筑物内各层均设消火栓进行保护。其布置保证室内任何一处，均有2股水柱同时到达。灭火水枪的充实水柱不小于</w:t>
      </w:r>
      <w:r w:rsidR="00030E15"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val="en-US" w:eastAsia="zh-CN"/>
        </w:rPr>
        <w:t>m。</w:t>
      </w:r>
      <w:r w:rsidRPr="00836EF6">
        <w:rPr>
          <w:rFonts w:asciiTheme="minorEastAsia" w:eastAsiaTheme="minorEastAsia" w:hAnsiTheme="minorEastAsia" w:cs="宋体" w:hint="eastAsia"/>
          <w:color w:val="000000" w:themeColor="text1"/>
          <w:sz w:val="28"/>
          <w:szCs w:val="28"/>
          <w:lang w:eastAsia="zh-CN"/>
        </w:rPr>
        <w:t>消火栓栓口动压不小于</w:t>
      </w:r>
      <w:r w:rsidR="00030E15"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val="en-US" w:eastAsia="zh-CN"/>
        </w:rPr>
        <w:t>MPa。</w:t>
      </w:r>
    </w:p>
    <w:p w:rsidR="00D304B2" w:rsidRPr="00836EF6" w:rsidRDefault="00D304B2" w:rsidP="001D09EE">
      <w:pPr>
        <w:pStyle w:val="Bodytext1"/>
        <w:spacing w:line="360" w:lineRule="auto"/>
        <w:ind w:left="42" w:hangingChars="15" w:hanging="42"/>
        <w:jc w:val="left"/>
        <w:rPr>
          <w:rFonts w:asciiTheme="minorEastAsia" w:eastAsiaTheme="minorEastAsia" w:hAnsiTheme="minorEastAsia"/>
          <w:color w:val="000000" w:themeColor="text1"/>
          <w:sz w:val="28"/>
          <w:szCs w:val="28"/>
          <w:lang w:eastAsia="zh-CN"/>
        </w:rPr>
      </w:pPr>
      <w:r w:rsidRPr="00836EF6">
        <w:rPr>
          <w:rFonts w:asciiTheme="minorEastAsia" w:eastAsiaTheme="minorEastAsia" w:hAnsiTheme="minorEastAsia" w:hint="eastAsia"/>
          <w:color w:val="000000" w:themeColor="text1"/>
          <w:sz w:val="28"/>
          <w:szCs w:val="28"/>
          <w:lang w:val="en-US" w:eastAsia="zh-CN"/>
        </w:rPr>
        <w:t>4.3.</w:t>
      </w:r>
      <w:r w:rsidRPr="00836EF6">
        <w:rPr>
          <w:rFonts w:asciiTheme="minorEastAsia" w:eastAsiaTheme="minorEastAsia" w:hAnsiTheme="minorEastAsia" w:hint="eastAsia"/>
          <w:color w:val="000000" w:themeColor="text1"/>
          <w:sz w:val="28"/>
          <w:szCs w:val="28"/>
          <w:lang w:eastAsia="zh-CN"/>
        </w:rPr>
        <w:t>6 高位消防水箱</w:t>
      </w:r>
    </w:p>
    <w:p w:rsidR="00D304B2" w:rsidRPr="00836EF6" w:rsidRDefault="00D304B2" w:rsidP="001D09EE">
      <w:pPr>
        <w:pStyle w:val="Bodytext1"/>
        <w:spacing w:line="360" w:lineRule="auto"/>
        <w:ind w:leftChars="20" w:left="44" w:firstLineChars="200" w:firstLine="560"/>
        <w:jc w:val="left"/>
        <w:rPr>
          <w:rFonts w:asciiTheme="minorEastAsia" w:eastAsiaTheme="minorEastAsia" w:hAnsiTheme="minorEastAsia"/>
          <w:color w:val="000000" w:themeColor="text1"/>
          <w:sz w:val="28"/>
          <w:szCs w:val="28"/>
          <w:lang w:eastAsia="zh-CN"/>
        </w:rPr>
      </w:pPr>
      <w:r w:rsidRPr="00836EF6">
        <w:rPr>
          <w:rFonts w:asciiTheme="minorEastAsia" w:eastAsiaTheme="minorEastAsia" w:hAnsiTheme="minorEastAsia" w:hint="eastAsia"/>
          <w:color w:val="000000" w:themeColor="text1"/>
          <w:sz w:val="28"/>
          <w:szCs w:val="28"/>
          <w:lang w:eastAsia="zh-CN"/>
        </w:rPr>
        <w:t>□在</w:t>
      </w:r>
      <w:r w:rsidR="00030E15"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hint="eastAsia"/>
          <w:color w:val="000000" w:themeColor="text1"/>
          <w:sz w:val="28"/>
          <w:szCs w:val="28"/>
          <w:lang w:eastAsia="zh-CN"/>
        </w:rPr>
        <w:t>栋屋顶设置高位消防水箱（与喷淋系统共用），有效容积</w:t>
      </w:r>
      <w:r w:rsidRPr="00836EF6">
        <w:rPr>
          <w:rFonts w:asciiTheme="minorEastAsia" w:hAnsiTheme="minorEastAsia" w:cs="阿里巴巴普惠体 L"/>
          <w:color w:val="000000" w:themeColor="text1"/>
          <w:sz w:val="28"/>
          <w:szCs w:val="28"/>
          <w:u w:val="single" w:color="FF0000"/>
          <w:lang w:eastAsia="zh-CN"/>
        </w:rPr>
        <w:tab/>
      </w:r>
      <w:r w:rsidRPr="00836EF6">
        <w:rPr>
          <w:rFonts w:asciiTheme="minorEastAsia" w:eastAsiaTheme="minorEastAsia" w:hAnsiTheme="minorEastAsia" w:hint="eastAsia"/>
          <w:color w:val="000000" w:themeColor="text1"/>
          <w:sz w:val="28"/>
          <w:szCs w:val="28"/>
          <w:lang w:eastAsia="zh-CN"/>
        </w:rPr>
        <w:t>m³，稳压设备设于</w:t>
      </w:r>
      <w:r w:rsidR="00030E15"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hint="eastAsia"/>
          <w:color w:val="000000" w:themeColor="text1"/>
          <w:sz w:val="28"/>
          <w:szCs w:val="28"/>
          <w:lang w:eastAsia="zh-CN"/>
        </w:rPr>
        <w:t>，设备参数：Q=</w:t>
      </w:r>
      <w:r w:rsidR="00030E15"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hint="eastAsia"/>
          <w:color w:val="000000" w:themeColor="text1"/>
          <w:sz w:val="28"/>
          <w:szCs w:val="28"/>
          <w:lang w:eastAsia="zh-CN"/>
        </w:rPr>
        <w:t>L/s, H=</w:t>
      </w:r>
      <w:r w:rsidRPr="00836EF6">
        <w:rPr>
          <w:rFonts w:asciiTheme="minorEastAsia" w:hAnsiTheme="minorEastAsia" w:cs="阿里巴巴普惠体 L"/>
          <w:color w:val="000000" w:themeColor="text1"/>
          <w:sz w:val="28"/>
          <w:szCs w:val="28"/>
          <w:u w:val="single" w:color="FF0000"/>
          <w:lang w:eastAsia="zh-CN"/>
        </w:rPr>
        <w:tab/>
      </w:r>
      <w:r w:rsidRPr="00836EF6">
        <w:rPr>
          <w:rFonts w:asciiTheme="minorEastAsia" w:eastAsiaTheme="minorEastAsia" w:hAnsiTheme="minorEastAsia" w:hint="eastAsia"/>
          <w:color w:val="000000" w:themeColor="text1"/>
          <w:sz w:val="28"/>
          <w:szCs w:val="28"/>
          <w:lang w:eastAsia="zh-CN"/>
        </w:rPr>
        <w:t>m,</w:t>
      </w:r>
      <w:r w:rsidRPr="00836EF6">
        <w:rPr>
          <w:rFonts w:asciiTheme="minorEastAsia" w:eastAsiaTheme="minorEastAsia" w:hAnsiTheme="minorEastAsia" w:hint="eastAsia"/>
          <w:color w:val="000000" w:themeColor="text1"/>
          <w:sz w:val="28"/>
          <w:szCs w:val="28"/>
          <w:lang w:val="en-US" w:eastAsia="zh-CN"/>
        </w:rPr>
        <w:t>一用一备</w:t>
      </w:r>
      <w:r w:rsidRPr="00836EF6">
        <w:rPr>
          <w:rFonts w:asciiTheme="minorEastAsia" w:eastAsiaTheme="minorEastAsia" w:hAnsiTheme="minorEastAsia" w:hint="eastAsia"/>
          <w:color w:val="000000" w:themeColor="text1"/>
          <w:sz w:val="28"/>
          <w:szCs w:val="28"/>
          <w:lang w:eastAsia="zh-CN"/>
        </w:rPr>
        <w:t>，配稳压罐规格</w:t>
      </w:r>
      <w:r w:rsidR="00030E15"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hint="eastAsia"/>
          <w:color w:val="000000" w:themeColor="text1"/>
          <w:sz w:val="28"/>
          <w:szCs w:val="28"/>
          <w:lang w:eastAsia="zh-CN"/>
        </w:rPr>
        <w:t>mm。</w:t>
      </w:r>
    </w:p>
    <w:p w:rsidR="00D304B2" w:rsidRPr="00836EF6" w:rsidRDefault="00D304B2" w:rsidP="001D09EE">
      <w:pPr>
        <w:pStyle w:val="Bodytext1"/>
        <w:spacing w:line="360" w:lineRule="auto"/>
        <w:ind w:leftChars="20" w:left="44" w:firstLineChars="200" w:firstLine="560"/>
        <w:jc w:val="left"/>
        <w:rPr>
          <w:rFonts w:asciiTheme="minorEastAsia" w:eastAsiaTheme="minorEastAsia" w:hAnsiTheme="minorEastAsia"/>
          <w:color w:val="000000" w:themeColor="text1"/>
          <w:sz w:val="28"/>
          <w:szCs w:val="28"/>
          <w:lang w:eastAsia="zh-CN"/>
        </w:rPr>
      </w:pPr>
      <w:r w:rsidRPr="00836EF6">
        <w:rPr>
          <w:rFonts w:asciiTheme="minorEastAsia" w:eastAsiaTheme="minorEastAsia" w:hAnsiTheme="minorEastAsia" w:hint="eastAsia"/>
          <w:color w:val="000000" w:themeColor="text1"/>
          <w:sz w:val="28"/>
          <w:szCs w:val="28"/>
          <w:lang w:eastAsia="zh-CN"/>
        </w:rPr>
        <w:t>□屋顶不设置高位消防水箱，采用气压供水方式，有效调节容积</w:t>
      </w:r>
      <w:r w:rsidRPr="00836EF6">
        <w:rPr>
          <w:rFonts w:asciiTheme="minorEastAsia" w:hAnsiTheme="minorEastAsia" w:cs="阿里巴巴普惠体 L"/>
          <w:color w:val="000000" w:themeColor="text1"/>
          <w:sz w:val="28"/>
          <w:szCs w:val="28"/>
          <w:u w:val="single" w:color="FF0000"/>
          <w:lang w:eastAsia="zh-CN"/>
        </w:rPr>
        <w:tab/>
      </w:r>
      <w:r w:rsidRPr="00836EF6">
        <w:rPr>
          <w:rFonts w:asciiTheme="minorEastAsia" w:eastAsiaTheme="minorEastAsia" w:hAnsiTheme="minorEastAsia" w:hint="eastAsia"/>
          <w:color w:val="000000" w:themeColor="text1"/>
          <w:sz w:val="28"/>
          <w:szCs w:val="28"/>
          <w:lang w:eastAsia="zh-CN"/>
        </w:rPr>
        <w:t>m³，稳压设备设于</w:t>
      </w:r>
      <w:r w:rsidRPr="00836EF6">
        <w:rPr>
          <w:rFonts w:asciiTheme="minorEastAsia" w:hAnsiTheme="minorEastAsia" w:cs="阿里巴巴普惠体 L"/>
          <w:color w:val="000000" w:themeColor="text1"/>
          <w:sz w:val="28"/>
          <w:szCs w:val="28"/>
          <w:u w:val="single" w:color="FF0000"/>
          <w:lang w:eastAsia="zh-CN"/>
        </w:rPr>
        <w:tab/>
      </w:r>
      <w:r w:rsidRPr="00836EF6">
        <w:rPr>
          <w:rFonts w:asciiTheme="minorEastAsia" w:eastAsiaTheme="minorEastAsia" w:hAnsiTheme="minorEastAsia" w:hint="eastAsia"/>
          <w:color w:val="000000" w:themeColor="text1"/>
          <w:sz w:val="28"/>
          <w:szCs w:val="28"/>
          <w:lang w:eastAsia="zh-CN"/>
        </w:rPr>
        <w:t>，设备参数：Q=</w:t>
      </w:r>
      <w:r w:rsidRPr="00836EF6">
        <w:rPr>
          <w:rFonts w:asciiTheme="minorEastAsia" w:hAnsiTheme="minorEastAsia" w:cs="阿里巴巴普惠体 L"/>
          <w:color w:val="000000" w:themeColor="text1"/>
          <w:sz w:val="28"/>
          <w:szCs w:val="28"/>
          <w:u w:val="single" w:color="FF0000"/>
          <w:lang w:eastAsia="zh-CN"/>
        </w:rPr>
        <w:tab/>
      </w:r>
      <w:r w:rsidRPr="00836EF6">
        <w:rPr>
          <w:rFonts w:asciiTheme="minorEastAsia" w:hAnsiTheme="minorEastAsia" w:cs="阿里巴巴普惠体 L"/>
          <w:color w:val="000000" w:themeColor="text1"/>
          <w:sz w:val="28"/>
          <w:szCs w:val="28"/>
          <w:u w:val="single" w:color="FF0000"/>
          <w:lang w:eastAsia="zh-CN"/>
        </w:rPr>
        <w:tab/>
      </w:r>
      <w:r w:rsidRPr="00836EF6">
        <w:rPr>
          <w:rFonts w:asciiTheme="minorEastAsia" w:eastAsiaTheme="minorEastAsia" w:hAnsiTheme="minorEastAsia" w:hint="eastAsia"/>
          <w:color w:val="000000" w:themeColor="text1"/>
          <w:sz w:val="28"/>
          <w:szCs w:val="28"/>
          <w:lang w:eastAsia="zh-CN"/>
        </w:rPr>
        <w:t>L/s, H=</w:t>
      </w:r>
      <w:r w:rsidRPr="00836EF6">
        <w:rPr>
          <w:rFonts w:asciiTheme="minorEastAsia" w:hAnsiTheme="minorEastAsia" w:cs="阿里巴巴普惠体 L"/>
          <w:color w:val="000000" w:themeColor="text1"/>
          <w:sz w:val="28"/>
          <w:szCs w:val="28"/>
          <w:u w:val="single" w:color="FF0000"/>
          <w:lang w:eastAsia="zh-CN"/>
        </w:rPr>
        <w:tab/>
      </w:r>
      <w:r w:rsidRPr="00836EF6">
        <w:rPr>
          <w:rFonts w:asciiTheme="minorEastAsia" w:eastAsiaTheme="minorEastAsia" w:hAnsiTheme="minorEastAsia" w:hint="eastAsia"/>
          <w:color w:val="000000" w:themeColor="text1"/>
          <w:sz w:val="28"/>
          <w:szCs w:val="28"/>
          <w:lang w:eastAsia="zh-CN"/>
        </w:rPr>
        <w:t>m,</w:t>
      </w:r>
      <w:r w:rsidRPr="00836EF6">
        <w:rPr>
          <w:rFonts w:asciiTheme="minorEastAsia" w:eastAsiaTheme="minorEastAsia" w:hAnsiTheme="minorEastAsia" w:hint="eastAsia"/>
          <w:color w:val="000000" w:themeColor="text1"/>
          <w:sz w:val="28"/>
          <w:szCs w:val="28"/>
          <w:lang w:val="en-US" w:eastAsia="zh-CN"/>
        </w:rPr>
        <w:t>一用一备</w:t>
      </w:r>
      <w:r w:rsidRPr="00836EF6">
        <w:rPr>
          <w:rFonts w:asciiTheme="minorEastAsia" w:eastAsiaTheme="minorEastAsia" w:hAnsiTheme="minorEastAsia" w:hint="eastAsia"/>
          <w:color w:val="000000" w:themeColor="text1"/>
          <w:sz w:val="28"/>
          <w:szCs w:val="28"/>
          <w:lang w:eastAsia="zh-CN"/>
        </w:rPr>
        <w:t>，配稳压罐规格</w:t>
      </w:r>
      <w:r w:rsidRPr="00836EF6">
        <w:rPr>
          <w:rFonts w:asciiTheme="minorEastAsia" w:hAnsiTheme="minorEastAsia" w:cs="阿里巴巴普惠体 L"/>
          <w:color w:val="000000" w:themeColor="text1"/>
          <w:sz w:val="28"/>
          <w:szCs w:val="28"/>
          <w:u w:val="single" w:color="FF0000"/>
          <w:lang w:eastAsia="zh-CN"/>
        </w:rPr>
        <w:tab/>
      </w:r>
      <w:r w:rsidR="00D82E22" w:rsidRPr="00836EF6">
        <w:rPr>
          <w:rFonts w:asciiTheme="minorEastAsia" w:eastAsia="PMingLiU" w:hAnsiTheme="minorEastAsia" w:cs="阿里巴巴普惠体 L"/>
          <w:color w:val="000000" w:themeColor="text1"/>
          <w:sz w:val="28"/>
          <w:szCs w:val="28"/>
          <w:u w:val="single" w:color="FF0000"/>
          <w:lang w:eastAsia="zh-CN"/>
        </w:rPr>
        <w:t xml:space="preserve">    </w:t>
      </w:r>
      <w:r w:rsidRPr="00836EF6">
        <w:rPr>
          <w:rFonts w:asciiTheme="minorEastAsia" w:eastAsiaTheme="minorEastAsia" w:hAnsiTheme="minorEastAsia" w:hint="eastAsia"/>
          <w:color w:val="000000" w:themeColor="text1"/>
          <w:sz w:val="28"/>
          <w:szCs w:val="28"/>
          <w:lang w:eastAsia="zh-CN"/>
        </w:rPr>
        <w:t>mm；</w:t>
      </w:r>
    </w:p>
    <w:p w:rsidR="00D304B2" w:rsidRPr="00836EF6" w:rsidRDefault="00D304B2" w:rsidP="001D09EE">
      <w:pPr>
        <w:pStyle w:val="10"/>
        <w:shd w:val="clear" w:color="auto" w:fill="auto"/>
        <w:tabs>
          <w:tab w:val="left" w:leader="underscore" w:pos="3365"/>
          <w:tab w:val="left" w:leader="underscore" w:pos="5136"/>
          <w:tab w:val="left" w:leader="underscore" w:pos="7032"/>
        </w:tabs>
        <w:spacing w:line="360" w:lineRule="auto"/>
        <w:ind w:left="42" w:hangingChars="15" w:hanging="42"/>
        <w:rPr>
          <w:rFonts w:asciiTheme="minorEastAsia" w:eastAsiaTheme="minorEastAsia" w:hAnsiTheme="minorEastAsia" w:cs="宋体"/>
          <w:color w:val="000000" w:themeColor="text1"/>
          <w:sz w:val="28"/>
          <w:szCs w:val="28"/>
          <w:lang w:eastAsia="zh-CN" w:bidi="en-US"/>
        </w:rPr>
      </w:pPr>
      <w:r w:rsidRPr="00836EF6">
        <w:rPr>
          <w:rFonts w:asciiTheme="minorEastAsia" w:eastAsiaTheme="minorEastAsia" w:hAnsiTheme="minorEastAsia" w:cs="宋体" w:hint="eastAsia"/>
          <w:color w:val="000000" w:themeColor="text1"/>
          <w:sz w:val="28"/>
          <w:szCs w:val="28"/>
          <w:lang w:val="en-US" w:eastAsia="zh-CN"/>
        </w:rPr>
        <w:t>4.3.</w:t>
      </w:r>
      <w:r w:rsidRPr="00836EF6">
        <w:rPr>
          <w:rFonts w:asciiTheme="minorEastAsia" w:eastAsiaTheme="minorEastAsia" w:hAnsiTheme="minorEastAsia" w:cs="宋体" w:hint="eastAsia"/>
          <w:color w:val="000000" w:themeColor="text1"/>
          <w:sz w:val="28"/>
          <w:szCs w:val="28"/>
          <w:lang w:val="en-US" w:eastAsia="zh-CN" w:bidi="en-US"/>
        </w:rPr>
        <w:t>7</w:t>
      </w:r>
      <w:r w:rsidRPr="00836EF6">
        <w:rPr>
          <w:rFonts w:asciiTheme="minorEastAsia" w:eastAsiaTheme="minorEastAsia" w:hAnsiTheme="minorEastAsia" w:cs="宋体"/>
          <w:color w:val="000000" w:themeColor="text1"/>
          <w:sz w:val="28"/>
          <w:szCs w:val="28"/>
          <w:lang w:val="en-US" w:eastAsia="zh-CN" w:bidi="en-US"/>
        </w:rPr>
        <w:t>本工程</w:t>
      </w:r>
      <w:r w:rsidR="00070286" w:rsidRPr="00836EF6">
        <w:rPr>
          <w:rFonts w:asciiTheme="minorEastAsia" w:hAnsiTheme="minorEastAsia" w:cs="阿里巴巴普惠体 L"/>
          <w:color w:val="000000" w:themeColor="text1"/>
          <w:sz w:val="28"/>
          <w:szCs w:val="28"/>
          <w:u w:val="single" w:color="FF0000"/>
          <w:lang w:eastAsia="zh-CN"/>
        </w:rPr>
        <w:t>  </w:t>
      </w:r>
      <w:r w:rsidR="00070286" w:rsidRPr="00836EF6">
        <w:rPr>
          <w:rFonts w:asciiTheme="minorEastAsia" w:eastAsiaTheme="minorEastAsia" w:hAnsiTheme="minorEastAsia" w:cs="阿里巴巴普惠体 L"/>
          <w:color w:val="000000" w:themeColor="text1"/>
          <w:sz w:val="28"/>
          <w:szCs w:val="28"/>
          <w:u w:val="single" w:color="FF0000"/>
          <w:lang w:eastAsia="zh-CN"/>
        </w:rPr>
        <w:t xml:space="preserve">      </w:t>
      </w:r>
      <w:r w:rsidRPr="00836EF6">
        <w:rPr>
          <w:rFonts w:asciiTheme="minorEastAsia" w:eastAsiaTheme="minorEastAsia" w:hAnsiTheme="minorEastAsia" w:cs="宋体" w:hint="eastAsia"/>
          <w:color w:val="000000" w:themeColor="text1"/>
          <w:sz w:val="28"/>
          <w:szCs w:val="28"/>
          <w:lang w:eastAsia="zh-CN" w:bidi="en-US"/>
        </w:rPr>
        <w:t>区域设置消防软管卷盘。</w:t>
      </w:r>
    </w:p>
    <w:p w:rsidR="00D304B2" w:rsidRPr="00836EF6" w:rsidRDefault="00D304B2" w:rsidP="001D09EE">
      <w:pPr>
        <w:pStyle w:val="10"/>
        <w:shd w:val="clear" w:color="auto" w:fill="auto"/>
        <w:tabs>
          <w:tab w:val="left" w:leader="underscore" w:pos="3365"/>
          <w:tab w:val="left" w:leader="underscore" w:pos="5136"/>
          <w:tab w:val="left" w:leader="underscore" w:pos="7032"/>
        </w:tabs>
        <w:spacing w:line="360" w:lineRule="auto"/>
        <w:ind w:left="42" w:hangingChars="15" w:hanging="42"/>
        <w:rPr>
          <w:rFonts w:asciiTheme="minorEastAsia" w:eastAsiaTheme="minorEastAsia" w:hAnsiTheme="minorEastAsia" w:cs="宋体"/>
          <w:bCs/>
          <w:color w:val="000000" w:themeColor="text1"/>
          <w:sz w:val="28"/>
          <w:szCs w:val="28"/>
          <w:lang w:eastAsia="zh-CN" w:bidi="en-US"/>
        </w:rPr>
      </w:pPr>
      <w:r w:rsidRPr="00836EF6">
        <w:rPr>
          <w:rFonts w:asciiTheme="minorEastAsia" w:eastAsiaTheme="minorEastAsia" w:hAnsiTheme="minorEastAsia" w:cs="宋体" w:hint="eastAsia"/>
          <w:bCs/>
          <w:color w:val="000000" w:themeColor="text1"/>
          <w:sz w:val="28"/>
          <w:szCs w:val="28"/>
          <w:lang w:val="en-US" w:eastAsia="zh-CN" w:bidi="en-US"/>
        </w:rPr>
        <w:t xml:space="preserve">4.4 </w:t>
      </w:r>
      <w:r w:rsidRPr="00836EF6">
        <w:rPr>
          <w:rFonts w:asciiTheme="minorEastAsia" w:eastAsiaTheme="minorEastAsia" w:hAnsiTheme="minorEastAsia" w:cs="宋体" w:hint="eastAsia"/>
          <w:bCs/>
          <w:color w:val="000000" w:themeColor="text1"/>
          <w:sz w:val="28"/>
          <w:szCs w:val="28"/>
          <w:lang w:eastAsia="zh-CN" w:bidi="en-US"/>
        </w:rPr>
        <w:t>自动喷水灭火系统</w:t>
      </w:r>
    </w:p>
    <w:p w:rsidR="00D304B2" w:rsidRPr="00836EF6" w:rsidRDefault="00D304B2" w:rsidP="001D09EE">
      <w:pPr>
        <w:pStyle w:val="10"/>
        <w:shd w:val="clear" w:color="auto" w:fill="auto"/>
        <w:tabs>
          <w:tab w:val="left" w:leader="underscore" w:pos="3365"/>
          <w:tab w:val="left" w:leader="underscore" w:pos="5420"/>
          <w:tab w:val="left" w:leader="underscore" w:pos="7032"/>
        </w:tabs>
        <w:spacing w:line="360" w:lineRule="auto"/>
        <w:ind w:left="42" w:hangingChars="15" w:hanging="42"/>
        <w:rPr>
          <w:rFonts w:asciiTheme="minorEastAsia" w:eastAsiaTheme="minorEastAsia" w:hAnsiTheme="minorEastAsia" w:cs="宋体"/>
          <w:color w:val="000000" w:themeColor="text1"/>
          <w:sz w:val="28"/>
          <w:szCs w:val="28"/>
          <w:lang w:eastAsia="zh-CN" w:bidi="en-US"/>
        </w:rPr>
      </w:pPr>
      <w:r w:rsidRPr="00836EF6">
        <w:rPr>
          <w:rFonts w:asciiTheme="minorEastAsia" w:eastAsiaTheme="minorEastAsia" w:hAnsiTheme="minorEastAsia" w:cs="宋体" w:hint="eastAsia"/>
          <w:color w:val="000000" w:themeColor="text1"/>
          <w:sz w:val="28"/>
          <w:szCs w:val="28"/>
          <w:lang w:val="en-US" w:eastAsia="zh-CN" w:bidi="en-US"/>
        </w:rPr>
        <w:t>4.4.</w:t>
      </w:r>
      <w:r w:rsidRPr="00836EF6">
        <w:rPr>
          <w:rFonts w:asciiTheme="minorEastAsia" w:eastAsiaTheme="minorEastAsia" w:hAnsiTheme="minorEastAsia" w:cs="宋体" w:hint="eastAsia"/>
          <w:color w:val="000000" w:themeColor="text1"/>
          <w:sz w:val="28"/>
          <w:szCs w:val="28"/>
          <w:lang w:eastAsia="zh-CN" w:bidi="en-US"/>
        </w:rPr>
        <w:t>1自动喷水灭火系统设计用水量</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val="en-US" w:eastAsia="zh-CN" w:bidi="en-US"/>
        </w:rPr>
        <w:t>L/s。</w:t>
      </w:r>
    </w:p>
    <w:p w:rsidR="00D304B2" w:rsidRPr="00836EF6" w:rsidRDefault="00D304B2" w:rsidP="001D09EE">
      <w:pPr>
        <w:pStyle w:val="10"/>
        <w:shd w:val="clear" w:color="auto" w:fill="auto"/>
        <w:tabs>
          <w:tab w:val="left" w:leader="underscore" w:pos="787"/>
          <w:tab w:val="left" w:pos="863"/>
        </w:tabs>
        <w:spacing w:line="360" w:lineRule="auto"/>
        <w:ind w:left="42" w:hangingChars="15" w:hanging="42"/>
        <w:rPr>
          <w:rFonts w:asciiTheme="minorEastAsia" w:eastAsiaTheme="minorEastAsia" w:hAnsiTheme="minorEastAsia" w:cs="宋体"/>
          <w:color w:val="000000" w:themeColor="text1"/>
          <w:sz w:val="28"/>
          <w:szCs w:val="28"/>
          <w:lang w:eastAsia="zh-CN"/>
        </w:rPr>
      </w:pPr>
      <w:r w:rsidRPr="00836EF6">
        <w:rPr>
          <w:rFonts w:asciiTheme="minorEastAsia" w:eastAsiaTheme="minorEastAsia" w:hAnsiTheme="minorEastAsia" w:cs="宋体" w:hint="eastAsia"/>
          <w:color w:val="000000" w:themeColor="text1"/>
          <w:sz w:val="28"/>
          <w:szCs w:val="28"/>
          <w:lang w:val="en-US" w:eastAsia="zh-CN"/>
        </w:rPr>
        <w:t>4.4.</w:t>
      </w:r>
      <w:r w:rsidRPr="00836EF6">
        <w:rPr>
          <w:rFonts w:asciiTheme="minorEastAsia" w:eastAsiaTheme="minorEastAsia" w:hAnsiTheme="minorEastAsia" w:cs="宋体" w:hint="eastAsia"/>
          <w:color w:val="000000" w:themeColor="text1"/>
          <w:sz w:val="28"/>
          <w:szCs w:val="28"/>
          <w:lang w:eastAsia="zh-CN"/>
        </w:rPr>
        <w:t>2自动喷水灭火系统分</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eastAsia="zh-CN"/>
        </w:rPr>
        <w:t>个区，为</w:t>
      </w:r>
      <w:r w:rsidRPr="00836EF6">
        <w:rPr>
          <w:rFonts w:asciiTheme="minorEastAsia" w:hAnsiTheme="minorEastAsia" w:cs="阿里巴巴普惠体 L"/>
          <w:color w:val="000000" w:themeColor="text1"/>
          <w:sz w:val="28"/>
          <w:szCs w:val="28"/>
          <w:u w:val="single" w:color="FF0000"/>
          <w:lang w:eastAsia="zh-CN"/>
        </w:rPr>
        <w:tab/>
      </w:r>
      <w:r w:rsidR="00070286" w:rsidRPr="00836EF6">
        <w:rPr>
          <w:rFonts w:asciiTheme="minorEastAsia" w:hAnsiTheme="minorEastAsia" w:cs="阿里巴巴普惠体 L"/>
          <w:color w:val="000000" w:themeColor="text1"/>
          <w:sz w:val="28"/>
          <w:szCs w:val="28"/>
          <w:u w:val="single" w:color="FF0000"/>
          <w:lang w:eastAsia="zh-CN"/>
        </w:rPr>
        <w:t>  </w:t>
      </w:r>
      <w:r w:rsidR="007738C2" w:rsidRPr="00836EF6">
        <w:rPr>
          <w:rFonts w:asciiTheme="minorEastAsia" w:eastAsiaTheme="minorEastAsia" w:hAnsiTheme="minorEastAsia" w:cs="阿里巴巴普惠体 L" w:hint="eastAsia"/>
          <w:color w:val="000000" w:themeColor="text1"/>
          <w:sz w:val="28"/>
          <w:szCs w:val="28"/>
          <w:lang w:eastAsia="zh-CN"/>
        </w:rPr>
        <w:t>层和</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eastAsia="zh-CN"/>
        </w:rPr>
        <w:t>层。采用（</w:t>
      </w:r>
      <w:r w:rsidRPr="00836EF6">
        <w:rPr>
          <w:rFonts w:asciiTheme="minorEastAsia" w:eastAsiaTheme="minorEastAsia" w:hAnsiTheme="minorEastAsia" w:hint="eastAsia"/>
          <w:color w:val="000000" w:themeColor="text1"/>
          <w:sz w:val="28"/>
          <w:szCs w:val="28"/>
          <w:lang w:eastAsia="zh-CN"/>
        </w:rPr>
        <w:t>□</w:t>
      </w:r>
      <w:r w:rsidRPr="00836EF6">
        <w:rPr>
          <w:rFonts w:asciiTheme="minorEastAsia" w:eastAsiaTheme="minorEastAsia" w:hAnsiTheme="minorEastAsia" w:cs="宋体" w:hint="eastAsia"/>
          <w:color w:val="000000" w:themeColor="text1"/>
          <w:sz w:val="28"/>
          <w:szCs w:val="28"/>
          <w:lang w:eastAsia="zh-CN"/>
        </w:rPr>
        <w:t>湿式</w:t>
      </w:r>
      <w:r w:rsidRPr="00836EF6">
        <w:rPr>
          <w:rFonts w:asciiTheme="minorEastAsia" w:eastAsiaTheme="minorEastAsia" w:hAnsiTheme="minorEastAsia" w:hint="eastAsia"/>
          <w:color w:val="000000" w:themeColor="text1"/>
          <w:sz w:val="28"/>
          <w:szCs w:val="28"/>
          <w:lang w:eastAsia="zh-CN"/>
        </w:rPr>
        <w:t>□</w:t>
      </w:r>
      <w:r w:rsidRPr="00836EF6">
        <w:rPr>
          <w:rFonts w:asciiTheme="minorEastAsia" w:eastAsiaTheme="minorEastAsia" w:hAnsiTheme="minorEastAsia" w:cs="宋体" w:hint="eastAsia"/>
          <w:color w:val="000000" w:themeColor="text1"/>
          <w:sz w:val="28"/>
          <w:szCs w:val="28"/>
          <w:lang w:eastAsia="zh-CN"/>
        </w:rPr>
        <w:t>干式</w:t>
      </w:r>
      <w:r w:rsidRPr="00836EF6">
        <w:rPr>
          <w:rFonts w:asciiTheme="minorEastAsia" w:eastAsiaTheme="minorEastAsia" w:hAnsiTheme="minorEastAsia" w:hint="eastAsia"/>
          <w:color w:val="000000" w:themeColor="text1"/>
          <w:sz w:val="28"/>
          <w:szCs w:val="28"/>
          <w:lang w:eastAsia="zh-CN"/>
        </w:rPr>
        <w:t>□</w:t>
      </w:r>
      <w:r w:rsidRPr="00836EF6">
        <w:rPr>
          <w:rFonts w:asciiTheme="minorEastAsia" w:eastAsiaTheme="minorEastAsia" w:hAnsiTheme="minorEastAsia" w:cs="宋体" w:hint="eastAsia"/>
          <w:color w:val="000000" w:themeColor="text1"/>
          <w:sz w:val="28"/>
          <w:szCs w:val="28"/>
          <w:lang w:eastAsia="zh-CN"/>
        </w:rPr>
        <w:t>预作用）系统。减压阀设于</w:t>
      </w:r>
      <w:r w:rsidR="00070286" w:rsidRPr="00836EF6">
        <w:rPr>
          <w:rFonts w:asciiTheme="minorEastAsia" w:hAnsiTheme="minorEastAsia" w:cs="阿里巴巴普惠体 L"/>
          <w:color w:val="000000" w:themeColor="text1"/>
          <w:sz w:val="28"/>
          <w:szCs w:val="28"/>
          <w:u w:val="single" w:color="FF0000"/>
          <w:lang w:eastAsia="zh-CN"/>
        </w:rPr>
        <w:t> </w:t>
      </w:r>
      <w:r w:rsidR="00D8556A" w:rsidRPr="00836EF6">
        <w:rPr>
          <w:rFonts w:asciiTheme="minorEastAsia" w:eastAsiaTheme="minorEastAsia" w:hAnsiTheme="minorEastAsia" w:cs="阿里巴巴普惠体 L"/>
          <w:color w:val="000000" w:themeColor="text1"/>
          <w:sz w:val="28"/>
          <w:szCs w:val="28"/>
          <w:u w:val="single" w:color="FF0000"/>
          <w:lang w:eastAsia="zh-CN"/>
        </w:rPr>
        <w:t xml:space="preserve">  </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eastAsia="zh-CN"/>
        </w:rPr>
        <w:t>层；报警阀设于</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eastAsia="zh-CN"/>
        </w:rPr>
        <w:t>层。</w:t>
      </w:r>
    </w:p>
    <w:p w:rsidR="00D304B2" w:rsidRPr="00836EF6" w:rsidRDefault="00D304B2" w:rsidP="001D09EE">
      <w:pPr>
        <w:pStyle w:val="10"/>
        <w:shd w:val="clear" w:color="auto" w:fill="auto"/>
        <w:tabs>
          <w:tab w:val="left" w:pos="898"/>
          <w:tab w:val="left" w:leader="underscore" w:pos="4233"/>
        </w:tabs>
        <w:spacing w:line="360" w:lineRule="auto"/>
        <w:ind w:left="42" w:hangingChars="15" w:hanging="42"/>
        <w:rPr>
          <w:rFonts w:asciiTheme="minorEastAsia" w:eastAsiaTheme="minorEastAsia" w:hAnsiTheme="minorEastAsia" w:cs="宋体"/>
          <w:color w:val="000000" w:themeColor="text1"/>
          <w:sz w:val="28"/>
          <w:szCs w:val="28"/>
          <w:lang w:eastAsia="zh-CN"/>
        </w:rPr>
      </w:pPr>
      <w:r w:rsidRPr="00836EF6">
        <w:rPr>
          <w:rFonts w:asciiTheme="minorEastAsia" w:eastAsiaTheme="minorEastAsia" w:hAnsiTheme="minorEastAsia" w:cs="宋体" w:hint="eastAsia"/>
          <w:color w:val="000000" w:themeColor="text1"/>
          <w:sz w:val="28"/>
          <w:szCs w:val="28"/>
          <w:lang w:val="en-US" w:eastAsia="zh-CN"/>
        </w:rPr>
        <w:t>4.4.3</w:t>
      </w:r>
      <w:r w:rsidRPr="00836EF6">
        <w:rPr>
          <w:rFonts w:asciiTheme="minorEastAsia" w:eastAsiaTheme="minorEastAsia" w:hAnsiTheme="minorEastAsia" w:cs="宋体" w:hint="eastAsia"/>
          <w:color w:val="000000" w:themeColor="text1"/>
          <w:sz w:val="28"/>
          <w:szCs w:val="28"/>
          <w:lang w:eastAsia="zh-CN"/>
        </w:rPr>
        <w:t>地下</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eastAsia="zh-CN"/>
        </w:rPr>
        <w:t>层消防水泵房设置</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val="en-US" w:eastAsia="zh-CN" w:bidi="en-US"/>
        </w:rPr>
        <w:t>m³</w:t>
      </w:r>
      <w:r w:rsidRPr="00836EF6">
        <w:rPr>
          <w:rFonts w:asciiTheme="minorEastAsia" w:eastAsiaTheme="minorEastAsia" w:hAnsiTheme="minorEastAsia" w:cs="宋体" w:hint="eastAsia"/>
          <w:color w:val="000000" w:themeColor="text1"/>
          <w:sz w:val="28"/>
          <w:szCs w:val="28"/>
          <w:lang w:eastAsia="zh-CN"/>
        </w:rPr>
        <w:t>消防水池和一组喷淋泵</w:t>
      </w:r>
      <w:r w:rsidRPr="00836EF6">
        <w:rPr>
          <w:rFonts w:asciiTheme="minorEastAsia" w:eastAsiaTheme="minorEastAsia" w:hAnsiTheme="minorEastAsia" w:cs="宋体" w:hint="eastAsia"/>
          <w:color w:val="000000" w:themeColor="text1"/>
          <w:sz w:val="28"/>
          <w:szCs w:val="28"/>
          <w:lang w:val="en-US" w:eastAsia="zh-CN"/>
        </w:rPr>
        <w:t>，喷淋泵（□设□不设）压力开关，（□设□不设）流量开关</w:t>
      </w:r>
      <w:r w:rsidRPr="00836EF6">
        <w:rPr>
          <w:rFonts w:asciiTheme="minorEastAsia" w:eastAsiaTheme="minorEastAsia" w:hAnsiTheme="minorEastAsia" w:cs="宋体" w:hint="eastAsia"/>
          <w:color w:val="000000" w:themeColor="text1"/>
          <w:sz w:val="28"/>
          <w:szCs w:val="28"/>
          <w:lang w:eastAsia="zh-CN"/>
        </w:rPr>
        <w:t>。</w:t>
      </w:r>
    </w:p>
    <w:p w:rsidR="00D304B2" w:rsidRPr="00836EF6" w:rsidRDefault="00D304B2" w:rsidP="001D09EE">
      <w:pPr>
        <w:pStyle w:val="20"/>
        <w:shd w:val="clear" w:color="auto" w:fill="auto"/>
        <w:tabs>
          <w:tab w:val="left" w:pos="898"/>
          <w:tab w:val="left" w:leader="underscore" w:pos="3688"/>
          <w:tab w:val="left" w:leader="underscore" w:pos="5166"/>
          <w:tab w:val="left" w:leader="underscore" w:pos="6371"/>
          <w:tab w:val="left" w:leader="underscore" w:pos="7427"/>
          <w:tab w:val="left" w:leader="underscore" w:pos="8454"/>
        </w:tabs>
        <w:spacing w:line="360" w:lineRule="auto"/>
        <w:ind w:left="42" w:hangingChars="15" w:hanging="42"/>
        <w:jc w:val="left"/>
        <w:rPr>
          <w:rFonts w:asciiTheme="minorEastAsia" w:eastAsiaTheme="minorEastAsia" w:hAnsiTheme="minorEastAsia" w:cs="宋体"/>
          <w:color w:val="000000" w:themeColor="text1"/>
          <w:sz w:val="28"/>
          <w:szCs w:val="28"/>
        </w:rPr>
      </w:pPr>
      <w:r w:rsidRPr="00836EF6">
        <w:rPr>
          <w:rFonts w:asciiTheme="minorEastAsia" w:eastAsiaTheme="minorEastAsia" w:hAnsiTheme="minorEastAsia" w:cs="宋体" w:hint="eastAsia"/>
          <w:color w:val="000000" w:themeColor="text1"/>
          <w:sz w:val="28"/>
          <w:szCs w:val="28"/>
        </w:rPr>
        <w:t>4.4.4</w:t>
      </w:r>
      <w:r w:rsidRPr="00836EF6">
        <w:rPr>
          <w:rFonts w:asciiTheme="minorEastAsia" w:eastAsiaTheme="minorEastAsia" w:hAnsiTheme="minorEastAsia" w:cs="宋体" w:hint="eastAsia"/>
          <w:color w:val="000000" w:themeColor="text1"/>
          <w:sz w:val="28"/>
          <w:szCs w:val="28"/>
          <w:lang w:val="zh-CN" w:bidi="zh-CN"/>
        </w:rPr>
        <w:t>喷淋泵参数：</w:t>
      </w:r>
      <w:r w:rsidRPr="00836EF6">
        <w:rPr>
          <w:rFonts w:asciiTheme="minorEastAsia" w:eastAsiaTheme="minorEastAsia" w:hAnsiTheme="minorEastAsia" w:cs="宋体" w:hint="eastAsia"/>
          <w:color w:val="000000" w:themeColor="text1"/>
          <w:sz w:val="28"/>
          <w:szCs w:val="28"/>
        </w:rPr>
        <w:t>单台Q=</w:t>
      </w:r>
      <w:r w:rsidR="00070286" w:rsidRPr="00836EF6">
        <w:rPr>
          <w:rFonts w:asciiTheme="minorEastAsia" w:hAnsiTheme="minorEastAsia" w:cs="阿里巴巴普惠体 L"/>
          <w:color w:val="000000" w:themeColor="text1"/>
          <w:sz w:val="28"/>
          <w:szCs w:val="28"/>
          <w:u w:val="single" w:color="FF0000"/>
        </w:rPr>
        <w:t>  </w:t>
      </w:r>
      <w:r w:rsidR="00534B8B" w:rsidRPr="00836EF6">
        <w:rPr>
          <w:rFonts w:asciiTheme="minorEastAsia" w:hAnsiTheme="minorEastAsia" w:cs="阿里巴巴普惠体 L"/>
          <w:color w:val="000000" w:themeColor="text1"/>
          <w:sz w:val="28"/>
          <w:szCs w:val="28"/>
          <w:u w:val="single" w:color="FF0000"/>
        </w:rPr>
        <w:t xml:space="preserve"> </w:t>
      </w:r>
      <w:r w:rsidRPr="00836EF6">
        <w:rPr>
          <w:rFonts w:asciiTheme="minorEastAsia" w:eastAsiaTheme="minorEastAsia" w:hAnsiTheme="minorEastAsia" w:cs="宋体" w:hint="eastAsia"/>
          <w:color w:val="000000" w:themeColor="text1"/>
          <w:sz w:val="28"/>
          <w:szCs w:val="28"/>
        </w:rPr>
        <w:t>L/s, H=</w:t>
      </w:r>
      <w:r w:rsidR="00070286" w:rsidRPr="00836EF6">
        <w:rPr>
          <w:rFonts w:asciiTheme="minorEastAsia" w:hAnsiTheme="minorEastAsia" w:cs="阿里巴巴普惠体 L"/>
          <w:color w:val="000000" w:themeColor="text1"/>
          <w:sz w:val="28"/>
          <w:szCs w:val="28"/>
          <w:u w:val="single" w:color="FF0000"/>
        </w:rPr>
        <w:t> </w:t>
      </w:r>
      <w:r w:rsidR="00534B8B" w:rsidRPr="00836EF6">
        <w:rPr>
          <w:rFonts w:asciiTheme="minorEastAsia" w:hAnsiTheme="minorEastAsia" w:cs="阿里巴巴普惠体 L"/>
          <w:color w:val="000000" w:themeColor="text1"/>
          <w:sz w:val="28"/>
          <w:szCs w:val="28"/>
          <w:u w:val="single" w:color="FF0000"/>
        </w:rPr>
        <w:t xml:space="preserve"> </w:t>
      </w:r>
      <w:r w:rsidR="00070286" w:rsidRPr="00836EF6">
        <w:rPr>
          <w:rFonts w:asciiTheme="minorEastAsia" w:hAnsiTheme="minorEastAsia" w:cs="阿里巴巴普惠体 L"/>
          <w:color w:val="000000" w:themeColor="text1"/>
          <w:sz w:val="28"/>
          <w:szCs w:val="28"/>
          <w:u w:val="single" w:color="FF0000"/>
        </w:rPr>
        <w:t> </w:t>
      </w:r>
      <w:r w:rsidRPr="00836EF6">
        <w:rPr>
          <w:rFonts w:asciiTheme="minorEastAsia" w:eastAsiaTheme="minorEastAsia" w:hAnsiTheme="minorEastAsia" w:cs="宋体" w:hint="eastAsia"/>
          <w:color w:val="000000" w:themeColor="text1"/>
          <w:sz w:val="28"/>
          <w:szCs w:val="28"/>
        </w:rPr>
        <w:t>m,</w:t>
      </w:r>
      <w:r w:rsidRPr="00836EF6">
        <w:rPr>
          <w:rFonts w:asciiTheme="minorEastAsia" w:eastAsiaTheme="minorEastAsia" w:hAnsiTheme="minorEastAsia" w:cs="宋体" w:hint="eastAsia"/>
          <w:color w:val="000000" w:themeColor="text1"/>
          <w:sz w:val="28"/>
          <w:szCs w:val="28"/>
          <w:lang w:val="zh-CN" w:bidi="zh-CN"/>
        </w:rPr>
        <w:t>台，</w:t>
      </w:r>
      <w:r w:rsidR="00070286" w:rsidRPr="00836EF6">
        <w:rPr>
          <w:rFonts w:asciiTheme="minorEastAsia" w:hAnsiTheme="minorEastAsia" w:cs="阿里巴巴普惠体 L"/>
          <w:color w:val="000000" w:themeColor="text1"/>
          <w:sz w:val="28"/>
          <w:szCs w:val="28"/>
          <w:u w:val="single" w:color="FF0000"/>
        </w:rPr>
        <w:t> </w:t>
      </w:r>
      <w:r w:rsidR="00D8556A" w:rsidRPr="00836EF6">
        <w:rPr>
          <w:rFonts w:asciiTheme="minorEastAsia" w:hAnsiTheme="minorEastAsia" w:cs="阿里巴巴普惠体 L"/>
          <w:color w:val="000000" w:themeColor="text1"/>
          <w:sz w:val="28"/>
          <w:szCs w:val="28"/>
          <w:u w:val="single" w:color="FF0000"/>
        </w:rPr>
        <w:t xml:space="preserve">  </w:t>
      </w:r>
      <w:r w:rsidR="00534B8B" w:rsidRPr="00836EF6">
        <w:rPr>
          <w:rFonts w:asciiTheme="minorEastAsia" w:hAnsiTheme="minorEastAsia" w:cs="阿里巴巴普惠体 L"/>
          <w:color w:val="000000" w:themeColor="text1"/>
          <w:sz w:val="28"/>
          <w:szCs w:val="28"/>
          <w:u w:val="single" w:color="FF0000"/>
        </w:rPr>
        <w:t xml:space="preserve"> </w:t>
      </w:r>
      <w:r w:rsidR="00070286" w:rsidRPr="00836EF6">
        <w:rPr>
          <w:rFonts w:asciiTheme="minorEastAsia" w:hAnsiTheme="minorEastAsia" w:cs="阿里巴巴普惠体 L"/>
          <w:color w:val="000000" w:themeColor="text1"/>
          <w:sz w:val="28"/>
          <w:szCs w:val="28"/>
          <w:u w:val="single" w:color="FF0000"/>
        </w:rPr>
        <w:t> </w:t>
      </w:r>
      <w:r w:rsidRPr="00836EF6">
        <w:rPr>
          <w:rFonts w:asciiTheme="minorEastAsia" w:eastAsiaTheme="minorEastAsia" w:hAnsiTheme="minorEastAsia" w:cs="宋体" w:hint="eastAsia"/>
          <w:color w:val="000000" w:themeColor="text1"/>
          <w:sz w:val="28"/>
          <w:szCs w:val="28"/>
          <w:lang w:val="zh-CN" w:bidi="zh-CN"/>
        </w:rPr>
        <w:t>用</w:t>
      </w:r>
      <w:r w:rsidRPr="00836EF6">
        <w:rPr>
          <w:rFonts w:asciiTheme="minorEastAsia" w:eastAsiaTheme="minorEastAsia" w:hAnsiTheme="minorEastAsia" w:cs="宋体" w:hint="eastAsia"/>
          <w:color w:val="000000" w:themeColor="text1"/>
          <w:sz w:val="28"/>
          <w:szCs w:val="28"/>
        </w:rPr>
        <w:t>一备。</w:t>
      </w:r>
    </w:p>
    <w:p w:rsidR="00D304B2" w:rsidRPr="00836EF6" w:rsidRDefault="006B3CC8" w:rsidP="001D09EE">
      <w:pPr>
        <w:pStyle w:val="20"/>
        <w:shd w:val="clear" w:color="auto" w:fill="auto"/>
        <w:tabs>
          <w:tab w:val="left" w:pos="898"/>
          <w:tab w:val="left" w:leader="underscore" w:pos="3688"/>
          <w:tab w:val="left" w:leader="underscore" w:pos="5166"/>
          <w:tab w:val="left" w:leader="underscore" w:pos="6371"/>
          <w:tab w:val="left" w:leader="underscore" w:pos="7427"/>
          <w:tab w:val="left" w:leader="underscore" w:pos="8454"/>
        </w:tabs>
        <w:spacing w:line="360" w:lineRule="auto"/>
        <w:ind w:left="42" w:hangingChars="15" w:hanging="42"/>
        <w:jc w:val="left"/>
        <w:rPr>
          <w:rFonts w:asciiTheme="minorEastAsia" w:eastAsiaTheme="minorEastAsia" w:hAnsiTheme="minorEastAsia" w:cs="宋体"/>
          <w:color w:val="000000" w:themeColor="text1"/>
          <w:sz w:val="28"/>
          <w:szCs w:val="28"/>
        </w:rPr>
      </w:pPr>
      <w:r w:rsidRPr="00836EF6">
        <w:rPr>
          <w:rFonts w:asciiTheme="minorEastAsia" w:eastAsiaTheme="minorEastAsia" w:hAnsiTheme="minorEastAsia" w:cs="宋体" w:hint="eastAsia"/>
          <w:color w:val="000000" w:themeColor="text1"/>
          <w:sz w:val="28"/>
          <w:szCs w:val="28"/>
        </w:rPr>
        <w:t>4.4.5</w:t>
      </w:r>
      <w:r w:rsidR="00D304B2" w:rsidRPr="00836EF6">
        <w:rPr>
          <w:rFonts w:asciiTheme="minorEastAsia" w:eastAsiaTheme="minorEastAsia" w:hAnsiTheme="minorEastAsia" w:cs="宋体" w:hint="eastAsia"/>
          <w:color w:val="000000" w:themeColor="text1"/>
          <w:sz w:val="28"/>
          <w:szCs w:val="28"/>
        </w:rPr>
        <w:t>各区域喷水强度列举如下：</w:t>
      </w:r>
    </w:p>
    <w:p w:rsidR="00C03F0B" w:rsidRPr="00836EF6" w:rsidRDefault="00D304B2" w:rsidP="001D09EE">
      <w:pPr>
        <w:pStyle w:val="10"/>
        <w:shd w:val="clear" w:color="auto" w:fill="auto"/>
        <w:tabs>
          <w:tab w:val="left" w:pos="898"/>
          <w:tab w:val="left" w:leader="underscore" w:pos="2100"/>
        </w:tabs>
        <w:spacing w:line="360" w:lineRule="auto"/>
        <w:ind w:leftChars="20" w:left="44" w:firstLineChars="200" w:firstLine="560"/>
        <w:rPr>
          <w:rFonts w:asciiTheme="minorEastAsia" w:eastAsiaTheme="minorEastAsia" w:hAnsiTheme="minorEastAsia" w:cs="宋体"/>
          <w:color w:val="000000" w:themeColor="text1"/>
          <w:sz w:val="28"/>
          <w:szCs w:val="28"/>
          <w:lang w:eastAsia="zh-CN"/>
        </w:rPr>
      </w:pPr>
      <w:r w:rsidRPr="00836EF6">
        <w:rPr>
          <w:rFonts w:asciiTheme="minorEastAsia" w:eastAsiaTheme="minorEastAsia" w:hAnsiTheme="minorEastAsia" w:cs="宋体" w:hint="eastAsia"/>
          <w:color w:val="000000" w:themeColor="text1"/>
          <w:sz w:val="28"/>
          <w:szCs w:val="28"/>
          <w:lang w:eastAsia="zh-CN"/>
        </w:rPr>
        <w:t>□生产区:喷水强度</w:t>
      </w:r>
      <w:r w:rsidR="00070286" w:rsidRPr="00836EF6">
        <w:rPr>
          <w:rFonts w:asciiTheme="minorEastAsia" w:hAnsiTheme="minorEastAsia" w:cs="阿里巴巴普惠体 L"/>
          <w:color w:val="000000" w:themeColor="text1"/>
          <w:sz w:val="28"/>
          <w:szCs w:val="28"/>
          <w:u w:val="single" w:color="FF0000"/>
          <w:lang w:eastAsia="zh-CN"/>
        </w:rPr>
        <w:t> </w:t>
      </w:r>
      <w:r w:rsidR="00534B8B" w:rsidRPr="00836EF6">
        <w:rPr>
          <w:rFonts w:asciiTheme="minorEastAsia" w:eastAsiaTheme="minorEastAsia" w:hAnsiTheme="minorEastAsia" w:cs="阿里巴巴普惠体 L"/>
          <w:color w:val="000000" w:themeColor="text1"/>
          <w:sz w:val="28"/>
          <w:szCs w:val="28"/>
          <w:u w:val="single" w:color="FF0000"/>
          <w:lang w:eastAsia="zh-CN"/>
        </w:rPr>
        <w:t xml:space="preserve">  </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eastAsia="zh-CN"/>
        </w:rPr>
        <w:t>L/min.m</w:t>
      </w:r>
      <w:r w:rsidRPr="00836EF6">
        <w:rPr>
          <w:rFonts w:asciiTheme="minorEastAsia" w:eastAsiaTheme="minorEastAsia" w:hAnsiTheme="minorEastAsia" w:cs="宋体" w:hint="eastAsia"/>
          <w:color w:val="000000" w:themeColor="text1"/>
          <w:sz w:val="28"/>
          <w:szCs w:val="28"/>
          <w:vertAlign w:val="superscript"/>
          <w:lang w:eastAsia="zh-CN"/>
        </w:rPr>
        <w:t>2</w:t>
      </w:r>
      <w:r w:rsidRPr="00836EF6">
        <w:rPr>
          <w:rFonts w:asciiTheme="minorEastAsia" w:eastAsiaTheme="minorEastAsia" w:hAnsiTheme="minorEastAsia" w:cs="宋体" w:hint="eastAsia"/>
          <w:color w:val="000000" w:themeColor="text1"/>
          <w:sz w:val="28"/>
          <w:szCs w:val="28"/>
          <w:lang w:eastAsia="zh-CN"/>
        </w:rPr>
        <w:t>,作用面积:</w:t>
      </w:r>
      <w:r w:rsidR="008F75E9" w:rsidRPr="00836EF6">
        <w:rPr>
          <w:rFonts w:asciiTheme="minorEastAsia" w:eastAsiaTheme="minorEastAsia" w:hAnsiTheme="minorEastAsia" w:cs="宋体" w:hint="eastAsia"/>
          <w:color w:val="000000" w:themeColor="text1"/>
          <w:sz w:val="28"/>
          <w:szCs w:val="28"/>
          <w:lang w:eastAsia="zh-CN"/>
        </w:rPr>
        <w:t xml:space="preserve"> </w:t>
      </w:r>
      <w:r w:rsidR="00070286" w:rsidRPr="00836EF6">
        <w:rPr>
          <w:rFonts w:asciiTheme="minorEastAsia" w:hAnsiTheme="minorEastAsia" w:cs="阿里巴巴普惠体 L"/>
          <w:color w:val="000000" w:themeColor="text1"/>
          <w:sz w:val="28"/>
          <w:szCs w:val="28"/>
          <w:u w:val="single" w:color="FF0000"/>
          <w:lang w:eastAsia="zh-CN"/>
        </w:rPr>
        <w:t> </w:t>
      </w:r>
      <w:r w:rsidR="00D8556A" w:rsidRPr="00836EF6">
        <w:rPr>
          <w:rFonts w:asciiTheme="minorEastAsia" w:eastAsiaTheme="minorEastAsia" w:hAnsiTheme="minorEastAsia" w:cs="阿里巴巴普惠体 L"/>
          <w:color w:val="000000" w:themeColor="text1"/>
          <w:sz w:val="28"/>
          <w:szCs w:val="28"/>
          <w:u w:val="single" w:color="FF0000"/>
          <w:lang w:eastAsia="zh-CN"/>
        </w:rPr>
        <w:t xml:space="preserve">  </w:t>
      </w:r>
      <w:r w:rsidR="00534B8B" w:rsidRPr="00836EF6">
        <w:rPr>
          <w:rFonts w:asciiTheme="minorEastAsia" w:eastAsiaTheme="minorEastAsia" w:hAnsiTheme="minorEastAsia" w:cs="阿里巴巴普惠体 L"/>
          <w:color w:val="000000" w:themeColor="text1"/>
          <w:sz w:val="28"/>
          <w:szCs w:val="28"/>
          <w:u w:val="single" w:color="FF0000"/>
          <w:lang w:eastAsia="zh-CN"/>
        </w:rPr>
        <w:t xml:space="preserve">  </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eastAsia="zh-CN"/>
        </w:rPr>
        <w:t>m</w:t>
      </w:r>
      <w:r w:rsidRPr="00836EF6">
        <w:rPr>
          <w:rFonts w:asciiTheme="minorEastAsia" w:eastAsiaTheme="minorEastAsia" w:hAnsiTheme="minorEastAsia" w:cs="宋体" w:hint="eastAsia"/>
          <w:color w:val="000000" w:themeColor="text1"/>
          <w:sz w:val="28"/>
          <w:szCs w:val="28"/>
          <w:vertAlign w:val="superscript"/>
          <w:lang w:eastAsia="zh-CN"/>
        </w:rPr>
        <w:t>2</w:t>
      </w:r>
      <w:r w:rsidRPr="00836EF6">
        <w:rPr>
          <w:rFonts w:asciiTheme="minorEastAsia" w:eastAsiaTheme="minorEastAsia" w:hAnsiTheme="minorEastAsia" w:cs="宋体" w:hint="eastAsia"/>
          <w:color w:val="000000" w:themeColor="text1"/>
          <w:sz w:val="28"/>
          <w:szCs w:val="28"/>
          <w:lang w:eastAsia="zh-CN"/>
        </w:rPr>
        <w:t>,动作温</w:t>
      </w:r>
    </w:p>
    <w:p w:rsidR="00D304B2" w:rsidRPr="00836EF6" w:rsidRDefault="00D304B2" w:rsidP="001D09EE">
      <w:pPr>
        <w:pStyle w:val="10"/>
        <w:shd w:val="clear" w:color="auto" w:fill="auto"/>
        <w:tabs>
          <w:tab w:val="left" w:pos="898"/>
          <w:tab w:val="left" w:leader="underscore" w:pos="2100"/>
        </w:tabs>
        <w:spacing w:line="360" w:lineRule="auto"/>
        <w:ind w:firstLineChars="50" w:firstLine="140"/>
        <w:rPr>
          <w:rFonts w:asciiTheme="minorEastAsia" w:eastAsiaTheme="minorEastAsia" w:hAnsiTheme="minorEastAsia" w:cs="宋体"/>
          <w:color w:val="000000" w:themeColor="text1"/>
          <w:kern w:val="2"/>
          <w:sz w:val="28"/>
          <w:szCs w:val="28"/>
          <w:lang w:eastAsia="zh-CN"/>
        </w:rPr>
      </w:pPr>
      <w:r w:rsidRPr="00836EF6">
        <w:rPr>
          <w:rFonts w:asciiTheme="minorEastAsia" w:eastAsiaTheme="minorEastAsia" w:hAnsiTheme="minorEastAsia" w:cs="宋体" w:hint="eastAsia"/>
          <w:color w:val="000000" w:themeColor="text1"/>
          <w:sz w:val="28"/>
          <w:szCs w:val="28"/>
          <w:lang w:eastAsia="zh-CN"/>
        </w:rPr>
        <w:lastRenderedPageBreak/>
        <w:t>度</w:t>
      </w:r>
      <w:r w:rsidR="00070286" w:rsidRPr="00836EF6">
        <w:rPr>
          <w:rFonts w:asciiTheme="minorEastAsia" w:hAnsiTheme="minorEastAsia" w:cs="阿里巴巴普惠体 L"/>
          <w:color w:val="000000" w:themeColor="text1"/>
          <w:sz w:val="28"/>
          <w:szCs w:val="28"/>
          <w:u w:val="single" w:color="FF0000"/>
          <w:lang w:eastAsia="zh-CN"/>
        </w:rPr>
        <w:t>  </w:t>
      </w:r>
      <w:r w:rsidR="00C03F0B" w:rsidRPr="00836EF6">
        <w:rPr>
          <w:rFonts w:asciiTheme="minorEastAsia" w:eastAsiaTheme="minorEastAsia" w:hAnsiTheme="minorEastAsia" w:cs="宋体"/>
          <w:color w:val="000000" w:themeColor="text1"/>
          <w:sz w:val="28"/>
          <w:szCs w:val="28"/>
          <w:lang w:eastAsia="zh-CN"/>
        </w:rPr>
        <w:t>℃</w:t>
      </w:r>
      <w:r w:rsidRPr="00836EF6">
        <w:rPr>
          <w:rFonts w:asciiTheme="minorEastAsia" w:eastAsiaTheme="minorEastAsia" w:hAnsiTheme="minorEastAsia" w:cs="宋体" w:hint="eastAsia"/>
          <w:color w:val="000000" w:themeColor="text1"/>
          <w:sz w:val="28"/>
          <w:szCs w:val="28"/>
          <w:lang w:eastAsia="zh-CN"/>
        </w:rPr>
        <w:t>.K=</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kern w:val="2"/>
          <w:sz w:val="28"/>
          <w:szCs w:val="28"/>
          <w:lang w:eastAsia="zh-CN"/>
        </w:rPr>
        <w:t>;</w:t>
      </w:r>
    </w:p>
    <w:p w:rsidR="00D304B2" w:rsidRPr="00836EF6" w:rsidRDefault="00D304B2" w:rsidP="001D09EE">
      <w:pPr>
        <w:pStyle w:val="10"/>
        <w:shd w:val="clear" w:color="auto" w:fill="auto"/>
        <w:tabs>
          <w:tab w:val="left" w:pos="898"/>
          <w:tab w:val="left" w:leader="underscore" w:pos="2100"/>
        </w:tabs>
        <w:spacing w:line="360" w:lineRule="auto"/>
        <w:ind w:leftChars="20" w:left="44" w:firstLineChars="200" w:firstLine="560"/>
        <w:rPr>
          <w:rFonts w:asciiTheme="minorEastAsia" w:eastAsiaTheme="minorEastAsia" w:hAnsiTheme="minorEastAsia" w:cs="宋体"/>
          <w:color w:val="000000" w:themeColor="text1"/>
          <w:sz w:val="28"/>
          <w:szCs w:val="28"/>
          <w:lang w:eastAsia="zh-CN"/>
        </w:rPr>
      </w:pPr>
      <w:r w:rsidRPr="00836EF6">
        <w:rPr>
          <w:rFonts w:asciiTheme="minorEastAsia" w:eastAsiaTheme="minorEastAsia" w:hAnsiTheme="minorEastAsia" w:cs="宋体" w:hint="eastAsia"/>
          <w:color w:val="000000" w:themeColor="text1"/>
          <w:sz w:val="28"/>
          <w:szCs w:val="28"/>
          <w:lang w:eastAsia="zh-CN"/>
        </w:rPr>
        <w:t>□仓库区:喷水强度</w:t>
      </w:r>
      <w:r w:rsidR="00070286" w:rsidRPr="00836EF6">
        <w:rPr>
          <w:rFonts w:asciiTheme="minorEastAsia" w:hAnsiTheme="minorEastAsia" w:cs="阿里巴巴普惠体 L"/>
          <w:color w:val="000000" w:themeColor="text1"/>
          <w:sz w:val="28"/>
          <w:szCs w:val="28"/>
          <w:u w:val="single" w:color="FF0000"/>
          <w:lang w:eastAsia="zh-CN"/>
        </w:rPr>
        <w:t> </w:t>
      </w:r>
      <w:r w:rsidR="00534B8B" w:rsidRPr="00836EF6">
        <w:rPr>
          <w:rFonts w:asciiTheme="minorEastAsia" w:eastAsiaTheme="minorEastAsia" w:hAnsiTheme="minorEastAsia" w:cs="阿里巴巴普惠体 L"/>
          <w:color w:val="000000" w:themeColor="text1"/>
          <w:sz w:val="28"/>
          <w:szCs w:val="28"/>
          <w:u w:val="single" w:color="FF0000"/>
          <w:lang w:eastAsia="zh-CN"/>
        </w:rPr>
        <w:t xml:space="preserve"> </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eastAsia="zh-CN"/>
        </w:rPr>
        <w:t>L/min.m</w:t>
      </w:r>
      <w:r w:rsidRPr="00836EF6">
        <w:rPr>
          <w:rFonts w:asciiTheme="minorEastAsia" w:eastAsiaTheme="minorEastAsia" w:hAnsiTheme="minorEastAsia" w:cs="宋体" w:hint="eastAsia"/>
          <w:color w:val="000000" w:themeColor="text1"/>
          <w:sz w:val="28"/>
          <w:szCs w:val="28"/>
          <w:vertAlign w:val="superscript"/>
          <w:lang w:eastAsia="zh-CN"/>
        </w:rPr>
        <w:t>2</w:t>
      </w:r>
      <w:r w:rsidRPr="00836EF6">
        <w:rPr>
          <w:rFonts w:asciiTheme="minorEastAsia" w:eastAsiaTheme="minorEastAsia" w:hAnsiTheme="minorEastAsia" w:cs="宋体" w:hint="eastAsia"/>
          <w:color w:val="000000" w:themeColor="text1"/>
          <w:sz w:val="28"/>
          <w:szCs w:val="28"/>
          <w:lang w:eastAsia="zh-CN"/>
        </w:rPr>
        <w:t>,作用面积:</w:t>
      </w:r>
      <w:r w:rsidR="008F75E9" w:rsidRPr="00836EF6">
        <w:rPr>
          <w:rFonts w:asciiTheme="minorEastAsia" w:eastAsiaTheme="minorEastAsia" w:hAnsiTheme="minorEastAsia" w:cs="宋体" w:hint="eastAsia"/>
          <w:color w:val="000000" w:themeColor="text1"/>
          <w:sz w:val="28"/>
          <w:szCs w:val="28"/>
          <w:lang w:eastAsia="zh-CN"/>
        </w:rPr>
        <w:t xml:space="preserve"> </w:t>
      </w:r>
      <w:r w:rsidR="00070286" w:rsidRPr="00836EF6">
        <w:rPr>
          <w:rFonts w:asciiTheme="minorEastAsia" w:hAnsiTheme="minorEastAsia" w:cs="阿里巴巴普惠体 L"/>
          <w:color w:val="000000" w:themeColor="text1"/>
          <w:sz w:val="28"/>
          <w:szCs w:val="28"/>
          <w:u w:val="single" w:color="FF0000"/>
          <w:lang w:eastAsia="zh-CN"/>
        </w:rPr>
        <w:t> </w:t>
      </w:r>
      <w:r w:rsidR="00D8556A" w:rsidRPr="00836EF6">
        <w:rPr>
          <w:rFonts w:asciiTheme="minorEastAsia" w:eastAsiaTheme="minorEastAsia" w:hAnsiTheme="minorEastAsia" w:cs="阿里巴巴普惠体 L"/>
          <w:color w:val="000000" w:themeColor="text1"/>
          <w:sz w:val="28"/>
          <w:szCs w:val="28"/>
          <w:u w:val="single" w:color="FF0000"/>
          <w:lang w:eastAsia="zh-CN"/>
        </w:rPr>
        <w:t xml:space="preserve"> </w:t>
      </w:r>
      <w:r w:rsidR="00534B8B" w:rsidRPr="00836EF6">
        <w:rPr>
          <w:rFonts w:asciiTheme="minorEastAsia" w:eastAsiaTheme="minorEastAsia" w:hAnsiTheme="minorEastAsia" w:cs="阿里巴巴普惠体 L"/>
          <w:color w:val="000000" w:themeColor="text1"/>
          <w:sz w:val="28"/>
          <w:szCs w:val="28"/>
          <w:u w:val="single" w:color="FF0000"/>
          <w:lang w:eastAsia="zh-CN"/>
        </w:rPr>
        <w:t xml:space="preserve"> </w:t>
      </w:r>
      <w:r w:rsidR="00D8556A" w:rsidRPr="00836EF6">
        <w:rPr>
          <w:rFonts w:asciiTheme="minorEastAsia" w:eastAsiaTheme="minorEastAsia" w:hAnsiTheme="minorEastAsia" w:cs="阿里巴巴普惠体 L"/>
          <w:color w:val="000000" w:themeColor="text1"/>
          <w:sz w:val="28"/>
          <w:szCs w:val="28"/>
          <w:u w:val="single" w:color="FF0000"/>
          <w:lang w:eastAsia="zh-CN"/>
        </w:rPr>
        <w:t xml:space="preserve"> </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eastAsia="zh-CN"/>
        </w:rPr>
        <w:t>m</w:t>
      </w:r>
      <w:r w:rsidRPr="00836EF6">
        <w:rPr>
          <w:rFonts w:asciiTheme="minorEastAsia" w:eastAsiaTheme="minorEastAsia" w:hAnsiTheme="minorEastAsia" w:cs="宋体" w:hint="eastAsia"/>
          <w:color w:val="000000" w:themeColor="text1"/>
          <w:sz w:val="28"/>
          <w:szCs w:val="28"/>
          <w:vertAlign w:val="superscript"/>
          <w:lang w:eastAsia="zh-CN"/>
        </w:rPr>
        <w:t>2</w:t>
      </w:r>
      <w:r w:rsidRPr="00836EF6">
        <w:rPr>
          <w:rFonts w:asciiTheme="minorEastAsia" w:eastAsiaTheme="minorEastAsia" w:hAnsiTheme="minorEastAsia" w:cs="宋体" w:hint="eastAsia"/>
          <w:color w:val="000000" w:themeColor="text1"/>
          <w:sz w:val="28"/>
          <w:szCs w:val="28"/>
          <w:lang w:eastAsia="zh-CN"/>
        </w:rPr>
        <w:t>,动作温度</w:t>
      </w:r>
      <w:r w:rsidR="00070286" w:rsidRPr="00836EF6">
        <w:rPr>
          <w:rFonts w:asciiTheme="minorEastAsia" w:hAnsiTheme="minorEastAsia" w:cs="阿里巴巴普惠体 L"/>
          <w:color w:val="000000" w:themeColor="text1"/>
          <w:sz w:val="28"/>
          <w:szCs w:val="28"/>
          <w:u w:val="single" w:color="FF0000"/>
          <w:lang w:eastAsia="zh-CN"/>
        </w:rPr>
        <w:t>  </w:t>
      </w:r>
      <w:r w:rsidR="00C03F0B" w:rsidRPr="00836EF6">
        <w:rPr>
          <w:rFonts w:asciiTheme="minorEastAsia" w:eastAsiaTheme="minorEastAsia" w:hAnsiTheme="minorEastAsia" w:cs="宋体"/>
          <w:color w:val="000000" w:themeColor="text1"/>
          <w:sz w:val="28"/>
          <w:szCs w:val="28"/>
          <w:lang w:eastAsia="zh-CN"/>
        </w:rPr>
        <w:t>℃</w:t>
      </w:r>
      <w:r w:rsidRPr="00836EF6">
        <w:rPr>
          <w:rFonts w:asciiTheme="minorEastAsia" w:eastAsiaTheme="minorEastAsia" w:hAnsiTheme="minorEastAsia" w:cs="宋体" w:hint="eastAsia"/>
          <w:color w:val="000000" w:themeColor="text1"/>
          <w:sz w:val="28"/>
          <w:szCs w:val="28"/>
          <w:lang w:eastAsia="zh-CN"/>
        </w:rPr>
        <w:t>.K=</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eastAsia="zh-CN"/>
        </w:rPr>
        <w:t>;T=</w:t>
      </w:r>
      <w:r w:rsidR="00070286" w:rsidRPr="00836EF6">
        <w:rPr>
          <w:rFonts w:asciiTheme="minorEastAsia" w:hAnsiTheme="minorEastAsia" w:cs="阿里巴巴普惠体 L"/>
          <w:color w:val="000000" w:themeColor="text1"/>
          <w:sz w:val="28"/>
          <w:szCs w:val="28"/>
          <w:u w:val="single" w:color="FF0000"/>
          <w:lang w:eastAsia="zh-CN"/>
        </w:rPr>
        <w:t>  </w:t>
      </w:r>
      <w:r w:rsidR="00D82E22" w:rsidRPr="00836EF6">
        <w:rPr>
          <w:rFonts w:asciiTheme="minorEastAsia" w:eastAsiaTheme="minorEastAsia" w:hAnsiTheme="minorEastAsia" w:cs="宋体"/>
          <w:color w:val="000000" w:themeColor="text1"/>
          <w:sz w:val="28"/>
          <w:szCs w:val="28"/>
          <w:lang w:eastAsia="zh-CN"/>
        </w:rPr>
        <w:t xml:space="preserve"> </w:t>
      </w:r>
      <w:r w:rsidRPr="00836EF6">
        <w:rPr>
          <w:rFonts w:asciiTheme="minorEastAsia" w:eastAsiaTheme="minorEastAsia" w:hAnsiTheme="minorEastAsia" w:cs="宋体" w:hint="eastAsia"/>
          <w:color w:val="000000" w:themeColor="text1"/>
          <w:sz w:val="28"/>
          <w:szCs w:val="28"/>
          <w:lang w:eastAsia="zh-CN"/>
        </w:rPr>
        <w:t xml:space="preserve">h </w:t>
      </w:r>
      <w:r w:rsidR="000D6B83" w:rsidRPr="00836EF6">
        <w:rPr>
          <w:rFonts w:asciiTheme="minorEastAsia" w:eastAsiaTheme="minorEastAsia" w:hAnsiTheme="minorEastAsia" w:cs="宋体" w:hint="eastAsia"/>
          <w:color w:val="000000" w:themeColor="text1"/>
          <w:sz w:val="28"/>
          <w:szCs w:val="28"/>
          <w:lang w:eastAsia="zh-CN"/>
        </w:rPr>
        <w:t>，</w:t>
      </w:r>
      <w:r w:rsidRPr="00836EF6">
        <w:rPr>
          <w:rFonts w:asciiTheme="minorEastAsia" w:eastAsiaTheme="minorEastAsia" w:hAnsiTheme="minorEastAsia" w:cs="宋体" w:hint="eastAsia"/>
          <w:color w:val="000000" w:themeColor="text1"/>
          <w:sz w:val="28"/>
          <w:szCs w:val="28"/>
          <w:lang w:eastAsia="zh-CN"/>
        </w:rPr>
        <w:t>仓库危险等级</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eastAsia="zh-CN"/>
        </w:rPr>
        <w:t>级,货架高度</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eastAsia="zh-CN"/>
        </w:rPr>
        <w:t>米,类别为</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eastAsia="zh-CN"/>
        </w:rPr>
        <w:t>货架;</w:t>
      </w:r>
    </w:p>
    <w:p w:rsidR="00C03F0B" w:rsidRPr="00836EF6" w:rsidRDefault="00D304B2" w:rsidP="001D09EE">
      <w:pPr>
        <w:pStyle w:val="10"/>
        <w:shd w:val="clear" w:color="auto" w:fill="auto"/>
        <w:tabs>
          <w:tab w:val="left" w:pos="898"/>
          <w:tab w:val="left" w:leader="underscore" w:pos="2694"/>
        </w:tabs>
        <w:spacing w:line="360" w:lineRule="auto"/>
        <w:ind w:leftChars="120" w:left="264" w:rightChars="-141" w:right="-310" w:firstLineChars="100" w:firstLine="280"/>
        <w:rPr>
          <w:rFonts w:asciiTheme="minorEastAsia" w:eastAsiaTheme="minorEastAsia" w:hAnsiTheme="minorEastAsia" w:cs="宋体"/>
          <w:color w:val="000000" w:themeColor="text1"/>
          <w:sz w:val="28"/>
          <w:szCs w:val="28"/>
          <w:lang w:eastAsia="zh-CN"/>
        </w:rPr>
      </w:pPr>
      <w:r w:rsidRPr="00836EF6">
        <w:rPr>
          <w:rFonts w:asciiTheme="minorEastAsia" w:eastAsiaTheme="minorEastAsia" w:hAnsiTheme="minorEastAsia" w:cs="宋体" w:hint="eastAsia"/>
          <w:color w:val="000000" w:themeColor="text1"/>
          <w:sz w:val="28"/>
          <w:szCs w:val="28"/>
          <w:lang w:eastAsia="zh-CN"/>
        </w:rPr>
        <w:t>□设置货架内喷头:货架内开放喷头数</w:t>
      </w:r>
      <w:r w:rsidR="00070286" w:rsidRPr="00836EF6">
        <w:rPr>
          <w:rFonts w:asciiTheme="minorEastAsia" w:hAnsiTheme="minorEastAsia" w:cs="阿里巴巴普惠体 L"/>
          <w:color w:val="000000" w:themeColor="text1"/>
          <w:sz w:val="28"/>
          <w:szCs w:val="28"/>
          <w:u w:val="single" w:color="FF0000"/>
          <w:lang w:eastAsia="zh-CN"/>
        </w:rPr>
        <w:t> </w:t>
      </w:r>
      <w:r w:rsidR="00534B8B" w:rsidRPr="00836EF6">
        <w:rPr>
          <w:rFonts w:asciiTheme="minorEastAsia" w:eastAsiaTheme="minorEastAsia" w:hAnsiTheme="minorEastAsia" w:cs="阿里巴巴普惠体 L"/>
          <w:color w:val="000000" w:themeColor="text1"/>
          <w:sz w:val="28"/>
          <w:szCs w:val="28"/>
          <w:u w:val="single" w:color="FF0000"/>
          <w:lang w:eastAsia="zh-CN"/>
        </w:rPr>
        <w:t xml:space="preserve"> </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eastAsia="zh-CN"/>
        </w:rPr>
        <w:t>个,动作温度</w:t>
      </w:r>
      <w:r w:rsidR="00070286" w:rsidRPr="00836EF6">
        <w:rPr>
          <w:rFonts w:asciiTheme="minorEastAsia" w:hAnsiTheme="minorEastAsia" w:cs="阿里巴巴普惠体 L"/>
          <w:color w:val="000000" w:themeColor="text1"/>
          <w:sz w:val="28"/>
          <w:szCs w:val="28"/>
          <w:u w:val="single" w:color="FF0000"/>
          <w:lang w:eastAsia="zh-CN"/>
        </w:rPr>
        <w:t> </w:t>
      </w:r>
      <w:r w:rsidR="00534B8B" w:rsidRPr="00836EF6">
        <w:rPr>
          <w:rFonts w:asciiTheme="minorEastAsia" w:eastAsiaTheme="minorEastAsia" w:hAnsiTheme="minorEastAsia" w:cs="阿里巴巴普惠体 L"/>
          <w:color w:val="000000" w:themeColor="text1"/>
          <w:sz w:val="28"/>
          <w:szCs w:val="28"/>
          <w:u w:val="single" w:color="FF0000"/>
          <w:lang w:eastAsia="zh-CN"/>
        </w:rPr>
        <w:t xml:space="preserve"> </w:t>
      </w:r>
      <w:r w:rsidR="00D8556A" w:rsidRPr="00836EF6">
        <w:rPr>
          <w:rFonts w:asciiTheme="minorEastAsia" w:eastAsiaTheme="minorEastAsia" w:hAnsiTheme="minorEastAsia" w:cs="阿里巴巴普惠体 L"/>
          <w:color w:val="000000" w:themeColor="text1"/>
          <w:sz w:val="28"/>
          <w:szCs w:val="28"/>
          <w:u w:val="single" w:color="FF0000"/>
          <w:lang w:eastAsia="zh-CN"/>
        </w:rPr>
        <w:t xml:space="preserve"> </w:t>
      </w:r>
      <w:r w:rsidR="00070286" w:rsidRPr="00836EF6">
        <w:rPr>
          <w:rFonts w:asciiTheme="minorEastAsia" w:hAnsiTheme="minorEastAsia" w:cs="阿里巴巴普惠体 L"/>
          <w:color w:val="000000" w:themeColor="text1"/>
          <w:sz w:val="28"/>
          <w:szCs w:val="28"/>
          <w:u w:val="single" w:color="FF0000"/>
          <w:lang w:eastAsia="zh-CN"/>
        </w:rPr>
        <w:t> </w:t>
      </w:r>
      <w:r w:rsidR="00C03F0B" w:rsidRPr="00836EF6">
        <w:rPr>
          <w:rFonts w:asciiTheme="minorEastAsia" w:eastAsiaTheme="minorEastAsia" w:hAnsiTheme="minorEastAsia" w:cs="宋体"/>
          <w:color w:val="000000" w:themeColor="text1"/>
          <w:sz w:val="28"/>
          <w:szCs w:val="28"/>
          <w:lang w:eastAsia="zh-CN"/>
        </w:rPr>
        <w:t>℃</w:t>
      </w:r>
      <w:r w:rsidRPr="00836EF6">
        <w:rPr>
          <w:rFonts w:asciiTheme="minorEastAsia" w:eastAsiaTheme="minorEastAsia" w:hAnsiTheme="minorEastAsia" w:cs="宋体" w:hint="eastAsia"/>
          <w:color w:val="000000" w:themeColor="text1"/>
          <w:sz w:val="28"/>
          <w:szCs w:val="28"/>
          <w:lang w:eastAsia="zh-CN"/>
        </w:rPr>
        <w:t>.</w:t>
      </w:r>
    </w:p>
    <w:p w:rsidR="00D304B2" w:rsidRPr="00836EF6" w:rsidRDefault="00D304B2" w:rsidP="001D09EE">
      <w:pPr>
        <w:pStyle w:val="10"/>
        <w:shd w:val="clear" w:color="auto" w:fill="auto"/>
        <w:tabs>
          <w:tab w:val="left" w:pos="898"/>
          <w:tab w:val="left" w:leader="underscore" w:pos="2694"/>
        </w:tabs>
        <w:spacing w:line="360" w:lineRule="auto"/>
        <w:ind w:leftChars="65" w:left="263" w:rightChars="-141" w:right="-310" w:hangingChars="43" w:hanging="120"/>
        <w:rPr>
          <w:rFonts w:asciiTheme="minorEastAsia" w:eastAsiaTheme="minorEastAsia" w:hAnsiTheme="minorEastAsia" w:cs="宋体"/>
          <w:color w:val="000000" w:themeColor="text1"/>
          <w:sz w:val="28"/>
          <w:szCs w:val="28"/>
          <w:lang w:eastAsia="zh-CN"/>
        </w:rPr>
      </w:pPr>
      <w:r w:rsidRPr="00836EF6">
        <w:rPr>
          <w:rFonts w:asciiTheme="minorEastAsia" w:eastAsiaTheme="minorEastAsia" w:hAnsiTheme="minorEastAsia" w:cs="宋体" w:hint="eastAsia"/>
          <w:color w:val="000000" w:themeColor="text1"/>
          <w:sz w:val="28"/>
          <w:szCs w:val="28"/>
          <w:lang w:eastAsia="zh-CN"/>
        </w:rPr>
        <w:t>K=</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eastAsia="zh-CN"/>
        </w:rPr>
        <w:t xml:space="preserve">; </w:t>
      </w:r>
    </w:p>
    <w:p w:rsidR="00D304B2" w:rsidRPr="00836EF6" w:rsidRDefault="00D304B2" w:rsidP="001D09EE">
      <w:pPr>
        <w:pStyle w:val="10"/>
        <w:shd w:val="clear" w:color="auto" w:fill="auto"/>
        <w:tabs>
          <w:tab w:val="left" w:pos="898"/>
          <w:tab w:val="left" w:leader="underscore" w:pos="2100"/>
        </w:tabs>
        <w:spacing w:line="360" w:lineRule="auto"/>
        <w:ind w:leftChars="20" w:left="44" w:firstLineChars="200" w:firstLine="560"/>
        <w:rPr>
          <w:rFonts w:asciiTheme="minorEastAsia" w:eastAsiaTheme="minorEastAsia" w:hAnsiTheme="minorEastAsia" w:cs="宋体"/>
          <w:color w:val="000000" w:themeColor="text1"/>
          <w:sz w:val="28"/>
          <w:szCs w:val="28"/>
          <w:lang w:eastAsia="zh-CN"/>
        </w:rPr>
      </w:pPr>
      <w:r w:rsidRPr="00836EF6">
        <w:rPr>
          <w:rFonts w:asciiTheme="minorEastAsia" w:eastAsiaTheme="minorEastAsia" w:hAnsiTheme="minorEastAsia" w:cs="宋体" w:hint="eastAsia"/>
          <w:color w:val="000000" w:themeColor="text1"/>
          <w:sz w:val="28"/>
          <w:szCs w:val="28"/>
          <w:lang w:eastAsia="zh-CN"/>
        </w:rPr>
        <w:t>□仓库区: 采用（□仓库型特殊应用喷头□ESFR喷头），开放喷头数</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eastAsia="zh-CN"/>
        </w:rPr>
        <w:t>个,作用面积:</w:t>
      </w:r>
      <w:r w:rsidR="008F75E9" w:rsidRPr="00836EF6">
        <w:rPr>
          <w:rFonts w:asciiTheme="minorEastAsia" w:eastAsiaTheme="minorEastAsia" w:hAnsiTheme="minorEastAsia" w:cs="宋体" w:hint="eastAsia"/>
          <w:color w:val="000000" w:themeColor="text1"/>
          <w:sz w:val="28"/>
          <w:szCs w:val="28"/>
          <w:lang w:eastAsia="zh-CN"/>
        </w:rPr>
        <w:t xml:space="preserve"> </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eastAsia="zh-CN"/>
        </w:rPr>
        <w:t>m</w:t>
      </w:r>
      <w:r w:rsidRPr="00836EF6">
        <w:rPr>
          <w:rFonts w:asciiTheme="minorEastAsia" w:eastAsiaTheme="minorEastAsia" w:hAnsiTheme="minorEastAsia" w:cs="宋体" w:hint="eastAsia"/>
          <w:color w:val="000000" w:themeColor="text1"/>
          <w:sz w:val="28"/>
          <w:szCs w:val="28"/>
          <w:vertAlign w:val="superscript"/>
          <w:lang w:eastAsia="zh-CN"/>
        </w:rPr>
        <w:t>2</w:t>
      </w:r>
      <w:r w:rsidRPr="00836EF6">
        <w:rPr>
          <w:rFonts w:asciiTheme="minorEastAsia" w:eastAsiaTheme="minorEastAsia" w:hAnsiTheme="minorEastAsia" w:cs="宋体" w:hint="eastAsia"/>
          <w:color w:val="000000" w:themeColor="text1"/>
          <w:sz w:val="28"/>
          <w:szCs w:val="28"/>
          <w:lang w:eastAsia="zh-CN"/>
        </w:rPr>
        <w:t>,动作温度</w:t>
      </w:r>
      <w:r w:rsidR="00070286" w:rsidRPr="00836EF6">
        <w:rPr>
          <w:rFonts w:asciiTheme="minorEastAsia" w:hAnsiTheme="minorEastAsia" w:cs="阿里巴巴普惠体 L"/>
          <w:color w:val="000000" w:themeColor="text1"/>
          <w:sz w:val="28"/>
          <w:szCs w:val="28"/>
          <w:u w:val="single" w:color="FF0000"/>
          <w:lang w:eastAsia="zh-CN"/>
        </w:rPr>
        <w:t>  </w:t>
      </w:r>
      <w:r w:rsidR="00C03F0B" w:rsidRPr="00836EF6">
        <w:rPr>
          <w:rFonts w:asciiTheme="minorEastAsia" w:eastAsiaTheme="minorEastAsia" w:hAnsiTheme="minorEastAsia" w:cs="宋体"/>
          <w:color w:val="000000" w:themeColor="text1"/>
          <w:sz w:val="28"/>
          <w:szCs w:val="28"/>
          <w:lang w:eastAsia="zh-CN"/>
        </w:rPr>
        <w:t xml:space="preserve">℃ </w:t>
      </w:r>
      <w:r w:rsidRPr="00836EF6">
        <w:rPr>
          <w:rFonts w:asciiTheme="minorEastAsia" w:eastAsiaTheme="minorEastAsia" w:hAnsiTheme="minorEastAsia" w:cs="宋体" w:hint="eastAsia"/>
          <w:color w:val="000000" w:themeColor="text1"/>
          <w:sz w:val="28"/>
          <w:szCs w:val="28"/>
          <w:lang w:eastAsia="zh-CN"/>
        </w:rPr>
        <w:t>.K=</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eastAsia="zh-CN"/>
        </w:rPr>
        <w:t>;T=</w:t>
      </w:r>
      <w:r w:rsidR="00070286" w:rsidRPr="00836EF6">
        <w:rPr>
          <w:rFonts w:asciiTheme="minorEastAsia" w:hAnsiTheme="minorEastAsia" w:cs="阿里巴巴普惠体 L"/>
          <w:color w:val="000000" w:themeColor="text1"/>
          <w:sz w:val="28"/>
          <w:szCs w:val="28"/>
          <w:u w:val="single" w:color="FF0000"/>
          <w:lang w:eastAsia="zh-CN"/>
        </w:rPr>
        <w:t> </w:t>
      </w:r>
      <w:r w:rsidR="00D8556A" w:rsidRPr="00836EF6">
        <w:rPr>
          <w:rFonts w:asciiTheme="minorEastAsia" w:eastAsiaTheme="minorEastAsia" w:hAnsiTheme="minorEastAsia" w:cs="阿里巴巴普惠体 L"/>
          <w:color w:val="000000" w:themeColor="text1"/>
          <w:sz w:val="28"/>
          <w:szCs w:val="28"/>
          <w:u w:val="single" w:color="FF0000"/>
          <w:lang w:eastAsia="zh-CN"/>
        </w:rPr>
        <w:t xml:space="preserve"> </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eastAsia="zh-CN"/>
        </w:rPr>
        <w:t>h ，仓库危险等级</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eastAsia="zh-CN"/>
        </w:rPr>
        <w:t>级,货架高度</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eastAsia="zh-CN"/>
        </w:rPr>
        <w:t>米,类别为</w:t>
      </w:r>
      <w:r w:rsidR="00070286" w:rsidRPr="00836EF6">
        <w:rPr>
          <w:rFonts w:asciiTheme="minorEastAsia" w:hAnsiTheme="minorEastAsia" w:cs="阿里巴巴普惠体 L"/>
          <w:color w:val="000000" w:themeColor="text1"/>
          <w:sz w:val="28"/>
          <w:szCs w:val="28"/>
          <w:u w:val="single" w:color="FF0000"/>
          <w:lang w:eastAsia="zh-CN"/>
        </w:rPr>
        <w:t> </w:t>
      </w:r>
      <w:r w:rsidR="00D8556A" w:rsidRPr="00836EF6">
        <w:rPr>
          <w:rFonts w:asciiTheme="minorEastAsia" w:eastAsiaTheme="minorEastAsia" w:hAnsiTheme="minorEastAsia" w:cs="阿里巴巴普惠体 L"/>
          <w:color w:val="000000" w:themeColor="text1"/>
          <w:sz w:val="28"/>
          <w:szCs w:val="28"/>
          <w:u w:val="single" w:color="FF0000"/>
          <w:lang w:eastAsia="zh-CN"/>
        </w:rPr>
        <w:t xml:space="preserve">  </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eastAsia="zh-CN"/>
        </w:rPr>
        <w:t>货架;</w:t>
      </w:r>
    </w:p>
    <w:p w:rsidR="00D304B2" w:rsidRPr="00836EF6" w:rsidRDefault="00D304B2" w:rsidP="001D09EE">
      <w:pPr>
        <w:pStyle w:val="10"/>
        <w:shd w:val="clear" w:color="auto" w:fill="auto"/>
        <w:tabs>
          <w:tab w:val="left" w:pos="898"/>
          <w:tab w:val="left" w:leader="underscore" w:pos="2100"/>
        </w:tabs>
        <w:spacing w:line="360" w:lineRule="auto"/>
        <w:ind w:leftChars="20" w:left="44" w:firstLineChars="200" w:firstLine="560"/>
        <w:rPr>
          <w:rFonts w:asciiTheme="minorEastAsia" w:eastAsiaTheme="minorEastAsia" w:hAnsiTheme="minorEastAsia" w:cs="宋体"/>
          <w:color w:val="000000" w:themeColor="text1"/>
          <w:sz w:val="28"/>
          <w:szCs w:val="28"/>
          <w:lang w:eastAsia="zh-CN"/>
        </w:rPr>
      </w:pPr>
      <w:r w:rsidRPr="00836EF6">
        <w:rPr>
          <w:rFonts w:asciiTheme="minorEastAsia" w:eastAsiaTheme="minorEastAsia" w:hAnsiTheme="minorEastAsia" w:cs="宋体" w:hint="eastAsia"/>
          <w:color w:val="000000" w:themeColor="text1"/>
          <w:sz w:val="28"/>
          <w:szCs w:val="28"/>
          <w:lang w:eastAsia="zh-CN"/>
        </w:rPr>
        <w:t>□动力房:喷水强度</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eastAsia="zh-CN"/>
        </w:rPr>
        <w:t>L/min.m</w:t>
      </w:r>
      <w:r w:rsidRPr="00836EF6">
        <w:rPr>
          <w:rFonts w:asciiTheme="minorEastAsia" w:eastAsiaTheme="minorEastAsia" w:hAnsiTheme="minorEastAsia" w:cs="宋体" w:hint="eastAsia"/>
          <w:color w:val="000000" w:themeColor="text1"/>
          <w:sz w:val="28"/>
          <w:szCs w:val="28"/>
          <w:vertAlign w:val="superscript"/>
          <w:lang w:eastAsia="zh-CN"/>
        </w:rPr>
        <w:t>2</w:t>
      </w:r>
      <w:r w:rsidRPr="00836EF6">
        <w:rPr>
          <w:rFonts w:asciiTheme="minorEastAsia" w:eastAsiaTheme="minorEastAsia" w:hAnsiTheme="minorEastAsia" w:cs="宋体" w:hint="eastAsia"/>
          <w:color w:val="000000" w:themeColor="text1"/>
          <w:sz w:val="28"/>
          <w:szCs w:val="28"/>
          <w:lang w:eastAsia="zh-CN"/>
        </w:rPr>
        <w:t>,作用面积:</w:t>
      </w:r>
      <w:r w:rsidR="00070286" w:rsidRPr="00836EF6">
        <w:rPr>
          <w:rFonts w:asciiTheme="minorEastAsia" w:hAnsiTheme="minorEastAsia" w:cs="阿里巴巴普惠体 L"/>
          <w:color w:val="000000" w:themeColor="text1"/>
          <w:sz w:val="28"/>
          <w:szCs w:val="28"/>
          <w:u w:val="single" w:color="FF0000"/>
          <w:lang w:eastAsia="zh-CN"/>
        </w:rPr>
        <w:t xml:space="preserve">   </w:t>
      </w:r>
      <w:r w:rsidRPr="00836EF6">
        <w:rPr>
          <w:rFonts w:asciiTheme="minorEastAsia" w:eastAsiaTheme="minorEastAsia" w:hAnsiTheme="minorEastAsia" w:cs="宋体" w:hint="eastAsia"/>
          <w:color w:val="000000" w:themeColor="text1"/>
          <w:sz w:val="28"/>
          <w:szCs w:val="28"/>
          <w:lang w:eastAsia="zh-CN"/>
        </w:rPr>
        <w:t>m</w:t>
      </w:r>
      <w:r w:rsidRPr="00836EF6">
        <w:rPr>
          <w:rFonts w:asciiTheme="minorEastAsia" w:eastAsiaTheme="minorEastAsia" w:hAnsiTheme="minorEastAsia" w:cs="宋体" w:hint="eastAsia"/>
          <w:color w:val="000000" w:themeColor="text1"/>
          <w:sz w:val="28"/>
          <w:szCs w:val="28"/>
          <w:vertAlign w:val="superscript"/>
          <w:lang w:eastAsia="zh-CN"/>
        </w:rPr>
        <w:t>2</w:t>
      </w:r>
      <w:r w:rsidRPr="00836EF6">
        <w:rPr>
          <w:rFonts w:asciiTheme="minorEastAsia" w:eastAsiaTheme="minorEastAsia" w:hAnsiTheme="minorEastAsia" w:cs="宋体" w:hint="eastAsia"/>
          <w:color w:val="000000" w:themeColor="text1"/>
          <w:sz w:val="28"/>
          <w:szCs w:val="28"/>
          <w:lang w:eastAsia="zh-CN"/>
        </w:rPr>
        <w:t>,动作温度</w:t>
      </w:r>
      <w:r w:rsidR="00070286" w:rsidRPr="00836EF6">
        <w:rPr>
          <w:rFonts w:asciiTheme="minorEastAsia" w:hAnsiTheme="minorEastAsia" w:cs="阿里巴巴普惠体 L"/>
          <w:color w:val="000000" w:themeColor="text1"/>
          <w:sz w:val="28"/>
          <w:szCs w:val="28"/>
          <w:u w:val="single" w:color="FF0000"/>
          <w:lang w:eastAsia="zh-CN"/>
        </w:rPr>
        <w:t>  </w:t>
      </w:r>
      <w:r w:rsidR="00C03F0B" w:rsidRPr="00836EF6">
        <w:rPr>
          <w:rFonts w:asciiTheme="minorEastAsia" w:eastAsiaTheme="minorEastAsia" w:hAnsiTheme="minorEastAsia" w:cs="宋体"/>
          <w:color w:val="000000" w:themeColor="text1"/>
          <w:sz w:val="28"/>
          <w:szCs w:val="28"/>
          <w:lang w:eastAsia="zh-CN"/>
        </w:rPr>
        <w:t>℃</w:t>
      </w:r>
      <w:r w:rsidRPr="00836EF6">
        <w:rPr>
          <w:rFonts w:asciiTheme="minorEastAsia" w:eastAsiaTheme="minorEastAsia" w:hAnsiTheme="minorEastAsia" w:cs="宋体" w:hint="eastAsia"/>
          <w:color w:val="000000" w:themeColor="text1"/>
          <w:sz w:val="28"/>
          <w:szCs w:val="28"/>
          <w:lang w:eastAsia="zh-CN"/>
        </w:rPr>
        <w:t>.K=</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eastAsia="zh-CN"/>
        </w:rPr>
        <w:t>;</w:t>
      </w:r>
    </w:p>
    <w:p w:rsidR="00D304B2" w:rsidRPr="00836EF6" w:rsidRDefault="00D304B2" w:rsidP="001D09EE">
      <w:pPr>
        <w:pStyle w:val="10"/>
        <w:shd w:val="clear" w:color="auto" w:fill="auto"/>
        <w:tabs>
          <w:tab w:val="left" w:pos="898"/>
          <w:tab w:val="left" w:leader="underscore" w:pos="2100"/>
        </w:tabs>
        <w:spacing w:line="360" w:lineRule="auto"/>
        <w:ind w:leftChars="20" w:left="44" w:firstLineChars="200" w:firstLine="560"/>
        <w:rPr>
          <w:rFonts w:asciiTheme="minorEastAsia" w:eastAsiaTheme="minorEastAsia" w:hAnsiTheme="minorEastAsia" w:cs="宋体"/>
          <w:color w:val="000000" w:themeColor="text1"/>
          <w:sz w:val="28"/>
          <w:szCs w:val="28"/>
          <w:lang w:eastAsia="zh-CN"/>
        </w:rPr>
      </w:pPr>
      <w:r w:rsidRPr="00836EF6">
        <w:rPr>
          <w:rFonts w:asciiTheme="minorEastAsia" w:eastAsiaTheme="minorEastAsia" w:hAnsiTheme="minorEastAsia" w:cs="宋体" w:hint="eastAsia"/>
          <w:color w:val="000000" w:themeColor="text1"/>
          <w:sz w:val="28"/>
          <w:szCs w:val="28"/>
          <w:lang w:eastAsia="zh-CN"/>
        </w:rPr>
        <w:t>□附建办公区及走道:喷水强度</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eastAsia="zh-CN"/>
        </w:rPr>
        <w:t>L/min.m</w:t>
      </w:r>
      <w:r w:rsidRPr="00836EF6">
        <w:rPr>
          <w:rFonts w:asciiTheme="minorEastAsia" w:eastAsiaTheme="minorEastAsia" w:hAnsiTheme="minorEastAsia" w:cs="宋体" w:hint="eastAsia"/>
          <w:color w:val="000000" w:themeColor="text1"/>
          <w:sz w:val="28"/>
          <w:szCs w:val="28"/>
          <w:vertAlign w:val="superscript"/>
          <w:lang w:eastAsia="zh-CN"/>
        </w:rPr>
        <w:t>2</w:t>
      </w:r>
      <w:r w:rsidRPr="00836EF6">
        <w:rPr>
          <w:rFonts w:asciiTheme="minorEastAsia" w:eastAsiaTheme="minorEastAsia" w:hAnsiTheme="minorEastAsia" w:cs="宋体" w:hint="eastAsia"/>
          <w:color w:val="000000" w:themeColor="text1"/>
          <w:sz w:val="28"/>
          <w:szCs w:val="28"/>
          <w:lang w:eastAsia="zh-CN"/>
        </w:rPr>
        <w:t>,作用面积:</w:t>
      </w:r>
      <w:r w:rsidR="008F75E9" w:rsidRPr="00836EF6">
        <w:rPr>
          <w:rFonts w:asciiTheme="minorEastAsia" w:eastAsiaTheme="minorEastAsia" w:hAnsiTheme="minorEastAsia" w:cs="宋体" w:hint="eastAsia"/>
          <w:color w:val="000000" w:themeColor="text1"/>
          <w:sz w:val="28"/>
          <w:szCs w:val="28"/>
          <w:lang w:eastAsia="zh-CN"/>
        </w:rPr>
        <w:t xml:space="preserve"> </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eastAsia="zh-CN"/>
        </w:rPr>
        <w:t>m</w:t>
      </w:r>
      <w:r w:rsidRPr="00836EF6">
        <w:rPr>
          <w:rFonts w:asciiTheme="minorEastAsia" w:eastAsiaTheme="minorEastAsia" w:hAnsiTheme="minorEastAsia" w:cs="宋体" w:hint="eastAsia"/>
          <w:color w:val="000000" w:themeColor="text1"/>
          <w:sz w:val="28"/>
          <w:szCs w:val="28"/>
          <w:vertAlign w:val="superscript"/>
          <w:lang w:eastAsia="zh-CN"/>
        </w:rPr>
        <w:t>2</w:t>
      </w:r>
      <w:r w:rsidRPr="00836EF6">
        <w:rPr>
          <w:rFonts w:asciiTheme="minorEastAsia" w:eastAsiaTheme="minorEastAsia" w:hAnsiTheme="minorEastAsia" w:cs="宋体" w:hint="eastAsia"/>
          <w:color w:val="000000" w:themeColor="text1"/>
          <w:sz w:val="28"/>
          <w:szCs w:val="28"/>
          <w:lang w:eastAsia="zh-CN"/>
        </w:rPr>
        <w:t>,动作温度</w:t>
      </w:r>
      <w:r w:rsidR="00070286" w:rsidRPr="00836EF6">
        <w:rPr>
          <w:rFonts w:asciiTheme="minorEastAsia" w:hAnsiTheme="minorEastAsia" w:cs="阿里巴巴普惠体 L"/>
          <w:color w:val="000000" w:themeColor="text1"/>
          <w:sz w:val="28"/>
          <w:szCs w:val="28"/>
          <w:u w:val="single" w:color="FF0000"/>
          <w:lang w:eastAsia="zh-CN"/>
        </w:rPr>
        <w:t>  </w:t>
      </w:r>
      <w:r w:rsidR="00C03F0B" w:rsidRPr="00836EF6">
        <w:rPr>
          <w:rFonts w:asciiTheme="minorEastAsia" w:eastAsiaTheme="minorEastAsia" w:hAnsiTheme="minorEastAsia" w:cs="宋体"/>
          <w:color w:val="000000" w:themeColor="text1"/>
          <w:sz w:val="28"/>
          <w:szCs w:val="28"/>
          <w:lang w:eastAsia="zh-CN"/>
        </w:rPr>
        <w:t>℃</w:t>
      </w:r>
      <w:r w:rsidRPr="00836EF6">
        <w:rPr>
          <w:rFonts w:asciiTheme="minorEastAsia" w:eastAsiaTheme="minorEastAsia" w:hAnsiTheme="minorEastAsia" w:cs="宋体" w:hint="eastAsia"/>
          <w:color w:val="000000" w:themeColor="text1"/>
          <w:sz w:val="28"/>
          <w:szCs w:val="28"/>
          <w:lang w:eastAsia="zh-CN"/>
        </w:rPr>
        <w:t>.K=</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eastAsia="zh-CN"/>
        </w:rPr>
        <w:t>;其中厨房动作温度</w:t>
      </w:r>
      <w:r w:rsidR="00070286" w:rsidRPr="00836EF6">
        <w:rPr>
          <w:rFonts w:asciiTheme="minorEastAsia" w:hAnsiTheme="minorEastAsia" w:cs="阿里巴巴普惠体 L"/>
          <w:color w:val="000000" w:themeColor="text1"/>
          <w:sz w:val="28"/>
          <w:szCs w:val="28"/>
          <w:u w:val="single" w:color="FF0000"/>
          <w:lang w:eastAsia="zh-CN"/>
        </w:rPr>
        <w:t> </w:t>
      </w:r>
      <w:r w:rsidR="00D8556A" w:rsidRPr="00836EF6">
        <w:rPr>
          <w:rFonts w:asciiTheme="minorEastAsia" w:eastAsiaTheme="minorEastAsia" w:hAnsiTheme="minorEastAsia" w:cs="阿里巴巴普惠体 L"/>
          <w:color w:val="000000" w:themeColor="text1"/>
          <w:sz w:val="28"/>
          <w:szCs w:val="28"/>
          <w:u w:val="single" w:color="FF0000"/>
          <w:lang w:eastAsia="zh-CN"/>
        </w:rPr>
        <w:t xml:space="preserve"> </w:t>
      </w:r>
      <w:r w:rsidR="00070286" w:rsidRPr="00836EF6">
        <w:rPr>
          <w:rFonts w:asciiTheme="minorEastAsia" w:hAnsiTheme="minorEastAsia" w:cs="阿里巴巴普惠体 L"/>
          <w:color w:val="000000" w:themeColor="text1"/>
          <w:sz w:val="28"/>
          <w:szCs w:val="28"/>
          <w:u w:val="single" w:color="FF0000"/>
          <w:lang w:eastAsia="zh-CN"/>
        </w:rPr>
        <w:t> </w:t>
      </w:r>
      <w:r w:rsidR="00C03F0B" w:rsidRPr="00836EF6">
        <w:rPr>
          <w:rFonts w:asciiTheme="minorEastAsia" w:eastAsiaTheme="minorEastAsia" w:hAnsiTheme="minorEastAsia" w:cs="宋体"/>
          <w:color w:val="000000" w:themeColor="text1"/>
          <w:sz w:val="28"/>
          <w:szCs w:val="28"/>
          <w:lang w:eastAsia="zh-CN"/>
        </w:rPr>
        <w:t>℃</w:t>
      </w:r>
      <w:r w:rsidRPr="00836EF6">
        <w:rPr>
          <w:rFonts w:asciiTheme="minorEastAsia" w:eastAsiaTheme="minorEastAsia" w:hAnsiTheme="minorEastAsia" w:cs="宋体" w:hint="eastAsia"/>
          <w:color w:val="000000" w:themeColor="text1"/>
          <w:sz w:val="28"/>
          <w:szCs w:val="28"/>
          <w:lang w:eastAsia="zh-CN"/>
        </w:rPr>
        <w:t>;</w:t>
      </w:r>
    </w:p>
    <w:p w:rsidR="00D304B2" w:rsidRPr="00836EF6" w:rsidRDefault="00D304B2" w:rsidP="001D09EE">
      <w:pPr>
        <w:pStyle w:val="10"/>
        <w:shd w:val="clear" w:color="auto" w:fill="auto"/>
        <w:tabs>
          <w:tab w:val="left" w:pos="898"/>
          <w:tab w:val="left" w:leader="underscore" w:pos="2100"/>
        </w:tabs>
        <w:spacing w:line="360" w:lineRule="auto"/>
        <w:ind w:leftChars="20" w:left="44" w:firstLineChars="200" w:firstLine="560"/>
        <w:rPr>
          <w:rFonts w:asciiTheme="minorEastAsia" w:eastAsiaTheme="minorEastAsia" w:hAnsiTheme="minorEastAsia" w:cs="宋体"/>
          <w:color w:val="000000" w:themeColor="text1"/>
          <w:sz w:val="28"/>
          <w:szCs w:val="28"/>
          <w:lang w:eastAsia="zh-CN"/>
        </w:rPr>
      </w:pPr>
      <w:r w:rsidRPr="00836EF6">
        <w:rPr>
          <w:rFonts w:asciiTheme="minorEastAsia" w:eastAsiaTheme="minorEastAsia" w:hAnsiTheme="minorEastAsia" w:cs="宋体" w:hint="eastAsia"/>
          <w:color w:val="000000" w:themeColor="text1"/>
          <w:sz w:val="28"/>
          <w:szCs w:val="28"/>
          <w:lang w:eastAsia="zh-CN"/>
        </w:rPr>
        <w:t>□净空高度8~12m中庭:设计喷水强度</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eastAsia="zh-CN"/>
        </w:rPr>
        <w:t>L/m .min,作用面积</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eastAsia="zh-CN"/>
        </w:rPr>
        <w:t>平方米,K=</w:t>
      </w:r>
      <w:r w:rsidR="00070286" w:rsidRPr="00836EF6">
        <w:rPr>
          <w:rFonts w:asciiTheme="minorEastAsia" w:hAnsiTheme="minorEastAsia" w:cs="阿里巴巴普惠体 L"/>
          <w:color w:val="000000" w:themeColor="text1"/>
          <w:sz w:val="28"/>
          <w:szCs w:val="28"/>
          <w:u w:val="single" w:color="FF0000"/>
          <w:lang w:eastAsia="zh-CN"/>
        </w:rPr>
        <w:t>  </w:t>
      </w:r>
      <w:r w:rsidR="00D8556A" w:rsidRPr="00836EF6">
        <w:rPr>
          <w:rFonts w:asciiTheme="minorEastAsia" w:eastAsiaTheme="minorEastAsia" w:hAnsiTheme="minorEastAsia" w:cs="阿里巴巴普惠体 L" w:hint="eastAsia"/>
          <w:color w:val="000000" w:themeColor="text1"/>
          <w:sz w:val="28"/>
          <w:szCs w:val="28"/>
          <w:lang w:eastAsia="zh-CN"/>
        </w:rPr>
        <w:t>。</w:t>
      </w:r>
    </w:p>
    <w:p w:rsidR="00D304B2" w:rsidRPr="00836EF6" w:rsidRDefault="00D304B2" w:rsidP="001D09EE">
      <w:pPr>
        <w:pStyle w:val="10"/>
        <w:shd w:val="clear" w:color="auto" w:fill="auto"/>
        <w:tabs>
          <w:tab w:val="left" w:pos="898"/>
          <w:tab w:val="left" w:leader="underscore" w:pos="2100"/>
        </w:tabs>
        <w:spacing w:line="360" w:lineRule="auto"/>
        <w:ind w:left="42" w:hangingChars="15" w:hanging="42"/>
        <w:rPr>
          <w:rFonts w:asciiTheme="minorEastAsia" w:eastAsiaTheme="minorEastAsia" w:hAnsiTheme="minorEastAsia" w:cs="宋体"/>
          <w:color w:val="000000" w:themeColor="text1"/>
          <w:sz w:val="28"/>
          <w:szCs w:val="28"/>
          <w:lang w:eastAsia="zh-CN"/>
        </w:rPr>
      </w:pPr>
      <w:r w:rsidRPr="00836EF6">
        <w:rPr>
          <w:rFonts w:asciiTheme="minorEastAsia" w:eastAsiaTheme="minorEastAsia" w:hAnsiTheme="minorEastAsia" w:cs="宋体" w:hint="eastAsia"/>
          <w:color w:val="000000" w:themeColor="text1"/>
          <w:sz w:val="28"/>
          <w:szCs w:val="28"/>
          <w:lang w:val="en-US" w:eastAsia="zh-CN"/>
        </w:rPr>
        <w:t>4.4.6</w:t>
      </w:r>
      <w:r w:rsidRPr="00836EF6">
        <w:rPr>
          <w:rFonts w:asciiTheme="minorEastAsia" w:eastAsiaTheme="minorEastAsia" w:hAnsiTheme="minorEastAsia" w:cs="宋体" w:hint="eastAsia"/>
          <w:color w:val="000000" w:themeColor="text1"/>
          <w:sz w:val="28"/>
          <w:szCs w:val="28"/>
          <w:lang w:eastAsia="zh-CN"/>
        </w:rPr>
        <w:t xml:space="preserve"> 高位水箱设置</w:t>
      </w:r>
    </w:p>
    <w:p w:rsidR="00D304B2" w:rsidRPr="00836EF6" w:rsidRDefault="00D304B2" w:rsidP="001D09EE">
      <w:pPr>
        <w:pStyle w:val="10"/>
        <w:shd w:val="clear" w:color="auto" w:fill="auto"/>
        <w:tabs>
          <w:tab w:val="left" w:pos="898"/>
          <w:tab w:val="left" w:leader="underscore" w:pos="2100"/>
        </w:tabs>
        <w:spacing w:line="360" w:lineRule="auto"/>
        <w:ind w:leftChars="20" w:left="44" w:firstLineChars="200" w:firstLine="560"/>
        <w:rPr>
          <w:rFonts w:asciiTheme="minorEastAsia" w:eastAsiaTheme="minorEastAsia" w:hAnsiTheme="minorEastAsia" w:cs="宋体"/>
          <w:color w:val="000000" w:themeColor="text1"/>
          <w:sz w:val="28"/>
          <w:szCs w:val="28"/>
          <w:lang w:val="en-US" w:eastAsia="zh-CN" w:bidi="en-US"/>
        </w:rPr>
      </w:pPr>
      <w:r w:rsidRPr="00836EF6">
        <w:rPr>
          <w:rFonts w:asciiTheme="minorEastAsia" w:eastAsiaTheme="minorEastAsia" w:hAnsiTheme="minorEastAsia" w:cs="宋体" w:hint="eastAsia"/>
          <w:color w:val="000000" w:themeColor="text1"/>
          <w:sz w:val="28"/>
          <w:szCs w:val="28"/>
          <w:lang w:eastAsia="zh-CN"/>
        </w:rPr>
        <w:t>□在屋顶设置消防水箱，贮存消防水量</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val="en-US" w:eastAsia="zh-CN"/>
        </w:rPr>
        <w:t>m³</w:t>
      </w:r>
      <w:r w:rsidRPr="00836EF6">
        <w:rPr>
          <w:rFonts w:asciiTheme="minorEastAsia" w:eastAsiaTheme="minorEastAsia" w:hAnsiTheme="minorEastAsia" w:cs="宋体" w:hint="eastAsia"/>
          <w:color w:val="000000" w:themeColor="text1"/>
          <w:sz w:val="28"/>
          <w:szCs w:val="28"/>
          <w:lang w:val="en-US" w:eastAsia="zh-CN" w:bidi="en-US"/>
        </w:rPr>
        <w:t>,</w:t>
      </w:r>
      <w:r w:rsidRPr="00836EF6">
        <w:rPr>
          <w:rFonts w:asciiTheme="minorEastAsia" w:eastAsiaTheme="minorEastAsia" w:hAnsiTheme="minorEastAsia" w:cs="宋体" w:hint="eastAsia"/>
          <w:color w:val="000000" w:themeColor="text1"/>
          <w:sz w:val="28"/>
          <w:szCs w:val="28"/>
          <w:lang w:eastAsia="zh-CN"/>
        </w:rPr>
        <w:t>与消火栓系统合用。并设置喷淋稳压设备以保证火灾初期供水并维持管网平时压力。稳压设备参数：</w:t>
      </w:r>
      <w:r w:rsidRPr="00836EF6">
        <w:rPr>
          <w:rFonts w:asciiTheme="minorEastAsia" w:eastAsiaTheme="minorEastAsia" w:hAnsiTheme="minorEastAsia" w:cs="宋体" w:hint="eastAsia"/>
          <w:color w:val="000000" w:themeColor="text1"/>
          <w:sz w:val="28"/>
          <w:szCs w:val="28"/>
          <w:lang w:val="en-US" w:eastAsia="zh-CN" w:bidi="en-US"/>
        </w:rPr>
        <w:t>Q=</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val="en-US" w:eastAsia="zh-CN" w:bidi="en-US"/>
        </w:rPr>
        <w:t>L/s</w:t>
      </w:r>
      <w:r w:rsidRPr="00836EF6">
        <w:rPr>
          <w:rFonts w:asciiTheme="minorEastAsia" w:eastAsiaTheme="minorEastAsia" w:hAnsiTheme="minorEastAsia" w:cs="宋体" w:hint="eastAsia"/>
          <w:color w:val="000000" w:themeColor="text1"/>
          <w:sz w:val="28"/>
          <w:szCs w:val="28"/>
          <w:lang w:eastAsia="zh-CN"/>
        </w:rPr>
        <w:t xml:space="preserve">, </w:t>
      </w:r>
      <w:r w:rsidRPr="00836EF6">
        <w:rPr>
          <w:rFonts w:asciiTheme="minorEastAsia" w:eastAsiaTheme="minorEastAsia" w:hAnsiTheme="minorEastAsia" w:cs="宋体" w:hint="eastAsia"/>
          <w:color w:val="000000" w:themeColor="text1"/>
          <w:sz w:val="28"/>
          <w:szCs w:val="28"/>
          <w:lang w:val="en-US" w:eastAsia="zh-CN" w:bidi="en-US"/>
        </w:rPr>
        <w:t>H=</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val="en-US" w:eastAsia="zh-CN" w:bidi="en-US"/>
        </w:rPr>
        <w:t>m,</w:t>
      </w:r>
      <w:r w:rsidRPr="00836EF6">
        <w:rPr>
          <w:rFonts w:asciiTheme="minorEastAsia" w:eastAsiaTheme="minorEastAsia" w:hAnsiTheme="minorEastAsia" w:cs="宋体" w:hint="eastAsia"/>
          <w:color w:val="000000" w:themeColor="text1"/>
          <w:sz w:val="28"/>
          <w:szCs w:val="28"/>
          <w:lang w:eastAsia="zh-CN"/>
        </w:rPr>
        <w:t>两台，一用一备，配稳压罐直径</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val="en-US" w:eastAsia="zh-CN" w:bidi="en-US"/>
        </w:rPr>
        <w:t>mm。</w:t>
      </w:r>
    </w:p>
    <w:p w:rsidR="00D304B2" w:rsidRPr="00836EF6" w:rsidRDefault="00D304B2" w:rsidP="001D09EE">
      <w:pPr>
        <w:pStyle w:val="Bodytext1"/>
        <w:spacing w:line="360" w:lineRule="auto"/>
        <w:ind w:leftChars="20" w:left="44" w:firstLineChars="200" w:firstLine="560"/>
        <w:jc w:val="left"/>
        <w:rPr>
          <w:rFonts w:asciiTheme="minorEastAsia" w:eastAsiaTheme="minorEastAsia" w:hAnsiTheme="minorEastAsia"/>
          <w:color w:val="000000" w:themeColor="text1"/>
          <w:sz w:val="28"/>
          <w:szCs w:val="28"/>
          <w:lang w:eastAsia="zh-CN"/>
        </w:rPr>
      </w:pPr>
      <w:r w:rsidRPr="00836EF6">
        <w:rPr>
          <w:rFonts w:asciiTheme="minorEastAsia" w:eastAsiaTheme="minorEastAsia" w:hAnsiTheme="minorEastAsia" w:hint="eastAsia"/>
          <w:color w:val="000000" w:themeColor="text1"/>
          <w:sz w:val="28"/>
          <w:szCs w:val="28"/>
          <w:lang w:eastAsia="zh-CN"/>
        </w:rPr>
        <w:t>□屋顶不设置高位消防水箱，采用气压供水方式，有效调节容积</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hint="eastAsia"/>
          <w:color w:val="000000" w:themeColor="text1"/>
          <w:sz w:val="28"/>
          <w:szCs w:val="28"/>
          <w:lang w:eastAsia="zh-CN"/>
        </w:rPr>
        <w:t>m³，稳压设备设于</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hint="eastAsia"/>
          <w:color w:val="000000" w:themeColor="text1"/>
          <w:sz w:val="28"/>
          <w:szCs w:val="28"/>
          <w:lang w:eastAsia="zh-CN"/>
        </w:rPr>
        <w:t>，参数：Q=</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hint="eastAsia"/>
          <w:color w:val="000000" w:themeColor="text1"/>
          <w:sz w:val="28"/>
          <w:szCs w:val="28"/>
          <w:lang w:eastAsia="zh-CN"/>
        </w:rPr>
        <w:t>L/s, H=</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hint="eastAsia"/>
          <w:color w:val="000000" w:themeColor="text1"/>
          <w:sz w:val="28"/>
          <w:szCs w:val="28"/>
          <w:lang w:eastAsia="zh-CN"/>
        </w:rPr>
        <w:t>m,</w:t>
      </w:r>
      <w:r w:rsidRPr="00836EF6">
        <w:rPr>
          <w:rFonts w:asciiTheme="minorEastAsia" w:eastAsiaTheme="minorEastAsia" w:hAnsiTheme="minorEastAsia" w:hint="eastAsia"/>
          <w:color w:val="000000" w:themeColor="text1"/>
          <w:sz w:val="28"/>
          <w:szCs w:val="28"/>
          <w:lang w:val="en-US" w:eastAsia="zh-CN"/>
        </w:rPr>
        <w:t>一用一备</w:t>
      </w:r>
      <w:r w:rsidRPr="00836EF6">
        <w:rPr>
          <w:rFonts w:asciiTheme="minorEastAsia" w:eastAsiaTheme="minorEastAsia" w:hAnsiTheme="minorEastAsia" w:hint="eastAsia"/>
          <w:color w:val="000000" w:themeColor="text1"/>
          <w:sz w:val="28"/>
          <w:szCs w:val="28"/>
          <w:lang w:eastAsia="zh-CN"/>
        </w:rPr>
        <w:t>，配稳压罐规格</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hint="eastAsia"/>
          <w:color w:val="000000" w:themeColor="text1"/>
          <w:sz w:val="28"/>
          <w:szCs w:val="28"/>
          <w:lang w:eastAsia="zh-CN"/>
        </w:rPr>
        <w:t>mm</w:t>
      </w:r>
      <w:r w:rsidR="007C0768" w:rsidRPr="00836EF6">
        <w:rPr>
          <w:rFonts w:asciiTheme="minorEastAsia" w:eastAsiaTheme="minorEastAsia" w:hAnsiTheme="minorEastAsia" w:hint="eastAsia"/>
          <w:color w:val="000000" w:themeColor="text1"/>
          <w:sz w:val="28"/>
          <w:szCs w:val="28"/>
          <w:lang w:eastAsia="zh-CN"/>
        </w:rPr>
        <w:t>，</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阿里巴巴普惠体 L" w:hint="eastAsia"/>
          <w:color w:val="000000" w:themeColor="text1"/>
          <w:w w:val="101"/>
          <w:sz w:val="28"/>
          <w:szCs w:val="28"/>
          <w:lang w:eastAsia="zh-CN"/>
        </w:rPr>
        <w:t xml:space="preserve"> 个 </w:t>
      </w:r>
      <w:r w:rsidR="00D8556A" w:rsidRPr="00836EF6">
        <w:rPr>
          <w:rFonts w:asciiTheme="minorEastAsia" w:eastAsiaTheme="minorEastAsia" w:hAnsiTheme="minorEastAsia" w:cs="阿里巴巴普惠体 L" w:hint="eastAsia"/>
          <w:color w:val="000000" w:themeColor="text1"/>
          <w:w w:val="101"/>
          <w:sz w:val="28"/>
          <w:szCs w:val="28"/>
          <w:lang w:eastAsia="zh-CN"/>
        </w:rPr>
        <w:t>。</w:t>
      </w:r>
    </w:p>
    <w:p w:rsidR="00D304B2" w:rsidRPr="00836EF6" w:rsidRDefault="00D304B2" w:rsidP="001D09EE">
      <w:pPr>
        <w:pStyle w:val="10"/>
        <w:shd w:val="clear" w:color="auto" w:fill="auto"/>
        <w:tabs>
          <w:tab w:val="left" w:leader="underscore" w:pos="5166"/>
        </w:tabs>
        <w:spacing w:line="360" w:lineRule="auto"/>
        <w:ind w:left="42" w:hangingChars="15" w:hanging="42"/>
        <w:rPr>
          <w:rFonts w:asciiTheme="minorEastAsia" w:eastAsiaTheme="minorEastAsia" w:hAnsiTheme="minorEastAsia" w:cs="宋体"/>
          <w:color w:val="000000" w:themeColor="text1"/>
          <w:sz w:val="28"/>
          <w:szCs w:val="28"/>
          <w:lang w:eastAsia="zh-CN"/>
        </w:rPr>
      </w:pPr>
      <w:r w:rsidRPr="00836EF6">
        <w:rPr>
          <w:rFonts w:asciiTheme="minorEastAsia" w:eastAsiaTheme="minorEastAsia" w:hAnsiTheme="minorEastAsia" w:cs="宋体" w:hint="eastAsia"/>
          <w:color w:val="000000" w:themeColor="text1"/>
          <w:sz w:val="28"/>
          <w:szCs w:val="28"/>
          <w:lang w:val="en-US" w:eastAsia="zh-CN"/>
        </w:rPr>
        <w:t>4.4.7</w:t>
      </w:r>
      <w:r w:rsidRPr="00836EF6">
        <w:rPr>
          <w:rFonts w:asciiTheme="minorEastAsia" w:eastAsiaTheme="minorEastAsia" w:hAnsiTheme="minorEastAsia" w:cs="宋体" w:hint="eastAsia"/>
          <w:color w:val="000000" w:themeColor="text1"/>
          <w:sz w:val="28"/>
          <w:szCs w:val="28"/>
          <w:lang w:eastAsia="zh-CN"/>
        </w:rPr>
        <w:t>本工程自动喷水灭火系统在</w:t>
      </w:r>
      <w:r w:rsidR="00070286" w:rsidRPr="00836EF6">
        <w:rPr>
          <w:rFonts w:asciiTheme="minorEastAsia" w:hAnsiTheme="minorEastAsia" w:cs="阿里巴巴普惠体 L"/>
          <w:color w:val="000000" w:themeColor="text1"/>
          <w:sz w:val="28"/>
          <w:szCs w:val="28"/>
          <w:u w:val="single" w:color="FF0000"/>
          <w:lang w:eastAsia="zh-CN"/>
        </w:rPr>
        <w:t> </w:t>
      </w:r>
      <w:r w:rsidR="00070286" w:rsidRPr="00836EF6">
        <w:rPr>
          <w:rFonts w:asciiTheme="minorEastAsia" w:eastAsiaTheme="minorEastAsia" w:hAnsiTheme="minorEastAsia" w:cs="阿里巴巴普惠体 L"/>
          <w:color w:val="000000" w:themeColor="text1"/>
          <w:sz w:val="28"/>
          <w:szCs w:val="28"/>
          <w:u w:val="single" w:color="FF0000"/>
          <w:lang w:eastAsia="zh-CN"/>
        </w:rPr>
        <w:t xml:space="preserve">  </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eastAsia="zh-CN"/>
        </w:rPr>
        <w:t>设组报警阀。每组湿式报警阀控制的喷洒头不超过</w:t>
      </w:r>
      <w:r w:rsidR="00070286" w:rsidRPr="00836EF6">
        <w:rPr>
          <w:rFonts w:asciiTheme="minorEastAsia" w:hAnsiTheme="minorEastAsia" w:cs="阿里巴巴普惠体 L"/>
          <w:color w:val="000000" w:themeColor="text1"/>
          <w:sz w:val="28"/>
          <w:szCs w:val="28"/>
          <w:u w:val="single" w:color="FF0000"/>
          <w:lang w:eastAsia="zh-CN"/>
        </w:rPr>
        <w:t>  </w:t>
      </w:r>
      <w:r w:rsidR="00070286" w:rsidRPr="00836EF6">
        <w:rPr>
          <w:rFonts w:asciiTheme="minorEastAsia" w:eastAsiaTheme="minorEastAsia" w:hAnsiTheme="minorEastAsia" w:cs="阿里巴巴普惠体 L"/>
          <w:color w:val="000000" w:themeColor="text1"/>
          <w:sz w:val="28"/>
          <w:szCs w:val="28"/>
          <w:u w:val="single" w:color="FF0000"/>
          <w:lang w:eastAsia="zh-CN"/>
        </w:rPr>
        <w:t xml:space="preserve">  </w:t>
      </w:r>
      <w:r w:rsidRPr="00836EF6">
        <w:rPr>
          <w:rFonts w:asciiTheme="minorEastAsia" w:eastAsiaTheme="minorEastAsia" w:hAnsiTheme="minorEastAsia" w:cs="宋体" w:hint="eastAsia"/>
          <w:color w:val="000000" w:themeColor="text1"/>
          <w:sz w:val="28"/>
          <w:szCs w:val="28"/>
          <w:lang w:eastAsia="zh-CN"/>
        </w:rPr>
        <w:t>个。</w:t>
      </w:r>
    </w:p>
    <w:p w:rsidR="00D304B2" w:rsidRPr="00836EF6" w:rsidRDefault="00D304B2" w:rsidP="001D09EE">
      <w:pPr>
        <w:pStyle w:val="10"/>
        <w:shd w:val="clear" w:color="auto" w:fill="auto"/>
        <w:spacing w:line="360" w:lineRule="auto"/>
        <w:ind w:left="42" w:hangingChars="15" w:hanging="42"/>
        <w:rPr>
          <w:rFonts w:asciiTheme="minorEastAsia" w:eastAsiaTheme="minorEastAsia" w:hAnsiTheme="minorEastAsia" w:cs="宋体"/>
          <w:color w:val="000000" w:themeColor="text1"/>
          <w:sz w:val="28"/>
          <w:szCs w:val="28"/>
          <w:lang w:eastAsia="zh-CN"/>
        </w:rPr>
      </w:pPr>
      <w:r w:rsidRPr="00836EF6">
        <w:rPr>
          <w:rFonts w:asciiTheme="minorEastAsia" w:eastAsiaTheme="minorEastAsia" w:hAnsiTheme="minorEastAsia" w:cs="宋体" w:hint="eastAsia"/>
          <w:color w:val="000000" w:themeColor="text1"/>
          <w:sz w:val="28"/>
          <w:szCs w:val="28"/>
          <w:lang w:val="en-US" w:eastAsia="zh-CN"/>
        </w:rPr>
        <w:t>4.4.8</w:t>
      </w:r>
      <w:r w:rsidRPr="00836EF6">
        <w:rPr>
          <w:rFonts w:asciiTheme="minorEastAsia" w:eastAsiaTheme="minorEastAsia" w:hAnsiTheme="minorEastAsia" w:cs="宋体" w:hint="eastAsia"/>
          <w:color w:val="000000" w:themeColor="text1"/>
          <w:sz w:val="28"/>
          <w:szCs w:val="28"/>
          <w:lang w:val="en-US" w:eastAsia="zh-CN" w:bidi="en-US"/>
        </w:rPr>
        <w:t xml:space="preserve"> </w:t>
      </w:r>
      <w:r w:rsidR="00070286" w:rsidRPr="00836EF6">
        <w:rPr>
          <w:rFonts w:asciiTheme="minorEastAsia" w:hAnsiTheme="minorEastAsia" w:cs="阿里巴巴普惠体 L"/>
          <w:color w:val="000000" w:themeColor="text1"/>
          <w:sz w:val="28"/>
          <w:szCs w:val="28"/>
          <w:u w:val="single" w:color="FF0000"/>
          <w:lang w:eastAsia="zh-CN"/>
        </w:rPr>
        <w:t> </w:t>
      </w:r>
      <w:r w:rsidR="00070286" w:rsidRPr="00836EF6">
        <w:rPr>
          <w:rFonts w:asciiTheme="minorEastAsia" w:eastAsiaTheme="minorEastAsia" w:hAnsiTheme="minorEastAsia" w:cs="阿里巴巴普惠体 L"/>
          <w:color w:val="000000" w:themeColor="text1"/>
          <w:sz w:val="28"/>
          <w:szCs w:val="28"/>
          <w:u w:val="single" w:color="FF0000"/>
          <w:lang w:eastAsia="zh-CN"/>
        </w:rPr>
        <w:t xml:space="preserve"> </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eastAsia="zh-CN"/>
        </w:rPr>
        <w:t>部位采用</w:t>
      </w:r>
      <w:r w:rsidRPr="00836EF6">
        <w:rPr>
          <w:rFonts w:asciiTheme="minorEastAsia" w:eastAsiaTheme="minorEastAsia" w:hAnsiTheme="minorEastAsia" w:cs="宋体" w:hint="eastAsia"/>
          <w:color w:val="000000" w:themeColor="text1"/>
          <w:sz w:val="28"/>
          <w:szCs w:val="28"/>
          <w:lang w:val="en-US" w:eastAsia="zh-CN" w:bidi="en-US"/>
        </w:rPr>
        <w:t>标准响应</w:t>
      </w:r>
      <w:r w:rsidRPr="00836EF6">
        <w:rPr>
          <w:rFonts w:asciiTheme="minorEastAsia" w:eastAsiaTheme="minorEastAsia" w:hAnsiTheme="minorEastAsia" w:cs="宋体" w:hint="eastAsia"/>
          <w:color w:val="000000" w:themeColor="text1"/>
          <w:sz w:val="28"/>
          <w:szCs w:val="28"/>
          <w:lang w:eastAsia="zh-CN"/>
        </w:rPr>
        <w:t>喷头；</w:t>
      </w:r>
      <w:r w:rsidR="00070286" w:rsidRPr="00836EF6">
        <w:rPr>
          <w:rFonts w:asciiTheme="minorEastAsia" w:hAnsiTheme="minorEastAsia" w:cs="阿里巴巴普惠体 L"/>
          <w:color w:val="000000" w:themeColor="text1"/>
          <w:sz w:val="28"/>
          <w:szCs w:val="28"/>
          <w:u w:val="single" w:color="FF0000"/>
          <w:lang w:eastAsia="zh-CN"/>
        </w:rPr>
        <w:t> </w:t>
      </w:r>
      <w:r w:rsidR="00070286" w:rsidRPr="00836EF6">
        <w:rPr>
          <w:rFonts w:asciiTheme="minorEastAsia" w:eastAsiaTheme="minorEastAsia" w:hAnsiTheme="minorEastAsia" w:cs="阿里巴巴普惠体 L"/>
          <w:color w:val="000000" w:themeColor="text1"/>
          <w:sz w:val="28"/>
          <w:szCs w:val="28"/>
          <w:u w:val="single" w:color="FF0000"/>
          <w:lang w:eastAsia="zh-CN"/>
        </w:rPr>
        <w:t xml:space="preserve"> </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eastAsia="zh-CN"/>
        </w:rPr>
        <w:t>部位采用</w:t>
      </w:r>
      <w:r w:rsidRPr="00836EF6">
        <w:rPr>
          <w:rFonts w:asciiTheme="minorEastAsia" w:eastAsiaTheme="minorEastAsia" w:hAnsiTheme="minorEastAsia" w:cs="宋体" w:hint="eastAsia"/>
          <w:color w:val="000000" w:themeColor="text1"/>
          <w:sz w:val="28"/>
          <w:szCs w:val="28"/>
          <w:lang w:val="en-US" w:eastAsia="zh-CN" w:bidi="en-US"/>
        </w:rPr>
        <w:t>快速响应</w:t>
      </w:r>
      <w:r w:rsidRPr="00836EF6">
        <w:rPr>
          <w:rFonts w:asciiTheme="minorEastAsia" w:eastAsiaTheme="minorEastAsia" w:hAnsiTheme="minorEastAsia" w:cs="宋体" w:hint="eastAsia"/>
          <w:color w:val="000000" w:themeColor="text1"/>
          <w:sz w:val="28"/>
          <w:szCs w:val="28"/>
          <w:lang w:eastAsia="zh-CN"/>
        </w:rPr>
        <w:t>喷头</w:t>
      </w:r>
      <w:r w:rsidR="00D8556A" w:rsidRPr="00836EF6">
        <w:rPr>
          <w:rFonts w:asciiTheme="minorEastAsia" w:eastAsiaTheme="minorEastAsia" w:hAnsiTheme="minorEastAsia" w:cs="宋体" w:hint="eastAsia"/>
          <w:color w:val="000000" w:themeColor="text1"/>
          <w:sz w:val="28"/>
          <w:szCs w:val="28"/>
          <w:lang w:eastAsia="zh-CN"/>
        </w:rPr>
        <w:t>。</w:t>
      </w:r>
    </w:p>
    <w:p w:rsidR="00D304B2" w:rsidRPr="00836EF6" w:rsidRDefault="00D304B2" w:rsidP="001D09EE">
      <w:pPr>
        <w:pStyle w:val="10"/>
        <w:shd w:val="clear" w:color="auto" w:fill="auto"/>
        <w:spacing w:line="360" w:lineRule="auto"/>
        <w:ind w:leftChars="20" w:left="44" w:firstLineChars="200" w:firstLine="560"/>
        <w:rPr>
          <w:rFonts w:asciiTheme="minorEastAsia" w:eastAsiaTheme="minorEastAsia" w:hAnsiTheme="minorEastAsia" w:cs="宋体"/>
          <w:color w:val="000000" w:themeColor="text1"/>
          <w:sz w:val="28"/>
          <w:szCs w:val="28"/>
          <w:lang w:eastAsia="zh-CN"/>
        </w:rPr>
      </w:pPr>
      <w:r w:rsidRPr="00836EF6">
        <w:rPr>
          <w:rFonts w:asciiTheme="minorEastAsia" w:eastAsiaTheme="minorEastAsia" w:hAnsiTheme="minorEastAsia" w:cs="宋体" w:hint="eastAsia"/>
          <w:color w:val="000000" w:themeColor="text1"/>
          <w:sz w:val="28"/>
          <w:szCs w:val="28"/>
          <w:lang w:eastAsia="zh-CN"/>
        </w:rPr>
        <w:lastRenderedPageBreak/>
        <w:t>仓库区采用（□标准覆盖面喷头□仓库型特殊应用喷头□ESFR喷头）型（□直立型□下垂型）喷头；其余区域不吊顶部分采用直立型喷头，吊顶下为下垂型喷头。</w:t>
      </w:r>
    </w:p>
    <w:p w:rsidR="00D304B2" w:rsidRPr="00836EF6" w:rsidRDefault="00D304B2" w:rsidP="001D09EE">
      <w:pPr>
        <w:pStyle w:val="10"/>
        <w:shd w:val="clear" w:color="auto" w:fill="auto"/>
        <w:tabs>
          <w:tab w:val="left" w:pos="918"/>
        </w:tabs>
        <w:spacing w:line="360" w:lineRule="auto"/>
        <w:ind w:left="42" w:hangingChars="15" w:hanging="42"/>
        <w:rPr>
          <w:rFonts w:asciiTheme="minorEastAsia" w:eastAsiaTheme="minorEastAsia" w:hAnsiTheme="minorEastAsia" w:cs="宋体"/>
          <w:bCs/>
          <w:color w:val="000000" w:themeColor="text1"/>
          <w:sz w:val="28"/>
          <w:szCs w:val="28"/>
          <w:lang w:eastAsia="zh-CN"/>
        </w:rPr>
      </w:pPr>
      <w:r w:rsidRPr="00836EF6">
        <w:rPr>
          <w:rFonts w:asciiTheme="minorEastAsia" w:eastAsiaTheme="minorEastAsia" w:hAnsiTheme="minorEastAsia" w:cs="宋体" w:hint="eastAsia"/>
          <w:bCs/>
          <w:color w:val="000000" w:themeColor="text1"/>
          <w:sz w:val="28"/>
          <w:szCs w:val="28"/>
          <w:lang w:val="en-US" w:eastAsia="zh-CN"/>
        </w:rPr>
        <w:t xml:space="preserve">4.5 </w:t>
      </w:r>
      <w:r w:rsidRPr="00836EF6">
        <w:rPr>
          <w:rFonts w:asciiTheme="minorEastAsia" w:eastAsiaTheme="minorEastAsia" w:hAnsiTheme="minorEastAsia" w:cs="宋体" w:hint="eastAsia"/>
          <w:bCs/>
          <w:color w:val="000000" w:themeColor="text1"/>
          <w:sz w:val="28"/>
          <w:szCs w:val="28"/>
          <w:lang w:eastAsia="zh-CN"/>
        </w:rPr>
        <w:t>自动跟踪定位射流灭火系统</w:t>
      </w:r>
    </w:p>
    <w:p w:rsidR="00D304B2" w:rsidRPr="00836EF6" w:rsidRDefault="00D304B2" w:rsidP="001D09EE">
      <w:pPr>
        <w:pStyle w:val="10"/>
        <w:shd w:val="clear" w:color="auto" w:fill="auto"/>
        <w:tabs>
          <w:tab w:val="left" w:pos="922"/>
          <w:tab w:val="left" w:leader="underscore" w:pos="2100"/>
        </w:tabs>
        <w:spacing w:line="360" w:lineRule="auto"/>
        <w:ind w:left="42" w:hangingChars="15" w:hanging="42"/>
        <w:rPr>
          <w:rFonts w:asciiTheme="minorEastAsia" w:eastAsiaTheme="minorEastAsia" w:hAnsiTheme="minorEastAsia" w:cs="宋体"/>
          <w:color w:val="000000" w:themeColor="text1"/>
          <w:sz w:val="28"/>
          <w:szCs w:val="28"/>
          <w:lang w:eastAsia="zh-CN"/>
        </w:rPr>
      </w:pPr>
      <w:r w:rsidRPr="00836EF6">
        <w:rPr>
          <w:rFonts w:asciiTheme="minorEastAsia" w:eastAsiaTheme="minorEastAsia" w:hAnsiTheme="minorEastAsia" w:cs="宋体" w:hint="eastAsia"/>
          <w:color w:val="000000" w:themeColor="text1"/>
          <w:sz w:val="28"/>
          <w:szCs w:val="28"/>
          <w:lang w:val="en-US" w:eastAsia="zh-CN"/>
        </w:rPr>
        <w:t>4.5.</w:t>
      </w:r>
      <w:r w:rsidRPr="00836EF6">
        <w:rPr>
          <w:rFonts w:asciiTheme="minorEastAsia" w:eastAsiaTheme="minorEastAsia" w:hAnsiTheme="minorEastAsia" w:cs="宋体" w:hint="eastAsia"/>
          <w:color w:val="000000" w:themeColor="text1"/>
          <w:sz w:val="28"/>
          <w:szCs w:val="28"/>
          <w:lang w:eastAsia="zh-CN"/>
        </w:rPr>
        <w:t>1在</w:t>
      </w:r>
      <w:r w:rsidR="00070286" w:rsidRPr="00836EF6">
        <w:rPr>
          <w:rFonts w:asciiTheme="minorEastAsia" w:hAnsiTheme="minorEastAsia" w:cs="阿里巴巴普惠体 L"/>
          <w:color w:val="000000" w:themeColor="text1"/>
          <w:sz w:val="28"/>
          <w:szCs w:val="28"/>
          <w:u w:val="single" w:color="FF0000"/>
          <w:lang w:eastAsia="zh-CN"/>
        </w:rPr>
        <w:t>  </w:t>
      </w:r>
      <w:r w:rsidR="00070286" w:rsidRPr="00836EF6">
        <w:rPr>
          <w:rFonts w:asciiTheme="minorEastAsia" w:eastAsiaTheme="minorEastAsia" w:hAnsiTheme="minorEastAsia" w:cs="阿里巴巴普惠体 L"/>
          <w:color w:val="000000" w:themeColor="text1"/>
          <w:sz w:val="28"/>
          <w:szCs w:val="28"/>
          <w:u w:val="single" w:color="FF0000"/>
          <w:lang w:eastAsia="zh-CN"/>
        </w:rPr>
        <w:t xml:space="preserve">     </w:t>
      </w:r>
      <w:r w:rsidRPr="00836EF6">
        <w:rPr>
          <w:rFonts w:asciiTheme="minorEastAsia" w:eastAsiaTheme="minorEastAsia" w:hAnsiTheme="minorEastAsia" w:cs="宋体" w:hint="eastAsia"/>
          <w:color w:val="000000" w:themeColor="text1"/>
          <w:sz w:val="28"/>
          <w:szCs w:val="28"/>
          <w:lang w:eastAsia="zh-CN"/>
        </w:rPr>
        <w:t>部位设置</w:t>
      </w:r>
      <w:r w:rsidRPr="00836EF6">
        <w:rPr>
          <w:rFonts w:asciiTheme="minorEastAsia" w:eastAsiaTheme="minorEastAsia" w:hAnsiTheme="minorEastAsia" w:cs="宋体" w:hint="eastAsia"/>
          <w:color w:val="000000" w:themeColor="text1"/>
          <w:sz w:val="28"/>
          <w:szCs w:val="28"/>
          <w:lang w:val="en-US" w:eastAsia="zh-CN" w:bidi="en-US"/>
        </w:rPr>
        <w:t>（</w:t>
      </w:r>
      <w:r w:rsidRPr="00836EF6">
        <w:rPr>
          <w:rFonts w:asciiTheme="minorEastAsia" w:eastAsiaTheme="minorEastAsia" w:hAnsiTheme="minorEastAsia" w:cs="宋体" w:hint="eastAsia"/>
          <w:color w:val="000000" w:themeColor="text1"/>
          <w:sz w:val="28"/>
          <w:szCs w:val="28"/>
          <w:lang w:eastAsia="zh-CN"/>
        </w:rPr>
        <w:t>□自动消防炮灭火系统 □喷射型自动射流灭火系统□喷洒型自动射流灭火系统</w:t>
      </w:r>
      <w:r w:rsidRPr="00836EF6">
        <w:rPr>
          <w:rFonts w:asciiTheme="minorEastAsia" w:eastAsiaTheme="minorEastAsia" w:hAnsiTheme="minorEastAsia" w:cs="宋体" w:hint="eastAsia"/>
          <w:color w:val="000000" w:themeColor="text1"/>
          <w:sz w:val="28"/>
          <w:szCs w:val="28"/>
          <w:lang w:val="en-US" w:eastAsia="zh-CN" w:bidi="en-US"/>
        </w:rPr>
        <w:t>)</w:t>
      </w:r>
      <w:r w:rsidRPr="00836EF6">
        <w:rPr>
          <w:rFonts w:asciiTheme="minorEastAsia" w:eastAsiaTheme="minorEastAsia" w:hAnsiTheme="minorEastAsia" w:cs="宋体" w:hint="eastAsia"/>
          <w:color w:val="000000" w:themeColor="text1"/>
          <w:sz w:val="28"/>
          <w:szCs w:val="28"/>
          <w:lang w:eastAsia="zh-CN"/>
        </w:rPr>
        <w:t>。系统设置信号阀和水流指示器。在</w:t>
      </w:r>
      <w:r w:rsidRPr="00836EF6">
        <w:rPr>
          <w:rFonts w:asciiTheme="minorEastAsia" w:eastAsiaTheme="minorEastAsia" w:hAnsiTheme="minorEastAsia" w:cs="宋体" w:hint="eastAsia"/>
          <w:color w:val="000000" w:themeColor="text1"/>
          <w:sz w:val="28"/>
          <w:szCs w:val="28"/>
          <w:lang w:val="en-US" w:eastAsia="zh-CN"/>
        </w:rPr>
        <w:t>每个保护区的管网最不利点处</w:t>
      </w:r>
      <w:r w:rsidRPr="00836EF6">
        <w:rPr>
          <w:rFonts w:asciiTheme="minorEastAsia" w:eastAsiaTheme="minorEastAsia" w:hAnsiTheme="minorEastAsia" w:cs="宋体" w:hint="eastAsia"/>
          <w:color w:val="000000" w:themeColor="text1"/>
          <w:sz w:val="28"/>
          <w:szCs w:val="28"/>
          <w:lang w:eastAsia="zh-CN"/>
        </w:rPr>
        <w:t>设</w:t>
      </w:r>
      <w:r w:rsidRPr="00836EF6">
        <w:rPr>
          <w:rFonts w:asciiTheme="minorEastAsia" w:eastAsiaTheme="minorEastAsia" w:hAnsiTheme="minorEastAsia" w:cs="宋体" w:hint="eastAsia"/>
          <w:color w:val="000000" w:themeColor="text1"/>
          <w:sz w:val="28"/>
          <w:szCs w:val="28"/>
          <w:lang w:val="en-US" w:eastAsia="zh-CN"/>
        </w:rPr>
        <w:t>模拟</w:t>
      </w:r>
      <w:r w:rsidRPr="00836EF6">
        <w:rPr>
          <w:rFonts w:asciiTheme="minorEastAsia" w:eastAsiaTheme="minorEastAsia" w:hAnsiTheme="minorEastAsia" w:cs="宋体" w:hint="eastAsia"/>
          <w:color w:val="000000" w:themeColor="text1"/>
          <w:sz w:val="28"/>
          <w:szCs w:val="28"/>
          <w:lang w:eastAsia="zh-CN"/>
        </w:rPr>
        <w:t>末端试水装置。自动跟踪定位射流灭火系统与喷淋系统</w:t>
      </w:r>
      <w:r w:rsidRPr="00836EF6">
        <w:rPr>
          <w:rFonts w:asciiTheme="minorEastAsia" w:eastAsiaTheme="minorEastAsia" w:hAnsiTheme="minorEastAsia" w:cs="宋体" w:hint="eastAsia"/>
          <w:color w:val="000000" w:themeColor="text1"/>
          <w:sz w:val="28"/>
          <w:szCs w:val="28"/>
          <w:lang w:val="en-US" w:eastAsia="zh-CN"/>
        </w:rPr>
        <w:t>（</w:t>
      </w:r>
      <w:r w:rsidRPr="00836EF6">
        <w:rPr>
          <w:rFonts w:asciiTheme="minorEastAsia" w:eastAsiaTheme="minorEastAsia" w:hAnsiTheme="minorEastAsia" w:cs="宋体" w:hint="eastAsia"/>
          <w:color w:val="000000" w:themeColor="text1"/>
          <w:sz w:val="28"/>
          <w:szCs w:val="28"/>
          <w:lang w:eastAsia="zh-CN"/>
        </w:rPr>
        <w:t>□共用□单独），□不设置□设置加压泵，系统同时开启装置数量</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eastAsia="zh-CN"/>
        </w:rPr>
        <w:t>个，设计用水量</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eastAsia="zh-CN"/>
        </w:rPr>
        <w:t>L/s。灭火装置前供水管路环状布置（□是 □否）环状设置。水泵</w:t>
      </w:r>
      <w:r w:rsidR="00534B8B" w:rsidRPr="00836EF6">
        <w:rPr>
          <w:rFonts w:asciiTheme="minorEastAsia" w:eastAsiaTheme="minorEastAsia" w:hAnsiTheme="minorEastAsia" w:cs="宋体" w:hint="eastAsia"/>
          <w:color w:val="000000" w:themeColor="text1"/>
          <w:sz w:val="28"/>
          <w:szCs w:val="28"/>
          <w:lang w:eastAsia="zh-CN"/>
        </w:rPr>
        <w:t>接</w:t>
      </w:r>
      <w:r w:rsidRPr="00836EF6">
        <w:rPr>
          <w:rFonts w:asciiTheme="minorEastAsia" w:eastAsiaTheme="minorEastAsia" w:hAnsiTheme="minorEastAsia" w:cs="宋体" w:hint="eastAsia"/>
          <w:color w:val="000000" w:themeColor="text1"/>
          <w:sz w:val="28"/>
          <w:szCs w:val="28"/>
          <w:lang w:eastAsia="zh-CN"/>
        </w:rPr>
        <w:t>合器设置数量</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eastAsia="zh-CN"/>
        </w:rPr>
        <w:t>个。</w:t>
      </w:r>
    </w:p>
    <w:p w:rsidR="00D304B2" w:rsidRPr="00836EF6" w:rsidRDefault="00D304B2" w:rsidP="001D09EE">
      <w:pPr>
        <w:pStyle w:val="20"/>
        <w:shd w:val="clear" w:color="auto" w:fill="auto"/>
        <w:tabs>
          <w:tab w:val="left" w:pos="898"/>
          <w:tab w:val="left" w:leader="underscore" w:pos="3688"/>
          <w:tab w:val="left" w:leader="underscore" w:pos="5166"/>
          <w:tab w:val="left" w:leader="underscore" w:pos="6371"/>
          <w:tab w:val="left" w:leader="underscore" w:pos="7427"/>
          <w:tab w:val="left" w:leader="underscore" w:pos="8454"/>
        </w:tabs>
        <w:spacing w:line="360" w:lineRule="auto"/>
        <w:ind w:left="42" w:hangingChars="15" w:hanging="42"/>
        <w:jc w:val="left"/>
        <w:rPr>
          <w:rFonts w:asciiTheme="minorEastAsia" w:eastAsiaTheme="minorEastAsia" w:hAnsiTheme="minorEastAsia" w:cs="宋体"/>
          <w:color w:val="000000" w:themeColor="text1"/>
          <w:sz w:val="28"/>
          <w:szCs w:val="28"/>
          <w:lang w:val="zh-CN" w:bidi="zh-CN"/>
        </w:rPr>
      </w:pPr>
      <w:r w:rsidRPr="00836EF6">
        <w:rPr>
          <w:rFonts w:asciiTheme="minorEastAsia" w:eastAsiaTheme="minorEastAsia" w:hAnsiTheme="minorEastAsia" w:cs="宋体" w:hint="eastAsia"/>
          <w:color w:val="000000" w:themeColor="text1"/>
          <w:sz w:val="28"/>
          <w:szCs w:val="28"/>
          <w:lang w:bidi="zh-CN"/>
        </w:rPr>
        <w:t>4.</w:t>
      </w:r>
      <w:r w:rsidRPr="00836EF6">
        <w:rPr>
          <w:rFonts w:asciiTheme="minorEastAsia" w:eastAsiaTheme="minorEastAsia" w:hAnsiTheme="minorEastAsia" w:cs="宋体" w:hint="eastAsia"/>
          <w:color w:val="000000" w:themeColor="text1"/>
          <w:sz w:val="28"/>
          <w:szCs w:val="28"/>
          <w:lang w:val="zh-CN" w:bidi="zh-CN"/>
        </w:rPr>
        <w:t>5.2</w:t>
      </w:r>
      <w:r w:rsidRPr="00836EF6">
        <w:rPr>
          <w:rFonts w:asciiTheme="minorEastAsia" w:eastAsiaTheme="minorEastAsia" w:hAnsiTheme="minorEastAsia" w:cs="宋体" w:hint="eastAsia"/>
          <w:color w:val="000000" w:themeColor="text1"/>
          <w:sz w:val="28"/>
          <w:szCs w:val="28"/>
        </w:rPr>
        <w:t>自动跟踪定位射流灭火系统</w:t>
      </w:r>
      <w:r w:rsidRPr="00836EF6">
        <w:rPr>
          <w:rFonts w:asciiTheme="minorEastAsia" w:eastAsiaTheme="minorEastAsia" w:hAnsiTheme="minorEastAsia" w:cs="宋体" w:hint="eastAsia"/>
          <w:color w:val="000000" w:themeColor="text1"/>
          <w:sz w:val="28"/>
          <w:szCs w:val="28"/>
          <w:lang w:val="zh-CN" w:bidi="zh-CN"/>
        </w:rPr>
        <w:t>加压泵参数：单泵Q=</w:t>
      </w:r>
      <w:r w:rsidR="00070286" w:rsidRPr="00836EF6">
        <w:rPr>
          <w:rFonts w:asciiTheme="minorEastAsia" w:hAnsiTheme="minorEastAsia" w:cs="阿里巴巴普惠体 L"/>
          <w:color w:val="000000" w:themeColor="text1"/>
          <w:sz w:val="28"/>
          <w:szCs w:val="28"/>
          <w:u w:val="single" w:color="FF0000"/>
        </w:rPr>
        <w:t> </w:t>
      </w:r>
      <w:r w:rsidR="00534B8B" w:rsidRPr="00836EF6">
        <w:rPr>
          <w:rFonts w:asciiTheme="minorEastAsia" w:hAnsiTheme="minorEastAsia" w:cs="阿里巴巴普惠体 L"/>
          <w:color w:val="000000" w:themeColor="text1"/>
          <w:sz w:val="28"/>
          <w:szCs w:val="28"/>
          <w:u w:val="single" w:color="FF0000"/>
        </w:rPr>
        <w:t xml:space="preserve">   </w:t>
      </w:r>
      <w:r w:rsidR="00070286" w:rsidRPr="00836EF6">
        <w:rPr>
          <w:rFonts w:asciiTheme="minorEastAsia" w:hAnsiTheme="minorEastAsia" w:cs="阿里巴巴普惠体 L"/>
          <w:color w:val="000000" w:themeColor="text1"/>
          <w:sz w:val="28"/>
          <w:szCs w:val="28"/>
          <w:u w:val="single" w:color="FF0000"/>
        </w:rPr>
        <w:t> </w:t>
      </w:r>
      <w:r w:rsidRPr="00836EF6">
        <w:rPr>
          <w:rFonts w:asciiTheme="minorEastAsia" w:eastAsiaTheme="minorEastAsia" w:hAnsiTheme="minorEastAsia" w:cs="宋体" w:hint="eastAsia"/>
          <w:color w:val="000000" w:themeColor="text1"/>
          <w:sz w:val="28"/>
          <w:szCs w:val="28"/>
          <w:lang w:val="zh-CN" w:bidi="zh-CN"/>
        </w:rPr>
        <w:t>L/s, H=</w:t>
      </w:r>
      <w:r w:rsidR="00070286" w:rsidRPr="00836EF6">
        <w:rPr>
          <w:rFonts w:asciiTheme="minorEastAsia" w:hAnsiTheme="minorEastAsia" w:cs="阿里巴巴普惠体 L"/>
          <w:color w:val="000000" w:themeColor="text1"/>
          <w:sz w:val="28"/>
          <w:szCs w:val="28"/>
          <w:u w:val="single" w:color="FF0000"/>
        </w:rPr>
        <w:t>  </w:t>
      </w:r>
      <w:r w:rsidRPr="00836EF6">
        <w:rPr>
          <w:rFonts w:asciiTheme="minorEastAsia" w:eastAsiaTheme="minorEastAsia" w:hAnsiTheme="minorEastAsia" w:cs="宋体" w:hint="eastAsia"/>
          <w:color w:val="000000" w:themeColor="text1"/>
          <w:sz w:val="28"/>
          <w:szCs w:val="28"/>
          <w:lang w:val="zh-CN" w:bidi="zh-CN"/>
        </w:rPr>
        <w:t>m，</w:t>
      </w:r>
      <w:r w:rsidR="00070286" w:rsidRPr="00836EF6">
        <w:rPr>
          <w:rFonts w:asciiTheme="minorEastAsia" w:hAnsiTheme="minorEastAsia" w:cs="阿里巴巴普惠体 L"/>
          <w:color w:val="000000" w:themeColor="text1"/>
          <w:sz w:val="28"/>
          <w:szCs w:val="28"/>
          <w:u w:val="single" w:color="FF0000"/>
        </w:rPr>
        <w:t>  </w:t>
      </w:r>
      <w:r w:rsidRPr="00836EF6">
        <w:rPr>
          <w:rFonts w:asciiTheme="minorEastAsia" w:eastAsiaTheme="minorEastAsia" w:hAnsiTheme="minorEastAsia" w:cs="宋体" w:hint="eastAsia"/>
          <w:color w:val="000000" w:themeColor="text1"/>
          <w:sz w:val="28"/>
          <w:szCs w:val="28"/>
          <w:lang w:val="zh-CN" w:bidi="zh-CN"/>
        </w:rPr>
        <w:t>用一备。</w:t>
      </w:r>
    </w:p>
    <w:p w:rsidR="00D304B2" w:rsidRPr="00836EF6" w:rsidRDefault="00D304B2" w:rsidP="001D09EE">
      <w:pPr>
        <w:pStyle w:val="20"/>
        <w:shd w:val="clear" w:color="auto" w:fill="auto"/>
        <w:tabs>
          <w:tab w:val="left" w:pos="898"/>
          <w:tab w:val="left" w:leader="underscore" w:pos="3688"/>
          <w:tab w:val="left" w:leader="underscore" w:pos="5166"/>
          <w:tab w:val="left" w:leader="underscore" w:pos="6371"/>
          <w:tab w:val="left" w:leader="underscore" w:pos="7427"/>
          <w:tab w:val="left" w:leader="underscore" w:pos="8454"/>
        </w:tabs>
        <w:spacing w:line="360" w:lineRule="auto"/>
        <w:ind w:left="42" w:hangingChars="15" w:hanging="42"/>
        <w:jc w:val="left"/>
        <w:rPr>
          <w:rFonts w:asciiTheme="minorEastAsia" w:eastAsiaTheme="minorEastAsia" w:hAnsiTheme="minorEastAsia" w:cs="宋体"/>
          <w:bCs/>
          <w:color w:val="000000" w:themeColor="text1"/>
          <w:sz w:val="28"/>
          <w:szCs w:val="28"/>
          <w:lang w:val="zh-CN" w:bidi="zh-CN"/>
        </w:rPr>
      </w:pPr>
      <w:r w:rsidRPr="00836EF6">
        <w:rPr>
          <w:rFonts w:asciiTheme="minorEastAsia" w:eastAsiaTheme="minorEastAsia" w:hAnsiTheme="minorEastAsia" w:cs="宋体" w:hint="eastAsia"/>
          <w:bCs/>
          <w:color w:val="000000" w:themeColor="text1"/>
          <w:sz w:val="28"/>
          <w:szCs w:val="28"/>
          <w:lang w:val="zh-CN" w:bidi="zh-CN"/>
        </w:rPr>
        <w:t>4.6防火分隔及防护冷却水幕系统</w:t>
      </w:r>
    </w:p>
    <w:p w:rsidR="00D304B2" w:rsidRPr="00836EF6" w:rsidRDefault="00D304B2" w:rsidP="001D09EE">
      <w:pPr>
        <w:pStyle w:val="10"/>
        <w:shd w:val="clear" w:color="auto" w:fill="auto"/>
        <w:tabs>
          <w:tab w:val="left" w:pos="922"/>
          <w:tab w:val="left" w:leader="underscore" w:pos="2100"/>
        </w:tabs>
        <w:spacing w:line="360" w:lineRule="auto"/>
        <w:ind w:left="42" w:hangingChars="15" w:hanging="42"/>
        <w:rPr>
          <w:rFonts w:asciiTheme="minorEastAsia" w:eastAsiaTheme="minorEastAsia" w:hAnsiTheme="minorEastAsia" w:cs="宋体"/>
          <w:color w:val="000000" w:themeColor="text1"/>
          <w:sz w:val="28"/>
          <w:szCs w:val="28"/>
          <w:lang w:eastAsia="zh-CN"/>
        </w:rPr>
      </w:pPr>
      <w:r w:rsidRPr="00836EF6">
        <w:rPr>
          <w:rFonts w:asciiTheme="minorEastAsia" w:eastAsiaTheme="minorEastAsia" w:hAnsiTheme="minorEastAsia" w:cs="宋体" w:hint="eastAsia"/>
          <w:color w:val="000000" w:themeColor="text1"/>
          <w:sz w:val="28"/>
          <w:szCs w:val="28"/>
          <w:lang w:val="en-US" w:eastAsia="zh-CN"/>
        </w:rPr>
        <w:t>4.6.</w:t>
      </w:r>
      <w:r w:rsidRPr="00836EF6">
        <w:rPr>
          <w:rFonts w:asciiTheme="minorEastAsia" w:eastAsiaTheme="minorEastAsia" w:hAnsiTheme="minorEastAsia" w:cs="宋体" w:hint="eastAsia"/>
          <w:color w:val="000000" w:themeColor="text1"/>
          <w:sz w:val="28"/>
          <w:szCs w:val="28"/>
          <w:lang w:eastAsia="zh-CN"/>
        </w:rPr>
        <w:t>1□在</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eastAsia="zh-CN"/>
        </w:rPr>
        <w:t>部位设置防火分隔水幕，□在</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eastAsia="zh-CN"/>
        </w:rPr>
        <w:t>部位设置防护冷却水幕</w:t>
      </w:r>
      <w:r w:rsidRPr="00836EF6">
        <w:rPr>
          <w:rFonts w:asciiTheme="minorEastAsia" w:eastAsiaTheme="minorEastAsia" w:hAnsiTheme="minorEastAsia" w:cs="宋体" w:hint="eastAsia"/>
          <w:color w:val="000000" w:themeColor="text1"/>
          <w:sz w:val="28"/>
          <w:szCs w:val="28"/>
          <w:lang w:val="en-US" w:eastAsia="zh-CN" w:bidi="en-US"/>
        </w:rPr>
        <w:t>)</w:t>
      </w:r>
      <w:r w:rsidRPr="00836EF6">
        <w:rPr>
          <w:rFonts w:asciiTheme="minorEastAsia" w:eastAsiaTheme="minorEastAsia" w:hAnsiTheme="minorEastAsia" w:cs="宋体" w:hint="eastAsia"/>
          <w:color w:val="000000" w:themeColor="text1"/>
          <w:sz w:val="28"/>
          <w:szCs w:val="28"/>
          <w:lang w:eastAsia="zh-CN"/>
        </w:rPr>
        <w:t>。系统设置雨淋阀。系统设置加压泵。系统持续喷水时间：</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val="en-US" w:eastAsia="zh-CN" w:bidi="en-US"/>
        </w:rPr>
        <w:t xml:space="preserve">h </w:t>
      </w:r>
      <w:r w:rsidRPr="00836EF6">
        <w:rPr>
          <w:rFonts w:asciiTheme="minorEastAsia" w:eastAsiaTheme="minorEastAsia" w:hAnsiTheme="minorEastAsia" w:cs="宋体" w:hint="eastAsia"/>
          <w:color w:val="000000" w:themeColor="text1"/>
          <w:sz w:val="28"/>
          <w:szCs w:val="28"/>
          <w:lang w:eastAsia="zh-CN"/>
        </w:rPr>
        <w:t>；设计用水量</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eastAsia="zh-CN"/>
        </w:rPr>
        <w:t>L/s。</w:t>
      </w:r>
    </w:p>
    <w:p w:rsidR="00D304B2" w:rsidRPr="00836EF6" w:rsidRDefault="00D304B2" w:rsidP="001D09EE">
      <w:pPr>
        <w:pStyle w:val="20"/>
        <w:shd w:val="clear" w:color="auto" w:fill="auto"/>
        <w:tabs>
          <w:tab w:val="left" w:pos="898"/>
          <w:tab w:val="left" w:leader="underscore" w:pos="3688"/>
          <w:tab w:val="left" w:leader="underscore" w:pos="5166"/>
          <w:tab w:val="left" w:leader="underscore" w:pos="6371"/>
          <w:tab w:val="left" w:leader="underscore" w:pos="7427"/>
          <w:tab w:val="left" w:leader="underscore" w:pos="8454"/>
        </w:tabs>
        <w:spacing w:line="360" w:lineRule="auto"/>
        <w:ind w:left="42" w:hangingChars="15" w:hanging="42"/>
        <w:jc w:val="left"/>
        <w:rPr>
          <w:rFonts w:asciiTheme="minorEastAsia" w:eastAsiaTheme="minorEastAsia" w:hAnsiTheme="minorEastAsia" w:cs="宋体"/>
          <w:color w:val="000000" w:themeColor="text1"/>
          <w:sz w:val="28"/>
          <w:szCs w:val="28"/>
          <w:lang w:val="zh-CN" w:bidi="zh-CN"/>
        </w:rPr>
      </w:pPr>
      <w:r w:rsidRPr="00836EF6">
        <w:rPr>
          <w:rFonts w:asciiTheme="minorEastAsia" w:eastAsiaTheme="minorEastAsia" w:hAnsiTheme="minorEastAsia" w:cs="宋体" w:hint="eastAsia"/>
          <w:color w:val="000000" w:themeColor="text1"/>
          <w:sz w:val="28"/>
          <w:szCs w:val="28"/>
          <w:lang w:bidi="zh-CN"/>
        </w:rPr>
        <w:t>4.</w:t>
      </w:r>
      <w:r w:rsidRPr="00836EF6">
        <w:rPr>
          <w:rFonts w:asciiTheme="minorEastAsia" w:eastAsiaTheme="minorEastAsia" w:hAnsiTheme="minorEastAsia" w:cs="宋体" w:hint="eastAsia"/>
          <w:color w:val="000000" w:themeColor="text1"/>
          <w:sz w:val="28"/>
          <w:szCs w:val="28"/>
          <w:lang w:val="zh-CN" w:bidi="zh-CN"/>
        </w:rPr>
        <w:t>6.2防火分隔及防护冷却水幕系统加压泵参数：Q=</w:t>
      </w:r>
      <w:r w:rsidR="00534B8B" w:rsidRPr="00836EF6">
        <w:rPr>
          <w:rFonts w:asciiTheme="minorEastAsia" w:hAnsiTheme="minorEastAsia" w:cs="阿里巴巴普惠体 L"/>
          <w:color w:val="000000" w:themeColor="text1"/>
          <w:sz w:val="28"/>
          <w:szCs w:val="28"/>
          <w:u w:val="single" w:color="FF0000"/>
        </w:rPr>
        <w:t xml:space="preserve">    </w:t>
      </w:r>
      <w:r w:rsidRPr="00836EF6">
        <w:rPr>
          <w:rFonts w:asciiTheme="minorEastAsia" w:eastAsiaTheme="minorEastAsia" w:hAnsiTheme="minorEastAsia" w:cs="宋体" w:hint="eastAsia"/>
          <w:color w:val="000000" w:themeColor="text1"/>
          <w:sz w:val="28"/>
          <w:szCs w:val="28"/>
          <w:lang w:val="zh-CN" w:bidi="zh-CN"/>
        </w:rPr>
        <w:t>L/s, H=</w:t>
      </w:r>
      <w:r w:rsidR="00534B8B" w:rsidRPr="00836EF6">
        <w:rPr>
          <w:rFonts w:asciiTheme="minorEastAsia" w:hAnsiTheme="minorEastAsia" w:cs="阿里巴巴普惠体 L"/>
          <w:color w:val="000000" w:themeColor="text1"/>
          <w:sz w:val="28"/>
          <w:szCs w:val="28"/>
          <w:u w:val="single" w:color="FF0000"/>
        </w:rPr>
        <w:t xml:space="preserve">    </w:t>
      </w:r>
      <w:r w:rsidRPr="00836EF6">
        <w:rPr>
          <w:rFonts w:asciiTheme="minorEastAsia" w:eastAsiaTheme="minorEastAsia" w:hAnsiTheme="minorEastAsia" w:cs="宋体" w:hint="eastAsia"/>
          <w:color w:val="000000" w:themeColor="text1"/>
          <w:sz w:val="28"/>
          <w:szCs w:val="28"/>
          <w:lang w:val="zh-CN" w:bidi="zh-CN"/>
        </w:rPr>
        <w:t>m,</w:t>
      </w:r>
      <w:r w:rsidR="000D6B83" w:rsidRPr="00836EF6">
        <w:rPr>
          <w:rFonts w:asciiTheme="minorEastAsia" w:hAnsiTheme="minorEastAsia" w:cs="阿里巴巴普惠体 L"/>
          <w:color w:val="000000" w:themeColor="text1"/>
          <w:sz w:val="28"/>
          <w:szCs w:val="28"/>
          <w:u w:val="single" w:color="FF0000"/>
        </w:rPr>
        <w:t xml:space="preserve">  </w:t>
      </w:r>
      <w:r w:rsidR="000D6B83" w:rsidRPr="00836EF6">
        <w:rPr>
          <w:rFonts w:asciiTheme="minorEastAsia" w:eastAsiaTheme="minorEastAsia" w:hAnsiTheme="minorEastAsia" w:cs="阿里巴巴普惠体 L"/>
          <w:color w:val="000000" w:themeColor="text1"/>
          <w:sz w:val="28"/>
          <w:szCs w:val="28"/>
          <w:u w:val="single" w:color="FF0000"/>
        </w:rPr>
        <w:t xml:space="preserve">  </w:t>
      </w:r>
      <w:r w:rsidRPr="00836EF6">
        <w:rPr>
          <w:rFonts w:asciiTheme="minorEastAsia" w:eastAsiaTheme="minorEastAsia" w:hAnsiTheme="minorEastAsia" w:cs="宋体" w:hint="eastAsia"/>
          <w:color w:val="000000" w:themeColor="text1"/>
          <w:sz w:val="28"/>
          <w:szCs w:val="28"/>
          <w:lang w:val="zh-CN" w:bidi="zh-CN"/>
        </w:rPr>
        <w:t>用一备。</w:t>
      </w:r>
    </w:p>
    <w:p w:rsidR="00D304B2" w:rsidRPr="00836EF6" w:rsidRDefault="00D304B2" w:rsidP="001D09EE">
      <w:pPr>
        <w:pStyle w:val="20"/>
        <w:shd w:val="clear" w:color="auto" w:fill="auto"/>
        <w:tabs>
          <w:tab w:val="left" w:pos="898"/>
          <w:tab w:val="left" w:leader="underscore" w:pos="3688"/>
          <w:tab w:val="left" w:leader="underscore" w:pos="5166"/>
          <w:tab w:val="left" w:leader="underscore" w:pos="6371"/>
          <w:tab w:val="left" w:leader="underscore" w:pos="7427"/>
          <w:tab w:val="left" w:leader="underscore" w:pos="8454"/>
        </w:tabs>
        <w:spacing w:line="360" w:lineRule="auto"/>
        <w:ind w:left="42" w:hangingChars="15" w:hanging="42"/>
        <w:jc w:val="left"/>
        <w:rPr>
          <w:rFonts w:asciiTheme="minorEastAsia" w:eastAsiaTheme="minorEastAsia" w:hAnsiTheme="minorEastAsia" w:cs="宋体"/>
          <w:bCs/>
          <w:color w:val="000000" w:themeColor="text1"/>
          <w:sz w:val="28"/>
          <w:szCs w:val="28"/>
          <w:lang w:val="zh-CN" w:bidi="zh-CN"/>
        </w:rPr>
      </w:pPr>
      <w:r w:rsidRPr="00836EF6">
        <w:rPr>
          <w:rFonts w:asciiTheme="minorEastAsia" w:eastAsiaTheme="minorEastAsia" w:hAnsiTheme="minorEastAsia" w:cs="宋体" w:hint="eastAsia"/>
          <w:bCs/>
          <w:color w:val="000000" w:themeColor="text1"/>
          <w:sz w:val="28"/>
          <w:szCs w:val="28"/>
          <w:lang w:val="zh-CN" w:bidi="zh-CN"/>
        </w:rPr>
        <w:t>4.7罐区消防冷却系统</w:t>
      </w:r>
    </w:p>
    <w:p w:rsidR="00D304B2" w:rsidRPr="00836EF6" w:rsidRDefault="00D304B2" w:rsidP="001D09EE">
      <w:pPr>
        <w:pStyle w:val="10"/>
        <w:shd w:val="clear" w:color="auto" w:fill="auto"/>
        <w:tabs>
          <w:tab w:val="left" w:pos="922"/>
          <w:tab w:val="left" w:leader="underscore" w:pos="2100"/>
        </w:tabs>
        <w:spacing w:line="360" w:lineRule="auto"/>
        <w:ind w:leftChars="20" w:left="44" w:firstLineChars="200" w:firstLine="560"/>
        <w:rPr>
          <w:rFonts w:asciiTheme="minorEastAsia" w:eastAsiaTheme="minorEastAsia" w:hAnsiTheme="minorEastAsia" w:cs="宋体"/>
          <w:color w:val="000000" w:themeColor="text1"/>
          <w:sz w:val="28"/>
          <w:szCs w:val="28"/>
          <w:lang w:eastAsia="zh-CN"/>
        </w:rPr>
      </w:pPr>
      <w:r w:rsidRPr="00836EF6">
        <w:rPr>
          <w:rFonts w:asciiTheme="minorEastAsia" w:eastAsiaTheme="minorEastAsia" w:hAnsiTheme="minorEastAsia" w:cs="宋体" w:hint="eastAsia"/>
          <w:color w:val="000000" w:themeColor="text1"/>
          <w:sz w:val="28"/>
          <w:szCs w:val="28"/>
          <w:lang w:eastAsia="zh-CN"/>
        </w:rPr>
        <w:t>在</w:t>
      </w:r>
      <w:r w:rsidRPr="00836EF6">
        <w:rPr>
          <w:rFonts w:asciiTheme="minorEastAsia" w:hAnsiTheme="minorEastAsia" w:cs="阿里巴巴普惠体 L"/>
          <w:color w:val="000000" w:themeColor="text1"/>
          <w:sz w:val="28"/>
          <w:szCs w:val="28"/>
          <w:u w:val="single" w:color="FF0000"/>
          <w:lang w:eastAsia="zh-CN"/>
        </w:rPr>
        <w:tab/>
      </w:r>
      <w:r w:rsidR="00070286" w:rsidRPr="00836EF6">
        <w:rPr>
          <w:rFonts w:asciiTheme="minorEastAsia" w:hAnsiTheme="minorEastAsia" w:cs="阿里巴巴普惠体 L"/>
          <w:color w:val="000000" w:themeColor="text1"/>
          <w:sz w:val="28"/>
          <w:szCs w:val="28"/>
          <w:u w:val="single" w:color="FF0000"/>
          <w:lang w:eastAsia="zh-CN"/>
        </w:rPr>
        <w:t>  </w:t>
      </w:r>
      <w:r w:rsidR="00070286" w:rsidRPr="00836EF6">
        <w:rPr>
          <w:rFonts w:asciiTheme="minorEastAsia" w:eastAsiaTheme="minorEastAsia" w:hAnsiTheme="minorEastAsia" w:cs="阿里巴巴普惠体 L"/>
          <w:color w:val="000000" w:themeColor="text1"/>
          <w:sz w:val="28"/>
          <w:szCs w:val="28"/>
          <w:u w:val="single" w:color="FF0000"/>
          <w:lang w:eastAsia="zh-CN"/>
        </w:rPr>
        <w:t xml:space="preserve">    </w:t>
      </w:r>
      <w:r w:rsidRPr="00836EF6">
        <w:rPr>
          <w:rFonts w:asciiTheme="minorEastAsia" w:eastAsiaTheme="minorEastAsia" w:hAnsiTheme="minorEastAsia" w:cs="宋体" w:hint="eastAsia"/>
          <w:color w:val="000000" w:themeColor="text1"/>
          <w:sz w:val="28"/>
          <w:szCs w:val="28"/>
          <w:lang w:eastAsia="zh-CN"/>
        </w:rPr>
        <w:t>部位设置（□固定式□移动式）消防冷却系统，系统设置泡沫罐，泡沫罐体尺寸为泡沫液材质为</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eastAsia="zh-CN"/>
        </w:rPr>
        <w:t>。系统（与室内消火栓系统共用消防加压泵，系统持续喷水时间：</w:t>
      </w:r>
      <w:r w:rsidR="00070286" w:rsidRPr="00836EF6">
        <w:rPr>
          <w:rFonts w:asciiTheme="minorEastAsia" w:hAnsiTheme="minorEastAsia" w:cs="阿里巴巴普惠体 L"/>
          <w:color w:val="000000" w:themeColor="text1"/>
          <w:sz w:val="28"/>
          <w:szCs w:val="28"/>
          <w:u w:val="single" w:color="FF0000"/>
          <w:lang w:eastAsia="zh-CN"/>
        </w:rPr>
        <w:t> </w:t>
      </w:r>
      <w:r w:rsidR="007C0768" w:rsidRPr="00836EF6">
        <w:rPr>
          <w:rFonts w:asciiTheme="minorEastAsia" w:eastAsiaTheme="minorEastAsia" w:hAnsiTheme="minorEastAsia" w:cs="阿里巴巴普惠体 L"/>
          <w:color w:val="000000" w:themeColor="text1"/>
          <w:sz w:val="28"/>
          <w:szCs w:val="28"/>
          <w:u w:val="single" w:color="FF0000"/>
          <w:lang w:eastAsia="zh-CN"/>
        </w:rPr>
        <w:t xml:space="preserve">  </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val="en-US" w:eastAsia="zh-CN" w:bidi="en-US"/>
        </w:rPr>
        <w:t xml:space="preserve">h </w:t>
      </w:r>
      <w:r w:rsidRPr="00836EF6">
        <w:rPr>
          <w:rFonts w:asciiTheme="minorEastAsia" w:eastAsiaTheme="minorEastAsia" w:hAnsiTheme="minorEastAsia" w:cs="宋体" w:hint="eastAsia"/>
          <w:color w:val="000000" w:themeColor="text1"/>
          <w:sz w:val="28"/>
          <w:szCs w:val="28"/>
          <w:lang w:eastAsia="zh-CN"/>
        </w:rPr>
        <w:t>；设计用水量</w:t>
      </w:r>
      <w:r w:rsidR="00534B8B" w:rsidRPr="00836EF6">
        <w:rPr>
          <w:rFonts w:asciiTheme="minorEastAsia" w:hAnsiTheme="minorEastAsia" w:cs="阿里巴巴普惠体 L"/>
          <w:color w:val="000000" w:themeColor="text1"/>
          <w:sz w:val="28"/>
          <w:szCs w:val="28"/>
          <w:u w:val="single" w:color="FF0000"/>
          <w:lang w:eastAsia="zh-CN"/>
        </w:rPr>
        <w:t xml:space="preserve">    </w:t>
      </w:r>
      <w:r w:rsidR="00534B8B" w:rsidRPr="00836EF6">
        <w:rPr>
          <w:rFonts w:asciiTheme="minorEastAsia" w:eastAsiaTheme="minorEastAsia" w:hAnsiTheme="minorEastAsia" w:cs="宋体" w:hint="eastAsia"/>
          <w:color w:val="000000" w:themeColor="text1"/>
          <w:sz w:val="28"/>
          <w:szCs w:val="28"/>
          <w:lang w:eastAsia="zh-CN"/>
        </w:rPr>
        <w:t xml:space="preserve"> </w:t>
      </w:r>
      <w:r w:rsidR="00534B8B" w:rsidRPr="00836EF6">
        <w:rPr>
          <w:rFonts w:asciiTheme="minorEastAsia" w:eastAsiaTheme="minorEastAsia" w:hAnsiTheme="minorEastAsia" w:cs="宋体"/>
          <w:color w:val="000000" w:themeColor="text1"/>
          <w:sz w:val="28"/>
          <w:szCs w:val="28"/>
          <w:lang w:eastAsia="zh-CN"/>
        </w:rPr>
        <w:t xml:space="preserve"> </w:t>
      </w:r>
      <w:r w:rsidRPr="00836EF6">
        <w:rPr>
          <w:rFonts w:asciiTheme="minorEastAsia" w:eastAsiaTheme="minorEastAsia" w:hAnsiTheme="minorEastAsia" w:cs="宋体" w:hint="eastAsia"/>
          <w:color w:val="000000" w:themeColor="text1"/>
          <w:sz w:val="28"/>
          <w:szCs w:val="28"/>
          <w:lang w:eastAsia="zh-CN"/>
        </w:rPr>
        <w:t>L/s。灭火装置前供水管路（□是 □否）环状设置。</w:t>
      </w:r>
    </w:p>
    <w:p w:rsidR="00D304B2" w:rsidRPr="00836EF6" w:rsidRDefault="00D304B2" w:rsidP="001D09EE">
      <w:pPr>
        <w:pStyle w:val="10"/>
        <w:shd w:val="clear" w:color="auto" w:fill="auto"/>
        <w:tabs>
          <w:tab w:val="left" w:pos="898"/>
          <w:tab w:val="left" w:leader="underscore" w:pos="2100"/>
        </w:tabs>
        <w:spacing w:line="360" w:lineRule="auto"/>
        <w:ind w:leftChars="20" w:left="44" w:firstLineChars="200" w:firstLine="560"/>
        <w:rPr>
          <w:rFonts w:asciiTheme="minorEastAsia" w:eastAsiaTheme="minorEastAsia" w:hAnsiTheme="minorEastAsia" w:cs="宋体"/>
          <w:color w:val="000000" w:themeColor="text1"/>
          <w:sz w:val="28"/>
          <w:szCs w:val="28"/>
          <w:lang w:eastAsia="zh-CN"/>
        </w:rPr>
      </w:pPr>
      <w:r w:rsidRPr="00836EF6">
        <w:rPr>
          <w:rFonts w:asciiTheme="minorEastAsia" w:eastAsiaTheme="minorEastAsia" w:hAnsiTheme="minorEastAsia" w:cs="宋体" w:hint="eastAsia"/>
          <w:color w:val="000000" w:themeColor="text1"/>
          <w:sz w:val="28"/>
          <w:szCs w:val="28"/>
          <w:lang w:eastAsia="zh-CN"/>
        </w:rPr>
        <w:t>罐区泡沫喷淋：设计流量</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eastAsia="zh-CN"/>
        </w:rPr>
        <w:t xml:space="preserve">L/m ,H= </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eastAsia="zh-CN"/>
        </w:rPr>
        <w:t>MPa;系统与喷淋系统共用水泵。</w:t>
      </w:r>
    </w:p>
    <w:p w:rsidR="00D304B2" w:rsidRPr="00836EF6" w:rsidRDefault="00D304B2" w:rsidP="001D09EE">
      <w:pPr>
        <w:pStyle w:val="aa"/>
        <w:shd w:val="clear" w:color="auto" w:fill="auto"/>
        <w:tabs>
          <w:tab w:val="left" w:pos="902"/>
        </w:tabs>
        <w:spacing w:after="0" w:line="360" w:lineRule="auto"/>
        <w:ind w:left="42" w:hangingChars="15" w:hanging="42"/>
        <w:jc w:val="left"/>
        <w:rPr>
          <w:rFonts w:asciiTheme="minorEastAsia" w:eastAsiaTheme="minorEastAsia" w:hAnsiTheme="minorEastAsia" w:cs="宋体"/>
          <w:bCs/>
          <w:color w:val="000000" w:themeColor="text1"/>
          <w:sz w:val="28"/>
          <w:szCs w:val="28"/>
        </w:rPr>
      </w:pPr>
      <w:r w:rsidRPr="00836EF6">
        <w:rPr>
          <w:rFonts w:asciiTheme="minorEastAsia" w:eastAsiaTheme="minorEastAsia" w:hAnsiTheme="minorEastAsia" w:cs="宋体" w:hint="eastAsia"/>
          <w:bCs/>
          <w:color w:val="000000" w:themeColor="text1"/>
          <w:sz w:val="28"/>
          <w:szCs w:val="28"/>
          <w:lang w:val="en-US"/>
        </w:rPr>
        <w:t>4.</w:t>
      </w:r>
      <w:r w:rsidRPr="00836EF6">
        <w:rPr>
          <w:rFonts w:asciiTheme="minorEastAsia" w:eastAsiaTheme="minorEastAsia" w:hAnsiTheme="minorEastAsia" w:cs="宋体" w:hint="eastAsia"/>
          <w:bCs/>
          <w:color w:val="000000" w:themeColor="text1"/>
          <w:sz w:val="28"/>
          <w:szCs w:val="28"/>
        </w:rPr>
        <w:t>8气体灭火系统</w:t>
      </w:r>
    </w:p>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560"/>
        <w:jc w:val="left"/>
        <w:rPr>
          <w:rFonts w:asciiTheme="minorEastAsia" w:eastAsiaTheme="minorEastAsia" w:hAnsiTheme="minorEastAsia" w:cs="宋体"/>
          <w:color w:val="000000" w:themeColor="text1"/>
          <w:sz w:val="28"/>
          <w:szCs w:val="28"/>
        </w:rPr>
      </w:pPr>
      <w:r w:rsidRPr="00836EF6">
        <w:rPr>
          <w:rFonts w:asciiTheme="minorEastAsia" w:eastAsiaTheme="minorEastAsia" w:hAnsiTheme="minorEastAsia" w:cs="宋体" w:hint="eastAsia"/>
          <w:color w:val="000000" w:themeColor="text1"/>
          <w:sz w:val="28"/>
          <w:szCs w:val="28"/>
        </w:rPr>
        <w:lastRenderedPageBreak/>
        <w:t>在</w:t>
      </w:r>
      <w:r w:rsidR="00070286" w:rsidRPr="00836EF6">
        <w:rPr>
          <w:rFonts w:asciiTheme="minorEastAsia" w:hAnsiTheme="minorEastAsia" w:cs="阿里巴巴普惠体 L"/>
          <w:color w:val="000000" w:themeColor="text1"/>
          <w:sz w:val="28"/>
          <w:szCs w:val="28"/>
          <w:u w:val="single" w:color="FF0000"/>
        </w:rPr>
        <w:t>  </w:t>
      </w:r>
      <w:r w:rsidR="00070286" w:rsidRPr="00836EF6">
        <w:rPr>
          <w:rFonts w:asciiTheme="minorEastAsia" w:eastAsiaTheme="minorEastAsia" w:hAnsiTheme="minorEastAsia" w:cs="阿里巴巴普惠体 L"/>
          <w:color w:val="000000" w:themeColor="text1"/>
          <w:sz w:val="28"/>
          <w:szCs w:val="28"/>
          <w:u w:val="single" w:color="FF0000"/>
        </w:rPr>
        <w:t xml:space="preserve">    </w:t>
      </w:r>
      <w:r w:rsidRPr="00836EF6">
        <w:rPr>
          <w:rFonts w:asciiTheme="minorEastAsia" w:eastAsiaTheme="minorEastAsia" w:hAnsiTheme="minorEastAsia" w:cs="宋体" w:hint="eastAsia"/>
          <w:color w:val="000000" w:themeColor="text1"/>
          <w:sz w:val="28"/>
          <w:szCs w:val="28"/>
        </w:rPr>
        <w:t>部位设置气体灭火系统。</w:t>
      </w:r>
      <w:r w:rsidRPr="00836EF6">
        <w:rPr>
          <w:rFonts w:asciiTheme="minorEastAsia" w:eastAsiaTheme="minorEastAsia" w:hAnsiTheme="minorEastAsia" w:cs="宋体" w:hint="eastAsia"/>
          <w:color w:val="000000" w:themeColor="text1"/>
          <w:sz w:val="28"/>
          <w:szCs w:val="28"/>
          <w:lang w:val="en-US"/>
        </w:rPr>
        <w:t>气体灭火系统设置：</w:t>
      </w:r>
      <w:r w:rsidRPr="00836EF6">
        <w:rPr>
          <w:rFonts w:asciiTheme="minorEastAsia" w:eastAsiaTheme="minorEastAsia" w:hAnsiTheme="minorEastAsia" w:cs="宋体" w:hint="eastAsia"/>
          <w:color w:val="000000" w:themeColor="text1"/>
          <w:sz w:val="28"/>
          <w:szCs w:val="28"/>
        </w:rPr>
        <w:sym w:font="Wingdings 2" w:char="00A3"/>
      </w:r>
      <w:r w:rsidRPr="00836EF6">
        <w:rPr>
          <w:rFonts w:asciiTheme="minorEastAsia" w:eastAsiaTheme="minorEastAsia" w:hAnsiTheme="minorEastAsia" w:cs="宋体" w:hint="eastAsia"/>
          <w:color w:val="000000" w:themeColor="text1"/>
          <w:sz w:val="28"/>
          <w:szCs w:val="28"/>
          <w:lang w:val="en-US"/>
        </w:rPr>
        <w:t xml:space="preserve">管网灭火系统 </w:t>
      </w:r>
      <w:r w:rsidRPr="00836EF6">
        <w:rPr>
          <w:rFonts w:asciiTheme="minorEastAsia" w:eastAsiaTheme="minorEastAsia" w:hAnsiTheme="minorEastAsia" w:cs="宋体" w:hint="eastAsia"/>
          <w:color w:val="000000" w:themeColor="text1"/>
          <w:sz w:val="28"/>
          <w:szCs w:val="28"/>
        </w:rPr>
        <w:sym w:font="Wingdings 2" w:char="00A3"/>
      </w:r>
      <w:r w:rsidRPr="00836EF6">
        <w:rPr>
          <w:rFonts w:asciiTheme="minorEastAsia" w:eastAsiaTheme="minorEastAsia" w:hAnsiTheme="minorEastAsia" w:cs="宋体" w:hint="eastAsia"/>
          <w:color w:val="000000" w:themeColor="text1"/>
          <w:sz w:val="28"/>
          <w:szCs w:val="28"/>
          <w:lang w:val="en-US"/>
        </w:rPr>
        <w:t>预置灭火系统。</w:t>
      </w:r>
      <w:r w:rsidRPr="00836EF6">
        <w:rPr>
          <w:rFonts w:asciiTheme="minorEastAsia" w:eastAsiaTheme="minorEastAsia" w:hAnsiTheme="minorEastAsia" w:cs="宋体" w:hint="eastAsia"/>
          <w:color w:val="000000" w:themeColor="text1"/>
          <w:sz w:val="28"/>
          <w:szCs w:val="28"/>
        </w:rPr>
        <w:t>基本设计参数见表4</w:t>
      </w:r>
      <w:r w:rsidRPr="00836EF6">
        <w:rPr>
          <w:rFonts w:asciiTheme="minorEastAsia" w:eastAsiaTheme="minorEastAsia" w:hAnsiTheme="minorEastAsia" w:cs="宋体"/>
          <w:color w:val="000000" w:themeColor="text1"/>
          <w:sz w:val="28"/>
          <w:szCs w:val="28"/>
        </w:rPr>
        <w:t>.</w:t>
      </w:r>
      <w:r w:rsidR="007C0768" w:rsidRPr="00836EF6">
        <w:rPr>
          <w:rFonts w:asciiTheme="minorEastAsia" w:eastAsiaTheme="minorEastAsia" w:hAnsiTheme="minorEastAsia" w:cs="宋体"/>
          <w:color w:val="000000" w:themeColor="text1"/>
          <w:sz w:val="28"/>
          <w:szCs w:val="28"/>
        </w:rPr>
        <w:t>8</w:t>
      </w:r>
      <w:r w:rsidRPr="00836EF6">
        <w:rPr>
          <w:rFonts w:asciiTheme="minorEastAsia" w:eastAsiaTheme="minorEastAsia" w:hAnsiTheme="minorEastAsia" w:cs="宋体" w:hint="eastAsia"/>
          <w:color w:val="000000" w:themeColor="text1"/>
          <w:sz w:val="28"/>
          <w:szCs w:val="28"/>
        </w:rPr>
        <w:t>。</w:t>
      </w:r>
    </w:p>
    <w:p w:rsidR="00D304B2" w:rsidRPr="00836EF6" w:rsidRDefault="00D304B2" w:rsidP="001D09EE">
      <w:pPr>
        <w:pStyle w:val="10"/>
        <w:shd w:val="clear" w:color="auto" w:fill="auto"/>
        <w:tabs>
          <w:tab w:val="left" w:leader="underscore" w:pos="4009"/>
        </w:tabs>
        <w:spacing w:line="360" w:lineRule="auto"/>
        <w:ind w:leftChars="20" w:left="44" w:firstLineChars="1100" w:firstLine="3080"/>
        <w:rPr>
          <w:rFonts w:asciiTheme="minorEastAsia" w:eastAsiaTheme="minorEastAsia" w:hAnsiTheme="minorEastAsia" w:cs="宋体"/>
          <w:color w:val="000000" w:themeColor="text1"/>
          <w:sz w:val="28"/>
          <w:szCs w:val="28"/>
          <w:lang w:val="en-US" w:eastAsia="zh-CN"/>
        </w:rPr>
      </w:pPr>
      <w:r w:rsidRPr="00836EF6">
        <w:rPr>
          <w:rFonts w:asciiTheme="minorEastAsia" w:eastAsiaTheme="minorEastAsia" w:hAnsiTheme="minorEastAsia" w:cs="宋体"/>
          <w:color w:val="000000" w:themeColor="text1"/>
          <w:sz w:val="28"/>
          <w:szCs w:val="28"/>
          <w:lang w:eastAsia="zh-CN"/>
        </w:rPr>
        <w:t>表4.</w:t>
      </w:r>
      <w:r w:rsidRPr="00836EF6">
        <w:rPr>
          <w:rFonts w:asciiTheme="minorEastAsia" w:eastAsiaTheme="minorEastAsia" w:hAnsiTheme="minorEastAsia" w:cs="宋体" w:hint="eastAsia"/>
          <w:color w:val="000000" w:themeColor="text1"/>
          <w:sz w:val="28"/>
          <w:szCs w:val="28"/>
          <w:lang w:eastAsia="zh-CN"/>
        </w:rPr>
        <w:t>8气体灭火计算</w:t>
      </w:r>
    </w:p>
    <w:tbl>
      <w:tblPr>
        <w:tblW w:w="46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9"/>
        <w:gridCol w:w="1135"/>
        <w:gridCol w:w="1134"/>
        <w:gridCol w:w="1276"/>
        <w:gridCol w:w="1134"/>
        <w:gridCol w:w="1134"/>
        <w:gridCol w:w="1276"/>
      </w:tblGrid>
      <w:tr w:rsidR="00D304B2" w:rsidRPr="00836EF6" w:rsidTr="00017FD4">
        <w:trPr>
          <w:trHeight w:val="340"/>
          <w:jc w:val="center"/>
        </w:trPr>
        <w:tc>
          <w:tcPr>
            <w:tcW w:w="754"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firstLine="0"/>
              <w:jc w:val="center"/>
              <w:rPr>
                <w:rFonts w:asciiTheme="minorEastAsia" w:eastAsiaTheme="minorEastAsia" w:hAnsiTheme="minorEastAsia" w:cs="宋体"/>
                <w:color w:val="000000" w:themeColor="text1"/>
                <w:sz w:val="24"/>
                <w:szCs w:val="24"/>
                <w:lang w:val="en-US"/>
              </w:rPr>
            </w:pPr>
            <w:r w:rsidRPr="00836EF6">
              <w:rPr>
                <w:rFonts w:asciiTheme="minorEastAsia" w:eastAsiaTheme="minorEastAsia" w:hAnsiTheme="minorEastAsia" w:cs="宋体"/>
                <w:color w:val="000000" w:themeColor="text1"/>
                <w:sz w:val="24"/>
                <w:szCs w:val="24"/>
                <w:lang w:val="en-US"/>
              </w:rPr>
              <w:t>防护区</w:t>
            </w:r>
          </w:p>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0"/>
              <w:jc w:val="center"/>
              <w:rPr>
                <w:rFonts w:asciiTheme="minorEastAsia" w:eastAsiaTheme="minorEastAsia" w:hAnsiTheme="minorEastAsia" w:cs="宋体"/>
                <w:color w:val="000000" w:themeColor="text1"/>
                <w:sz w:val="24"/>
                <w:szCs w:val="24"/>
                <w:lang w:val="en-US"/>
              </w:rPr>
            </w:pPr>
            <w:r w:rsidRPr="00836EF6">
              <w:rPr>
                <w:rFonts w:asciiTheme="minorEastAsia" w:eastAsiaTheme="minorEastAsia" w:hAnsiTheme="minorEastAsia" w:cs="宋体"/>
                <w:color w:val="000000" w:themeColor="text1"/>
                <w:sz w:val="24"/>
                <w:szCs w:val="24"/>
                <w:lang w:val="en-US"/>
              </w:rPr>
              <w:t>名称</w:t>
            </w:r>
          </w:p>
        </w:tc>
        <w:tc>
          <w:tcPr>
            <w:tcW w:w="680"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firstLine="0"/>
              <w:jc w:val="center"/>
              <w:rPr>
                <w:rFonts w:asciiTheme="minorEastAsia" w:eastAsiaTheme="minorEastAsia" w:hAnsiTheme="minorEastAsia" w:cs="宋体"/>
                <w:color w:val="000000" w:themeColor="text1"/>
                <w:sz w:val="24"/>
                <w:szCs w:val="24"/>
                <w:lang w:val="en-US"/>
              </w:rPr>
            </w:pPr>
            <w:r w:rsidRPr="00836EF6">
              <w:rPr>
                <w:rFonts w:asciiTheme="minorEastAsia" w:eastAsiaTheme="minorEastAsia" w:hAnsiTheme="minorEastAsia" w:cs="宋体"/>
                <w:color w:val="000000" w:themeColor="text1"/>
                <w:sz w:val="24"/>
                <w:szCs w:val="24"/>
                <w:lang w:val="en-US"/>
              </w:rPr>
              <w:t>面积</w:t>
            </w:r>
          </w:p>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0"/>
              <w:jc w:val="center"/>
              <w:rPr>
                <w:rFonts w:asciiTheme="minorEastAsia" w:eastAsiaTheme="minorEastAsia" w:hAnsiTheme="minorEastAsia" w:cs="宋体"/>
                <w:color w:val="000000" w:themeColor="text1"/>
                <w:sz w:val="24"/>
                <w:szCs w:val="24"/>
                <w:lang w:val="en-US"/>
              </w:rPr>
            </w:pPr>
            <w:r w:rsidRPr="00836EF6">
              <w:rPr>
                <w:rFonts w:asciiTheme="minorEastAsia" w:eastAsiaTheme="minorEastAsia" w:hAnsiTheme="minorEastAsia" w:cs="宋体" w:hint="eastAsia"/>
                <w:color w:val="000000" w:themeColor="text1"/>
                <w:sz w:val="24"/>
                <w:szCs w:val="24"/>
                <w:lang w:val="en-US"/>
              </w:rPr>
              <w:t>（㎡）</w:t>
            </w:r>
          </w:p>
        </w:tc>
        <w:tc>
          <w:tcPr>
            <w:tcW w:w="679"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firstLine="0"/>
              <w:jc w:val="center"/>
              <w:rPr>
                <w:rFonts w:asciiTheme="minorEastAsia" w:eastAsiaTheme="minorEastAsia" w:hAnsiTheme="minorEastAsia" w:cs="宋体"/>
                <w:color w:val="000000" w:themeColor="text1"/>
                <w:sz w:val="24"/>
                <w:szCs w:val="24"/>
                <w:lang w:val="en-US"/>
              </w:rPr>
            </w:pPr>
            <w:r w:rsidRPr="00836EF6">
              <w:rPr>
                <w:rFonts w:asciiTheme="minorEastAsia" w:eastAsiaTheme="minorEastAsia" w:hAnsiTheme="minorEastAsia" w:cs="宋体"/>
                <w:color w:val="000000" w:themeColor="text1"/>
                <w:sz w:val="24"/>
                <w:szCs w:val="24"/>
                <w:lang w:val="en-US"/>
              </w:rPr>
              <w:t>高度</w:t>
            </w:r>
          </w:p>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0"/>
              <w:jc w:val="center"/>
              <w:rPr>
                <w:rFonts w:asciiTheme="minorEastAsia" w:eastAsiaTheme="minorEastAsia" w:hAnsiTheme="minorEastAsia" w:cs="宋体"/>
                <w:color w:val="000000" w:themeColor="text1"/>
                <w:sz w:val="24"/>
                <w:szCs w:val="24"/>
                <w:lang w:val="en-US"/>
              </w:rPr>
            </w:pPr>
            <w:r w:rsidRPr="00836EF6">
              <w:rPr>
                <w:rFonts w:asciiTheme="minorEastAsia" w:eastAsiaTheme="minorEastAsia" w:hAnsiTheme="minorEastAsia" w:cs="宋体" w:hint="eastAsia"/>
                <w:color w:val="000000" w:themeColor="text1"/>
                <w:sz w:val="24"/>
                <w:szCs w:val="24"/>
                <w:lang w:val="en-US"/>
              </w:rPr>
              <w:t>（m）</w:t>
            </w:r>
          </w:p>
        </w:tc>
        <w:tc>
          <w:tcPr>
            <w:tcW w:w="764"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0"/>
              <w:jc w:val="center"/>
              <w:rPr>
                <w:rFonts w:asciiTheme="minorEastAsia" w:eastAsiaTheme="minorEastAsia" w:hAnsiTheme="minorEastAsia" w:cs="宋体"/>
                <w:color w:val="000000" w:themeColor="text1"/>
                <w:sz w:val="24"/>
                <w:szCs w:val="24"/>
                <w:lang w:val="en-US"/>
              </w:rPr>
            </w:pPr>
            <w:r w:rsidRPr="00836EF6">
              <w:rPr>
                <w:rFonts w:asciiTheme="minorEastAsia" w:eastAsiaTheme="minorEastAsia" w:hAnsiTheme="minorEastAsia" w:cs="宋体" w:hint="eastAsia"/>
                <w:color w:val="000000" w:themeColor="text1"/>
                <w:sz w:val="24"/>
                <w:szCs w:val="24"/>
                <w:lang w:val="en-US"/>
              </w:rPr>
              <w:t>体积</w:t>
            </w:r>
          </w:p>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firstLine="0"/>
              <w:jc w:val="center"/>
              <w:rPr>
                <w:rFonts w:asciiTheme="minorEastAsia" w:eastAsiaTheme="minorEastAsia" w:hAnsiTheme="minorEastAsia" w:cs="宋体"/>
                <w:color w:val="000000" w:themeColor="text1"/>
                <w:sz w:val="24"/>
                <w:szCs w:val="24"/>
                <w:lang w:val="en-US"/>
              </w:rPr>
            </w:pPr>
            <w:r w:rsidRPr="00836EF6">
              <w:rPr>
                <w:rFonts w:asciiTheme="minorEastAsia" w:eastAsiaTheme="minorEastAsia" w:hAnsiTheme="minorEastAsia" w:cs="宋体" w:hint="eastAsia"/>
                <w:color w:val="000000" w:themeColor="text1"/>
                <w:sz w:val="24"/>
                <w:szCs w:val="24"/>
                <w:lang w:val="en-US"/>
              </w:rPr>
              <w:t>（m³）</w:t>
            </w:r>
          </w:p>
        </w:tc>
        <w:tc>
          <w:tcPr>
            <w:tcW w:w="679"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firstLine="0"/>
              <w:jc w:val="center"/>
              <w:rPr>
                <w:rFonts w:asciiTheme="minorEastAsia" w:eastAsiaTheme="minorEastAsia" w:hAnsiTheme="minorEastAsia" w:cs="宋体"/>
                <w:color w:val="000000" w:themeColor="text1"/>
                <w:sz w:val="24"/>
                <w:szCs w:val="24"/>
                <w:lang w:val="en-US"/>
              </w:rPr>
            </w:pPr>
            <w:r w:rsidRPr="00836EF6">
              <w:rPr>
                <w:rFonts w:asciiTheme="minorEastAsia" w:eastAsiaTheme="minorEastAsia" w:hAnsiTheme="minorEastAsia" w:cs="宋体" w:hint="eastAsia"/>
                <w:color w:val="000000" w:themeColor="text1"/>
                <w:sz w:val="24"/>
                <w:szCs w:val="24"/>
                <w:lang w:val="en-US"/>
              </w:rPr>
              <w:t>设计</w:t>
            </w:r>
            <w:r w:rsidRPr="00836EF6">
              <w:rPr>
                <w:rFonts w:asciiTheme="minorEastAsia" w:eastAsiaTheme="minorEastAsia" w:hAnsiTheme="minorEastAsia" w:cs="宋体"/>
                <w:color w:val="000000" w:themeColor="text1"/>
                <w:sz w:val="24"/>
                <w:szCs w:val="24"/>
                <w:lang w:val="en-US"/>
              </w:rPr>
              <w:t>浓度</w:t>
            </w:r>
          </w:p>
        </w:tc>
        <w:tc>
          <w:tcPr>
            <w:tcW w:w="679"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firstLine="0"/>
              <w:jc w:val="center"/>
              <w:rPr>
                <w:rFonts w:asciiTheme="minorEastAsia" w:eastAsiaTheme="minorEastAsia" w:hAnsiTheme="minorEastAsia" w:cs="宋体"/>
                <w:color w:val="000000" w:themeColor="text1"/>
                <w:sz w:val="24"/>
                <w:szCs w:val="24"/>
                <w:lang w:val="en-US"/>
              </w:rPr>
            </w:pPr>
            <w:r w:rsidRPr="00836EF6">
              <w:rPr>
                <w:rFonts w:asciiTheme="minorEastAsia" w:eastAsiaTheme="minorEastAsia" w:hAnsiTheme="minorEastAsia" w:cs="宋体"/>
                <w:color w:val="000000" w:themeColor="text1"/>
                <w:sz w:val="24"/>
                <w:szCs w:val="24"/>
                <w:lang w:val="en-US"/>
              </w:rPr>
              <w:t>设计用量</w:t>
            </w:r>
            <w:r w:rsidRPr="00836EF6">
              <w:rPr>
                <w:rFonts w:asciiTheme="minorEastAsia" w:eastAsiaTheme="minorEastAsia" w:hAnsiTheme="minorEastAsia" w:cs="宋体" w:hint="eastAsia"/>
                <w:color w:val="000000" w:themeColor="text1"/>
                <w:sz w:val="24"/>
                <w:szCs w:val="24"/>
                <w:lang w:val="en-US"/>
              </w:rPr>
              <w:t>（K</w:t>
            </w:r>
            <w:r w:rsidRPr="00836EF6">
              <w:rPr>
                <w:rFonts w:asciiTheme="minorEastAsia" w:eastAsiaTheme="minorEastAsia" w:hAnsiTheme="minorEastAsia" w:cs="宋体"/>
                <w:color w:val="000000" w:themeColor="text1"/>
                <w:sz w:val="24"/>
                <w:szCs w:val="24"/>
                <w:lang w:val="en-US"/>
              </w:rPr>
              <w:t>g</w:t>
            </w:r>
            <w:r w:rsidRPr="00836EF6">
              <w:rPr>
                <w:rFonts w:asciiTheme="minorEastAsia" w:eastAsiaTheme="minorEastAsia" w:hAnsiTheme="minorEastAsia" w:cs="宋体" w:hint="eastAsia"/>
                <w:color w:val="000000" w:themeColor="text1"/>
                <w:sz w:val="24"/>
                <w:szCs w:val="24"/>
                <w:lang w:val="en-US"/>
              </w:rPr>
              <w:t>）</w:t>
            </w:r>
          </w:p>
        </w:tc>
        <w:tc>
          <w:tcPr>
            <w:tcW w:w="764"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firstLine="0"/>
              <w:jc w:val="center"/>
              <w:rPr>
                <w:rFonts w:asciiTheme="minorEastAsia" w:eastAsiaTheme="minorEastAsia" w:hAnsiTheme="minorEastAsia" w:cs="宋体"/>
                <w:color w:val="000000" w:themeColor="text1"/>
                <w:sz w:val="24"/>
                <w:szCs w:val="24"/>
                <w:lang w:val="en-US"/>
              </w:rPr>
            </w:pPr>
            <w:r w:rsidRPr="00836EF6">
              <w:rPr>
                <w:rFonts w:asciiTheme="minorEastAsia" w:eastAsiaTheme="minorEastAsia" w:hAnsiTheme="minorEastAsia" w:cs="宋体" w:hint="eastAsia"/>
                <w:color w:val="000000" w:themeColor="text1"/>
                <w:sz w:val="24"/>
                <w:szCs w:val="24"/>
                <w:lang w:val="en-US"/>
              </w:rPr>
              <w:t>泄压口面积（㎡）</w:t>
            </w:r>
          </w:p>
        </w:tc>
      </w:tr>
      <w:tr w:rsidR="00D304B2" w:rsidRPr="00836EF6" w:rsidTr="00017FD4">
        <w:trPr>
          <w:trHeight w:val="340"/>
          <w:jc w:val="center"/>
        </w:trPr>
        <w:tc>
          <w:tcPr>
            <w:tcW w:w="754"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0"/>
              <w:jc w:val="center"/>
              <w:rPr>
                <w:rFonts w:asciiTheme="minorEastAsia" w:eastAsiaTheme="minorEastAsia" w:hAnsiTheme="minorEastAsia" w:cs="宋体"/>
                <w:color w:val="000000" w:themeColor="text1"/>
                <w:sz w:val="24"/>
                <w:szCs w:val="24"/>
                <w:lang w:val="en-US"/>
              </w:rPr>
            </w:pPr>
            <w:r w:rsidRPr="00836EF6">
              <w:rPr>
                <w:rFonts w:asciiTheme="minorEastAsia" w:eastAsiaTheme="minorEastAsia" w:hAnsiTheme="minorEastAsia" w:cs="宋体"/>
                <w:color w:val="000000" w:themeColor="text1"/>
                <w:sz w:val="24"/>
                <w:szCs w:val="24"/>
                <w:lang w:val="en-US"/>
              </w:rPr>
              <w:t>配电室</w:t>
            </w:r>
            <w:r w:rsidRPr="00836EF6">
              <w:rPr>
                <w:rFonts w:asciiTheme="minorEastAsia" w:eastAsiaTheme="minorEastAsia" w:hAnsiTheme="minorEastAsia" w:cs="宋体" w:hint="eastAsia"/>
                <w:color w:val="000000" w:themeColor="text1"/>
                <w:sz w:val="24"/>
                <w:szCs w:val="24"/>
                <w:lang w:val="en-US"/>
              </w:rPr>
              <w:t>1</w:t>
            </w:r>
          </w:p>
        </w:tc>
        <w:tc>
          <w:tcPr>
            <w:tcW w:w="680"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480"/>
              <w:jc w:val="center"/>
              <w:rPr>
                <w:rFonts w:asciiTheme="minorEastAsia" w:eastAsiaTheme="minorEastAsia" w:hAnsiTheme="minorEastAsia" w:cs="宋体"/>
                <w:color w:val="000000" w:themeColor="text1"/>
                <w:sz w:val="24"/>
                <w:szCs w:val="24"/>
                <w:lang w:val="en-US"/>
              </w:rPr>
            </w:pPr>
          </w:p>
        </w:tc>
        <w:tc>
          <w:tcPr>
            <w:tcW w:w="679"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480"/>
              <w:jc w:val="center"/>
              <w:rPr>
                <w:rFonts w:asciiTheme="minorEastAsia" w:eastAsiaTheme="minorEastAsia" w:hAnsiTheme="minorEastAsia" w:cs="宋体"/>
                <w:color w:val="000000" w:themeColor="text1"/>
                <w:sz w:val="24"/>
                <w:szCs w:val="24"/>
                <w:lang w:val="en-US"/>
              </w:rPr>
            </w:pPr>
          </w:p>
        </w:tc>
        <w:tc>
          <w:tcPr>
            <w:tcW w:w="764"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480"/>
              <w:jc w:val="center"/>
              <w:rPr>
                <w:rFonts w:asciiTheme="minorEastAsia" w:eastAsiaTheme="minorEastAsia" w:hAnsiTheme="minorEastAsia" w:cs="宋体"/>
                <w:color w:val="000000" w:themeColor="text1"/>
                <w:sz w:val="24"/>
                <w:szCs w:val="24"/>
                <w:lang w:val="en-US"/>
              </w:rPr>
            </w:pPr>
          </w:p>
        </w:tc>
        <w:tc>
          <w:tcPr>
            <w:tcW w:w="679"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480"/>
              <w:jc w:val="center"/>
              <w:rPr>
                <w:rFonts w:asciiTheme="minorEastAsia" w:eastAsiaTheme="minorEastAsia" w:hAnsiTheme="minorEastAsia" w:cs="宋体"/>
                <w:color w:val="000000" w:themeColor="text1"/>
                <w:sz w:val="24"/>
                <w:szCs w:val="24"/>
                <w:lang w:val="en-US"/>
              </w:rPr>
            </w:pPr>
          </w:p>
        </w:tc>
        <w:tc>
          <w:tcPr>
            <w:tcW w:w="679"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480"/>
              <w:jc w:val="center"/>
              <w:rPr>
                <w:rFonts w:asciiTheme="minorEastAsia" w:eastAsiaTheme="minorEastAsia" w:hAnsiTheme="minorEastAsia" w:cs="宋体"/>
                <w:color w:val="000000" w:themeColor="text1"/>
                <w:sz w:val="24"/>
                <w:szCs w:val="24"/>
                <w:lang w:val="en-US"/>
              </w:rPr>
            </w:pPr>
          </w:p>
        </w:tc>
        <w:tc>
          <w:tcPr>
            <w:tcW w:w="764"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480"/>
              <w:jc w:val="center"/>
              <w:rPr>
                <w:rFonts w:asciiTheme="minorEastAsia" w:eastAsiaTheme="minorEastAsia" w:hAnsiTheme="minorEastAsia" w:cs="宋体"/>
                <w:color w:val="000000" w:themeColor="text1"/>
                <w:sz w:val="24"/>
                <w:szCs w:val="24"/>
                <w:lang w:val="en-US"/>
              </w:rPr>
            </w:pPr>
          </w:p>
        </w:tc>
      </w:tr>
      <w:tr w:rsidR="00D304B2" w:rsidRPr="00836EF6" w:rsidTr="00017FD4">
        <w:trPr>
          <w:trHeight w:val="340"/>
          <w:jc w:val="center"/>
        </w:trPr>
        <w:tc>
          <w:tcPr>
            <w:tcW w:w="754"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0"/>
              <w:jc w:val="center"/>
              <w:rPr>
                <w:rFonts w:asciiTheme="minorEastAsia" w:eastAsiaTheme="minorEastAsia" w:hAnsiTheme="minorEastAsia" w:cs="宋体"/>
                <w:color w:val="000000" w:themeColor="text1"/>
                <w:sz w:val="24"/>
                <w:szCs w:val="24"/>
                <w:lang w:val="en-US"/>
              </w:rPr>
            </w:pPr>
            <w:r w:rsidRPr="00836EF6">
              <w:rPr>
                <w:rFonts w:asciiTheme="minorEastAsia" w:eastAsiaTheme="minorEastAsia" w:hAnsiTheme="minorEastAsia" w:cs="宋体" w:hint="eastAsia"/>
                <w:color w:val="000000" w:themeColor="text1"/>
                <w:sz w:val="24"/>
                <w:szCs w:val="24"/>
                <w:lang w:val="en-US"/>
              </w:rPr>
              <w:t>弱电</w:t>
            </w:r>
            <w:r w:rsidRPr="00836EF6">
              <w:rPr>
                <w:rFonts w:asciiTheme="minorEastAsia" w:eastAsiaTheme="minorEastAsia" w:hAnsiTheme="minorEastAsia" w:cs="宋体"/>
                <w:color w:val="000000" w:themeColor="text1"/>
                <w:sz w:val="24"/>
                <w:szCs w:val="24"/>
                <w:lang w:val="en-US"/>
              </w:rPr>
              <w:t>机房</w:t>
            </w:r>
          </w:p>
        </w:tc>
        <w:tc>
          <w:tcPr>
            <w:tcW w:w="680"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480"/>
              <w:jc w:val="center"/>
              <w:rPr>
                <w:rFonts w:asciiTheme="minorEastAsia" w:eastAsiaTheme="minorEastAsia" w:hAnsiTheme="minorEastAsia" w:cs="宋体"/>
                <w:color w:val="000000" w:themeColor="text1"/>
                <w:sz w:val="24"/>
                <w:szCs w:val="24"/>
                <w:lang w:val="en-US"/>
              </w:rPr>
            </w:pPr>
          </w:p>
        </w:tc>
        <w:tc>
          <w:tcPr>
            <w:tcW w:w="679"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480"/>
              <w:jc w:val="center"/>
              <w:rPr>
                <w:rFonts w:asciiTheme="minorEastAsia" w:eastAsiaTheme="minorEastAsia" w:hAnsiTheme="minorEastAsia" w:cs="宋体"/>
                <w:color w:val="000000" w:themeColor="text1"/>
                <w:sz w:val="24"/>
                <w:szCs w:val="24"/>
                <w:lang w:val="en-US"/>
              </w:rPr>
            </w:pPr>
          </w:p>
        </w:tc>
        <w:tc>
          <w:tcPr>
            <w:tcW w:w="764"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480"/>
              <w:jc w:val="center"/>
              <w:rPr>
                <w:rFonts w:asciiTheme="minorEastAsia" w:eastAsiaTheme="minorEastAsia" w:hAnsiTheme="minorEastAsia" w:cs="宋体"/>
                <w:color w:val="000000" w:themeColor="text1"/>
                <w:sz w:val="24"/>
                <w:szCs w:val="24"/>
                <w:lang w:val="en-US"/>
              </w:rPr>
            </w:pPr>
          </w:p>
        </w:tc>
        <w:tc>
          <w:tcPr>
            <w:tcW w:w="679"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480"/>
              <w:jc w:val="center"/>
              <w:rPr>
                <w:rFonts w:asciiTheme="minorEastAsia" w:eastAsiaTheme="minorEastAsia" w:hAnsiTheme="minorEastAsia" w:cs="宋体"/>
                <w:color w:val="000000" w:themeColor="text1"/>
                <w:sz w:val="24"/>
                <w:szCs w:val="24"/>
                <w:lang w:val="en-US"/>
              </w:rPr>
            </w:pPr>
          </w:p>
        </w:tc>
        <w:tc>
          <w:tcPr>
            <w:tcW w:w="679"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480"/>
              <w:jc w:val="center"/>
              <w:rPr>
                <w:rFonts w:asciiTheme="minorEastAsia" w:eastAsiaTheme="minorEastAsia" w:hAnsiTheme="minorEastAsia" w:cs="宋体"/>
                <w:color w:val="000000" w:themeColor="text1"/>
                <w:sz w:val="24"/>
                <w:szCs w:val="24"/>
                <w:lang w:val="en-US"/>
              </w:rPr>
            </w:pPr>
          </w:p>
        </w:tc>
        <w:tc>
          <w:tcPr>
            <w:tcW w:w="764"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480"/>
              <w:jc w:val="center"/>
              <w:rPr>
                <w:rFonts w:asciiTheme="minorEastAsia" w:eastAsiaTheme="minorEastAsia" w:hAnsiTheme="minorEastAsia" w:cs="宋体"/>
                <w:color w:val="000000" w:themeColor="text1"/>
                <w:sz w:val="24"/>
                <w:szCs w:val="24"/>
                <w:lang w:val="en-US"/>
              </w:rPr>
            </w:pPr>
          </w:p>
        </w:tc>
      </w:tr>
      <w:tr w:rsidR="00D304B2" w:rsidRPr="00836EF6" w:rsidTr="00017FD4">
        <w:trPr>
          <w:trHeight w:val="312"/>
          <w:jc w:val="center"/>
        </w:trPr>
        <w:tc>
          <w:tcPr>
            <w:tcW w:w="754" w:type="pct"/>
            <w:shd w:val="clear" w:color="auto" w:fill="auto"/>
            <w:vAlign w:val="bottom"/>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firstLine="0"/>
              <w:jc w:val="center"/>
              <w:rPr>
                <w:rFonts w:asciiTheme="minorEastAsia" w:eastAsiaTheme="minorEastAsia" w:hAnsiTheme="minorEastAsia" w:cs="宋体"/>
                <w:color w:val="000000" w:themeColor="text1"/>
                <w:sz w:val="28"/>
                <w:szCs w:val="28"/>
                <w:lang w:val="en-US"/>
              </w:rPr>
            </w:pPr>
            <w:r w:rsidRPr="00836EF6">
              <w:rPr>
                <w:rFonts w:asciiTheme="minorEastAsia" w:eastAsiaTheme="minorEastAsia" w:hAnsiTheme="minorEastAsia" w:cs="仿宋"/>
                <w:color w:val="000000" w:themeColor="text1"/>
                <w:sz w:val="28"/>
                <w:szCs w:val="28"/>
              </w:rPr>
              <w:t>……</w:t>
            </w:r>
          </w:p>
        </w:tc>
        <w:tc>
          <w:tcPr>
            <w:tcW w:w="680" w:type="pct"/>
            <w:shd w:val="clear" w:color="auto" w:fill="auto"/>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560"/>
              <w:jc w:val="left"/>
              <w:rPr>
                <w:rFonts w:asciiTheme="minorEastAsia" w:eastAsiaTheme="minorEastAsia" w:hAnsiTheme="minorEastAsia" w:cs="宋体"/>
                <w:color w:val="000000" w:themeColor="text1"/>
                <w:sz w:val="28"/>
                <w:szCs w:val="28"/>
                <w:lang w:val="en-US"/>
              </w:rPr>
            </w:pPr>
          </w:p>
        </w:tc>
        <w:tc>
          <w:tcPr>
            <w:tcW w:w="679" w:type="pct"/>
            <w:shd w:val="clear" w:color="auto" w:fill="auto"/>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560"/>
              <w:jc w:val="left"/>
              <w:rPr>
                <w:rFonts w:asciiTheme="minorEastAsia" w:eastAsiaTheme="minorEastAsia" w:hAnsiTheme="minorEastAsia" w:cs="宋体"/>
                <w:color w:val="000000" w:themeColor="text1"/>
                <w:sz w:val="28"/>
                <w:szCs w:val="28"/>
                <w:lang w:val="en-US"/>
              </w:rPr>
            </w:pPr>
          </w:p>
        </w:tc>
        <w:tc>
          <w:tcPr>
            <w:tcW w:w="764" w:type="pct"/>
            <w:shd w:val="clear" w:color="auto" w:fill="auto"/>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560"/>
              <w:jc w:val="left"/>
              <w:rPr>
                <w:rFonts w:asciiTheme="minorEastAsia" w:eastAsiaTheme="minorEastAsia" w:hAnsiTheme="minorEastAsia" w:cs="宋体"/>
                <w:color w:val="000000" w:themeColor="text1"/>
                <w:sz w:val="28"/>
                <w:szCs w:val="28"/>
                <w:lang w:val="en-US"/>
              </w:rPr>
            </w:pPr>
          </w:p>
        </w:tc>
        <w:tc>
          <w:tcPr>
            <w:tcW w:w="679" w:type="pct"/>
            <w:shd w:val="clear" w:color="auto" w:fill="auto"/>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560"/>
              <w:jc w:val="left"/>
              <w:rPr>
                <w:rFonts w:asciiTheme="minorEastAsia" w:eastAsiaTheme="minorEastAsia" w:hAnsiTheme="minorEastAsia" w:cs="宋体"/>
                <w:color w:val="000000" w:themeColor="text1"/>
                <w:sz w:val="28"/>
                <w:szCs w:val="28"/>
                <w:lang w:val="en-US"/>
              </w:rPr>
            </w:pPr>
          </w:p>
        </w:tc>
        <w:tc>
          <w:tcPr>
            <w:tcW w:w="679" w:type="pct"/>
            <w:shd w:val="clear" w:color="auto" w:fill="auto"/>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560"/>
              <w:jc w:val="left"/>
              <w:rPr>
                <w:rFonts w:asciiTheme="minorEastAsia" w:eastAsiaTheme="minorEastAsia" w:hAnsiTheme="minorEastAsia" w:cs="宋体"/>
                <w:color w:val="000000" w:themeColor="text1"/>
                <w:sz w:val="28"/>
                <w:szCs w:val="28"/>
                <w:lang w:val="en-US"/>
              </w:rPr>
            </w:pPr>
          </w:p>
        </w:tc>
        <w:tc>
          <w:tcPr>
            <w:tcW w:w="764" w:type="pct"/>
            <w:shd w:val="clear" w:color="auto" w:fill="auto"/>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560"/>
              <w:jc w:val="left"/>
              <w:rPr>
                <w:rFonts w:asciiTheme="minorEastAsia" w:eastAsiaTheme="minorEastAsia" w:hAnsiTheme="minorEastAsia" w:cs="宋体"/>
                <w:color w:val="000000" w:themeColor="text1"/>
                <w:sz w:val="28"/>
                <w:szCs w:val="28"/>
                <w:lang w:val="en-US"/>
              </w:rPr>
            </w:pPr>
          </w:p>
        </w:tc>
      </w:tr>
    </w:tbl>
    <w:p w:rsidR="00D304B2" w:rsidRPr="00836EF6" w:rsidRDefault="00D304B2" w:rsidP="001D09EE">
      <w:pPr>
        <w:pStyle w:val="aa"/>
        <w:shd w:val="clear" w:color="auto" w:fill="auto"/>
        <w:tabs>
          <w:tab w:val="left" w:pos="902"/>
        </w:tabs>
        <w:spacing w:after="0" w:line="360" w:lineRule="auto"/>
        <w:ind w:left="42" w:hangingChars="15" w:hanging="42"/>
        <w:jc w:val="left"/>
        <w:rPr>
          <w:rFonts w:asciiTheme="minorEastAsia" w:eastAsiaTheme="minorEastAsia" w:hAnsiTheme="minorEastAsia" w:cs="宋体"/>
          <w:bCs/>
          <w:color w:val="000000" w:themeColor="text1"/>
          <w:sz w:val="28"/>
          <w:szCs w:val="28"/>
        </w:rPr>
      </w:pPr>
      <w:r w:rsidRPr="00836EF6">
        <w:rPr>
          <w:rFonts w:asciiTheme="minorEastAsia" w:eastAsiaTheme="minorEastAsia" w:hAnsiTheme="minorEastAsia" w:cs="宋体" w:hint="eastAsia"/>
          <w:bCs/>
          <w:color w:val="000000" w:themeColor="text1"/>
          <w:sz w:val="28"/>
          <w:szCs w:val="28"/>
          <w:lang w:val="en-US"/>
        </w:rPr>
        <w:t>4.</w:t>
      </w:r>
      <w:r w:rsidRPr="00836EF6">
        <w:rPr>
          <w:rFonts w:asciiTheme="minorEastAsia" w:eastAsiaTheme="minorEastAsia" w:hAnsiTheme="minorEastAsia" w:cs="宋体" w:hint="eastAsia"/>
          <w:bCs/>
          <w:color w:val="000000" w:themeColor="text1"/>
          <w:sz w:val="28"/>
          <w:szCs w:val="28"/>
        </w:rPr>
        <w:t>9高压细水雾系统</w:t>
      </w:r>
    </w:p>
    <w:p w:rsidR="00D304B2" w:rsidRPr="00836EF6" w:rsidRDefault="00D304B2" w:rsidP="001D09EE">
      <w:pPr>
        <w:pStyle w:val="aa"/>
        <w:shd w:val="clear" w:color="auto" w:fill="auto"/>
        <w:tabs>
          <w:tab w:val="left" w:leader="underscore" w:pos="2066"/>
          <w:tab w:val="left" w:leader="underscore" w:pos="2731"/>
          <w:tab w:val="left" w:leader="underscore" w:pos="4454"/>
          <w:tab w:val="left" w:leader="underscore" w:pos="4455"/>
          <w:tab w:val="right" w:leader="underscore" w:pos="8708"/>
        </w:tabs>
        <w:spacing w:after="0" w:line="360" w:lineRule="auto"/>
        <w:ind w:left="42" w:hangingChars="15" w:hanging="42"/>
        <w:jc w:val="left"/>
        <w:rPr>
          <w:rFonts w:asciiTheme="minorEastAsia" w:eastAsiaTheme="minorEastAsia" w:hAnsiTheme="minorEastAsia" w:cs="宋体"/>
          <w:color w:val="000000" w:themeColor="text1"/>
          <w:sz w:val="28"/>
          <w:szCs w:val="28"/>
          <w:lang w:val="en-US"/>
        </w:rPr>
      </w:pPr>
      <w:r w:rsidRPr="00836EF6">
        <w:rPr>
          <w:rFonts w:asciiTheme="minorEastAsia" w:eastAsiaTheme="minorEastAsia" w:hAnsiTheme="minorEastAsia" w:cs="宋体" w:hint="eastAsia"/>
          <w:color w:val="000000" w:themeColor="text1"/>
          <w:sz w:val="28"/>
          <w:szCs w:val="28"/>
        </w:rPr>
        <w:t>4.9.1在</w:t>
      </w:r>
      <w:r w:rsidR="00070286" w:rsidRPr="00836EF6">
        <w:rPr>
          <w:rFonts w:asciiTheme="minorEastAsia" w:hAnsiTheme="minorEastAsia" w:cs="阿里巴巴普惠体 L"/>
          <w:color w:val="000000" w:themeColor="text1"/>
          <w:sz w:val="28"/>
          <w:szCs w:val="28"/>
          <w:u w:val="single" w:color="FF0000"/>
        </w:rPr>
        <w:t>  </w:t>
      </w:r>
      <w:r w:rsidR="00070286" w:rsidRPr="00836EF6">
        <w:rPr>
          <w:rFonts w:asciiTheme="minorEastAsia" w:eastAsiaTheme="minorEastAsia" w:hAnsiTheme="minorEastAsia" w:cs="阿里巴巴普惠体 L"/>
          <w:color w:val="000000" w:themeColor="text1"/>
          <w:sz w:val="28"/>
          <w:szCs w:val="28"/>
          <w:u w:val="single" w:color="FF0000"/>
        </w:rPr>
        <w:t xml:space="preserve">  </w:t>
      </w:r>
      <w:r w:rsidRPr="00836EF6">
        <w:rPr>
          <w:rFonts w:asciiTheme="minorEastAsia" w:eastAsiaTheme="minorEastAsia" w:hAnsiTheme="minorEastAsia" w:cs="宋体" w:hint="eastAsia"/>
          <w:color w:val="000000" w:themeColor="text1"/>
          <w:sz w:val="28"/>
          <w:szCs w:val="28"/>
        </w:rPr>
        <w:t>部位设置高压细水雾灭火系统。高压细水雾灭火</w:t>
      </w:r>
      <w:r w:rsidRPr="00836EF6">
        <w:rPr>
          <w:rFonts w:asciiTheme="minorEastAsia" w:eastAsiaTheme="minorEastAsia" w:hAnsiTheme="minorEastAsia" w:cs="宋体" w:hint="eastAsia"/>
          <w:color w:val="000000" w:themeColor="text1"/>
          <w:sz w:val="28"/>
          <w:szCs w:val="28"/>
          <w:lang w:val="en-US"/>
        </w:rPr>
        <w:t>采用：</w:t>
      </w:r>
      <w:r w:rsidRPr="00836EF6">
        <w:rPr>
          <w:rFonts w:asciiTheme="minorEastAsia" w:eastAsiaTheme="minorEastAsia" w:hAnsiTheme="minorEastAsia" w:cs="宋体" w:hint="eastAsia"/>
          <w:color w:val="000000" w:themeColor="text1"/>
          <w:sz w:val="28"/>
          <w:szCs w:val="28"/>
        </w:rPr>
        <w:sym w:font="Wingdings 2" w:char="00A3"/>
      </w:r>
      <w:r w:rsidRPr="00836EF6">
        <w:rPr>
          <w:rFonts w:asciiTheme="minorEastAsia" w:eastAsiaTheme="minorEastAsia" w:hAnsiTheme="minorEastAsia" w:cs="宋体" w:hint="eastAsia"/>
          <w:color w:val="000000" w:themeColor="text1"/>
          <w:sz w:val="28"/>
          <w:szCs w:val="28"/>
          <w:lang w:val="en-US"/>
        </w:rPr>
        <w:t xml:space="preserve">开式系统 </w:t>
      </w:r>
      <w:r w:rsidRPr="00836EF6">
        <w:rPr>
          <w:rFonts w:asciiTheme="minorEastAsia" w:eastAsiaTheme="minorEastAsia" w:hAnsiTheme="minorEastAsia" w:cs="宋体" w:hint="eastAsia"/>
          <w:color w:val="000000" w:themeColor="text1"/>
          <w:sz w:val="28"/>
          <w:szCs w:val="28"/>
        </w:rPr>
        <w:sym w:font="Wingdings 2" w:char="00A3"/>
      </w:r>
      <w:r w:rsidRPr="00836EF6">
        <w:rPr>
          <w:rFonts w:asciiTheme="minorEastAsia" w:eastAsiaTheme="minorEastAsia" w:hAnsiTheme="minorEastAsia" w:cs="宋体" w:hint="eastAsia"/>
          <w:color w:val="000000" w:themeColor="text1"/>
          <w:sz w:val="28"/>
          <w:szCs w:val="28"/>
          <w:lang w:val="en-US"/>
        </w:rPr>
        <w:t>闭式系统。</w:t>
      </w:r>
      <w:r w:rsidRPr="00836EF6">
        <w:rPr>
          <w:rFonts w:asciiTheme="minorEastAsia" w:eastAsiaTheme="minorEastAsia" w:hAnsiTheme="minorEastAsia" w:cs="宋体" w:hint="eastAsia"/>
          <w:color w:val="000000" w:themeColor="text1"/>
          <w:sz w:val="28"/>
          <w:szCs w:val="28"/>
        </w:rPr>
        <w:t>基本设计参数见表4</w:t>
      </w:r>
      <w:r w:rsidRPr="00836EF6">
        <w:rPr>
          <w:rFonts w:asciiTheme="minorEastAsia" w:eastAsiaTheme="minorEastAsia" w:hAnsiTheme="minorEastAsia" w:cs="宋体"/>
          <w:color w:val="000000" w:themeColor="text1"/>
          <w:sz w:val="28"/>
          <w:szCs w:val="28"/>
        </w:rPr>
        <w:t>.</w:t>
      </w:r>
      <w:r w:rsidR="00DA447D" w:rsidRPr="00836EF6">
        <w:rPr>
          <w:rFonts w:asciiTheme="minorEastAsia" w:eastAsiaTheme="minorEastAsia" w:hAnsiTheme="minorEastAsia" w:cs="宋体"/>
          <w:color w:val="000000" w:themeColor="text1"/>
          <w:sz w:val="28"/>
          <w:szCs w:val="28"/>
        </w:rPr>
        <w:t>9</w:t>
      </w:r>
      <w:r w:rsidRPr="00836EF6">
        <w:rPr>
          <w:rFonts w:asciiTheme="minorEastAsia" w:eastAsiaTheme="minorEastAsia" w:hAnsiTheme="minorEastAsia" w:cs="宋体"/>
          <w:color w:val="000000" w:themeColor="text1"/>
          <w:sz w:val="28"/>
          <w:szCs w:val="28"/>
        </w:rPr>
        <w:t>.1</w:t>
      </w:r>
      <w:r w:rsidRPr="00836EF6">
        <w:rPr>
          <w:rFonts w:asciiTheme="minorEastAsia" w:eastAsiaTheme="minorEastAsia" w:hAnsiTheme="minorEastAsia" w:cs="宋体" w:hint="eastAsia"/>
          <w:color w:val="000000" w:themeColor="text1"/>
          <w:sz w:val="28"/>
          <w:szCs w:val="28"/>
        </w:rPr>
        <w:t>。</w:t>
      </w:r>
    </w:p>
    <w:p w:rsidR="00D304B2" w:rsidRPr="00836EF6" w:rsidRDefault="00D304B2" w:rsidP="001D09EE">
      <w:pPr>
        <w:pStyle w:val="10"/>
        <w:shd w:val="clear" w:color="auto" w:fill="auto"/>
        <w:tabs>
          <w:tab w:val="left" w:leader="underscore" w:pos="4009"/>
        </w:tabs>
        <w:spacing w:line="360" w:lineRule="auto"/>
        <w:ind w:leftChars="20" w:left="44" w:firstLineChars="700" w:firstLine="1960"/>
        <w:rPr>
          <w:rFonts w:asciiTheme="minorEastAsia" w:eastAsiaTheme="minorEastAsia" w:hAnsiTheme="minorEastAsia" w:cs="宋体"/>
          <w:color w:val="000000" w:themeColor="text1"/>
          <w:sz w:val="28"/>
          <w:szCs w:val="28"/>
          <w:lang w:val="en-US" w:eastAsia="zh-CN"/>
        </w:rPr>
      </w:pPr>
      <w:r w:rsidRPr="00836EF6">
        <w:rPr>
          <w:rFonts w:asciiTheme="minorEastAsia" w:eastAsiaTheme="minorEastAsia" w:hAnsiTheme="minorEastAsia" w:cs="宋体"/>
          <w:color w:val="000000" w:themeColor="text1"/>
          <w:sz w:val="28"/>
          <w:szCs w:val="28"/>
          <w:lang w:eastAsia="zh-CN"/>
        </w:rPr>
        <w:t>表4.</w:t>
      </w:r>
      <w:r w:rsidRPr="00836EF6">
        <w:rPr>
          <w:rFonts w:asciiTheme="minorEastAsia" w:eastAsiaTheme="minorEastAsia" w:hAnsiTheme="minorEastAsia" w:cs="宋体" w:hint="eastAsia"/>
          <w:color w:val="000000" w:themeColor="text1"/>
          <w:sz w:val="28"/>
          <w:szCs w:val="28"/>
          <w:lang w:eastAsia="zh-CN"/>
        </w:rPr>
        <w:t>9</w:t>
      </w:r>
      <w:r w:rsidR="006B3CC8" w:rsidRPr="00836EF6">
        <w:rPr>
          <w:rFonts w:asciiTheme="minorEastAsia" w:eastAsiaTheme="minorEastAsia" w:hAnsiTheme="minorEastAsia" w:cs="宋体"/>
          <w:color w:val="000000" w:themeColor="text1"/>
          <w:sz w:val="28"/>
          <w:szCs w:val="28"/>
          <w:lang w:eastAsia="zh-CN"/>
        </w:rPr>
        <w:t>.1</w:t>
      </w:r>
      <w:r w:rsidRPr="00836EF6">
        <w:rPr>
          <w:rFonts w:asciiTheme="minorEastAsia" w:eastAsiaTheme="minorEastAsia" w:hAnsiTheme="minorEastAsia" w:cs="宋体" w:hint="eastAsia"/>
          <w:color w:val="000000" w:themeColor="text1"/>
          <w:sz w:val="28"/>
          <w:szCs w:val="28"/>
          <w:lang w:eastAsia="zh-CN"/>
        </w:rPr>
        <w:t>高压细水雾灭火系统计算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6"/>
        <w:gridCol w:w="1379"/>
        <w:gridCol w:w="1381"/>
        <w:gridCol w:w="1382"/>
        <w:gridCol w:w="767"/>
        <w:gridCol w:w="1226"/>
        <w:gridCol w:w="1465"/>
      </w:tblGrid>
      <w:tr w:rsidR="00D304B2" w:rsidRPr="00836EF6" w:rsidTr="00017FD4">
        <w:trPr>
          <w:trHeight w:val="340"/>
          <w:jc w:val="center"/>
        </w:trPr>
        <w:tc>
          <w:tcPr>
            <w:tcW w:w="767"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firstLine="0"/>
              <w:jc w:val="center"/>
              <w:rPr>
                <w:rFonts w:asciiTheme="minorEastAsia" w:eastAsiaTheme="minorEastAsia" w:hAnsiTheme="minorEastAsia" w:cs="宋体"/>
                <w:color w:val="000000" w:themeColor="text1"/>
                <w:sz w:val="24"/>
                <w:szCs w:val="24"/>
                <w:lang w:val="en-US"/>
              </w:rPr>
            </w:pPr>
            <w:r w:rsidRPr="00836EF6">
              <w:rPr>
                <w:rFonts w:asciiTheme="minorEastAsia" w:eastAsiaTheme="minorEastAsia" w:hAnsiTheme="minorEastAsia" w:cs="宋体"/>
                <w:color w:val="000000" w:themeColor="text1"/>
                <w:sz w:val="24"/>
                <w:szCs w:val="24"/>
                <w:lang w:val="en-US"/>
              </w:rPr>
              <w:t>防护区</w:t>
            </w:r>
          </w:p>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0"/>
              <w:jc w:val="center"/>
              <w:rPr>
                <w:rFonts w:asciiTheme="minorEastAsia" w:eastAsiaTheme="minorEastAsia" w:hAnsiTheme="minorEastAsia" w:cs="宋体"/>
                <w:color w:val="000000" w:themeColor="text1"/>
                <w:sz w:val="24"/>
                <w:szCs w:val="24"/>
                <w:lang w:val="en-US"/>
              </w:rPr>
            </w:pPr>
            <w:r w:rsidRPr="00836EF6">
              <w:rPr>
                <w:rFonts w:asciiTheme="minorEastAsia" w:eastAsiaTheme="minorEastAsia" w:hAnsiTheme="minorEastAsia" w:cs="宋体"/>
                <w:color w:val="000000" w:themeColor="text1"/>
                <w:sz w:val="24"/>
                <w:szCs w:val="24"/>
                <w:lang w:val="en-US"/>
              </w:rPr>
              <w:t>名称</w:t>
            </w:r>
          </w:p>
        </w:tc>
        <w:tc>
          <w:tcPr>
            <w:tcW w:w="768"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0"/>
              <w:jc w:val="center"/>
              <w:rPr>
                <w:rFonts w:asciiTheme="minorEastAsia" w:eastAsiaTheme="minorEastAsia" w:hAnsiTheme="minorEastAsia" w:cs="宋体"/>
                <w:color w:val="000000" w:themeColor="text1"/>
                <w:sz w:val="24"/>
                <w:szCs w:val="24"/>
                <w:lang w:val="en-US"/>
              </w:rPr>
            </w:pPr>
            <w:r w:rsidRPr="00836EF6">
              <w:rPr>
                <w:rFonts w:asciiTheme="minorEastAsia" w:eastAsiaTheme="minorEastAsia" w:hAnsiTheme="minorEastAsia" w:cs="宋体"/>
                <w:color w:val="000000" w:themeColor="text1"/>
                <w:sz w:val="24"/>
                <w:szCs w:val="24"/>
                <w:lang w:val="en-US"/>
              </w:rPr>
              <w:t>面积</w:t>
            </w:r>
          </w:p>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0"/>
              <w:jc w:val="center"/>
              <w:rPr>
                <w:rFonts w:asciiTheme="minorEastAsia" w:eastAsiaTheme="minorEastAsia" w:hAnsiTheme="minorEastAsia" w:cs="宋体"/>
                <w:color w:val="000000" w:themeColor="text1"/>
                <w:sz w:val="24"/>
                <w:szCs w:val="24"/>
                <w:lang w:val="en-US"/>
              </w:rPr>
            </w:pPr>
            <w:r w:rsidRPr="00836EF6">
              <w:rPr>
                <w:rFonts w:asciiTheme="minorEastAsia" w:eastAsiaTheme="minorEastAsia" w:hAnsiTheme="minorEastAsia" w:cs="宋体" w:hint="eastAsia"/>
                <w:color w:val="000000" w:themeColor="text1"/>
                <w:sz w:val="24"/>
                <w:szCs w:val="24"/>
                <w:lang w:val="en-US"/>
              </w:rPr>
              <w:t>（㎡）</w:t>
            </w:r>
          </w:p>
        </w:tc>
        <w:tc>
          <w:tcPr>
            <w:tcW w:w="769"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firstLine="0"/>
              <w:jc w:val="center"/>
              <w:rPr>
                <w:rFonts w:asciiTheme="minorEastAsia" w:eastAsiaTheme="minorEastAsia" w:hAnsiTheme="minorEastAsia" w:cs="宋体"/>
                <w:color w:val="000000" w:themeColor="text1"/>
                <w:sz w:val="24"/>
                <w:szCs w:val="24"/>
                <w:lang w:val="en-US"/>
              </w:rPr>
            </w:pPr>
            <w:r w:rsidRPr="00836EF6">
              <w:rPr>
                <w:rFonts w:asciiTheme="minorEastAsia" w:eastAsiaTheme="minorEastAsia" w:hAnsiTheme="minorEastAsia" w:cs="宋体"/>
                <w:color w:val="000000" w:themeColor="text1"/>
                <w:sz w:val="24"/>
                <w:szCs w:val="24"/>
                <w:lang w:val="en-US"/>
              </w:rPr>
              <w:t>高度</w:t>
            </w:r>
          </w:p>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0"/>
              <w:jc w:val="center"/>
              <w:rPr>
                <w:rFonts w:asciiTheme="minorEastAsia" w:eastAsiaTheme="minorEastAsia" w:hAnsiTheme="minorEastAsia" w:cs="宋体"/>
                <w:color w:val="000000" w:themeColor="text1"/>
                <w:sz w:val="24"/>
                <w:szCs w:val="24"/>
                <w:lang w:val="en-US"/>
              </w:rPr>
            </w:pPr>
            <w:r w:rsidRPr="00836EF6">
              <w:rPr>
                <w:rFonts w:asciiTheme="minorEastAsia" w:eastAsiaTheme="minorEastAsia" w:hAnsiTheme="minorEastAsia" w:cs="宋体" w:hint="eastAsia"/>
                <w:color w:val="000000" w:themeColor="text1"/>
                <w:sz w:val="24"/>
                <w:szCs w:val="24"/>
                <w:lang w:val="en-US"/>
              </w:rPr>
              <w:t>（m）</w:t>
            </w:r>
          </w:p>
        </w:tc>
        <w:tc>
          <w:tcPr>
            <w:tcW w:w="770"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firstLine="0"/>
              <w:jc w:val="center"/>
              <w:rPr>
                <w:rFonts w:asciiTheme="minorEastAsia" w:eastAsiaTheme="minorEastAsia" w:hAnsiTheme="minorEastAsia" w:cs="宋体"/>
                <w:color w:val="000000" w:themeColor="text1"/>
                <w:sz w:val="24"/>
                <w:szCs w:val="24"/>
                <w:lang w:val="en-US"/>
              </w:rPr>
            </w:pPr>
            <w:r w:rsidRPr="00836EF6">
              <w:rPr>
                <w:rFonts w:asciiTheme="minorEastAsia" w:eastAsiaTheme="minorEastAsia" w:hAnsiTheme="minorEastAsia" w:cs="宋体" w:hint="eastAsia"/>
                <w:color w:val="000000" w:themeColor="text1"/>
                <w:sz w:val="24"/>
                <w:szCs w:val="24"/>
                <w:lang w:val="en-US"/>
              </w:rPr>
              <w:t>体积</w:t>
            </w:r>
          </w:p>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0"/>
              <w:jc w:val="center"/>
              <w:rPr>
                <w:rFonts w:asciiTheme="minorEastAsia" w:eastAsiaTheme="minorEastAsia" w:hAnsiTheme="minorEastAsia" w:cs="宋体"/>
                <w:color w:val="000000" w:themeColor="text1"/>
                <w:sz w:val="24"/>
                <w:szCs w:val="24"/>
                <w:lang w:val="en-US"/>
              </w:rPr>
            </w:pPr>
            <w:r w:rsidRPr="00836EF6">
              <w:rPr>
                <w:rFonts w:asciiTheme="minorEastAsia" w:eastAsiaTheme="minorEastAsia" w:hAnsiTheme="minorEastAsia" w:cs="宋体" w:hint="eastAsia"/>
                <w:color w:val="000000" w:themeColor="text1"/>
                <w:sz w:val="24"/>
                <w:szCs w:val="24"/>
                <w:lang w:val="en-US"/>
              </w:rPr>
              <w:t>（m³）</w:t>
            </w:r>
          </w:p>
        </w:tc>
        <w:tc>
          <w:tcPr>
            <w:tcW w:w="427"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firstLine="0"/>
              <w:jc w:val="center"/>
              <w:rPr>
                <w:rFonts w:asciiTheme="minorEastAsia" w:eastAsiaTheme="minorEastAsia" w:hAnsiTheme="minorEastAsia" w:cs="宋体"/>
                <w:color w:val="000000" w:themeColor="text1"/>
                <w:sz w:val="24"/>
                <w:szCs w:val="24"/>
                <w:lang w:val="en-US"/>
              </w:rPr>
            </w:pPr>
            <w:r w:rsidRPr="00836EF6">
              <w:rPr>
                <w:rFonts w:asciiTheme="minorEastAsia" w:eastAsiaTheme="minorEastAsia" w:hAnsiTheme="minorEastAsia" w:cs="宋体" w:hint="eastAsia"/>
                <w:color w:val="000000" w:themeColor="text1"/>
                <w:sz w:val="24"/>
                <w:szCs w:val="24"/>
                <w:lang w:val="en-US"/>
              </w:rPr>
              <w:t>计</w:t>
            </w:r>
            <w:r w:rsidRPr="00836EF6">
              <w:rPr>
                <w:rFonts w:asciiTheme="minorEastAsia" w:eastAsiaTheme="minorEastAsia" w:hAnsiTheme="minorEastAsia" w:cs="宋体"/>
                <w:color w:val="000000" w:themeColor="text1"/>
                <w:sz w:val="24"/>
                <w:szCs w:val="24"/>
                <w:lang w:val="en-US"/>
              </w:rPr>
              <w:t>浓度</w:t>
            </w:r>
          </w:p>
        </w:tc>
        <w:tc>
          <w:tcPr>
            <w:tcW w:w="683"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firstLine="0"/>
              <w:jc w:val="center"/>
              <w:rPr>
                <w:rFonts w:asciiTheme="minorEastAsia" w:eastAsiaTheme="minorEastAsia" w:hAnsiTheme="minorEastAsia" w:cs="宋体"/>
                <w:color w:val="000000" w:themeColor="text1"/>
                <w:sz w:val="24"/>
                <w:szCs w:val="24"/>
                <w:lang w:val="en-US"/>
              </w:rPr>
            </w:pPr>
            <w:r w:rsidRPr="00836EF6">
              <w:rPr>
                <w:rFonts w:asciiTheme="minorEastAsia" w:eastAsiaTheme="minorEastAsia" w:hAnsiTheme="minorEastAsia" w:cs="宋体"/>
                <w:color w:val="000000" w:themeColor="text1"/>
                <w:sz w:val="24"/>
                <w:szCs w:val="24"/>
                <w:lang w:val="en-US"/>
              </w:rPr>
              <w:t>设计用量</w:t>
            </w:r>
            <w:r w:rsidRPr="00836EF6">
              <w:rPr>
                <w:rFonts w:asciiTheme="minorEastAsia" w:eastAsiaTheme="minorEastAsia" w:hAnsiTheme="minorEastAsia" w:cs="宋体" w:hint="eastAsia"/>
                <w:color w:val="000000" w:themeColor="text1"/>
                <w:sz w:val="24"/>
                <w:szCs w:val="24"/>
                <w:lang w:val="en-US"/>
              </w:rPr>
              <w:t>（K</w:t>
            </w:r>
            <w:r w:rsidRPr="00836EF6">
              <w:rPr>
                <w:rFonts w:asciiTheme="minorEastAsia" w:eastAsiaTheme="minorEastAsia" w:hAnsiTheme="minorEastAsia" w:cs="宋体"/>
                <w:color w:val="000000" w:themeColor="text1"/>
                <w:sz w:val="24"/>
                <w:szCs w:val="24"/>
                <w:lang w:val="en-US"/>
              </w:rPr>
              <w:t>g</w:t>
            </w:r>
            <w:r w:rsidRPr="00836EF6">
              <w:rPr>
                <w:rFonts w:asciiTheme="minorEastAsia" w:eastAsiaTheme="minorEastAsia" w:hAnsiTheme="minorEastAsia" w:cs="宋体" w:hint="eastAsia"/>
                <w:color w:val="000000" w:themeColor="text1"/>
                <w:sz w:val="24"/>
                <w:szCs w:val="24"/>
                <w:lang w:val="en-US"/>
              </w:rPr>
              <w:t>）</w:t>
            </w:r>
          </w:p>
        </w:tc>
        <w:tc>
          <w:tcPr>
            <w:tcW w:w="816"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480"/>
              <w:jc w:val="center"/>
              <w:rPr>
                <w:rFonts w:asciiTheme="minorEastAsia" w:eastAsiaTheme="minorEastAsia" w:hAnsiTheme="minorEastAsia" w:cs="宋体"/>
                <w:color w:val="000000" w:themeColor="text1"/>
                <w:sz w:val="24"/>
                <w:szCs w:val="24"/>
                <w:lang w:val="en-US"/>
              </w:rPr>
            </w:pPr>
          </w:p>
        </w:tc>
      </w:tr>
      <w:tr w:rsidR="00D304B2" w:rsidRPr="00836EF6" w:rsidTr="00017FD4">
        <w:trPr>
          <w:trHeight w:val="340"/>
          <w:jc w:val="center"/>
        </w:trPr>
        <w:tc>
          <w:tcPr>
            <w:tcW w:w="767"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0"/>
              <w:jc w:val="center"/>
              <w:rPr>
                <w:rFonts w:asciiTheme="minorEastAsia" w:eastAsiaTheme="minorEastAsia" w:hAnsiTheme="minorEastAsia" w:cs="宋体"/>
                <w:color w:val="000000" w:themeColor="text1"/>
                <w:sz w:val="24"/>
                <w:szCs w:val="24"/>
                <w:lang w:val="en-US"/>
              </w:rPr>
            </w:pPr>
            <w:r w:rsidRPr="00836EF6">
              <w:rPr>
                <w:rFonts w:asciiTheme="minorEastAsia" w:eastAsiaTheme="minorEastAsia" w:hAnsiTheme="minorEastAsia" w:cs="宋体"/>
                <w:color w:val="000000" w:themeColor="text1"/>
                <w:sz w:val="24"/>
                <w:szCs w:val="24"/>
                <w:lang w:val="en-US"/>
              </w:rPr>
              <w:t>配电室</w:t>
            </w:r>
            <w:r w:rsidRPr="00836EF6">
              <w:rPr>
                <w:rFonts w:asciiTheme="minorEastAsia" w:eastAsiaTheme="minorEastAsia" w:hAnsiTheme="minorEastAsia" w:cs="宋体" w:hint="eastAsia"/>
                <w:color w:val="000000" w:themeColor="text1"/>
                <w:sz w:val="24"/>
                <w:szCs w:val="24"/>
                <w:lang w:val="en-US"/>
              </w:rPr>
              <w:t>1</w:t>
            </w:r>
          </w:p>
        </w:tc>
        <w:tc>
          <w:tcPr>
            <w:tcW w:w="768"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480"/>
              <w:jc w:val="center"/>
              <w:rPr>
                <w:rFonts w:asciiTheme="minorEastAsia" w:eastAsiaTheme="minorEastAsia" w:hAnsiTheme="minorEastAsia" w:cs="宋体"/>
                <w:color w:val="000000" w:themeColor="text1"/>
                <w:sz w:val="24"/>
                <w:szCs w:val="24"/>
                <w:lang w:val="en-US"/>
              </w:rPr>
            </w:pPr>
          </w:p>
        </w:tc>
        <w:tc>
          <w:tcPr>
            <w:tcW w:w="769"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480"/>
              <w:jc w:val="center"/>
              <w:rPr>
                <w:rFonts w:asciiTheme="minorEastAsia" w:eastAsiaTheme="minorEastAsia" w:hAnsiTheme="minorEastAsia" w:cs="宋体"/>
                <w:color w:val="000000" w:themeColor="text1"/>
                <w:sz w:val="24"/>
                <w:szCs w:val="24"/>
                <w:lang w:val="en-US"/>
              </w:rPr>
            </w:pPr>
          </w:p>
        </w:tc>
        <w:tc>
          <w:tcPr>
            <w:tcW w:w="770"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480"/>
              <w:jc w:val="center"/>
              <w:rPr>
                <w:rFonts w:asciiTheme="minorEastAsia" w:eastAsiaTheme="minorEastAsia" w:hAnsiTheme="minorEastAsia" w:cs="宋体"/>
                <w:color w:val="000000" w:themeColor="text1"/>
                <w:sz w:val="24"/>
                <w:szCs w:val="24"/>
                <w:lang w:val="en-US"/>
              </w:rPr>
            </w:pPr>
          </w:p>
        </w:tc>
        <w:tc>
          <w:tcPr>
            <w:tcW w:w="427"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480"/>
              <w:jc w:val="center"/>
              <w:rPr>
                <w:rFonts w:asciiTheme="minorEastAsia" w:eastAsiaTheme="minorEastAsia" w:hAnsiTheme="minorEastAsia" w:cs="宋体"/>
                <w:color w:val="000000" w:themeColor="text1"/>
                <w:sz w:val="24"/>
                <w:szCs w:val="24"/>
                <w:lang w:val="en-US"/>
              </w:rPr>
            </w:pPr>
          </w:p>
        </w:tc>
        <w:tc>
          <w:tcPr>
            <w:tcW w:w="683"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480"/>
              <w:jc w:val="center"/>
              <w:rPr>
                <w:rFonts w:asciiTheme="minorEastAsia" w:eastAsiaTheme="minorEastAsia" w:hAnsiTheme="minorEastAsia" w:cs="宋体"/>
                <w:color w:val="000000" w:themeColor="text1"/>
                <w:sz w:val="24"/>
                <w:szCs w:val="24"/>
                <w:lang w:val="en-US"/>
              </w:rPr>
            </w:pPr>
          </w:p>
        </w:tc>
        <w:tc>
          <w:tcPr>
            <w:tcW w:w="816"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480"/>
              <w:jc w:val="center"/>
              <w:rPr>
                <w:rFonts w:asciiTheme="minorEastAsia" w:eastAsiaTheme="minorEastAsia" w:hAnsiTheme="minorEastAsia" w:cs="宋体"/>
                <w:color w:val="000000" w:themeColor="text1"/>
                <w:sz w:val="24"/>
                <w:szCs w:val="24"/>
                <w:lang w:val="en-US"/>
              </w:rPr>
            </w:pPr>
          </w:p>
        </w:tc>
      </w:tr>
      <w:tr w:rsidR="00D304B2" w:rsidRPr="00836EF6" w:rsidTr="00017FD4">
        <w:trPr>
          <w:trHeight w:val="340"/>
          <w:jc w:val="center"/>
        </w:trPr>
        <w:tc>
          <w:tcPr>
            <w:tcW w:w="767"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0"/>
              <w:jc w:val="center"/>
              <w:rPr>
                <w:rFonts w:asciiTheme="minorEastAsia" w:eastAsiaTheme="minorEastAsia" w:hAnsiTheme="minorEastAsia" w:cs="宋体"/>
                <w:color w:val="000000" w:themeColor="text1"/>
                <w:sz w:val="24"/>
                <w:szCs w:val="24"/>
                <w:lang w:val="en-US"/>
              </w:rPr>
            </w:pPr>
            <w:r w:rsidRPr="00836EF6">
              <w:rPr>
                <w:rFonts w:asciiTheme="minorEastAsia" w:eastAsiaTheme="minorEastAsia" w:hAnsiTheme="minorEastAsia" w:cs="宋体" w:hint="eastAsia"/>
                <w:color w:val="000000" w:themeColor="text1"/>
                <w:sz w:val="24"/>
                <w:szCs w:val="24"/>
                <w:lang w:val="en-US"/>
              </w:rPr>
              <w:t>弱电</w:t>
            </w:r>
            <w:r w:rsidRPr="00836EF6">
              <w:rPr>
                <w:rFonts w:asciiTheme="minorEastAsia" w:eastAsiaTheme="minorEastAsia" w:hAnsiTheme="minorEastAsia" w:cs="宋体"/>
                <w:color w:val="000000" w:themeColor="text1"/>
                <w:sz w:val="24"/>
                <w:szCs w:val="24"/>
                <w:lang w:val="en-US"/>
              </w:rPr>
              <w:t>机房</w:t>
            </w:r>
          </w:p>
        </w:tc>
        <w:tc>
          <w:tcPr>
            <w:tcW w:w="768"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480"/>
              <w:jc w:val="center"/>
              <w:rPr>
                <w:rFonts w:asciiTheme="minorEastAsia" w:eastAsiaTheme="minorEastAsia" w:hAnsiTheme="minorEastAsia" w:cs="宋体"/>
                <w:color w:val="000000" w:themeColor="text1"/>
                <w:sz w:val="24"/>
                <w:szCs w:val="24"/>
                <w:lang w:val="en-US"/>
              </w:rPr>
            </w:pPr>
          </w:p>
        </w:tc>
        <w:tc>
          <w:tcPr>
            <w:tcW w:w="769"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480"/>
              <w:jc w:val="center"/>
              <w:rPr>
                <w:rFonts w:asciiTheme="minorEastAsia" w:eastAsiaTheme="minorEastAsia" w:hAnsiTheme="minorEastAsia" w:cs="宋体"/>
                <w:color w:val="000000" w:themeColor="text1"/>
                <w:sz w:val="24"/>
                <w:szCs w:val="24"/>
                <w:lang w:val="en-US"/>
              </w:rPr>
            </w:pPr>
          </w:p>
        </w:tc>
        <w:tc>
          <w:tcPr>
            <w:tcW w:w="770"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480"/>
              <w:jc w:val="center"/>
              <w:rPr>
                <w:rFonts w:asciiTheme="minorEastAsia" w:eastAsiaTheme="minorEastAsia" w:hAnsiTheme="minorEastAsia" w:cs="宋体"/>
                <w:color w:val="000000" w:themeColor="text1"/>
                <w:sz w:val="24"/>
                <w:szCs w:val="24"/>
                <w:lang w:val="en-US"/>
              </w:rPr>
            </w:pPr>
          </w:p>
        </w:tc>
        <w:tc>
          <w:tcPr>
            <w:tcW w:w="427"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480"/>
              <w:jc w:val="center"/>
              <w:rPr>
                <w:rFonts w:asciiTheme="minorEastAsia" w:eastAsiaTheme="minorEastAsia" w:hAnsiTheme="minorEastAsia" w:cs="宋体"/>
                <w:color w:val="000000" w:themeColor="text1"/>
                <w:sz w:val="24"/>
                <w:szCs w:val="24"/>
                <w:lang w:val="en-US"/>
              </w:rPr>
            </w:pPr>
          </w:p>
        </w:tc>
        <w:tc>
          <w:tcPr>
            <w:tcW w:w="683"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480"/>
              <w:jc w:val="center"/>
              <w:rPr>
                <w:rFonts w:asciiTheme="minorEastAsia" w:eastAsiaTheme="minorEastAsia" w:hAnsiTheme="minorEastAsia" w:cs="宋体"/>
                <w:color w:val="000000" w:themeColor="text1"/>
                <w:sz w:val="24"/>
                <w:szCs w:val="24"/>
                <w:lang w:val="en-US"/>
              </w:rPr>
            </w:pPr>
          </w:p>
        </w:tc>
        <w:tc>
          <w:tcPr>
            <w:tcW w:w="816"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480"/>
              <w:jc w:val="center"/>
              <w:rPr>
                <w:rFonts w:asciiTheme="minorEastAsia" w:eastAsiaTheme="minorEastAsia" w:hAnsiTheme="minorEastAsia" w:cs="宋体"/>
                <w:color w:val="000000" w:themeColor="text1"/>
                <w:sz w:val="24"/>
                <w:szCs w:val="24"/>
                <w:lang w:val="en-US"/>
              </w:rPr>
            </w:pPr>
          </w:p>
        </w:tc>
      </w:tr>
      <w:tr w:rsidR="00D304B2" w:rsidRPr="00836EF6" w:rsidTr="00017FD4">
        <w:trPr>
          <w:trHeight w:val="340"/>
          <w:jc w:val="center"/>
        </w:trPr>
        <w:tc>
          <w:tcPr>
            <w:tcW w:w="767"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0"/>
              <w:jc w:val="center"/>
              <w:rPr>
                <w:rFonts w:asciiTheme="minorEastAsia" w:eastAsiaTheme="minorEastAsia" w:hAnsiTheme="minorEastAsia" w:cs="宋体"/>
                <w:color w:val="000000" w:themeColor="text1"/>
                <w:sz w:val="24"/>
                <w:szCs w:val="24"/>
                <w:lang w:val="en-US"/>
              </w:rPr>
            </w:pPr>
            <w:r w:rsidRPr="00836EF6">
              <w:rPr>
                <w:rFonts w:asciiTheme="minorEastAsia" w:eastAsiaTheme="minorEastAsia" w:hAnsiTheme="minorEastAsia" w:cs="仿宋"/>
                <w:color w:val="000000" w:themeColor="text1"/>
                <w:sz w:val="24"/>
                <w:szCs w:val="24"/>
              </w:rPr>
              <w:t>……</w:t>
            </w:r>
          </w:p>
        </w:tc>
        <w:tc>
          <w:tcPr>
            <w:tcW w:w="768"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480"/>
              <w:jc w:val="center"/>
              <w:rPr>
                <w:rFonts w:asciiTheme="minorEastAsia" w:eastAsiaTheme="minorEastAsia" w:hAnsiTheme="minorEastAsia" w:cs="宋体"/>
                <w:color w:val="000000" w:themeColor="text1"/>
                <w:sz w:val="24"/>
                <w:szCs w:val="24"/>
                <w:lang w:val="en-US"/>
              </w:rPr>
            </w:pPr>
          </w:p>
        </w:tc>
        <w:tc>
          <w:tcPr>
            <w:tcW w:w="769"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480"/>
              <w:jc w:val="center"/>
              <w:rPr>
                <w:rFonts w:asciiTheme="minorEastAsia" w:eastAsiaTheme="minorEastAsia" w:hAnsiTheme="minorEastAsia" w:cs="宋体"/>
                <w:color w:val="000000" w:themeColor="text1"/>
                <w:sz w:val="24"/>
                <w:szCs w:val="24"/>
                <w:lang w:val="en-US"/>
              </w:rPr>
            </w:pPr>
          </w:p>
        </w:tc>
        <w:tc>
          <w:tcPr>
            <w:tcW w:w="770"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480"/>
              <w:jc w:val="center"/>
              <w:rPr>
                <w:rFonts w:asciiTheme="minorEastAsia" w:eastAsiaTheme="minorEastAsia" w:hAnsiTheme="minorEastAsia" w:cs="宋体"/>
                <w:color w:val="000000" w:themeColor="text1"/>
                <w:sz w:val="24"/>
                <w:szCs w:val="24"/>
                <w:lang w:val="en-US"/>
              </w:rPr>
            </w:pPr>
          </w:p>
        </w:tc>
        <w:tc>
          <w:tcPr>
            <w:tcW w:w="427"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480"/>
              <w:jc w:val="center"/>
              <w:rPr>
                <w:rFonts w:asciiTheme="minorEastAsia" w:eastAsiaTheme="minorEastAsia" w:hAnsiTheme="minorEastAsia" w:cs="宋体"/>
                <w:color w:val="000000" w:themeColor="text1"/>
                <w:sz w:val="24"/>
                <w:szCs w:val="24"/>
                <w:lang w:val="en-US"/>
              </w:rPr>
            </w:pPr>
          </w:p>
        </w:tc>
        <w:tc>
          <w:tcPr>
            <w:tcW w:w="683"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480"/>
              <w:jc w:val="center"/>
              <w:rPr>
                <w:rFonts w:asciiTheme="minorEastAsia" w:eastAsiaTheme="minorEastAsia" w:hAnsiTheme="minorEastAsia" w:cs="宋体"/>
                <w:color w:val="000000" w:themeColor="text1"/>
                <w:sz w:val="24"/>
                <w:szCs w:val="24"/>
                <w:lang w:val="en-US"/>
              </w:rPr>
            </w:pPr>
          </w:p>
        </w:tc>
        <w:tc>
          <w:tcPr>
            <w:tcW w:w="816"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480"/>
              <w:jc w:val="center"/>
              <w:rPr>
                <w:rFonts w:asciiTheme="minorEastAsia" w:eastAsiaTheme="minorEastAsia" w:hAnsiTheme="minorEastAsia" w:cs="宋体"/>
                <w:color w:val="000000" w:themeColor="text1"/>
                <w:sz w:val="24"/>
                <w:szCs w:val="24"/>
                <w:lang w:val="en-US"/>
              </w:rPr>
            </w:pPr>
          </w:p>
        </w:tc>
      </w:tr>
    </w:tbl>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560"/>
        <w:jc w:val="left"/>
        <w:rPr>
          <w:rFonts w:asciiTheme="minorEastAsia" w:eastAsiaTheme="minorEastAsia" w:hAnsiTheme="minorEastAsia" w:cs="宋体"/>
          <w:color w:val="000000" w:themeColor="text1"/>
          <w:sz w:val="28"/>
          <w:szCs w:val="28"/>
          <w:lang w:val="en-US"/>
        </w:rPr>
      </w:pPr>
    </w:p>
    <w:p w:rsidR="00D304B2" w:rsidRPr="00836EF6" w:rsidRDefault="00D304B2" w:rsidP="001D09EE">
      <w:pPr>
        <w:pStyle w:val="20"/>
        <w:shd w:val="clear" w:color="auto" w:fill="auto"/>
        <w:tabs>
          <w:tab w:val="left" w:pos="898"/>
          <w:tab w:val="left" w:leader="underscore" w:pos="3688"/>
          <w:tab w:val="left" w:leader="underscore" w:pos="5166"/>
          <w:tab w:val="left" w:leader="underscore" w:pos="6371"/>
          <w:tab w:val="left" w:leader="underscore" w:pos="7427"/>
          <w:tab w:val="left" w:leader="underscore" w:pos="8454"/>
        </w:tabs>
        <w:spacing w:line="360" w:lineRule="auto"/>
        <w:ind w:left="42" w:hangingChars="15" w:hanging="42"/>
        <w:jc w:val="left"/>
        <w:rPr>
          <w:rFonts w:asciiTheme="minorEastAsia" w:eastAsiaTheme="minorEastAsia" w:hAnsiTheme="minorEastAsia" w:cs="宋体"/>
          <w:color w:val="000000" w:themeColor="text1"/>
          <w:sz w:val="28"/>
          <w:szCs w:val="28"/>
          <w:lang w:val="zh-CN" w:bidi="zh-CN"/>
        </w:rPr>
      </w:pPr>
      <w:r w:rsidRPr="00836EF6">
        <w:rPr>
          <w:rFonts w:asciiTheme="minorEastAsia" w:eastAsiaTheme="minorEastAsia" w:hAnsiTheme="minorEastAsia" w:cs="宋体" w:hint="eastAsia"/>
          <w:color w:val="000000" w:themeColor="text1"/>
          <w:sz w:val="28"/>
          <w:szCs w:val="28"/>
          <w:lang w:bidi="zh-CN"/>
        </w:rPr>
        <w:t>4.</w:t>
      </w:r>
      <w:r w:rsidRPr="00836EF6">
        <w:rPr>
          <w:rFonts w:asciiTheme="minorEastAsia" w:eastAsiaTheme="minorEastAsia" w:hAnsiTheme="minorEastAsia" w:cs="宋体" w:hint="eastAsia"/>
          <w:color w:val="000000" w:themeColor="text1"/>
          <w:sz w:val="28"/>
          <w:szCs w:val="28"/>
          <w:lang w:val="zh-CN" w:bidi="zh-CN"/>
        </w:rPr>
        <w:t>9.2</w:t>
      </w:r>
      <w:r w:rsidRPr="00836EF6">
        <w:rPr>
          <w:rFonts w:asciiTheme="minorEastAsia" w:eastAsiaTheme="minorEastAsia" w:hAnsiTheme="minorEastAsia" w:cs="宋体" w:hint="eastAsia"/>
          <w:color w:val="000000" w:themeColor="text1"/>
          <w:sz w:val="28"/>
          <w:szCs w:val="28"/>
        </w:rPr>
        <w:t>高压细水雾</w:t>
      </w:r>
      <w:r w:rsidRPr="00836EF6">
        <w:rPr>
          <w:rFonts w:asciiTheme="minorEastAsia" w:eastAsiaTheme="minorEastAsia" w:hAnsiTheme="minorEastAsia" w:cs="宋体" w:hint="eastAsia"/>
          <w:color w:val="000000" w:themeColor="text1"/>
          <w:sz w:val="28"/>
          <w:szCs w:val="28"/>
          <w:lang w:val="zh-CN" w:bidi="zh-CN"/>
        </w:rPr>
        <w:t>系统设计流量</w:t>
      </w:r>
      <w:r w:rsidR="00070286" w:rsidRPr="00836EF6">
        <w:rPr>
          <w:rFonts w:asciiTheme="minorEastAsia" w:hAnsiTheme="minorEastAsia" w:cs="阿里巴巴普惠体 L"/>
          <w:color w:val="000000" w:themeColor="text1"/>
          <w:sz w:val="28"/>
          <w:szCs w:val="28"/>
          <w:u w:val="single" w:color="FF0000"/>
        </w:rPr>
        <w:t>  </w:t>
      </w:r>
      <w:r w:rsidRPr="00836EF6">
        <w:rPr>
          <w:rFonts w:asciiTheme="minorEastAsia" w:eastAsiaTheme="minorEastAsia" w:hAnsiTheme="minorEastAsia" w:cs="宋体" w:hint="eastAsia"/>
          <w:color w:val="000000" w:themeColor="text1"/>
          <w:sz w:val="28"/>
          <w:szCs w:val="28"/>
          <w:lang w:val="zh-CN" w:bidi="zh-CN"/>
        </w:rPr>
        <w:t>L/s,加压泵参数：单泵Q=</w:t>
      </w:r>
      <w:r w:rsidR="00534B8B" w:rsidRPr="00836EF6">
        <w:rPr>
          <w:rFonts w:asciiTheme="minorEastAsia" w:hAnsiTheme="minorEastAsia" w:cs="阿里巴巴普惠体 L"/>
          <w:color w:val="000000" w:themeColor="text1"/>
          <w:sz w:val="28"/>
          <w:szCs w:val="28"/>
          <w:u w:val="single" w:color="FF0000"/>
        </w:rPr>
        <w:t xml:space="preserve">    </w:t>
      </w:r>
      <w:r w:rsidRPr="00836EF6">
        <w:rPr>
          <w:rFonts w:asciiTheme="minorEastAsia" w:eastAsiaTheme="minorEastAsia" w:hAnsiTheme="minorEastAsia" w:cs="宋体" w:hint="eastAsia"/>
          <w:color w:val="000000" w:themeColor="text1"/>
          <w:sz w:val="28"/>
          <w:szCs w:val="28"/>
          <w:lang w:val="zh-CN" w:bidi="zh-CN"/>
        </w:rPr>
        <w:t>L/s, H=</w:t>
      </w:r>
      <w:r w:rsidR="00070286" w:rsidRPr="00836EF6">
        <w:rPr>
          <w:rFonts w:asciiTheme="minorEastAsia" w:hAnsiTheme="minorEastAsia" w:cs="阿里巴巴普惠体 L"/>
          <w:color w:val="000000" w:themeColor="text1"/>
          <w:sz w:val="28"/>
          <w:szCs w:val="28"/>
          <w:u w:val="single" w:color="FF0000"/>
        </w:rPr>
        <w:t>  </w:t>
      </w:r>
      <w:r w:rsidRPr="00836EF6">
        <w:rPr>
          <w:rFonts w:asciiTheme="minorEastAsia" w:eastAsiaTheme="minorEastAsia" w:hAnsiTheme="minorEastAsia" w:cs="宋体" w:hint="eastAsia"/>
          <w:color w:val="000000" w:themeColor="text1"/>
          <w:sz w:val="28"/>
          <w:szCs w:val="28"/>
          <w:lang w:val="zh-CN" w:bidi="zh-CN"/>
        </w:rPr>
        <w:t>m,</w:t>
      </w:r>
      <w:r w:rsidR="00070286" w:rsidRPr="00836EF6">
        <w:rPr>
          <w:rFonts w:asciiTheme="minorEastAsia" w:hAnsiTheme="minorEastAsia" w:cs="阿里巴巴普惠体 L"/>
          <w:color w:val="000000" w:themeColor="text1"/>
          <w:sz w:val="28"/>
          <w:szCs w:val="28"/>
          <w:u w:val="single" w:color="FF0000"/>
        </w:rPr>
        <w:t xml:space="preserve">   </w:t>
      </w:r>
      <w:r w:rsidRPr="00836EF6">
        <w:rPr>
          <w:rFonts w:asciiTheme="minorEastAsia" w:eastAsiaTheme="minorEastAsia" w:hAnsiTheme="minorEastAsia" w:cs="宋体" w:hint="eastAsia"/>
          <w:color w:val="000000" w:themeColor="text1"/>
          <w:sz w:val="28"/>
          <w:szCs w:val="28"/>
          <w:lang w:val="zh-CN" w:bidi="zh-CN"/>
        </w:rPr>
        <w:t>用一备。</w:t>
      </w:r>
    </w:p>
    <w:p w:rsidR="00D304B2" w:rsidRPr="00836EF6" w:rsidRDefault="00D304B2" w:rsidP="001D09EE">
      <w:pPr>
        <w:pStyle w:val="10"/>
        <w:shd w:val="clear" w:color="auto" w:fill="auto"/>
        <w:tabs>
          <w:tab w:val="left" w:pos="902"/>
        </w:tabs>
        <w:spacing w:beforeLines="50" w:line="360" w:lineRule="auto"/>
        <w:ind w:left="42" w:hangingChars="15" w:hanging="42"/>
        <w:rPr>
          <w:rFonts w:asciiTheme="minorEastAsia" w:eastAsiaTheme="minorEastAsia" w:hAnsiTheme="minorEastAsia" w:cs="宋体"/>
          <w:bCs/>
          <w:color w:val="000000" w:themeColor="text1"/>
          <w:sz w:val="28"/>
          <w:szCs w:val="28"/>
          <w:lang w:eastAsia="zh-CN"/>
        </w:rPr>
      </w:pPr>
      <w:r w:rsidRPr="00836EF6">
        <w:rPr>
          <w:rFonts w:asciiTheme="minorEastAsia" w:eastAsiaTheme="minorEastAsia" w:hAnsiTheme="minorEastAsia" w:cs="宋体" w:hint="eastAsia"/>
          <w:bCs/>
          <w:color w:val="000000" w:themeColor="text1"/>
          <w:sz w:val="28"/>
          <w:szCs w:val="28"/>
          <w:lang w:val="en-US" w:eastAsia="zh-CN"/>
        </w:rPr>
        <w:t>4.</w:t>
      </w:r>
      <w:r w:rsidRPr="00836EF6">
        <w:rPr>
          <w:rFonts w:asciiTheme="minorEastAsia" w:eastAsiaTheme="minorEastAsia" w:hAnsiTheme="minorEastAsia" w:cs="宋体" w:hint="eastAsia"/>
          <w:bCs/>
          <w:color w:val="000000" w:themeColor="text1"/>
          <w:sz w:val="28"/>
          <w:szCs w:val="28"/>
          <w:lang w:eastAsia="zh-CN"/>
        </w:rPr>
        <w:t>10建筑灭火器设置</w:t>
      </w:r>
    </w:p>
    <w:p w:rsidR="00D304B2" w:rsidRPr="00836EF6" w:rsidRDefault="00D304B2" w:rsidP="001D09EE">
      <w:pPr>
        <w:pStyle w:val="10"/>
        <w:shd w:val="clear" w:color="auto" w:fill="auto"/>
        <w:tabs>
          <w:tab w:val="left" w:pos="902"/>
          <w:tab w:val="left" w:leader="underscore" w:pos="3083"/>
        </w:tabs>
        <w:spacing w:line="360" w:lineRule="auto"/>
        <w:ind w:leftChars="20" w:left="44" w:firstLineChars="200" w:firstLine="560"/>
        <w:rPr>
          <w:rFonts w:asciiTheme="minorEastAsia" w:eastAsiaTheme="minorEastAsia" w:hAnsiTheme="minorEastAsia" w:cs="宋体"/>
          <w:color w:val="000000" w:themeColor="text1"/>
          <w:sz w:val="28"/>
          <w:szCs w:val="28"/>
          <w:lang w:val="en-US" w:eastAsia="zh-CN" w:bidi="en-US"/>
        </w:rPr>
      </w:pPr>
      <w:r w:rsidRPr="00836EF6">
        <w:rPr>
          <w:rFonts w:asciiTheme="minorEastAsia" w:eastAsiaTheme="minorEastAsia" w:hAnsiTheme="minorEastAsia" w:cs="宋体" w:hint="eastAsia"/>
          <w:color w:val="000000" w:themeColor="text1"/>
          <w:sz w:val="28"/>
          <w:szCs w:val="28"/>
          <w:lang w:val="en-US" w:eastAsia="zh-CN" w:bidi="en-US"/>
        </w:rPr>
        <w:t>本工程灭火器配置要求如</w:t>
      </w:r>
      <w:r w:rsidRPr="00836EF6">
        <w:rPr>
          <w:rFonts w:asciiTheme="minorEastAsia" w:eastAsiaTheme="minorEastAsia" w:hAnsiTheme="minorEastAsia" w:cs="宋体"/>
          <w:color w:val="000000" w:themeColor="text1"/>
          <w:sz w:val="28"/>
          <w:szCs w:val="28"/>
          <w:lang w:eastAsia="zh-CN"/>
        </w:rPr>
        <w:t>表4.</w:t>
      </w:r>
      <w:r w:rsidRPr="00836EF6">
        <w:rPr>
          <w:rFonts w:asciiTheme="minorEastAsia" w:eastAsiaTheme="minorEastAsia" w:hAnsiTheme="minorEastAsia" w:cs="宋体" w:hint="eastAsia"/>
          <w:color w:val="000000" w:themeColor="text1"/>
          <w:sz w:val="28"/>
          <w:szCs w:val="28"/>
          <w:lang w:eastAsia="zh-CN"/>
        </w:rPr>
        <w:t>10</w:t>
      </w:r>
      <w:r w:rsidRPr="00836EF6">
        <w:rPr>
          <w:rFonts w:asciiTheme="minorEastAsia" w:eastAsiaTheme="minorEastAsia" w:hAnsiTheme="minorEastAsia" w:cs="宋体" w:hint="eastAsia"/>
          <w:color w:val="000000" w:themeColor="text1"/>
          <w:sz w:val="28"/>
          <w:szCs w:val="28"/>
          <w:lang w:val="en-US" w:eastAsia="zh-CN" w:bidi="en-US"/>
        </w:rPr>
        <w:t>；每个组合式室内消火栓箱内均配置</w:t>
      </w:r>
      <w:r w:rsidR="00070286" w:rsidRPr="00836EF6">
        <w:rPr>
          <w:rFonts w:asciiTheme="minorEastAsia" w:hAnsiTheme="minorEastAsia" w:cs="阿里巴巴普惠体 L"/>
          <w:color w:val="000000" w:themeColor="text1"/>
          <w:sz w:val="28"/>
          <w:szCs w:val="28"/>
          <w:u w:val="single" w:color="FF0000"/>
          <w:lang w:eastAsia="zh-CN"/>
        </w:rPr>
        <w:t>  </w:t>
      </w:r>
      <w:r w:rsidR="00070286" w:rsidRPr="00836EF6">
        <w:rPr>
          <w:rFonts w:asciiTheme="minorEastAsia" w:eastAsiaTheme="minorEastAsia" w:hAnsiTheme="minorEastAsia" w:cs="阿里巴巴普惠体 L"/>
          <w:color w:val="000000" w:themeColor="text1"/>
          <w:sz w:val="28"/>
          <w:szCs w:val="28"/>
          <w:u w:val="single" w:color="FF0000"/>
          <w:lang w:eastAsia="zh-CN"/>
        </w:rPr>
        <w:t xml:space="preserve">   </w:t>
      </w:r>
      <w:r w:rsidRPr="00836EF6">
        <w:rPr>
          <w:rFonts w:asciiTheme="minorEastAsia" w:eastAsiaTheme="minorEastAsia" w:hAnsiTheme="minorEastAsia" w:cs="宋体" w:hint="eastAsia"/>
          <w:color w:val="000000" w:themeColor="text1"/>
          <w:sz w:val="28"/>
          <w:szCs w:val="28"/>
          <w:lang w:val="en-US" w:eastAsia="zh-CN" w:bidi="en-US"/>
        </w:rPr>
        <w:t>具，保护距离超出</w:t>
      </w:r>
      <w:r w:rsidRPr="00836EF6">
        <w:rPr>
          <w:rFonts w:asciiTheme="minorEastAsia" w:eastAsiaTheme="minorEastAsia" w:hAnsiTheme="minorEastAsia" w:cs="宋体"/>
          <w:color w:val="000000" w:themeColor="text1"/>
          <w:sz w:val="28"/>
          <w:szCs w:val="28"/>
          <w:lang w:eastAsia="zh-CN"/>
        </w:rPr>
        <w:t>表4.</w:t>
      </w:r>
      <w:r w:rsidRPr="00836EF6">
        <w:rPr>
          <w:rFonts w:asciiTheme="minorEastAsia" w:eastAsiaTheme="minorEastAsia" w:hAnsiTheme="minorEastAsia" w:cs="宋体" w:hint="eastAsia"/>
          <w:color w:val="000000" w:themeColor="text1"/>
          <w:sz w:val="28"/>
          <w:szCs w:val="28"/>
          <w:lang w:eastAsia="zh-CN"/>
        </w:rPr>
        <w:t>10时，增设灭火器箱；</w:t>
      </w:r>
      <w:r w:rsidRPr="00836EF6">
        <w:rPr>
          <w:rFonts w:asciiTheme="minorEastAsia" w:eastAsiaTheme="minorEastAsia" w:hAnsiTheme="minorEastAsia" w:cs="宋体" w:hint="eastAsia"/>
          <w:color w:val="000000" w:themeColor="text1"/>
          <w:sz w:val="28"/>
          <w:szCs w:val="28"/>
          <w:lang w:val="en-US" w:eastAsia="zh-CN" w:bidi="en-US"/>
        </w:rPr>
        <w:t>灭火器箱不得上锁，灭火器的摆放稳固，其铭牌朝外。</w:t>
      </w:r>
    </w:p>
    <w:p w:rsidR="00D304B2" w:rsidRPr="00836EF6" w:rsidRDefault="00D304B2" w:rsidP="001D09EE">
      <w:pPr>
        <w:pStyle w:val="10"/>
        <w:shd w:val="clear" w:color="auto" w:fill="auto"/>
        <w:tabs>
          <w:tab w:val="left" w:leader="underscore" w:pos="4009"/>
        </w:tabs>
        <w:spacing w:line="360" w:lineRule="auto"/>
        <w:ind w:leftChars="20" w:left="44" w:firstLineChars="200" w:firstLine="560"/>
        <w:jc w:val="center"/>
        <w:rPr>
          <w:rFonts w:asciiTheme="minorEastAsia" w:eastAsiaTheme="minorEastAsia" w:hAnsiTheme="minorEastAsia" w:cs="宋体"/>
          <w:color w:val="000000" w:themeColor="text1"/>
          <w:sz w:val="28"/>
          <w:szCs w:val="28"/>
          <w:lang w:eastAsia="zh-CN"/>
        </w:rPr>
      </w:pPr>
      <w:r w:rsidRPr="00836EF6">
        <w:rPr>
          <w:rFonts w:asciiTheme="minorEastAsia" w:eastAsiaTheme="minorEastAsia" w:hAnsiTheme="minorEastAsia" w:cs="宋体"/>
          <w:color w:val="000000" w:themeColor="text1"/>
          <w:sz w:val="28"/>
          <w:szCs w:val="28"/>
          <w:lang w:eastAsia="zh-CN"/>
        </w:rPr>
        <w:t>表4.</w:t>
      </w:r>
      <w:r w:rsidRPr="00836EF6">
        <w:rPr>
          <w:rFonts w:asciiTheme="minorEastAsia" w:eastAsiaTheme="minorEastAsia" w:hAnsiTheme="minorEastAsia" w:cs="宋体" w:hint="eastAsia"/>
          <w:color w:val="000000" w:themeColor="text1"/>
          <w:sz w:val="28"/>
          <w:szCs w:val="28"/>
          <w:lang w:eastAsia="zh-CN"/>
        </w:rPr>
        <w:t>10灭火器配置</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5"/>
        <w:gridCol w:w="1302"/>
        <w:gridCol w:w="1506"/>
        <w:gridCol w:w="1210"/>
        <w:gridCol w:w="1021"/>
        <w:gridCol w:w="1341"/>
        <w:gridCol w:w="761"/>
      </w:tblGrid>
      <w:tr w:rsidR="00D304B2" w:rsidRPr="00836EF6" w:rsidTr="00017FD4">
        <w:trPr>
          <w:jc w:val="center"/>
        </w:trPr>
        <w:tc>
          <w:tcPr>
            <w:tcW w:w="1022"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firstLine="0"/>
              <w:jc w:val="center"/>
              <w:rPr>
                <w:rFonts w:asciiTheme="minorEastAsia" w:eastAsiaTheme="minorEastAsia" w:hAnsiTheme="minorEastAsia" w:cs="宋体"/>
                <w:color w:val="000000" w:themeColor="text1"/>
                <w:sz w:val="24"/>
                <w:szCs w:val="24"/>
                <w:lang w:val="en-US"/>
              </w:rPr>
            </w:pPr>
            <w:r w:rsidRPr="00836EF6">
              <w:rPr>
                <w:rFonts w:asciiTheme="minorEastAsia" w:eastAsiaTheme="minorEastAsia" w:hAnsiTheme="minorEastAsia" w:cs="宋体" w:hint="eastAsia"/>
                <w:color w:val="000000" w:themeColor="text1"/>
                <w:sz w:val="24"/>
                <w:szCs w:val="24"/>
                <w:lang w:val="en-US"/>
              </w:rPr>
              <w:lastRenderedPageBreak/>
              <w:t>灭火器</w:t>
            </w:r>
          </w:p>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firstLine="0"/>
              <w:jc w:val="center"/>
              <w:rPr>
                <w:rFonts w:asciiTheme="minorEastAsia" w:eastAsiaTheme="minorEastAsia" w:hAnsiTheme="minorEastAsia" w:cs="宋体"/>
                <w:color w:val="000000" w:themeColor="text1"/>
                <w:sz w:val="24"/>
                <w:szCs w:val="24"/>
                <w:lang w:val="en-US"/>
              </w:rPr>
            </w:pPr>
            <w:r w:rsidRPr="00836EF6">
              <w:rPr>
                <w:rFonts w:asciiTheme="minorEastAsia" w:eastAsiaTheme="minorEastAsia" w:hAnsiTheme="minorEastAsia" w:cs="宋体"/>
                <w:color w:val="000000" w:themeColor="text1"/>
                <w:sz w:val="24"/>
                <w:szCs w:val="24"/>
                <w:lang w:val="en-US"/>
              </w:rPr>
              <w:t>设置场所</w:t>
            </w:r>
          </w:p>
        </w:tc>
        <w:tc>
          <w:tcPr>
            <w:tcW w:w="725"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firstLine="0"/>
              <w:jc w:val="center"/>
              <w:rPr>
                <w:rFonts w:asciiTheme="minorEastAsia" w:eastAsiaTheme="minorEastAsia" w:hAnsiTheme="minorEastAsia" w:cs="宋体"/>
                <w:color w:val="000000" w:themeColor="text1"/>
                <w:sz w:val="24"/>
                <w:szCs w:val="24"/>
                <w:lang w:val="en-US"/>
              </w:rPr>
            </w:pPr>
            <w:r w:rsidRPr="00836EF6">
              <w:rPr>
                <w:rFonts w:asciiTheme="minorEastAsia" w:eastAsiaTheme="minorEastAsia" w:hAnsiTheme="minorEastAsia" w:cs="宋体" w:hint="eastAsia"/>
                <w:color w:val="000000" w:themeColor="text1"/>
                <w:sz w:val="24"/>
                <w:szCs w:val="24"/>
                <w:lang w:val="en-US"/>
              </w:rPr>
              <w:t>危险</w:t>
            </w:r>
            <w:r w:rsidRPr="00836EF6">
              <w:rPr>
                <w:rFonts w:asciiTheme="minorEastAsia" w:eastAsiaTheme="minorEastAsia" w:hAnsiTheme="minorEastAsia" w:cs="宋体"/>
                <w:color w:val="000000" w:themeColor="text1"/>
                <w:sz w:val="24"/>
                <w:szCs w:val="24"/>
                <w:lang w:val="en-US"/>
              </w:rPr>
              <w:t>等级</w:t>
            </w:r>
          </w:p>
        </w:tc>
        <w:tc>
          <w:tcPr>
            <w:tcW w:w="839"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firstLine="0"/>
              <w:jc w:val="center"/>
              <w:rPr>
                <w:rFonts w:asciiTheme="minorEastAsia" w:eastAsiaTheme="minorEastAsia" w:hAnsiTheme="minorEastAsia" w:cs="宋体"/>
                <w:color w:val="000000" w:themeColor="text1"/>
                <w:sz w:val="24"/>
                <w:szCs w:val="24"/>
                <w:lang w:val="en-US"/>
              </w:rPr>
            </w:pPr>
            <w:r w:rsidRPr="00836EF6">
              <w:rPr>
                <w:rFonts w:asciiTheme="minorEastAsia" w:eastAsiaTheme="minorEastAsia" w:hAnsiTheme="minorEastAsia" w:cs="宋体" w:hint="eastAsia"/>
                <w:color w:val="000000" w:themeColor="text1"/>
                <w:sz w:val="24"/>
                <w:szCs w:val="24"/>
                <w:lang w:val="en-US"/>
              </w:rPr>
              <w:t>火灾</w:t>
            </w:r>
          </w:p>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firstLine="0"/>
              <w:jc w:val="center"/>
              <w:rPr>
                <w:rFonts w:asciiTheme="minorEastAsia" w:eastAsiaTheme="minorEastAsia" w:hAnsiTheme="minorEastAsia" w:cs="宋体"/>
                <w:color w:val="000000" w:themeColor="text1"/>
                <w:sz w:val="24"/>
                <w:szCs w:val="24"/>
                <w:lang w:val="en-US"/>
              </w:rPr>
            </w:pPr>
            <w:r w:rsidRPr="00836EF6">
              <w:rPr>
                <w:rFonts w:asciiTheme="minorEastAsia" w:eastAsiaTheme="minorEastAsia" w:hAnsiTheme="minorEastAsia" w:cs="宋体"/>
                <w:color w:val="000000" w:themeColor="text1"/>
                <w:sz w:val="24"/>
                <w:szCs w:val="24"/>
                <w:lang w:val="en-US"/>
              </w:rPr>
              <w:t>类别</w:t>
            </w:r>
          </w:p>
        </w:tc>
        <w:tc>
          <w:tcPr>
            <w:tcW w:w="674"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0"/>
              <w:jc w:val="center"/>
              <w:rPr>
                <w:rFonts w:asciiTheme="minorEastAsia" w:eastAsiaTheme="minorEastAsia" w:hAnsiTheme="minorEastAsia" w:cs="宋体"/>
                <w:color w:val="000000" w:themeColor="text1"/>
                <w:sz w:val="24"/>
                <w:szCs w:val="24"/>
                <w:lang w:val="en-US"/>
              </w:rPr>
            </w:pPr>
            <w:r w:rsidRPr="00836EF6">
              <w:rPr>
                <w:rFonts w:asciiTheme="minorEastAsia" w:eastAsiaTheme="minorEastAsia" w:hAnsiTheme="minorEastAsia" w:cs="宋体" w:hint="eastAsia"/>
                <w:color w:val="000000" w:themeColor="text1"/>
                <w:sz w:val="24"/>
                <w:szCs w:val="24"/>
                <w:lang w:val="en-US"/>
              </w:rPr>
              <w:t>单具配置灭火级别</w:t>
            </w:r>
          </w:p>
        </w:tc>
        <w:tc>
          <w:tcPr>
            <w:tcW w:w="569"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firstLine="0"/>
              <w:jc w:val="center"/>
              <w:rPr>
                <w:rFonts w:asciiTheme="minorEastAsia" w:eastAsiaTheme="minorEastAsia" w:hAnsiTheme="minorEastAsia" w:cs="宋体"/>
                <w:color w:val="000000" w:themeColor="text1"/>
                <w:sz w:val="24"/>
                <w:szCs w:val="24"/>
                <w:lang w:val="en-US"/>
              </w:rPr>
            </w:pPr>
            <w:r w:rsidRPr="00836EF6">
              <w:rPr>
                <w:rFonts w:asciiTheme="minorEastAsia" w:eastAsiaTheme="minorEastAsia" w:hAnsiTheme="minorEastAsia" w:cs="宋体" w:hint="eastAsia"/>
                <w:color w:val="000000" w:themeColor="text1"/>
                <w:sz w:val="24"/>
                <w:szCs w:val="24"/>
                <w:lang w:val="en-US"/>
              </w:rPr>
              <w:t>灭火器型号</w:t>
            </w:r>
          </w:p>
        </w:tc>
        <w:tc>
          <w:tcPr>
            <w:tcW w:w="747"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0"/>
              <w:jc w:val="center"/>
              <w:rPr>
                <w:rFonts w:asciiTheme="minorEastAsia" w:eastAsiaTheme="minorEastAsia" w:hAnsiTheme="minorEastAsia" w:cs="宋体"/>
                <w:color w:val="000000" w:themeColor="text1"/>
                <w:sz w:val="24"/>
                <w:szCs w:val="24"/>
                <w:lang w:val="en-US"/>
              </w:rPr>
            </w:pPr>
            <w:r w:rsidRPr="00836EF6">
              <w:rPr>
                <w:rFonts w:asciiTheme="minorEastAsia" w:eastAsiaTheme="minorEastAsia" w:hAnsiTheme="minorEastAsia" w:cs="宋体" w:hint="eastAsia"/>
                <w:color w:val="000000" w:themeColor="text1"/>
                <w:sz w:val="24"/>
                <w:szCs w:val="24"/>
                <w:lang w:val="en-US"/>
              </w:rPr>
              <w:t>最大</w:t>
            </w:r>
            <w:r w:rsidRPr="00836EF6">
              <w:rPr>
                <w:rFonts w:asciiTheme="minorEastAsia" w:eastAsiaTheme="minorEastAsia" w:hAnsiTheme="minorEastAsia" w:cs="宋体"/>
                <w:color w:val="000000" w:themeColor="text1"/>
                <w:sz w:val="24"/>
                <w:szCs w:val="24"/>
                <w:lang w:val="en-US"/>
              </w:rPr>
              <w:t>保护距离</w:t>
            </w:r>
            <w:r w:rsidRPr="00836EF6">
              <w:rPr>
                <w:rFonts w:asciiTheme="minorEastAsia" w:eastAsiaTheme="minorEastAsia" w:hAnsiTheme="minorEastAsia" w:cs="宋体" w:hint="eastAsia"/>
                <w:color w:val="000000" w:themeColor="text1"/>
                <w:sz w:val="24"/>
                <w:szCs w:val="24"/>
                <w:lang w:val="en-US"/>
              </w:rPr>
              <w:t>(</w:t>
            </w:r>
            <w:r w:rsidRPr="00836EF6">
              <w:rPr>
                <w:rFonts w:asciiTheme="minorEastAsia" w:eastAsiaTheme="minorEastAsia" w:hAnsiTheme="minorEastAsia" w:cs="宋体"/>
                <w:color w:val="000000" w:themeColor="text1"/>
                <w:sz w:val="24"/>
                <w:szCs w:val="24"/>
                <w:lang w:val="en-US"/>
              </w:rPr>
              <w:t>m)</w:t>
            </w:r>
          </w:p>
        </w:tc>
        <w:tc>
          <w:tcPr>
            <w:tcW w:w="424"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0"/>
              <w:jc w:val="center"/>
              <w:rPr>
                <w:rFonts w:asciiTheme="minorEastAsia" w:eastAsiaTheme="minorEastAsia" w:hAnsiTheme="minorEastAsia" w:cs="宋体"/>
                <w:color w:val="000000" w:themeColor="text1"/>
                <w:sz w:val="24"/>
                <w:szCs w:val="24"/>
                <w:lang w:val="en-US"/>
              </w:rPr>
            </w:pPr>
            <w:r w:rsidRPr="00836EF6">
              <w:rPr>
                <w:rFonts w:asciiTheme="minorEastAsia" w:eastAsiaTheme="minorEastAsia" w:hAnsiTheme="minorEastAsia" w:cs="宋体" w:hint="eastAsia"/>
                <w:color w:val="000000" w:themeColor="text1"/>
                <w:sz w:val="24"/>
                <w:szCs w:val="24"/>
                <w:lang w:val="en-US"/>
              </w:rPr>
              <w:t>备注</w:t>
            </w:r>
          </w:p>
        </w:tc>
      </w:tr>
      <w:tr w:rsidR="00D304B2" w:rsidRPr="00836EF6" w:rsidTr="00017FD4">
        <w:trPr>
          <w:jc w:val="center"/>
        </w:trPr>
        <w:tc>
          <w:tcPr>
            <w:tcW w:w="1022"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firstLine="0"/>
              <w:jc w:val="center"/>
              <w:rPr>
                <w:rFonts w:asciiTheme="minorEastAsia" w:eastAsiaTheme="minorEastAsia" w:hAnsiTheme="minorEastAsia" w:cs="宋体"/>
                <w:color w:val="000000" w:themeColor="text1"/>
                <w:sz w:val="24"/>
                <w:szCs w:val="24"/>
                <w:lang w:val="en-US"/>
              </w:rPr>
            </w:pPr>
            <w:r w:rsidRPr="00836EF6">
              <w:rPr>
                <w:rFonts w:asciiTheme="minorEastAsia" w:eastAsiaTheme="minorEastAsia" w:hAnsiTheme="minorEastAsia" w:cs="宋体" w:hint="eastAsia"/>
                <w:color w:val="000000" w:themeColor="text1"/>
                <w:sz w:val="24"/>
                <w:szCs w:val="24"/>
                <w:lang w:val="en-US"/>
              </w:rPr>
              <w:t>厂区</w:t>
            </w:r>
          </w:p>
        </w:tc>
        <w:tc>
          <w:tcPr>
            <w:tcW w:w="725"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480"/>
              <w:jc w:val="center"/>
              <w:rPr>
                <w:rFonts w:asciiTheme="minorEastAsia" w:eastAsiaTheme="minorEastAsia" w:hAnsiTheme="minorEastAsia" w:cs="宋体"/>
                <w:color w:val="000000" w:themeColor="text1"/>
                <w:sz w:val="24"/>
                <w:szCs w:val="24"/>
                <w:lang w:val="en-US"/>
              </w:rPr>
            </w:pPr>
          </w:p>
        </w:tc>
        <w:tc>
          <w:tcPr>
            <w:tcW w:w="839"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480"/>
              <w:jc w:val="center"/>
              <w:rPr>
                <w:rFonts w:asciiTheme="minorEastAsia" w:eastAsiaTheme="minorEastAsia" w:hAnsiTheme="minorEastAsia" w:cs="宋体"/>
                <w:color w:val="000000" w:themeColor="text1"/>
                <w:sz w:val="24"/>
                <w:szCs w:val="24"/>
                <w:lang w:val="en-US"/>
              </w:rPr>
            </w:pPr>
          </w:p>
        </w:tc>
        <w:tc>
          <w:tcPr>
            <w:tcW w:w="674"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480"/>
              <w:jc w:val="center"/>
              <w:rPr>
                <w:rFonts w:asciiTheme="minorEastAsia" w:eastAsiaTheme="minorEastAsia" w:hAnsiTheme="minorEastAsia" w:cs="宋体"/>
                <w:color w:val="000000" w:themeColor="text1"/>
                <w:sz w:val="24"/>
                <w:szCs w:val="24"/>
                <w:lang w:val="en-US"/>
              </w:rPr>
            </w:pPr>
          </w:p>
        </w:tc>
        <w:tc>
          <w:tcPr>
            <w:tcW w:w="569"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480"/>
              <w:jc w:val="center"/>
              <w:rPr>
                <w:rFonts w:asciiTheme="minorEastAsia" w:eastAsiaTheme="minorEastAsia" w:hAnsiTheme="minorEastAsia" w:cs="宋体"/>
                <w:color w:val="000000" w:themeColor="text1"/>
                <w:sz w:val="24"/>
                <w:szCs w:val="24"/>
                <w:lang w:val="en-US"/>
              </w:rPr>
            </w:pPr>
          </w:p>
        </w:tc>
        <w:tc>
          <w:tcPr>
            <w:tcW w:w="747"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480"/>
              <w:jc w:val="center"/>
              <w:rPr>
                <w:rFonts w:asciiTheme="minorEastAsia" w:eastAsiaTheme="minorEastAsia" w:hAnsiTheme="minorEastAsia" w:cs="宋体"/>
                <w:color w:val="000000" w:themeColor="text1"/>
                <w:sz w:val="24"/>
                <w:szCs w:val="24"/>
                <w:lang w:val="en-US"/>
              </w:rPr>
            </w:pPr>
          </w:p>
        </w:tc>
        <w:tc>
          <w:tcPr>
            <w:tcW w:w="424"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480"/>
              <w:jc w:val="center"/>
              <w:rPr>
                <w:rFonts w:asciiTheme="minorEastAsia" w:eastAsiaTheme="minorEastAsia" w:hAnsiTheme="minorEastAsia" w:cs="宋体"/>
                <w:color w:val="000000" w:themeColor="text1"/>
                <w:sz w:val="24"/>
                <w:szCs w:val="24"/>
                <w:lang w:val="en-US"/>
              </w:rPr>
            </w:pPr>
          </w:p>
        </w:tc>
      </w:tr>
      <w:tr w:rsidR="00D304B2" w:rsidRPr="00836EF6" w:rsidTr="00017FD4">
        <w:trPr>
          <w:jc w:val="center"/>
        </w:trPr>
        <w:tc>
          <w:tcPr>
            <w:tcW w:w="1022"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firstLine="0"/>
              <w:jc w:val="center"/>
              <w:rPr>
                <w:rFonts w:asciiTheme="minorEastAsia" w:eastAsiaTheme="minorEastAsia" w:hAnsiTheme="minorEastAsia" w:cs="宋体"/>
                <w:color w:val="000000" w:themeColor="text1"/>
                <w:sz w:val="24"/>
                <w:szCs w:val="24"/>
                <w:lang w:val="en-US"/>
              </w:rPr>
            </w:pPr>
            <w:r w:rsidRPr="00836EF6">
              <w:rPr>
                <w:rFonts w:asciiTheme="minorEastAsia" w:eastAsiaTheme="minorEastAsia" w:hAnsiTheme="minorEastAsia" w:cs="宋体" w:hint="eastAsia"/>
                <w:color w:val="000000" w:themeColor="text1"/>
                <w:sz w:val="24"/>
                <w:szCs w:val="24"/>
                <w:lang w:val="en-US"/>
              </w:rPr>
              <w:t>仓库</w:t>
            </w:r>
          </w:p>
        </w:tc>
        <w:tc>
          <w:tcPr>
            <w:tcW w:w="725"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480"/>
              <w:jc w:val="center"/>
              <w:rPr>
                <w:rFonts w:asciiTheme="minorEastAsia" w:eastAsiaTheme="minorEastAsia" w:hAnsiTheme="minorEastAsia" w:cs="宋体"/>
                <w:color w:val="000000" w:themeColor="text1"/>
                <w:sz w:val="24"/>
                <w:szCs w:val="24"/>
                <w:lang w:val="en-US"/>
              </w:rPr>
            </w:pPr>
          </w:p>
        </w:tc>
        <w:tc>
          <w:tcPr>
            <w:tcW w:w="839"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480"/>
              <w:jc w:val="center"/>
              <w:rPr>
                <w:rFonts w:asciiTheme="minorEastAsia" w:eastAsiaTheme="minorEastAsia" w:hAnsiTheme="minorEastAsia" w:cs="宋体"/>
                <w:color w:val="000000" w:themeColor="text1"/>
                <w:sz w:val="24"/>
                <w:szCs w:val="24"/>
                <w:lang w:val="en-US"/>
              </w:rPr>
            </w:pPr>
          </w:p>
        </w:tc>
        <w:tc>
          <w:tcPr>
            <w:tcW w:w="674"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480"/>
              <w:jc w:val="center"/>
              <w:rPr>
                <w:rFonts w:asciiTheme="minorEastAsia" w:eastAsiaTheme="minorEastAsia" w:hAnsiTheme="minorEastAsia" w:cs="宋体"/>
                <w:color w:val="000000" w:themeColor="text1"/>
                <w:sz w:val="24"/>
                <w:szCs w:val="24"/>
                <w:lang w:val="en-US"/>
              </w:rPr>
            </w:pPr>
          </w:p>
        </w:tc>
        <w:tc>
          <w:tcPr>
            <w:tcW w:w="569"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480"/>
              <w:jc w:val="center"/>
              <w:rPr>
                <w:rFonts w:asciiTheme="minorEastAsia" w:eastAsiaTheme="minorEastAsia" w:hAnsiTheme="minorEastAsia" w:cs="宋体"/>
                <w:color w:val="000000" w:themeColor="text1"/>
                <w:sz w:val="24"/>
                <w:szCs w:val="24"/>
                <w:lang w:val="en-US"/>
              </w:rPr>
            </w:pPr>
          </w:p>
        </w:tc>
        <w:tc>
          <w:tcPr>
            <w:tcW w:w="747"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480"/>
              <w:jc w:val="center"/>
              <w:rPr>
                <w:rFonts w:asciiTheme="minorEastAsia" w:eastAsiaTheme="minorEastAsia" w:hAnsiTheme="minorEastAsia" w:cs="宋体"/>
                <w:color w:val="000000" w:themeColor="text1"/>
                <w:sz w:val="24"/>
                <w:szCs w:val="24"/>
                <w:lang w:val="en-US"/>
              </w:rPr>
            </w:pPr>
          </w:p>
        </w:tc>
        <w:tc>
          <w:tcPr>
            <w:tcW w:w="424"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480"/>
              <w:jc w:val="center"/>
              <w:rPr>
                <w:rFonts w:asciiTheme="minorEastAsia" w:eastAsiaTheme="minorEastAsia" w:hAnsiTheme="minorEastAsia" w:cs="宋体"/>
                <w:color w:val="000000" w:themeColor="text1"/>
                <w:sz w:val="24"/>
                <w:szCs w:val="24"/>
                <w:lang w:val="en-US"/>
              </w:rPr>
            </w:pPr>
          </w:p>
        </w:tc>
      </w:tr>
      <w:tr w:rsidR="00D304B2" w:rsidRPr="00836EF6" w:rsidTr="00017FD4">
        <w:trPr>
          <w:jc w:val="center"/>
        </w:trPr>
        <w:tc>
          <w:tcPr>
            <w:tcW w:w="1022"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firstLine="0"/>
              <w:jc w:val="center"/>
              <w:rPr>
                <w:rFonts w:asciiTheme="minorEastAsia" w:eastAsiaTheme="minorEastAsia" w:hAnsiTheme="minorEastAsia" w:cs="宋体"/>
                <w:color w:val="000000" w:themeColor="text1"/>
                <w:sz w:val="24"/>
                <w:szCs w:val="24"/>
                <w:lang w:val="en-US"/>
              </w:rPr>
            </w:pPr>
            <w:r w:rsidRPr="00836EF6">
              <w:rPr>
                <w:rFonts w:asciiTheme="minorEastAsia" w:eastAsiaTheme="minorEastAsia" w:hAnsiTheme="minorEastAsia" w:cs="宋体" w:hint="eastAsia"/>
                <w:color w:val="000000" w:themeColor="text1"/>
                <w:sz w:val="24"/>
                <w:szCs w:val="24"/>
                <w:lang w:val="en-US"/>
              </w:rPr>
              <w:t>附建办公</w:t>
            </w:r>
          </w:p>
        </w:tc>
        <w:tc>
          <w:tcPr>
            <w:tcW w:w="725"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480"/>
              <w:jc w:val="center"/>
              <w:rPr>
                <w:rFonts w:asciiTheme="minorEastAsia" w:eastAsiaTheme="minorEastAsia" w:hAnsiTheme="minorEastAsia" w:cs="宋体"/>
                <w:color w:val="000000" w:themeColor="text1"/>
                <w:sz w:val="24"/>
                <w:szCs w:val="24"/>
                <w:lang w:val="en-US"/>
              </w:rPr>
            </w:pPr>
          </w:p>
        </w:tc>
        <w:tc>
          <w:tcPr>
            <w:tcW w:w="839"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480"/>
              <w:jc w:val="center"/>
              <w:rPr>
                <w:rFonts w:asciiTheme="minorEastAsia" w:eastAsiaTheme="minorEastAsia" w:hAnsiTheme="minorEastAsia" w:cs="宋体"/>
                <w:color w:val="000000" w:themeColor="text1"/>
                <w:sz w:val="24"/>
                <w:szCs w:val="24"/>
                <w:lang w:val="en-US"/>
              </w:rPr>
            </w:pPr>
          </w:p>
        </w:tc>
        <w:tc>
          <w:tcPr>
            <w:tcW w:w="674"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480"/>
              <w:jc w:val="center"/>
              <w:rPr>
                <w:rFonts w:asciiTheme="minorEastAsia" w:eastAsiaTheme="minorEastAsia" w:hAnsiTheme="minorEastAsia" w:cs="宋体"/>
                <w:color w:val="000000" w:themeColor="text1"/>
                <w:sz w:val="24"/>
                <w:szCs w:val="24"/>
                <w:lang w:val="en-US"/>
              </w:rPr>
            </w:pPr>
          </w:p>
        </w:tc>
        <w:tc>
          <w:tcPr>
            <w:tcW w:w="569"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480"/>
              <w:jc w:val="center"/>
              <w:rPr>
                <w:rFonts w:asciiTheme="minorEastAsia" w:eastAsiaTheme="minorEastAsia" w:hAnsiTheme="minorEastAsia" w:cs="宋体"/>
                <w:color w:val="000000" w:themeColor="text1"/>
                <w:sz w:val="24"/>
                <w:szCs w:val="24"/>
                <w:lang w:val="en-US"/>
              </w:rPr>
            </w:pPr>
          </w:p>
        </w:tc>
        <w:tc>
          <w:tcPr>
            <w:tcW w:w="747"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480"/>
              <w:jc w:val="center"/>
              <w:rPr>
                <w:rFonts w:asciiTheme="minorEastAsia" w:eastAsiaTheme="minorEastAsia" w:hAnsiTheme="minorEastAsia" w:cs="宋体"/>
                <w:color w:val="000000" w:themeColor="text1"/>
                <w:sz w:val="24"/>
                <w:szCs w:val="24"/>
                <w:lang w:val="en-US"/>
              </w:rPr>
            </w:pPr>
          </w:p>
        </w:tc>
        <w:tc>
          <w:tcPr>
            <w:tcW w:w="424"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480"/>
              <w:jc w:val="center"/>
              <w:rPr>
                <w:rFonts w:asciiTheme="minorEastAsia" w:eastAsiaTheme="minorEastAsia" w:hAnsiTheme="minorEastAsia" w:cs="宋体"/>
                <w:color w:val="000000" w:themeColor="text1"/>
                <w:sz w:val="24"/>
                <w:szCs w:val="24"/>
                <w:lang w:val="en-US"/>
              </w:rPr>
            </w:pPr>
          </w:p>
        </w:tc>
      </w:tr>
      <w:tr w:rsidR="00D304B2" w:rsidRPr="00836EF6" w:rsidTr="00017FD4">
        <w:trPr>
          <w:jc w:val="center"/>
        </w:trPr>
        <w:tc>
          <w:tcPr>
            <w:tcW w:w="1022"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firstLine="0"/>
              <w:jc w:val="center"/>
              <w:rPr>
                <w:rFonts w:asciiTheme="minorEastAsia" w:eastAsiaTheme="minorEastAsia" w:hAnsiTheme="minorEastAsia" w:cs="宋体"/>
                <w:color w:val="000000" w:themeColor="text1"/>
                <w:sz w:val="24"/>
                <w:szCs w:val="24"/>
                <w:lang w:val="en-US"/>
              </w:rPr>
            </w:pPr>
            <w:r w:rsidRPr="00836EF6">
              <w:rPr>
                <w:rFonts w:asciiTheme="minorEastAsia" w:eastAsiaTheme="minorEastAsia" w:hAnsiTheme="minorEastAsia" w:cs="宋体" w:hint="eastAsia"/>
                <w:color w:val="000000" w:themeColor="text1"/>
                <w:sz w:val="24"/>
                <w:szCs w:val="24"/>
                <w:lang w:val="en-US"/>
              </w:rPr>
              <w:t>加油站</w:t>
            </w:r>
          </w:p>
        </w:tc>
        <w:tc>
          <w:tcPr>
            <w:tcW w:w="725"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480"/>
              <w:jc w:val="center"/>
              <w:rPr>
                <w:rFonts w:asciiTheme="minorEastAsia" w:eastAsiaTheme="minorEastAsia" w:hAnsiTheme="minorEastAsia" w:cs="宋体"/>
                <w:color w:val="000000" w:themeColor="text1"/>
                <w:sz w:val="24"/>
                <w:szCs w:val="24"/>
                <w:lang w:val="en-US"/>
              </w:rPr>
            </w:pPr>
          </w:p>
        </w:tc>
        <w:tc>
          <w:tcPr>
            <w:tcW w:w="839"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480"/>
              <w:jc w:val="center"/>
              <w:rPr>
                <w:rFonts w:asciiTheme="minorEastAsia" w:eastAsiaTheme="minorEastAsia" w:hAnsiTheme="minorEastAsia" w:cs="宋体"/>
                <w:color w:val="000000" w:themeColor="text1"/>
                <w:sz w:val="24"/>
                <w:szCs w:val="24"/>
                <w:lang w:val="en-US"/>
              </w:rPr>
            </w:pPr>
          </w:p>
        </w:tc>
        <w:tc>
          <w:tcPr>
            <w:tcW w:w="674"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480"/>
              <w:jc w:val="center"/>
              <w:rPr>
                <w:rFonts w:asciiTheme="minorEastAsia" w:eastAsiaTheme="minorEastAsia" w:hAnsiTheme="minorEastAsia" w:cs="宋体"/>
                <w:color w:val="000000" w:themeColor="text1"/>
                <w:sz w:val="24"/>
                <w:szCs w:val="24"/>
                <w:lang w:val="en-US"/>
              </w:rPr>
            </w:pPr>
          </w:p>
        </w:tc>
        <w:tc>
          <w:tcPr>
            <w:tcW w:w="569"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480"/>
              <w:jc w:val="center"/>
              <w:rPr>
                <w:rFonts w:asciiTheme="minorEastAsia" w:eastAsiaTheme="minorEastAsia" w:hAnsiTheme="minorEastAsia" w:cs="宋体"/>
                <w:color w:val="000000" w:themeColor="text1"/>
                <w:sz w:val="24"/>
                <w:szCs w:val="24"/>
                <w:lang w:val="en-US"/>
              </w:rPr>
            </w:pPr>
          </w:p>
        </w:tc>
        <w:tc>
          <w:tcPr>
            <w:tcW w:w="747"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480"/>
              <w:jc w:val="center"/>
              <w:rPr>
                <w:rFonts w:asciiTheme="minorEastAsia" w:eastAsiaTheme="minorEastAsia" w:hAnsiTheme="minorEastAsia" w:cs="宋体"/>
                <w:color w:val="000000" w:themeColor="text1"/>
                <w:sz w:val="24"/>
                <w:szCs w:val="24"/>
                <w:lang w:val="en-US"/>
              </w:rPr>
            </w:pPr>
          </w:p>
        </w:tc>
        <w:tc>
          <w:tcPr>
            <w:tcW w:w="424"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480"/>
              <w:jc w:val="center"/>
              <w:rPr>
                <w:rFonts w:asciiTheme="minorEastAsia" w:eastAsiaTheme="minorEastAsia" w:hAnsiTheme="minorEastAsia" w:cs="宋体"/>
                <w:color w:val="000000" w:themeColor="text1"/>
                <w:sz w:val="24"/>
                <w:szCs w:val="24"/>
                <w:lang w:val="en-US"/>
              </w:rPr>
            </w:pPr>
          </w:p>
        </w:tc>
      </w:tr>
      <w:tr w:rsidR="00D304B2" w:rsidRPr="00836EF6" w:rsidTr="00017FD4">
        <w:trPr>
          <w:jc w:val="center"/>
        </w:trPr>
        <w:tc>
          <w:tcPr>
            <w:tcW w:w="1022"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firstLine="0"/>
              <w:jc w:val="center"/>
              <w:rPr>
                <w:rFonts w:asciiTheme="minorEastAsia" w:eastAsiaTheme="minorEastAsia" w:hAnsiTheme="minorEastAsia" w:cs="宋体"/>
                <w:color w:val="000000" w:themeColor="text1"/>
                <w:sz w:val="24"/>
                <w:szCs w:val="24"/>
                <w:lang w:val="en-US"/>
              </w:rPr>
            </w:pPr>
            <w:r w:rsidRPr="00836EF6">
              <w:rPr>
                <w:rFonts w:asciiTheme="minorEastAsia" w:eastAsiaTheme="minorEastAsia" w:hAnsiTheme="minorEastAsia" w:cs="宋体" w:hint="eastAsia"/>
                <w:color w:val="000000" w:themeColor="text1"/>
                <w:sz w:val="24"/>
                <w:szCs w:val="24"/>
                <w:lang w:val="en-US"/>
              </w:rPr>
              <w:t>加气站</w:t>
            </w:r>
          </w:p>
        </w:tc>
        <w:tc>
          <w:tcPr>
            <w:tcW w:w="725"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480"/>
              <w:jc w:val="center"/>
              <w:rPr>
                <w:rFonts w:asciiTheme="minorEastAsia" w:eastAsiaTheme="minorEastAsia" w:hAnsiTheme="minorEastAsia" w:cs="宋体"/>
                <w:color w:val="000000" w:themeColor="text1"/>
                <w:sz w:val="24"/>
                <w:szCs w:val="24"/>
                <w:lang w:val="en-US"/>
              </w:rPr>
            </w:pPr>
          </w:p>
        </w:tc>
        <w:tc>
          <w:tcPr>
            <w:tcW w:w="839"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480"/>
              <w:jc w:val="center"/>
              <w:rPr>
                <w:rFonts w:asciiTheme="minorEastAsia" w:eastAsiaTheme="minorEastAsia" w:hAnsiTheme="minorEastAsia" w:cs="宋体"/>
                <w:color w:val="000000" w:themeColor="text1"/>
                <w:sz w:val="24"/>
                <w:szCs w:val="24"/>
                <w:lang w:val="en-US"/>
              </w:rPr>
            </w:pPr>
          </w:p>
        </w:tc>
        <w:tc>
          <w:tcPr>
            <w:tcW w:w="674"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480"/>
              <w:jc w:val="center"/>
              <w:rPr>
                <w:rFonts w:asciiTheme="minorEastAsia" w:eastAsiaTheme="minorEastAsia" w:hAnsiTheme="minorEastAsia" w:cs="宋体"/>
                <w:color w:val="000000" w:themeColor="text1"/>
                <w:sz w:val="24"/>
                <w:szCs w:val="24"/>
                <w:lang w:val="en-US"/>
              </w:rPr>
            </w:pPr>
          </w:p>
        </w:tc>
        <w:tc>
          <w:tcPr>
            <w:tcW w:w="569"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480"/>
              <w:jc w:val="center"/>
              <w:rPr>
                <w:rFonts w:asciiTheme="minorEastAsia" w:eastAsiaTheme="minorEastAsia" w:hAnsiTheme="minorEastAsia" w:cs="宋体"/>
                <w:color w:val="000000" w:themeColor="text1"/>
                <w:sz w:val="24"/>
                <w:szCs w:val="24"/>
                <w:lang w:val="en-US"/>
              </w:rPr>
            </w:pPr>
          </w:p>
        </w:tc>
        <w:tc>
          <w:tcPr>
            <w:tcW w:w="747"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480"/>
              <w:jc w:val="center"/>
              <w:rPr>
                <w:rFonts w:asciiTheme="minorEastAsia" w:eastAsiaTheme="minorEastAsia" w:hAnsiTheme="minorEastAsia" w:cs="宋体"/>
                <w:color w:val="000000" w:themeColor="text1"/>
                <w:sz w:val="24"/>
                <w:szCs w:val="24"/>
                <w:lang w:val="en-US"/>
              </w:rPr>
            </w:pPr>
          </w:p>
        </w:tc>
        <w:tc>
          <w:tcPr>
            <w:tcW w:w="424"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480"/>
              <w:jc w:val="center"/>
              <w:rPr>
                <w:rFonts w:asciiTheme="minorEastAsia" w:eastAsiaTheme="minorEastAsia" w:hAnsiTheme="minorEastAsia" w:cs="宋体"/>
                <w:color w:val="000000" w:themeColor="text1"/>
                <w:sz w:val="24"/>
                <w:szCs w:val="24"/>
                <w:lang w:val="en-US"/>
              </w:rPr>
            </w:pPr>
          </w:p>
        </w:tc>
      </w:tr>
      <w:tr w:rsidR="00D304B2" w:rsidRPr="00836EF6" w:rsidTr="00017FD4">
        <w:trPr>
          <w:jc w:val="center"/>
        </w:trPr>
        <w:tc>
          <w:tcPr>
            <w:tcW w:w="1022"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firstLine="0"/>
              <w:jc w:val="center"/>
              <w:rPr>
                <w:rFonts w:asciiTheme="minorEastAsia" w:eastAsiaTheme="minorEastAsia" w:hAnsiTheme="minorEastAsia" w:cs="宋体"/>
                <w:color w:val="000000" w:themeColor="text1"/>
                <w:sz w:val="28"/>
                <w:szCs w:val="28"/>
                <w:lang w:val="en-US"/>
              </w:rPr>
            </w:pPr>
            <w:r w:rsidRPr="00836EF6">
              <w:rPr>
                <w:rFonts w:asciiTheme="minorEastAsia" w:eastAsiaTheme="minorEastAsia" w:hAnsiTheme="minorEastAsia" w:cs="仿宋"/>
                <w:color w:val="000000" w:themeColor="text1"/>
                <w:sz w:val="28"/>
                <w:szCs w:val="28"/>
              </w:rPr>
              <w:t>……</w:t>
            </w:r>
          </w:p>
        </w:tc>
        <w:tc>
          <w:tcPr>
            <w:tcW w:w="725"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560"/>
              <w:jc w:val="center"/>
              <w:rPr>
                <w:rFonts w:asciiTheme="minorEastAsia" w:eastAsiaTheme="minorEastAsia" w:hAnsiTheme="minorEastAsia" w:cs="宋体"/>
                <w:color w:val="000000" w:themeColor="text1"/>
                <w:sz w:val="28"/>
                <w:szCs w:val="28"/>
                <w:lang w:val="en-US"/>
              </w:rPr>
            </w:pPr>
          </w:p>
        </w:tc>
        <w:tc>
          <w:tcPr>
            <w:tcW w:w="839"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560"/>
              <w:jc w:val="center"/>
              <w:rPr>
                <w:rFonts w:asciiTheme="minorEastAsia" w:eastAsiaTheme="minorEastAsia" w:hAnsiTheme="minorEastAsia" w:cs="宋体"/>
                <w:color w:val="000000" w:themeColor="text1"/>
                <w:sz w:val="28"/>
                <w:szCs w:val="28"/>
                <w:lang w:val="en-US"/>
              </w:rPr>
            </w:pPr>
          </w:p>
        </w:tc>
        <w:tc>
          <w:tcPr>
            <w:tcW w:w="674"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560"/>
              <w:jc w:val="center"/>
              <w:rPr>
                <w:rFonts w:asciiTheme="minorEastAsia" w:eastAsiaTheme="minorEastAsia" w:hAnsiTheme="minorEastAsia" w:cs="宋体"/>
                <w:color w:val="000000" w:themeColor="text1"/>
                <w:sz w:val="28"/>
                <w:szCs w:val="28"/>
                <w:lang w:val="en-US"/>
              </w:rPr>
            </w:pPr>
          </w:p>
        </w:tc>
        <w:tc>
          <w:tcPr>
            <w:tcW w:w="569"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560"/>
              <w:jc w:val="center"/>
              <w:rPr>
                <w:rFonts w:asciiTheme="minorEastAsia" w:eastAsiaTheme="minorEastAsia" w:hAnsiTheme="minorEastAsia" w:cs="宋体"/>
                <w:color w:val="000000" w:themeColor="text1"/>
                <w:sz w:val="28"/>
                <w:szCs w:val="28"/>
                <w:lang w:val="en-US"/>
              </w:rPr>
            </w:pPr>
          </w:p>
        </w:tc>
        <w:tc>
          <w:tcPr>
            <w:tcW w:w="747"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560"/>
              <w:jc w:val="center"/>
              <w:rPr>
                <w:rFonts w:asciiTheme="minorEastAsia" w:eastAsiaTheme="minorEastAsia" w:hAnsiTheme="minorEastAsia" w:cs="宋体"/>
                <w:color w:val="000000" w:themeColor="text1"/>
                <w:sz w:val="28"/>
                <w:szCs w:val="28"/>
                <w:lang w:val="en-US"/>
              </w:rPr>
            </w:pPr>
          </w:p>
        </w:tc>
        <w:tc>
          <w:tcPr>
            <w:tcW w:w="424" w:type="pct"/>
            <w:shd w:val="clear" w:color="auto" w:fill="auto"/>
            <w:vAlign w:val="center"/>
          </w:tcPr>
          <w:p w:rsidR="00D304B2" w:rsidRPr="00836EF6" w:rsidRDefault="00D304B2" w:rsidP="001D09EE">
            <w:pPr>
              <w:pStyle w:val="aa"/>
              <w:shd w:val="clear" w:color="auto" w:fill="auto"/>
              <w:tabs>
                <w:tab w:val="left" w:leader="underscore" w:pos="1507"/>
                <w:tab w:val="left" w:leader="underscore" w:pos="2731"/>
                <w:tab w:val="left" w:leader="underscore" w:pos="4454"/>
                <w:tab w:val="left" w:leader="underscore" w:pos="4455"/>
                <w:tab w:val="right" w:leader="underscore" w:pos="8708"/>
              </w:tabs>
              <w:spacing w:after="0" w:line="360" w:lineRule="auto"/>
              <w:ind w:leftChars="20" w:left="44" w:firstLineChars="200" w:firstLine="560"/>
              <w:jc w:val="center"/>
              <w:rPr>
                <w:rFonts w:asciiTheme="minorEastAsia" w:eastAsiaTheme="minorEastAsia" w:hAnsiTheme="minorEastAsia" w:cs="宋体"/>
                <w:color w:val="000000" w:themeColor="text1"/>
                <w:sz w:val="28"/>
                <w:szCs w:val="28"/>
                <w:lang w:val="en-US"/>
              </w:rPr>
            </w:pPr>
          </w:p>
        </w:tc>
      </w:tr>
    </w:tbl>
    <w:p w:rsidR="00D304B2" w:rsidRPr="00836EF6" w:rsidRDefault="00D304B2" w:rsidP="001D09EE">
      <w:pPr>
        <w:spacing w:after="0" w:line="360" w:lineRule="auto"/>
        <w:ind w:leftChars="20" w:left="44" w:firstLineChars="200" w:firstLine="560"/>
        <w:rPr>
          <w:rFonts w:asciiTheme="minorEastAsia" w:hAnsiTheme="minorEastAsia" w:cs="宋体"/>
          <w:color w:val="000000" w:themeColor="text1"/>
          <w:sz w:val="28"/>
          <w:szCs w:val="28"/>
          <w:lang w:eastAsia="zh-CN"/>
        </w:rPr>
      </w:pPr>
      <w:bookmarkStart w:id="15" w:name="bookmark62"/>
      <w:bookmarkStart w:id="16" w:name="bookmark63"/>
    </w:p>
    <w:p w:rsidR="00D304B2" w:rsidRPr="00836EF6" w:rsidRDefault="00D304B2" w:rsidP="001D09EE">
      <w:pPr>
        <w:spacing w:after="0" w:line="360" w:lineRule="auto"/>
        <w:ind w:left="42" w:hangingChars="15" w:hanging="42"/>
        <w:rPr>
          <w:rFonts w:asciiTheme="minorEastAsia" w:hAnsiTheme="minorEastAsia" w:cs="宋体"/>
          <w:bCs/>
          <w:color w:val="000000" w:themeColor="text1"/>
          <w:sz w:val="28"/>
          <w:szCs w:val="28"/>
          <w:lang w:eastAsia="zh-CN"/>
        </w:rPr>
      </w:pPr>
      <w:r w:rsidRPr="00836EF6">
        <w:rPr>
          <w:rFonts w:asciiTheme="minorEastAsia" w:hAnsiTheme="minorEastAsia" w:cs="宋体" w:hint="eastAsia"/>
          <w:bCs/>
          <w:color w:val="000000" w:themeColor="text1"/>
          <w:sz w:val="28"/>
          <w:szCs w:val="28"/>
          <w:lang w:eastAsia="zh-CN"/>
        </w:rPr>
        <w:t>4.11消防排水</w:t>
      </w:r>
      <w:bookmarkEnd w:id="15"/>
      <w:bookmarkEnd w:id="16"/>
    </w:p>
    <w:p w:rsidR="00D304B2" w:rsidRPr="00836EF6" w:rsidRDefault="00D304B2" w:rsidP="001D09EE">
      <w:pPr>
        <w:spacing w:after="0" w:line="360" w:lineRule="auto"/>
        <w:ind w:left="42" w:hangingChars="15" w:hanging="42"/>
        <w:rPr>
          <w:rFonts w:asciiTheme="minorEastAsia" w:hAnsiTheme="minorEastAsia" w:cs="宋体"/>
          <w:color w:val="000000" w:themeColor="text1"/>
          <w:sz w:val="28"/>
          <w:szCs w:val="28"/>
          <w:lang w:eastAsia="zh-CN" w:bidi="en-US"/>
        </w:rPr>
      </w:pPr>
      <w:r w:rsidRPr="00836EF6">
        <w:rPr>
          <w:rFonts w:asciiTheme="minorEastAsia" w:hAnsiTheme="minorEastAsia" w:cs="宋体" w:hint="eastAsia"/>
          <w:color w:val="000000" w:themeColor="text1"/>
          <w:sz w:val="28"/>
          <w:szCs w:val="28"/>
          <w:lang w:eastAsia="zh-CN" w:bidi="en-US"/>
        </w:rPr>
        <w:t>4.11.1在消防电梯井外设置消防电梯集水坑，</w:t>
      </w:r>
      <w:r w:rsidRPr="00836EF6">
        <w:rPr>
          <w:rFonts w:asciiTheme="minorEastAsia" w:hAnsiTheme="minorEastAsia" w:cs="Times New Roman" w:hint="eastAsia"/>
          <w:color w:val="000000" w:themeColor="text1"/>
          <w:sz w:val="28"/>
          <w:szCs w:val="28"/>
          <w:lang w:eastAsia="zh-CN"/>
        </w:rPr>
        <w:t>集水坑有效容积大于</w:t>
      </w:r>
      <w:r w:rsidRPr="00836EF6">
        <w:rPr>
          <w:rFonts w:asciiTheme="minorEastAsia" w:hAnsiTheme="minorEastAsia" w:cs="Times New Roman"/>
          <w:color w:val="000000" w:themeColor="text1"/>
          <w:sz w:val="28"/>
          <w:szCs w:val="28"/>
          <w:lang w:eastAsia="zh-CN"/>
        </w:rPr>
        <w:t>2.0m</w:t>
      </w:r>
      <w:r w:rsidRPr="00836EF6">
        <w:rPr>
          <w:rFonts w:asciiTheme="minorEastAsia" w:hAnsiTheme="minorEastAsia" w:cs="Times New Roman"/>
          <w:color w:val="000000" w:themeColor="text1"/>
          <w:position w:val="12"/>
          <w:lang w:eastAsia="zh-CN"/>
        </w:rPr>
        <w:t>3</w:t>
      </w:r>
      <w:r w:rsidRPr="00836EF6">
        <w:rPr>
          <w:rFonts w:asciiTheme="minorEastAsia" w:hAnsiTheme="minorEastAsia" w:cs="Times New Roman"/>
          <w:color w:val="000000" w:themeColor="text1"/>
          <w:sz w:val="28"/>
          <w:szCs w:val="28"/>
          <w:lang w:eastAsia="zh-CN"/>
        </w:rPr>
        <w:t xml:space="preserve">, </w:t>
      </w:r>
      <w:r w:rsidRPr="00836EF6">
        <w:rPr>
          <w:rFonts w:asciiTheme="minorEastAsia" w:hAnsiTheme="minorEastAsia" w:cs="宋体" w:hint="eastAsia"/>
          <w:color w:val="000000" w:themeColor="text1"/>
          <w:sz w:val="28"/>
          <w:szCs w:val="28"/>
          <w:lang w:eastAsia="zh-CN" w:bidi="en-US"/>
        </w:rPr>
        <w:t>坑内设消防潜水泵排出消防用水，</w:t>
      </w:r>
      <w:r w:rsidRPr="00836EF6">
        <w:rPr>
          <w:rFonts w:asciiTheme="minorEastAsia" w:hAnsiTheme="minorEastAsia" w:cs="宋体" w:hint="eastAsia"/>
          <w:color w:val="000000" w:themeColor="text1"/>
          <w:sz w:val="28"/>
          <w:szCs w:val="28"/>
          <w:lang w:val="zh-CN" w:eastAsia="zh-CN" w:bidi="zh-CN"/>
        </w:rPr>
        <w:t>Q=</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宋体" w:hint="eastAsia"/>
          <w:color w:val="000000" w:themeColor="text1"/>
          <w:sz w:val="28"/>
          <w:szCs w:val="28"/>
          <w:lang w:val="zh-CN" w:eastAsia="zh-CN" w:bidi="zh-CN"/>
        </w:rPr>
        <w:t>L/s, H=</w:t>
      </w:r>
      <w:r w:rsidRPr="00836EF6">
        <w:rPr>
          <w:rFonts w:asciiTheme="minorEastAsia" w:hAnsiTheme="minorEastAsia" w:cs="阿里巴巴普惠体 L"/>
          <w:color w:val="000000" w:themeColor="text1"/>
          <w:sz w:val="28"/>
          <w:szCs w:val="28"/>
          <w:u w:val="single" w:color="FF0000"/>
          <w:lang w:eastAsia="zh-CN"/>
        </w:rPr>
        <w:tab/>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宋体" w:hint="eastAsia"/>
          <w:color w:val="000000" w:themeColor="text1"/>
          <w:sz w:val="28"/>
          <w:szCs w:val="28"/>
          <w:lang w:val="zh-CN" w:eastAsia="zh-CN" w:bidi="zh-CN"/>
        </w:rPr>
        <w:t>m，</w:t>
      </w:r>
      <w:r w:rsidRPr="00836EF6">
        <w:rPr>
          <w:rFonts w:asciiTheme="minorEastAsia" w:hAnsiTheme="minorEastAsia" w:cs="宋体" w:hint="eastAsia"/>
          <w:color w:val="000000" w:themeColor="text1"/>
          <w:sz w:val="28"/>
          <w:szCs w:val="28"/>
          <w:lang w:eastAsia="zh-CN" w:bidi="en-US"/>
        </w:rPr>
        <w:t>一用一备。</w:t>
      </w:r>
    </w:p>
    <w:p w:rsidR="00D304B2" w:rsidRPr="00836EF6" w:rsidRDefault="00D304B2" w:rsidP="001D09EE">
      <w:pPr>
        <w:pStyle w:val="10"/>
        <w:shd w:val="clear" w:color="auto" w:fill="auto"/>
        <w:spacing w:line="360" w:lineRule="auto"/>
        <w:ind w:left="42" w:hangingChars="15" w:hanging="42"/>
        <w:rPr>
          <w:rFonts w:asciiTheme="minorEastAsia" w:eastAsiaTheme="minorEastAsia" w:hAnsiTheme="minorEastAsia" w:cs="宋体"/>
          <w:color w:val="000000" w:themeColor="text1"/>
          <w:sz w:val="28"/>
          <w:szCs w:val="28"/>
          <w:lang w:eastAsia="zh-CN"/>
        </w:rPr>
      </w:pPr>
      <w:r w:rsidRPr="00836EF6">
        <w:rPr>
          <w:rFonts w:asciiTheme="minorEastAsia" w:eastAsiaTheme="minorEastAsia" w:hAnsiTheme="minorEastAsia" w:cs="宋体" w:hint="eastAsia"/>
          <w:color w:val="000000" w:themeColor="text1"/>
          <w:sz w:val="28"/>
          <w:szCs w:val="28"/>
          <w:lang w:val="en-US" w:eastAsia="zh-CN" w:bidi="en-US"/>
        </w:rPr>
        <w:t>4.11.2</w:t>
      </w:r>
      <w:r w:rsidRPr="00836EF6">
        <w:rPr>
          <w:rFonts w:asciiTheme="minorEastAsia" w:eastAsiaTheme="minorEastAsia" w:hAnsiTheme="minorEastAsia" w:cs="宋体" w:hint="eastAsia"/>
          <w:color w:val="000000" w:themeColor="text1"/>
          <w:sz w:val="28"/>
          <w:szCs w:val="28"/>
          <w:lang w:eastAsia="zh-CN"/>
        </w:rPr>
        <w:t>地下室的消火栓及自动喷水灭火系统消防排水，设置并利用地下室已有潜水泵进行排水。</w:t>
      </w:r>
    </w:p>
    <w:p w:rsidR="00D304B2" w:rsidRPr="00836EF6" w:rsidRDefault="00D304B2" w:rsidP="001D09EE">
      <w:pPr>
        <w:pStyle w:val="Bodytext1"/>
        <w:spacing w:line="360" w:lineRule="auto"/>
        <w:ind w:left="42" w:hangingChars="15" w:hanging="42"/>
        <w:jc w:val="left"/>
        <w:rPr>
          <w:rFonts w:asciiTheme="minorEastAsia" w:eastAsiaTheme="minorEastAsia" w:hAnsiTheme="minorEastAsia"/>
          <w:color w:val="000000" w:themeColor="text1"/>
          <w:sz w:val="28"/>
          <w:szCs w:val="28"/>
          <w:lang w:val="en-US" w:eastAsia="zh-CN" w:bidi="en-US"/>
        </w:rPr>
      </w:pPr>
      <w:r w:rsidRPr="00836EF6">
        <w:rPr>
          <w:rFonts w:asciiTheme="minorEastAsia" w:eastAsiaTheme="minorEastAsia" w:hAnsiTheme="minorEastAsia" w:hint="eastAsia"/>
          <w:color w:val="000000" w:themeColor="text1"/>
          <w:sz w:val="28"/>
          <w:szCs w:val="28"/>
          <w:lang w:val="en-US" w:eastAsia="zh-CN" w:bidi="en-US"/>
        </w:rPr>
        <w:t xml:space="preserve">4.11.3 </w:t>
      </w:r>
      <w:r w:rsidRPr="00836EF6">
        <w:rPr>
          <w:rFonts w:asciiTheme="minorEastAsia" w:eastAsiaTheme="minorEastAsia" w:hAnsiTheme="minorEastAsia"/>
          <w:color w:val="000000" w:themeColor="text1"/>
          <w:sz w:val="28"/>
          <w:szCs w:val="28"/>
          <w:u w:val="single"/>
          <w:lang w:eastAsia="zh-CN" w:bidi="en-US"/>
        </w:rPr>
        <w:t xml:space="preserve">  仓库（储藏室）  </w:t>
      </w:r>
      <w:r w:rsidRPr="00836EF6">
        <w:rPr>
          <w:rFonts w:asciiTheme="minorEastAsia" w:eastAsiaTheme="minorEastAsia" w:hAnsiTheme="minorEastAsia" w:hint="eastAsia"/>
          <w:color w:val="000000" w:themeColor="text1"/>
          <w:sz w:val="28"/>
          <w:szCs w:val="28"/>
          <w:lang w:val="en-US" w:eastAsia="zh-CN" w:bidi="en-US"/>
        </w:rPr>
        <w:t>设置消防排水至</w:t>
      </w:r>
      <w:r w:rsidR="00070286" w:rsidRPr="00836EF6">
        <w:rPr>
          <w:rFonts w:asciiTheme="minorEastAsia" w:hAnsiTheme="minorEastAsia" w:cs="阿里巴巴普惠体 L"/>
          <w:color w:val="000000" w:themeColor="text1"/>
          <w:sz w:val="28"/>
          <w:szCs w:val="28"/>
          <w:u w:val="single" w:color="FF0000"/>
          <w:lang w:eastAsia="zh-CN"/>
        </w:rPr>
        <w:t>  </w:t>
      </w:r>
      <w:r w:rsidR="00070286" w:rsidRPr="00836EF6">
        <w:rPr>
          <w:rFonts w:asciiTheme="minorEastAsia" w:eastAsia="PMingLiU" w:hAnsiTheme="minorEastAsia" w:cs="阿里巴巴普惠体 L"/>
          <w:color w:val="000000" w:themeColor="text1"/>
          <w:sz w:val="28"/>
          <w:szCs w:val="28"/>
          <w:u w:val="single" w:color="FF0000"/>
          <w:lang w:eastAsia="zh-CN"/>
        </w:rPr>
        <w:t xml:space="preserve"> </w:t>
      </w:r>
      <w:r w:rsidR="002E69D9" w:rsidRPr="00836EF6">
        <w:rPr>
          <w:rFonts w:asciiTheme="minorEastAsia" w:eastAsia="PMingLiU" w:hAnsiTheme="minorEastAsia" w:cs="阿里巴巴普惠体 L"/>
          <w:color w:val="000000" w:themeColor="text1"/>
          <w:sz w:val="28"/>
          <w:szCs w:val="28"/>
          <w:u w:val="single" w:color="FF0000"/>
          <w:lang w:eastAsia="zh-CN"/>
        </w:rPr>
        <w:t xml:space="preserve">    </w:t>
      </w:r>
      <w:r w:rsidR="00070286" w:rsidRPr="00836EF6">
        <w:rPr>
          <w:rFonts w:asciiTheme="minorEastAsia" w:eastAsia="PMingLiU" w:hAnsiTheme="minorEastAsia" w:cs="阿里巴巴普惠体 L"/>
          <w:color w:val="000000" w:themeColor="text1"/>
          <w:sz w:val="28"/>
          <w:szCs w:val="28"/>
          <w:u w:val="single" w:color="FF0000"/>
          <w:lang w:eastAsia="zh-CN"/>
        </w:rPr>
        <w:t xml:space="preserve">    </w:t>
      </w:r>
      <w:r w:rsidRPr="00836EF6">
        <w:rPr>
          <w:rFonts w:asciiTheme="minorEastAsia" w:eastAsiaTheme="minorEastAsia" w:hAnsiTheme="minorEastAsia" w:hint="eastAsia"/>
          <w:color w:val="000000" w:themeColor="text1"/>
          <w:sz w:val="28"/>
          <w:szCs w:val="28"/>
          <w:lang w:val="en-US" w:eastAsia="zh-CN" w:bidi="en-US"/>
        </w:rPr>
        <w:t>。</w:t>
      </w:r>
    </w:p>
    <w:p w:rsidR="006B3CC8" w:rsidRPr="00836EF6" w:rsidRDefault="006B3CC8" w:rsidP="001D09EE">
      <w:pPr>
        <w:rPr>
          <w:color w:val="000000" w:themeColor="text1"/>
          <w:lang w:eastAsia="zh-CN"/>
        </w:rPr>
      </w:pPr>
      <w:bookmarkStart w:id="17" w:name="_5_电气专业"/>
      <w:bookmarkEnd w:id="17"/>
    </w:p>
    <w:p w:rsidR="006B3CC8" w:rsidRPr="00836EF6" w:rsidRDefault="006B3CC8" w:rsidP="001D09EE">
      <w:pPr>
        <w:pStyle w:val="2"/>
        <w:spacing w:line="360" w:lineRule="auto"/>
        <w:ind w:leftChars="20" w:left="44" w:firstLineChars="200" w:firstLine="605"/>
        <w:rPr>
          <w:rFonts w:asciiTheme="minorEastAsia" w:eastAsiaTheme="minorEastAsia" w:hAnsiTheme="minorEastAsia"/>
          <w:b/>
          <w:color w:val="000000" w:themeColor="text1"/>
          <w:w w:val="83"/>
          <w:sz w:val="36"/>
          <w:szCs w:val="36"/>
          <w:lang w:eastAsia="zh-CN"/>
        </w:rPr>
      </w:pPr>
    </w:p>
    <w:p w:rsidR="00836EF6" w:rsidRDefault="00836EF6" w:rsidP="001D09EE">
      <w:pPr>
        <w:pStyle w:val="2"/>
        <w:spacing w:line="360" w:lineRule="auto"/>
        <w:ind w:left="42" w:hangingChars="14" w:hanging="42"/>
        <w:rPr>
          <w:rFonts w:asciiTheme="minorEastAsia" w:eastAsiaTheme="minorEastAsia" w:hAnsiTheme="minorEastAsia" w:hint="eastAsia"/>
          <w:b/>
          <w:color w:val="000000" w:themeColor="text1"/>
          <w:w w:val="83"/>
          <w:sz w:val="36"/>
          <w:szCs w:val="36"/>
          <w:lang w:eastAsia="zh-CN"/>
        </w:rPr>
      </w:pPr>
      <w:r>
        <w:rPr>
          <w:rFonts w:asciiTheme="minorEastAsia" w:eastAsiaTheme="minorEastAsia" w:hAnsiTheme="minorEastAsia"/>
          <w:b/>
          <w:color w:val="000000" w:themeColor="text1"/>
          <w:w w:val="83"/>
          <w:sz w:val="36"/>
          <w:szCs w:val="36"/>
          <w:lang w:eastAsia="zh-CN"/>
        </w:rPr>
        <w:br w:type="column"/>
      </w:r>
    </w:p>
    <w:p w:rsidR="00F52F59" w:rsidRPr="00836EF6" w:rsidRDefault="00F52F59" w:rsidP="001D09EE">
      <w:pPr>
        <w:pStyle w:val="2"/>
        <w:spacing w:line="360" w:lineRule="auto"/>
        <w:ind w:left="42" w:hangingChars="14" w:hanging="42"/>
        <w:rPr>
          <w:rFonts w:asciiTheme="minorEastAsia" w:eastAsiaTheme="minorEastAsia" w:hAnsiTheme="minorEastAsia"/>
          <w:b/>
          <w:color w:val="000000" w:themeColor="text1"/>
          <w:sz w:val="36"/>
          <w:szCs w:val="36"/>
          <w:lang w:eastAsia="zh-CN"/>
        </w:rPr>
      </w:pPr>
      <w:bookmarkStart w:id="18" w:name="_Toc117340718"/>
      <w:r w:rsidRPr="00836EF6">
        <w:rPr>
          <w:rFonts w:asciiTheme="minorEastAsia" w:eastAsiaTheme="minorEastAsia" w:hAnsiTheme="minorEastAsia"/>
          <w:b/>
          <w:color w:val="000000" w:themeColor="text1"/>
          <w:w w:val="83"/>
          <w:sz w:val="36"/>
          <w:szCs w:val="36"/>
          <w:lang w:eastAsia="zh-CN"/>
        </w:rPr>
        <w:t xml:space="preserve">5 </w:t>
      </w:r>
      <w:r w:rsidRPr="00836EF6">
        <w:rPr>
          <w:rFonts w:asciiTheme="minorEastAsia" w:eastAsiaTheme="minorEastAsia" w:hAnsiTheme="minorEastAsia"/>
          <w:b/>
          <w:color w:val="000000" w:themeColor="text1"/>
          <w:w w:val="101"/>
          <w:sz w:val="36"/>
          <w:szCs w:val="36"/>
          <w:lang w:eastAsia="zh-CN"/>
        </w:rPr>
        <w:t>电</w:t>
      </w:r>
      <w:r w:rsidRPr="00836EF6">
        <w:rPr>
          <w:rFonts w:asciiTheme="minorEastAsia" w:eastAsiaTheme="minorEastAsia" w:hAnsiTheme="minorEastAsia"/>
          <w:b/>
          <w:color w:val="000000" w:themeColor="text1"/>
          <w:spacing w:val="-3"/>
          <w:w w:val="101"/>
          <w:sz w:val="36"/>
          <w:szCs w:val="36"/>
          <w:lang w:eastAsia="zh-CN"/>
        </w:rPr>
        <w:t>气</w:t>
      </w:r>
      <w:r w:rsidRPr="00836EF6">
        <w:rPr>
          <w:rFonts w:asciiTheme="minorEastAsia" w:eastAsiaTheme="minorEastAsia" w:hAnsiTheme="minorEastAsia"/>
          <w:b/>
          <w:color w:val="000000" w:themeColor="text1"/>
          <w:w w:val="101"/>
          <w:sz w:val="36"/>
          <w:szCs w:val="36"/>
          <w:lang w:eastAsia="zh-CN"/>
        </w:rPr>
        <w:t>专业</w:t>
      </w:r>
      <w:bookmarkEnd w:id="18"/>
    </w:p>
    <w:p w:rsidR="00836EF6" w:rsidRDefault="00836EF6" w:rsidP="001D09EE">
      <w:pPr>
        <w:spacing w:after="0" w:line="360" w:lineRule="auto"/>
        <w:ind w:left="42" w:hangingChars="15" w:hanging="42"/>
        <w:rPr>
          <w:rFonts w:asciiTheme="minorEastAsia" w:hAnsiTheme="minorEastAsia" w:cs="阿里巴巴普惠体 L" w:hint="eastAsia"/>
          <w:bCs/>
          <w:color w:val="000000" w:themeColor="text1"/>
          <w:sz w:val="28"/>
          <w:szCs w:val="28"/>
          <w:lang w:eastAsia="zh-CN"/>
        </w:rPr>
      </w:pPr>
    </w:p>
    <w:p w:rsidR="009D3314" w:rsidRPr="00836EF6" w:rsidRDefault="009D3314" w:rsidP="001D09EE">
      <w:pPr>
        <w:spacing w:after="0" w:line="360" w:lineRule="auto"/>
        <w:ind w:left="42" w:hangingChars="15" w:hanging="42"/>
        <w:rPr>
          <w:rFonts w:asciiTheme="minorEastAsia" w:hAnsiTheme="minorEastAsia" w:cs="阿里巴巴普惠体 L"/>
          <w:bCs/>
          <w:color w:val="000000" w:themeColor="text1"/>
          <w:sz w:val="28"/>
          <w:szCs w:val="28"/>
          <w:lang w:eastAsia="zh-CN"/>
        </w:rPr>
      </w:pPr>
      <w:r w:rsidRPr="00836EF6">
        <w:rPr>
          <w:rFonts w:asciiTheme="minorEastAsia" w:hAnsiTheme="minorEastAsia" w:cs="阿里巴巴普惠体 L"/>
          <w:bCs/>
          <w:color w:val="000000" w:themeColor="text1"/>
          <w:sz w:val="28"/>
          <w:szCs w:val="28"/>
          <w:lang w:eastAsia="zh-CN"/>
        </w:rPr>
        <w:t>5.1</w:t>
      </w:r>
      <w:r w:rsidRPr="00836EF6">
        <w:rPr>
          <w:rFonts w:asciiTheme="minorEastAsia" w:hAnsiTheme="minorEastAsia" w:cs="阿里巴巴普惠体 L" w:hint="eastAsia"/>
          <w:bCs/>
          <w:color w:val="000000" w:themeColor="text1"/>
          <w:sz w:val="28"/>
          <w:szCs w:val="28"/>
          <w:lang w:eastAsia="zh-CN"/>
        </w:rPr>
        <w:t>工程</w:t>
      </w:r>
      <w:r w:rsidRPr="00836EF6">
        <w:rPr>
          <w:rFonts w:asciiTheme="minorEastAsia" w:hAnsiTheme="minorEastAsia" w:cs="阿里巴巴普惠体 L"/>
          <w:bCs/>
          <w:color w:val="000000" w:themeColor="text1"/>
          <w:sz w:val="28"/>
          <w:szCs w:val="28"/>
          <w:lang w:eastAsia="zh-CN"/>
        </w:rPr>
        <w:t>概况</w:t>
      </w:r>
    </w:p>
    <w:p w:rsidR="009D3314" w:rsidRPr="00836EF6" w:rsidRDefault="009D3314" w:rsidP="001D09EE">
      <w:pPr>
        <w:pStyle w:val="10"/>
        <w:shd w:val="clear" w:color="auto" w:fill="auto"/>
        <w:tabs>
          <w:tab w:val="left" w:leader="underscore" w:pos="2360"/>
          <w:tab w:val="left" w:leader="underscore" w:pos="4009"/>
        </w:tabs>
        <w:spacing w:line="360" w:lineRule="auto"/>
        <w:ind w:leftChars="20" w:left="44" w:firstLineChars="200" w:firstLine="560"/>
        <w:rPr>
          <w:rFonts w:asciiTheme="minorEastAsia" w:eastAsiaTheme="minorEastAsia" w:hAnsiTheme="minorEastAsia" w:cs="宋体"/>
          <w:color w:val="000000" w:themeColor="text1"/>
          <w:sz w:val="28"/>
          <w:szCs w:val="28"/>
          <w:lang w:eastAsia="zh-CN"/>
        </w:rPr>
      </w:pPr>
      <w:r w:rsidRPr="00836EF6">
        <w:rPr>
          <w:rFonts w:asciiTheme="minorEastAsia" w:eastAsiaTheme="minorEastAsia" w:hAnsiTheme="minorEastAsia" w:cs="宋体" w:hint="eastAsia"/>
          <w:color w:val="000000" w:themeColor="text1"/>
          <w:sz w:val="28"/>
          <w:szCs w:val="28"/>
          <w:lang w:eastAsia="zh-CN"/>
        </w:rPr>
        <w:t>本工程位于</w:t>
      </w:r>
      <w:r w:rsidRPr="00836EF6">
        <w:rPr>
          <w:rFonts w:asciiTheme="minorEastAsia" w:hAnsiTheme="minorEastAsia" w:cs="阿里巴巴普惠体 L"/>
          <w:color w:val="000000" w:themeColor="text1"/>
          <w:sz w:val="28"/>
          <w:szCs w:val="28"/>
          <w:u w:val="single" w:color="FF0000"/>
          <w:lang w:eastAsia="zh-CN"/>
        </w:rPr>
        <w:t xml:space="preserve"> </w:t>
      </w:r>
      <w:r w:rsidRPr="00836EF6">
        <w:rPr>
          <w:rFonts w:asciiTheme="minorEastAsia" w:eastAsiaTheme="minorEastAsia" w:hAnsiTheme="minorEastAsia" w:cs="阿里巴巴普惠体 L"/>
          <w:color w:val="000000" w:themeColor="text1"/>
          <w:sz w:val="28"/>
          <w:szCs w:val="28"/>
          <w:u w:val="single" w:color="FF0000"/>
          <w:lang w:eastAsia="zh-CN"/>
        </w:rPr>
        <w:t xml:space="preserve">                                         </w:t>
      </w:r>
      <w:r w:rsidRPr="00836EF6">
        <w:rPr>
          <w:rFonts w:asciiTheme="minorEastAsia" w:hAnsiTheme="minorEastAsia" w:cs="阿里巴巴普惠体 L"/>
          <w:color w:val="000000" w:themeColor="text1"/>
          <w:sz w:val="28"/>
          <w:szCs w:val="28"/>
          <w:u w:val="single" w:color="FF0000"/>
          <w:lang w:eastAsia="zh-CN"/>
        </w:rPr>
        <w:t xml:space="preserve">   </w:t>
      </w:r>
      <w:r w:rsidRPr="00836EF6">
        <w:rPr>
          <w:rFonts w:asciiTheme="minorEastAsia" w:eastAsiaTheme="minorEastAsia" w:hAnsiTheme="minorEastAsia" w:cs="宋体" w:hint="eastAsia"/>
          <w:color w:val="000000" w:themeColor="text1"/>
          <w:sz w:val="28"/>
          <w:szCs w:val="28"/>
          <w:lang w:eastAsia="zh-CN"/>
        </w:rPr>
        <w:t>，占地面积为</w:t>
      </w:r>
      <w:r w:rsidR="00070286" w:rsidRPr="00836EF6">
        <w:rPr>
          <w:rFonts w:asciiTheme="minorEastAsia" w:hAnsiTheme="minorEastAsia" w:cs="阿里巴巴普惠体 L"/>
          <w:color w:val="000000" w:themeColor="text1"/>
          <w:sz w:val="28"/>
          <w:szCs w:val="28"/>
          <w:u w:val="single" w:color="FF0000"/>
          <w:lang w:eastAsia="zh-CN"/>
        </w:rPr>
        <w:t> </w:t>
      </w:r>
      <w:r w:rsidR="002E69D9" w:rsidRPr="00836EF6">
        <w:rPr>
          <w:rFonts w:asciiTheme="minorEastAsia" w:eastAsiaTheme="minorEastAsia" w:hAnsiTheme="minorEastAsia" w:cs="阿里巴巴普惠体 L"/>
          <w:color w:val="000000" w:themeColor="text1"/>
          <w:sz w:val="28"/>
          <w:szCs w:val="28"/>
          <w:u w:val="single" w:color="FF0000"/>
          <w:lang w:eastAsia="zh-CN"/>
        </w:rPr>
        <w:t xml:space="preserve">  </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eastAsia="zh-CN"/>
        </w:rPr>
        <w:t>平方米，</w:t>
      </w:r>
      <w:r w:rsidR="000D6B83" w:rsidRPr="00836EF6">
        <w:rPr>
          <w:rFonts w:asciiTheme="minorEastAsia" w:eastAsiaTheme="minorEastAsia" w:hAnsiTheme="minorEastAsia" w:cs="宋体" w:hint="eastAsia"/>
          <w:color w:val="000000" w:themeColor="text1"/>
          <w:sz w:val="28"/>
          <w:szCs w:val="28"/>
          <w:lang w:eastAsia="zh-CN"/>
        </w:rPr>
        <w:t>总</w:t>
      </w:r>
      <w:r w:rsidRPr="00836EF6">
        <w:rPr>
          <w:rFonts w:asciiTheme="minorEastAsia" w:eastAsiaTheme="minorEastAsia" w:hAnsiTheme="minorEastAsia" w:cs="宋体" w:hint="eastAsia"/>
          <w:color w:val="000000" w:themeColor="text1"/>
          <w:sz w:val="28"/>
          <w:szCs w:val="28"/>
          <w:lang w:eastAsia="zh-CN"/>
        </w:rPr>
        <w:t>建筑面积为</w:t>
      </w:r>
      <w:r w:rsidR="00070286" w:rsidRPr="00836EF6">
        <w:rPr>
          <w:rFonts w:asciiTheme="minorEastAsia" w:hAnsiTheme="minorEastAsia" w:cs="阿里巴巴普惠体 L"/>
          <w:color w:val="000000" w:themeColor="text1"/>
          <w:sz w:val="28"/>
          <w:szCs w:val="28"/>
          <w:u w:val="single" w:color="FF0000"/>
          <w:lang w:eastAsia="zh-CN"/>
        </w:rPr>
        <w:t> </w:t>
      </w:r>
      <w:r w:rsidR="002E69D9" w:rsidRPr="00836EF6">
        <w:rPr>
          <w:rFonts w:asciiTheme="minorEastAsia" w:eastAsiaTheme="minorEastAsia" w:hAnsiTheme="minorEastAsia" w:cs="阿里巴巴普惠体 L"/>
          <w:color w:val="000000" w:themeColor="text1"/>
          <w:sz w:val="28"/>
          <w:szCs w:val="28"/>
          <w:u w:val="single" w:color="FF0000"/>
          <w:lang w:eastAsia="zh-CN"/>
        </w:rPr>
        <w:t xml:space="preserve">  </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eastAsia="zh-CN"/>
        </w:rPr>
        <w:t>平方米。</w:t>
      </w:r>
    </w:p>
    <w:p w:rsidR="009D3314" w:rsidRPr="00836EF6" w:rsidRDefault="009D3314" w:rsidP="001D09EE">
      <w:pPr>
        <w:pStyle w:val="10"/>
        <w:shd w:val="clear" w:color="auto" w:fill="auto"/>
        <w:tabs>
          <w:tab w:val="left" w:leader="underscore" w:pos="2360"/>
          <w:tab w:val="left" w:leader="underscore" w:pos="4009"/>
        </w:tabs>
        <w:spacing w:line="360" w:lineRule="auto"/>
        <w:ind w:leftChars="20" w:left="44" w:firstLineChars="200" w:firstLine="560"/>
        <w:rPr>
          <w:rFonts w:asciiTheme="minorEastAsia" w:eastAsiaTheme="minorEastAsia" w:hAnsiTheme="minorEastAsia" w:cs="宋体"/>
          <w:color w:val="000000" w:themeColor="text1"/>
          <w:sz w:val="28"/>
          <w:szCs w:val="28"/>
          <w:lang w:eastAsia="zh-CN"/>
        </w:rPr>
      </w:pPr>
      <w:r w:rsidRPr="00836EF6">
        <w:rPr>
          <w:rFonts w:asciiTheme="minorEastAsia" w:eastAsiaTheme="minorEastAsia" w:hAnsiTheme="minorEastAsia" w:cs="宋体" w:hint="eastAsia"/>
          <w:color w:val="000000" w:themeColor="text1"/>
          <w:sz w:val="28"/>
          <w:szCs w:val="28"/>
          <w:lang w:eastAsia="zh-CN"/>
        </w:rPr>
        <w:t>工程设计合理使用年限为</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eastAsia="zh-CN"/>
        </w:rPr>
        <w:t>年,抗震设防烈度为</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eastAsia="zh-CN"/>
        </w:rPr>
        <w:t>度,抗震设防类别为</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eastAsiaTheme="minorEastAsia" w:hAnsiTheme="minorEastAsia" w:cs="宋体" w:hint="eastAsia"/>
          <w:color w:val="000000" w:themeColor="text1"/>
          <w:sz w:val="28"/>
          <w:szCs w:val="28"/>
          <w:lang w:eastAsia="zh-CN"/>
        </w:rPr>
        <w:t>类。</w:t>
      </w:r>
    </w:p>
    <w:p w:rsidR="009D3314" w:rsidRPr="00836EF6" w:rsidRDefault="009D3314" w:rsidP="001D09EE">
      <w:pPr>
        <w:pStyle w:val="10"/>
        <w:shd w:val="clear" w:color="auto" w:fill="auto"/>
        <w:tabs>
          <w:tab w:val="left" w:leader="underscore" w:pos="2360"/>
          <w:tab w:val="left" w:leader="underscore" w:pos="4009"/>
        </w:tabs>
        <w:spacing w:line="360" w:lineRule="auto"/>
        <w:ind w:leftChars="20" w:left="44" w:firstLineChars="200" w:firstLine="560"/>
        <w:rPr>
          <w:rFonts w:asciiTheme="minorEastAsia" w:eastAsiaTheme="minorEastAsia" w:hAnsiTheme="minorEastAsia" w:cs="宋体"/>
          <w:color w:val="000000" w:themeColor="text1"/>
          <w:sz w:val="28"/>
          <w:szCs w:val="28"/>
          <w:lang w:eastAsia="zh-CN"/>
        </w:rPr>
      </w:pPr>
      <w:r w:rsidRPr="00836EF6">
        <w:rPr>
          <w:rFonts w:asciiTheme="minorEastAsia" w:eastAsiaTheme="minorEastAsia" w:hAnsiTheme="minorEastAsia" w:cs="宋体" w:hint="eastAsia"/>
          <w:color w:val="000000" w:themeColor="text1"/>
          <w:sz w:val="28"/>
          <w:szCs w:val="28"/>
          <w:lang w:eastAsia="zh-CN"/>
        </w:rPr>
        <w:t>项目各单体指标详本文件之表1.3.2，主要指标参数列举如下：</w:t>
      </w:r>
    </w:p>
    <w:p w:rsidR="009D3314" w:rsidRPr="00836EF6" w:rsidRDefault="009D3314" w:rsidP="001D09EE">
      <w:pPr>
        <w:pStyle w:val="10"/>
        <w:shd w:val="clear" w:color="auto" w:fill="auto"/>
        <w:tabs>
          <w:tab w:val="left" w:leader="underscore" w:pos="2360"/>
          <w:tab w:val="left" w:leader="underscore" w:pos="4009"/>
        </w:tabs>
        <w:spacing w:line="360" w:lineRule="auto"/>
        <w:ind w:leftChars="20" w:left="44" w:firstLineChars="200" w:firstLine="560"/>
        <w:jc w:val="center"/>
        <w:rPr>
          <w:rFonts w:asciiTheme="minorEastAsia" w:eastAsiaTheme="minorEastAsia" w:hAnsiTheme="minorEastAsia" w:cs="宋体"/>
          <w:color w:val="000000" w:themeColor="text1"/>
          <w:sz w:val="28"/>
          <w:szCs w:val="28"/>
          <w:lang w:eastAsia="zh-CN"/>
        </w:rPr>
      </w:pPr>
      <w:r w:rsidRPr="00836EF6">
        <w:rPr>
          <w:rFonts w:asciiTheme="minorEastAsia" w:eastAsiaTheme="minorEastAsia" w:hAnsiTheme="minorEastAsia" w:cs="宋体" w:hint="eastAsia"/>
          <w:color w:val="000000" w:themeColor="text1"/>
          <w:sz w:val="28"/>
          <w:szCs w:val="28"/>
          <w:lang w:eastAsia="zh-CN"/>
        </w:rPr>
        <w:t>表</w:t>
      </w:r>
      <w:r w:rsidRPr="00836EF6">
        <w:rPr>
          <w:rFonts w:asciiTheme="minorEastAsia" w:eastAsiaTheme="minorEastAsia" w:hAnsiTheme="minorEastAsia" w:cs="宋体"/>
          <w:color w:val="000000" w:themeColor="text1"/>
          <w:sz w:val="28"/>
          <w:szCs w:val="28"/>
          <w:lang w:eastAsia="zh-CN"/>
        </w:rPr>
        <w:t>5</w:t>
      </w:r>
      <w:r w:rsidRPr="00836EF6">
        <w:rPr>
          <w:rFonts w:asciiTheme="minorEastAsia" w:eastAsiaTheme="minorEastAsia" w:hAnsiTheme="minorEastAsia" w:cs="宋体" w:hint="eastAsia"/>
          <w:color w:val="000000" w:themeColor="text1"/>
          <w:sz w:val="28"/>
          <w:szCs w:val="28"/>
          <w:lang w:eastAsia="zh-CN"/>
        </w:rPr>
        <w:t>.1</w:t>
      </w:r>
      <w:r w:rsidR="00DA447D" w:rsidRPr="00836EF6">
        <w:rPr>
          <w:rFonts w:asciiTheme="minorEastAsia" w:eastAsiaTheme="minorEastAsia" w:hAnsiTheme="minorEastAsia" w:cs="宋体"/>
          <w:color w:val="000000" w:themeColor="text1"/>
          <w:sz w:val="28"/>
          <w:szCs w:val="28"/>
          <w:lang w:eastAsia="zh-CN"/>
        </w:rPr>
        <w:t>.</w:t>
      </w:r>
      <w:r w:rsidRPr="00836EF6">
        <w:rPr>
          <w:rFonts w:asciiTheme="minorEastAsia" w:eastAsiaTheme="minorEastAsia" w:hAnsiTheme="minorEastAsia" w:cs="宋体" w:hint="eastAsia"/>
          <w:color w:val="000000" w:themeColor="text1"/>
          <w:sz w:val="28"/>
          <w:szCs w:val="28"/>
          <w:lang w:eastAsia="zh-CN"/>
        </w:rPr>
        <w:t>1单体技术指标</w:t>
      </w:r>
    </w:p>
    <w:tbl>
      <w:tblPr>
        <w:tblW w:w="8222" w:type="dxa"/>
        <w:tblInd w:w="4" w:type="dxa"/>
        <w:tblLayout w:type="fixed"/>
        <w:tblCellMar>
          <w:left w:w="0" w:type="dxa"/>
          <w:right w:w="0" w:type="dxa"/>
        </w:tblCellMar>
        <w:tblLook w:val="01E0"/>
      </w:tblPr>
      <w:tblGrid>
        <w:gridCol w:w="1134"/>
        <w:gridCol w:w="1134"/>
        <w:gridCol w:w="851"/>
        <w:gridCol w:w="850"/>
        <w:gridCol w:w="851"/>
        <w:gridCol w:w="1276"/>
        <w:gridCol w:w="1134"/>
        <w:gridCol w:w="992"/>
      </w:tblGrid>
      <w:tr w:rsidR="009D3314" w:rsidRPr="00836EF6" w:rsidTr="00017FD4">
        <w:trPr>
          <w:trHeight w:hRule="exact" w:val="829"/>
        </w:trPr>
        <w:tc>
          <w:tcPr>
            <w:tcW w:w="1134" w:type="dxa"/>
            <w:tcBorders>
              <w:top w:val="single" w:sz="3" w:space="0" w:color="000000"/>
              <w:left w:val="single" w:sz="3" w:space="0" w:color="000000"/>
              <w:bottom w:val="single" w:sz="3" w:space="0" w:color="000000"/>
              <w:right w:val="single" w:sz="3" w:space="0" w:color="000000"/>
            </w:tcBorders>
            <w:vAlign w:val="center"/>
          </w:tcPr>
          <w:p w:rsidR="009D3314" w:rsidRPr="00836EF6" w:rsidRDefault="009D3314"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宋体" w:hint="eastAsia"/>
                <w:color w:val="000000" w:themeColor="text1"/>
                <w:w w:val="101"/>
                <w:position w:val="1"/>
                <w:sz w:val="24"/>
                <w:szCs w:val="24"/>
              </w:rPr>
              <w:t>单</w:t>
            </w:r>
            <w:r w:rsidRPr="00836EF6">
              <w:rPr>
                <w:rFonts w:asciiTheme="minorEastAsia" w:hAnsiTheme="minorEastAsia" w:cs="宋体" w:hint="eastAsia"/>
                <w:color w:val="000000" w:themeColor="text1"/>
                <w:spacing w:val="2"/>
                <w:w w:val="101"/>
                <w:position w:val="1"/>
                <w:sz w:val="24"/>
                <w:szCs w:val="24"/>
              </w:rPr>
              <w:t>体</w:t>
            </w:r>
            <w:r w:rsidRPr="00836EF6">
              <w:rPr>
                <w:rFonts w:asciiTheme="minorEastAsia" w:hAnsiTheme="minorEastAsia" w:cs="宋体" w:hint="eastAsia"/>
                <w:color w:val="000000" w:themeColor="text1"/>
                <w:w w:val="101"/>
                <w:position w:val="1"/>
                <w:sz w:val="24"/>
                <w:szCs w:val="24"/>
              </w:rPr>
              <w:t>建筑</w:t>
            </w:r>
          </w:p>
          <w:p w:rsidR="009D3314" w:rsidRPr="00836EF6" w:rsidRDefault="009D3314"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宋体" w:hint="eastAsia"/>
                <w:color w:val="000000" w:themeColor="text1"/>
                <w:w w:val="101"/>
                <w:position w:val="1"/>
                <w:sz w:val="24"/>
                <w:szCs w:val="24"/>
              </w:rPr>
              <w:t>名称</w:t>
            </w:r>
          </w:p>
        </w:tc>
        <w:tc>
          <w:tcPr>
            <w:tcW w:w="1134" w:type="dxa"/>
            <w:tcBorders>
              <w:top w:val="single" w:sz="3" w:space="0" w:color="000000"/>
              <w:left w:val="single" w:sz="3" w:space="0" w:color="000000"/>
              <w:bottom w:val="single" w:sz="3" w:space="0" w:color="000000"/>
              <w:right w:val="single" w:sz="3" w:space="0" w:color="000000"/>
            </w:tcBorders>
            <w:vAlign w:val="center"/>
          </w:tcPr>
          <w:p w:rsidR="009D3314" w:rsidRPr="00836EF6" w:rsidRDefault="009D3314" w:rsidP="001D09EE">
            <w:pPr>
              <w:spacing w:after="0" w:line="360" w:lineRule="auto"/>
              <w:jc w:val="center"/>
              <w:rPr>
                <w:rFonts w:asciiTheme="minorEastAsia" w:hAnsiTheme="minorEastAsia" w:cs="宋体"/>
                <w:color w:val="000000" w:themeColor="text1"/>
                <w:w w:val="101"/>
                <w:position w:val="1"/>
                <w:sz w:val="24"/>
                <w:szCs w:val="24"/>
              </w:rPr>
            </w:pPr>
            <w:r w:rsidRPr="00836EF6">
              <w:rPr>
                <w:rFonts w:asciiTheme="minorEastAsia" w:hAnsiTheme="minorEastAsia" w:cs="宋体" w:hint="eastAsia"/>
                <w:color w:val="000000" w:themeColor="text1"/>
                <w:w w:val="101"/>
                <w:position w:val="1"/>
                <w:sz w:val="24"/>
                <w:szCs w:val="24"/>
              </w:rPr>
              <w:t>火灾危险性分类</w:t>
            </w:r>
          </w:p>
        </w:tc>
        <w:tc>
          <w:tcPr>
            <w:tcW w:w="851" w:type="dxa"/>
            <w:tcBorders>
              <w:top w:val="single" w:sz="3" w:space="0" w:color="000000"/>
              <w:left w:val="single" w:sz="3" w:space="0" w:color="000000"/>
              <w:bottom w:val="single" w:sz="3" w:space="0" w:color="000000"/>
              <w:right w:val="single" w:sz="3" w:space="0" w:color="000000"/>
            </w:tcBorders>
            <w:vAlign w:val="center"/>
          </w:tcPr>
          <w:p w:rsidR="009D3314" w:rsidRPr="00836EF6" w:rsidRDefault="009D3314" w:rsidP="001D09EE">
            <w:pPr>
              <w:spacing w:after="0" w:line="360" w:lineRule="auto"/>
              <w:ind w:leftChars="20" w:left="44"/>
              <w:jc w:val="center"/>
              <w:rPr>
                <w:rFonts w:asciiTheme="minorEastAsia" w:hAnsiTheme="minorEastAsia" w:cs="宋体"/>
                <w:color w:val="000000" w:themeColor="text1"/>
                <w:w w:val="101"/>
                <w:position w:val="1"/>
                <w:sz w:val="24"/>
                <w:szCs w:val="24"/>
              </w:rPr>
            </w:pPr>
            <w:r w:rsidRPr="00836EF6">
              <w:rPr>
                <w:rFonts w:asciiTheme="minorEastAsia" w:hAnsiTheme="minorEastAsia" w:cs="宋体" w:hint="eastAsia"/>
                <w:color w:val="000000" w:themeColor="text1"/>
                <w:w w:val="101"/>
                <w:position w:val="1"/>
                <w:sz w:val="24"/>
                <w:szCs w:val="24"/>
              </w:rPr>
              <w:t>耐火</w:t>
            </w:r>
          </w:p>
          <w:p w:rsidR="009D3314" w:rsidRPr="00836EF6" w:rsidRDefault="009D3314" w:rsidP="001D09EE">
            <w:pPr>
              <w:spacing w:after="0" w:line="360" w:lineRule="auto"/>
              <w:jc w:val="center"/>
              <w:rPr>
                <w:rFonts w:asciiTheme="minorEastAsia" w:hAnsiTheme="minorEastAsia" w:cs="宋体"/>
                <w:color w:val="000000" w:themeColor="text1"/>
                <w:w w:val="101"/>
                <w:position w:val="1"/>
                <w:sz w:val="24"/>
                <w:szCs w:val="24"/>
              </w:rPr>
            </w:pPr>
            <w:r w:rsidRPr="00836EF6">
              <w:rPr>
                <w:rFonts w:asciiTheme="minorEastAsia" w:hAnsiTheme="minorEastAsia" w:cs="宋体" w:hint="eastAsia"/>
                <w:color w:val="000000" w:themeColor="text1"/>
                <w:w w:val="101"/>
                <w:position w:val="1"/>
                <w:sz w:val="24"/>
                <w:szCs w:val="24"/>
              </w:rPr>
              <w:t>等级</w:t>
            </w:r>
          </w:p>
        </w:tc>
        <w:tc>
          <w:tcPr>
            <w:tcW w:w="850" w:type="dxa"/>
            <w:tcBorders>
              <w:top w:val="single" w:sz="3" w:space="0" w:color="000000"/>
              <w:left w:val="single" w:sz="3" w:space="0" w:color="000000"/>
              <w:bottom w:val="single" w:sz="3" w:space="0" w:color="000000"/>
              <w:right w:val="single" w:sz="3" w:space="0" w:color="000000"/>
            </w:tcBorders>
            <w:vAlign w:val="center"/>
          </w:tcPr>
          <w:p w:rsidR="009D3314" w:rsidRPr="00836EF6" w:rsidRDefault="009D3314" w:rsidP="001D09EE">
            <w:pPr>
              <w:spacing w:after="0" w:line="360" w:lineRule="auto"/>
              <w:jc w:val="center"/>
              <w:rPr>
                <w:rFonts w:asciiTheme="minorEastAsia" w:hAnsiTheme="minorEastAsia" w:cs="宋体"/>
                <w:color w:val="000000" w:themeColor="text1"/>
                <w:w w:val="101"/>
                <w:position w:val="1"/>
                <w:sz w:val="24"/>
                <w:szCs w:val="24"/>
              </w:rPr>
            </w:pPr>
            <w:r w:rsidRPr="00836EF6">
              <w:rPr>
                <w:rFonts w:asciiTheme="minorEastAsia" w:hAnsiTheme="minorEastAsia" w:cs="宋体" w:hint="eastAsia"/>
                <w:color w:val="000000" w:themeColor="text1"/>
                <w:w w:val="101"/>
                <w:position w:val="1"/>
                <w:sz w:val="24"/>
                <w:szCs w:val="24"/>
                <w:lang w:eastAsia="zh-CN"/>
              </w:rPr>
              <w:t>建筑</w:t>
            </w:r>
            <w:r w:rsidRPr="00836EF6">
              <w:rPr>
                <w:rFonts w:asciiTheme="minorEastAsia" w:hAnsiTheme="minorEastAsia" w:cs="宋体" w:hint="eastAsia"/>
                <w:color w:val="000000" w:themeColor="text1"/>
                <w:w w:val="101"/>
                <w:position w:val="1"/>
                <w:sz w:val="24"/>
                <w:szCs w:val="24"/>
              </w:rPr>
              <w:t>类别</w:t>
            </w:r>
          </w:p>
        </w:tc>
        <w:tc>
          <w:tcPr>
            <w:tcW w:w="851" w:type="dxa"/>
            <w:tcBorders>
              <w:top w:val="single" w:sz="3" w:space="0" w:color="000000"/>
              <w:left w:val="single" w:sz="3" w:space="0" w:color="000000"/>
              <w:bottom w:val="single" w:sz="3" w:space="0" w:color="000000"/>
              <w:right w:val="single" w:sz="3" w:space="0" w:color="000000"/>
            </w:tcBorders>
            <w:vAlign w:val="center"/>
          </w:tcPr>
          <w:p w:rsidR="009D3314" w:rsidRPr="00836EF6" w:rsidRDefault="009D3314" w:rsidP="001D09EE">
            <w:pPr>
              <w:spacing w:after="0" w:line="360" w:lineRule="auto"/>
              <w:jc w:val="center"/>
              <w:rPr>
                <w:rFonts w:asciiTheme="minorEastAsia" w:hAnsiTheme="minorEastAsia" w:cs="宋体"/>
                <w:color w:val="000000" w:themeColor="text1"/>
                <w:w w:val="101"/>
                <w:position w:val="1"/>
                <w:sz w:val="24"/>
                <w:szCs w:val="24"/>
              </w:rPr>
            </w:pPr>
            <w:r w:rsidRPr="00836EF6">
              <w:rPr>
                <w:rFonts w:asciiTheme="minorEastAsia" w:hAnsiTheme="minorEastAsia" w:cs="宋体" w:hint="eastAsia"/>
                <w:color w:val="000000" w:themeColor="text1"/>
                <w:w w:val="101"/>
                <w:position w:val="1"/>
                <w:sz w:val="24"/>
                <w:szCs w:val="24"/>
              </w:rPr>
              <w:t>建筑高度</w:t>
            </w:r>
            <w:r w:rsidRPr="00836EF6">
              <w:rPr>
                <w:rFonts w:asciiTheme="minorEastAsia" w:hAnsiTheme="minorEastAsia" w:cs="宋体"/>
                <w:color w:val="000000" w:themeColor="text1"/>
                <w:w w:val="101"/>
                <w:position w:val="1"/>
                <w:sz w:val="24"/>
                <w:szCs w:val="24"/>
              </w:rPr>
              <w:t>(m)</w:t>
            </w:r>
          </w:p>
        </w:tc>
        <w:tc>
          <w:tcPr>
            <w:tcW w:w="1276" w:type="dxa"/>
            <w:tcBorders>
              <w:top w:val="single" w:sz="3" w:space="0" w:color="000000"/>
              <w:left w:val="single" w:sz="3" w:space="0" w:color="000000"/>
              <w:bottom w:val="single" w:sz="3" w:space="0" w:color="000000"/>
              <w:right w:val="single" w:sz="3" w:space="0" w:color="000000"/>
            </w:tcBorders>
            <w:vAlign w:val="center"/>
          </w:tcPr>
          <w:p w:rsidR="009D3314" w:rsidRPr="00836EF6" w:rsidRDefault="009D3314" w:rsidP="001D09EE">
            <w:pPr>
              <w:spacing w:after="0" w:line="360" w:lineRule="auto"/>
              <w:jc w:val="center"/>
              <w:rPr>
                <w:rFonts w:asciiTheme="minorEastAsia" w:hAnsiTheme="minorEastAsia" w:cs="宋体"/>
                <w:color w:val="000000" w:themeColor="text1"/>
                <w:w w:val="101"/>
                <w:position w:val="1"/>
                <w:sz w:val="24"/>
                <w:szCs w:val="24"/>
              </w:rPr>
            </w:pPr>
            <w:r w:rsidRPr="00836EF6">
              <w:rPr>
                <w:rFonts w:asciiTheme="minorEastAsia" w:hAnsiTheme="minorEastAsia" w:cs="宋体" w:hint="eastAsia"/>
                <w:color w:val="000000" w:themeColor="text1"/>
                <w:w w:val="101"/>
                <w:position w:val="1"/>
                <w:sz w:val="24"/>
                <w:szCs w:val="24"/>
              </w:rPr>
              <w:t>层数</w:t>
            </w:r>
          </w:p>
        </w:tc>
        <w:tc>
          <w:tcPr>
            <w:tcW w:w="1134" w:type="dxa"/>
            <w:tcBorders>
              <w:top w:val="single" w:sz="3" w:space="0" w:color="000000"/>
              <w:left w:val="single" w:sz="3" w:space="0" w:color="000000"/>
              <w:bottom w:val="single" w:sz="3" w:space="0" w:color="000000"/>
              <w:right w:val="single" w:sz="3" w:space="0" w:color="000000"/>
            </w:tcBorders>
            <w:vAlign w:val="center"/>
          </w:tcPr>
          <w:p w:rsidR="009D3314" w:rsidRPr="00836EF6" w:rsidRDefault="009D3314" w:rsidP="001D09EE">
            <w:pPr>
              <w:spacing w:after="0" w:line="360" w:lineRule="auto"/>
              <w:jc w:val="center"/>
              <w:rPr>
                <w:rFonts w:asciiTheme="minorEastAsia" w:hAnsiTheme="minorEastAsia" w:cs="宋体"/>
                <w:color w:val="000000" w:themeColor="text1"/>
                <w:w w:val="101"/>
                <w:position w:val="1"/>
                <w:sz w:val="24"/>
                <w:szCs w:val="24"/>
              </w:rPr>
            </w:pPr>
            <w:r w:rsidRPr="00836EF6">
              <w:rPr>
                <w:rFonts w:asciiTheme="minorEastAsia" w:hAnsiTheme="minorEastAsia" w:cs="宋体" w:hint="eastAsia"/>
                <w:color w:val="000000" w:themeColor="text1"/>
                <w:w w:val="101"/>
                <w:position w:val="1"/>
                <w:sz w:val="24"/>
                <w:szCs w:val="24"/>
              </w:rPr>
              <w:t>面积</w:t>
            </w:r>
            <w:r w:rsidRPr="00836EF6">
              <w:rPr>
                <w:rFonts w:asciiTheme="minorEastAsia" w:hAnsiTheme="minorEastAsia" w:cs="宋体" w:hint="eastAsia"/>
                <w:color w:val="000000" w:themeColor="text1"/>
                <w:w w:val="101"/>
                <w:position w:val="1"/>
                <w:sz w:val="24"/>
                <w:szCs w:val="24"/>
                <w:lang w:eastAsia="zh-CN"/>
              </w:rPr>
              <w:t>（</w:t>
            </w:r>
            <w:r w:rsidRPr="00836EF6">
              <w:rPr>
                <w:rFonts w:asciiTheme="minorEastAsia" w:hAnsiTheme="minorEastAsia" w:cs="宋体" w:hint="eastAsia"/>
                <w:color w:val="000000" w:themeColor="text1"/>
                <w:w w:val="101"/>
                <w:position w:val="1"/>
                <w:sz w:val="24"/>
                <w:szCs w:val="24"/>
              </w:rPr>
              <w:t>㎡</w:t>
            </w:r>
            <w:r w:rsidRPr="00836EF6">
              <w:rPr>
                <w:rFonts w:asciiTheme="minorEastAsia" w:hAnsiTheme="minorEastAsia" w:cs="宋体"/>
                <w:color w:val="000000" w:themeColor="text1"/>
                <w:w w:val="101"/>
                <w:position w:val="1"/>
                <w:sz w:val="24"/>
                <w:szCs w:val="24"/>
              </w:rPr>
              <w:t>)</w:t>
            </w:r>
          </w:p>
        </w:tc>
        <w:tc>
          <w:tcPr>
            <w:tcW w:w="992" w:type="dxa"/>
            <w:tcBorders>
              <w:top w:val="single" w:sz="3" w:space="0" w:color="000000"/>
              <w:left w:val="single" w:sz="3" w:space="0" w:color="000000"/>
              <w:bottom w:val="single" w:sz="3" w:space="0" w:color="000000"/>
              <w:right w:val="single" w:sz="3" w:space="0" w:color="000000"/>
            </w:tcBorders>
            <w:vAlign w:val="center"/>
          </w:tcPr>
          <w:p w:rsidR="009D3314" w:rsidRPr="00836EF6" w:rsidRDefault="009D3314" w:rsidP="001D09EE">
            <w:pPr>
              <w:spacing w:after="0" w:line="360" w:lineRule="auto"/>
              <w:jc w:val="center"/>
              <w:rPr>
                <w:rFonts w:asciiTheme="minorEastAsia" w:hAnsiTheme="minorEastAsia" w:cs="宋体"/>
                <w:color w:val="000000" w:themeColor="text1"/>
                <w:w w:val="101"/>
                <w:position w:val="1"/>
                <w:sz w:val="24"/>
                <w:szCs w:val="24"/>
                <w:lang w:eastAsia="zh-CN"/>
              </w:rPr>
            </w:pPr>
            <w:r w:rsidRPr="00836EF6">
              <w:rPr>
                <w:rFonts w:asciiTheme="minorEastAsia" w:hAnsiTheme="minorEastAsia" w:cs="宋体" w:hint="eastAsia"/>
                <w:color w:val="000000" w:themeColor="text1"/>
                <w:w w:val="101"/>
                <w:position w:val="1"/>
                <w:sz w:val="24"/>
                <w:szCs w:val="24"/>
                <w:lang w:eastAsia="zh-CN"/>
              </w:rPr>
              <w:t>备注</w:t>
            </w:r>
          </w:p>
        </w:tc>
      </w:tr>
      <w:tr w:rsidR="009D3314" w:rsidRPr="00836EF6" w:rsidTr="00017FD4">
        <w:trPr>
          <w:trHeight w:hRule="exact" w:val="350"/>
        </w:trPr>
        <w:tc>
          <w:tcPr>
            <w:tcW w:w="1134" w:type="dxa"/>
            <w:tcBorders>
              <w:top w:val="single" w:sz="3" w:space="0" w:color="000000"/>
              <w:left w:val="single" w:sz="3" w:space="0" w:color="000000"/>
              <w:bottom w:val="single" w:sz="3" w:space="0" w:color="000000"/>
              <w:right w:val="single" w:sz="3" w:space="0" w:color="000000"/>
            </w:tcBorders>
          </w:tcPr>
          <w:p w:rsidR="009D3314" w:rsidRPr="00836EF6" w:rsidRDefault="009D3314" w:rsidP="001D09EE">
            <w:pPr>
              <w:spacing w:after="0" w:line="360" w:lineRule="auto"/>
              <w:jc w:val="center"/>
              <w:rPr>
                <w:rFonts w:asciiTheme="minorEastAsia" w:hAnsiTheme="minorEastAsia" w:cs="Times New Roman"/>
                <w:color w:val="000000" w:themeColor="text1"/>
                <w:sz w:val="24"/>
                <w:szCs w:val="24"/>
                <w:lang w:eastAsia="zh-CN"/>
              </w:rPr>
            </w:pPr>
            <w:r w:rsidRPr="00836EF6">
              <w:rPr>
                <w:rFonts w:asciiTheme="minorEastAsia" w:hAnsiTheme="minorEastAsia" w:cs="Times New Roman" w:hint="eastAsia"/>
                <w:color w:val="000000" w:themeColor="text1"/>
                <w:sz w:val="24"/>
                <w:szCs w:val="24"/>
                <w:lang w:eastAsia="zh-CN"/>
              </w:rPr>
              <w:t>1#厂房</w:t>
            </w:r>
          </w:p>
        </w:tc>
        <w:tc>
          <w:tcPr>
            <w:tcW w:w="1134" w:type="dxa"/>
            <w:tcBorders>
              <w:top w:val="single" w:sz="3" w:space="0" w:color="000000"/>
              <w:left w:val="single" w:sz="3" w:space="0" w:color="000000"/>
              <w:bottom w:val="single" w:sz="3" w:space="0" w:color="000000"/>
              <w:right w:val="single" w:sz="3" w:space="0" w:color="000000"/>
            </w:tcBorders>
          </w:tcPr>
          <w:p w:rsidR="009D3314" w:rsidRPr="00836EF6" w:rsidRDefault="009D3314"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9D3314" w:rsidRPr="00836EF6" w:rsidRDefault="009D3314"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9D3314" w:rsidRPr="00836EF6" w:rsidRDefault="009D3314"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9D3314" w:rsidRPr="00836EF6" w:rsidRDefault="009D3314"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1276" w:type="dxa"/>
            <w:tcBorders>
              <w:top w:val="single" w:sz="3" w:space="0" w:color="000000"/>
              <w:left w:val="single" w:sz="3" w:space="0" w:color="000000"/>
              <w:bottom w:val="single" w:sz="3" w:space="0" w:color="000000"/>
              <w:right w:val="single" w:sz="3" w:space="0" w:color="000000"/>
            </w:tcBorders>
          </w:tcPr>
          <w:p w:rsidR="009D3314" w:rsidRPr="00836EF6" w:rsidRDefault="009D3314"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1134" w:type="dxa"/>
            <w:tcBorders>
              <w:top w:val="single" w:sz="3" w:space="0" w:color="000000"/>
              <w:left w:val="single" w:sz="3" w:space="0" w:color="000000"/>
              <w:bottom w:val="single" w:sz="3" w:space="0" w:color="000000"/>
              <w:right w:val="single" w:sz="3" w:space="0" w:color="000000"/>
            </w:tcBorders>
          </w:tcPr>
          <w:p w:rsidR="009D3314" w:rsidRPr="00836EF6" w:rsidRDefault="009D3314"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9D3314" w:rsidRPr="00836EF6" w:rsidRDefault="009D3314"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r>
      <w:tr w:rsidR="009D3314" w:rsidRPr="00836EF6" w:rsidTr="00017FD4">
        <w:trPr>
          <w:trHeight w:hRule="exact" w:val="350"/>
        </w:trPr>
        <w:tc>
          <w:tcPr>
            <w:tcW w:w="1134" w:type="dxa"/>
            <w:tcBorders>
              <w:top w:val="single" w:sz="3" w:space="0" w:color="000000"/>
              <w:left w:val="single" w:sz="3" w:space="0" w:color="000000"/>
              <w:bottom w:val="single" w:sz="3" w:space="0" w:color="000000"/>
              <w:right w:val="single" w:sz="3" w:space="0" w:color="000000"/>
            </w:tcBorders>
          </w:tcPr>
          <w:p w:rsidR="009D3314" w:rsidRPr="00836EF6" w:rsidRDefault="009D3314" w:rsidP="001D09EE">
            <w:pPr>
              <w:spacing w:after="0" w:line="360" w:lineRule="auto"/>
              <w:jc w:val="center"/>
              <w:rPr>
                <w:rFonts w:asciiTheme="minorEastAsia" w:hAnsiTheme="minorEastAsia" w:cs="Times New Roman"/>
                <w:color w:val="000000" w:themeColor="text1"/>
                <w:sz w:val="24"/>
                <w:szCs w:val="24"/>
                <w:lang w:eastAsia="zh-CN"/>
              </w:rPr>
            </w:pPr>
            <w:r w:rsidRPr="00836EF6">
              <w:rPr>
                <w:rFonts w:asciiTheme="minorEastAsia" w:hAnsiTheme="minorEastAsia" w:cs="Times New Roman" w:hint="eastAsia"/>
                <w:color w:val="000000" w:themeColor="text1"/>
                <w:sz w:val="24"/>
                <w:szCs w:val="24"/>
                <w:lang w:eastAsia="zh-CN"/>
              </w:rPr>
              <w:t>2#仓库</w:t>
            </w:r>
          </w:p>
        </w:tc>
        <w:tc>
          <w:tcPr>
            <w:tcW w:w="1134" w:type="dxa"/>
            <w:tcBorders>
              <w:top w:val="single" w:sz="3" w:space="0" w:color="000000"/>
              <w:left w:val="single" w:sz="3" w:space="0" w:color="000000"/>
              <w:bottom w:val="single" w:sz="3" w:space="0" w:color="000000"/>
              <w:right w:val="single" w:sz="3" w:space="0" w:color="000000"/>
            </w:tcBorders>
          </w:tcPr>
          <w:p w:rsidR="009D3314" w:rsidRPr="00836EF6" w:rsidRDefault="009D3314"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9D3314" w:rsidRPr="00836EF6" w:rsidRDefault="009D3314"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9D3314" w:rsidRPr="00836EF6" w:rsidRDefault="009D3314"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9D3314" w:rsidRPr="00836EF6" w:rsidRDefault="009D3314"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1276" w:type="dxa"/>
            <w:tcBorders>
              <w:top w:val="single" w:sz="3" w:space="0" w:color="000000"/>
              <w:left w:val="single" w:sz="3" w:space="0" w:color="000000"/>
              <w:bottom w:val="single" w:sz="3" w:space="0" w:color="000000"/>
              <w:right w:val="single" w:sz="3" w:space="0" w:color="000000"/>
            </w:tcBorders>
          </w:tcPr>
          <w:p w:rsidR="009D3314" w:rsidRPr="00836EF6" w:rsidRDefault="009D3314"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1134" w:type="dxa"/>
            <w:tcBorders>
              <w:top w:val="single" w:sz="3" w:space="0" w:color="000000"/>
              <w:left w:val="single" w:sz="3" w:space="0" w:color="000000"/>
              <w:bottom w:val="single" w:sz="3" w:space="0" w:color="000000"/>
              <w:right w:val="single" w:sz="3" w:space="0" w:color="000000"/>
            </w:tcBorders>
          </w:tcPr>
          <w:p w:rsidR="009D3314" w:rsidRPr="00836EF6" w:rsidRDefault="009D3314"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9D3314" w:rsidRPr="00836EF6" w:rsidRDefault="009D3314"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r>
      <w:tr w:rsidR="009D3314" w:rsidRPr="00836EF6" w:rsidTr="00017FD4">
        <w:trPr>
          <w:trHeight w:hRule="exact" w:val="350"/>
        </w:trPr>
        <w:tc>
          <w:tcPr>
            <w:tcW w:w="1134" w:type="dxa"/>
            <w:tcBorders>
              <w:top w:val="single" w:sz="3" w:space="0" w:color="000000"/>
              <w:left w:val="single" w:sz="3" w:space="0" w:color="000000"/>
              <w:bottom w:val="single" w:sz="3" w:space="0" w:color="000000"/>
              <w:right w:val="single" w:sz="3" w:space="0" w:color="000000"/>
            </w:tcBorders>
          </w:tcPr>
          <w:p w:rsidR="009D3314" w:rsidRPr="00836EF6" w:rsidRDefault="009D3314" w:rsidP="001D09EE">
            <w:pPr>
              <w:spacing w:after="0" w:line="360" w:lineRule="auto"/>
              <w:ind w:leftChars="20" w:left="44"/>
              <w:jc w:val="center"/>
              <w:rPr>
                <w:rFonts w:asciiTheme="minorEastAsia" w:hAnsiTheme="minorEastAsia" w:cs="Times New Roman"/>
                <w:color w:val="000000" w:themeColor="text1"/>
                <w:sz w:val="24"/>
                <w:szCs w:val="24"/>
                <w:lang w:eastAsia="zh-CN"/>
              </w:rPr>
            </w:pPr>
            <w:r w:rsidRPr="00836EF6">
              <w:rPr>
                <w:rFonts w:asciiTheme="minorEastAsia" w:hAnsiTheme="minorEastAsia" w:cs="Times New Roman" w:hint="eastAsia"/>
                <w:color w:val="000000" w:themeColor="text1"/>
                <w:sz w:val="24"/>
                <w:szCs w:val="24"/>
                <w:lang w:eastAsia="zh-CN"/>
              </w:rPr>
              <w:t>3#设备房</w:t>
            </w:r>
          </w:p>
        </w:tc>
        <w:tc>
          <w:tcPr>
            <w:tcW w:w="1134" w:type="dxa"/>
            <w:tcBorders>
              <w:top w:val="single" w:sz="3" w:space="0" w:color="000000"/>
              <w:left w:val="single" w:sz="3" w:space="0" w:color="000000"/>
              <w:bottom w:val="single" w:sz="3" w:space="0" w:color="000000"/>
              <w:right w:val="single" w:sz="3" w:space="0" w:color="000000"/>
            </w:tcBorders>
          </w:tcPr>
          <w:p w:rsidR="009D3314" w:rsidRPr="00836EF6" w:rsidRDefault="009D3314"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9D3314" w:rsidRPr="00836EF6" w:rsidRDefault="009D3314"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9D3314" w:rsidRPr="00836EF6" w:rsidRDefault="009D3314"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9D3314" w:rsidRPr="00836EF6" w:rsidRDefault="009D3314"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1276" w:type="dxa"/>
            <w:tcBorders>
              <w:top w:val="single" w:sz="3" w:space="0" w:color="000000"/>
              <w:left w:val="single" w:sz="3" w:space="0" w:color="000000"/>
              <w:bottom w:val="single" w:sz="3" w:space="0" w:color="000000"/>
              <w:right w:val="single" w:sz="3" w:space="0" w:color="000000"/>
            </w:tcBorders>
          </w:tcPr>
          <w:p w:rsidR="009D3314" w:rsidRPr="00836EF6" w:rsidRDefault="009D3314"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1134" w:type="dxa"/>
            <w:tcBorders>
              <w:top w:val="single" w:sz="3" w:space="0" w:color="000000"/>
              <w:left w:val="single" w:sz="3" w:space="0" w:color="000000"/>
              <w:bottom w:val="single" w:sz="3" w:space="0" w:color="000000"/>
              <w:right w:val="single" w:sz="3" w:space="0" w:color="000000"/>
            </w:tcBorders>
          </w:tcPr>
          <w:p w:rsidR="009D3314" w:rsidRPr="00836EF6" w:rsidRDefault="009D3314"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9D3314" w:rsidRPr="00836EF6" w:rsidRDefault="009D3314"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r>
      <w:tr w:rsidR="009D3314" w:rsidRPr="00836EF6" w:rsidTr="00017FD4">
        <w:trPr>
          <w:trHeight w:hRule="exact" w:val="350"/>
        </w:trPr>
        <w:tc>
          <w:tcPr>
            <w:tcW w:w="1134" w:type="dxa"/>
            <w:tcBorders>
              <w:top w:val="single" w:sz="3" w:space="0" w:color="000000"/>
              <w:left w:val="single" w:sz="3" w:space="0" w:color="000000"/>
              <w:bottom w:val="single" w:sz="3" w:space="0" w:color="000000"/>
              <w:right w:val="single" w:sz="3" w:space="0" w:color="000000"/>
            </w:tcBorders>
          </w:tcPr>
          <w:p w:rsidR="009D3314" w:rsidRPr="00836EF6" w:rsidRDefault="009D3314" w:rsidP="001D09EE">
            <w:pPr>
              <w:spacing w:after="0" w:line="360" w:lineRule="auto"/>
              <w:jc w:val="center"/>
              <w:rPr>
                <w:rFonts w:asciiTheme="minorEastAsia" w:hAnsiTheme="minorEastAsia" w:cs="Times New Roman"/>
                <w:color w:val="000000" w:themeColor="text1"/>
                <w:sz w:val="24"/>
                <w:szCs w:val="24"/>
                <w:lang w:eastAsia="zh-CN"/>
              </w:rPr>
            </w:pPr>
            <w:r w:rsidRPr="00836EF6">
              <w:rPr>
                <w:rFonts w:asciiTheme="minorEastAsia" w:hAnsiTheme="minorEastAsia" w:cs="宋体" w:hint="eastAsia"/>
                <w:color w:val="000000" w:themeColor="text1"/>
                <w:sz w:val="24"/>
                <w:szCs w:val="24"/>
              </w:rPr>
              <w:t>……</w:t>
            </w:r>
          </w:p>
        </w:tc>
        <w:tc>
          <w:tcPr>
            <w:tcW w:w="1134" w:type="dxa"/>
            <w:tcBorders>
              <w:top w:val="single" w:sz="3" w:space="0" w:color="000000"/>
              <w:left w:val="single" w:sz="3" w:space="0" w:color="000000"/>
              <w:bottom w:val="single" w:sz="3" w:space="0" w:color="000000"/>
              <w:right w:val="single" w:sz="3" w:space="0" w:color="000000"/>
            </w:tcBorders>
          </w:tcPr>
          <w:p w:rsidR="009D3314" w:rsidRPr="00836EF6" w:rsidRDefault="009D3314"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9D3314" w:rsidRPr="00836EF6" w:rsidRDefault="009D3314"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850" w:type="dxa"/>
            <w:tcBorders>
              <w:top w:val="single" w:sz="3" w:space="0" w:color="000000"/>
              <w:left w:val="single" w:sz="3" w:space="0" w:color="000000"/>
              <w:bottom w:val="single" w:sz="3" w:space="0" w:color="000000"/>
              <w:right w:val="single" w:sz="3" w:space="0" w:color="000000"/>
            </w:tcBorders>
          </w:tcPr>
          <w:p w:rsidR="009D3314" w:rsidRPr="00836EF6" w:rsidRDefault="009D3314"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851" w:type="dxa"/>
            <w:tcBorders>
              <w:top w:val="single" w:sz="3" w:space="0" w:color="000000"/>
              <w:left w:val="single" w:sz="3" w:space="0" w:color="000000"/>
              <w:bottom w:val="single" w:sz="3" w:space="0" w:color="000000"/>
              <w:right w:val="single" w:sz="3" w:space="0" w:color="000000"/>
            </w:tcBorders>
          </w:tcPr>
          <w:p w:rsidR="009D3314" w:rsidRPr="00836EF6" w:rsidRDefault="009D3314"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1276" w:type="dxa"/>
            <w:tcBorders>
              <w:top w:val="single" w:sz="3" w:space="0" w:color="000000"/>
              <w:left w:val="single" w:sz="3" w:space="0" w:color="000000"/>
              <w:bottom w:val="single" w:sz="3" w:space="0" w:color="000000"/>
              <w:right w:val="single" w:sz="3" w:space="0" w:color="000000"/>
            </w:tcBorders>
          </w:tcPr>
          <w:p w:rsidR="009D3314" w:rsidRPr="00836EF6" w:rsidRDefault="009D3314"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1134" w:type="dxa"/>
            <w:tcBorders>
              <w:top w:val="single" w:sz="3" w:space="0" w:color="000000"/>
              <w:left w:val="single" w:sz="3" w:space="0" w:color="000000"/>
              <w:bottom w:val="single" w:sz="3" w:space="0" w:color="000000"/>
              <w:right w:val="single" w:sz="3" w:space="0" w:color="000000"/>
            </w:tcBorders>
          </w:tcPr>
          <w:p w:rsidR="009D3314" w:rsidRPr="00836EF6" w:rsidRDefault="009D3314"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c>
          <w:tcPr>
            <w:tcW w:w="992" w:type="dxa"/>
            <w:tcBorders>
              <w:top w:val="single" w:sz="3" w:space="0" w:color="000000"/>
              <w:left w:val="single" w:sz="3" w:space="0" w:color="000000"/>
              <w:bottom w:val="single" w:sz="3" w:space="0" w:color="000000"/>
              <w:right w:val="single" w:sz="3" w:space="0" w:color="000000"/>
            </w:tcBorders>
          </w:tcPr>
          <w:p w:rsidR="009D3314" w:rsidRPr="00836EF6" w:rsidRDefault="009D3314" w:rsidP="001D09EE">
            <w:pPr>
              <w:spacing w:after="0" w:line="360" w:lineRule="auto"/>
              <w:ind w:leftChars="20" w:left="44" w:firstLineChars="200" w:firstLine="480"/>
              <w:jc w:val="center"/>
              <w:rPr>
                <w:rFonts w:asciiTheme="minorEastAsia" w:hAnsiTheme="minorEastAsia" w:cs="Times New Roman"/>
                <w:color w:val="000000" w:themeColor="text1"/>
                <w:sz w:val="24"/>
                <w:szCs w:val="24"/>
              </w:rPr>
            </w:pPr>
          </w:p>
        </w:tc>
      </w:tr>
    </w:tbl>
    <w:p w:rsidR="00616403" w:rsidRPr="00836EF6" w:rsidRDefault="00616403" w:rsidP="001D09EE">
      <w:pPr>
        <w:spacing w:after="0" w:line="360" w:lineRule="auto"/>
        <w:rPr>
          <w:rFonts w:asciiTheme="minorEastAsia" w:hAnsiTheme="minorEastAsia" w:cs="阿里巴巴普惠体 L"/>
          <w:bCs/>
          <w:color w:val="000000" w:themeColor="text1"/>
          <w:sz w:val="28"/>
          <w:szCs w:val="28"/>
          <w:lang w:eastAsia="zh-CN"/>
        </w:rPr>
      </w:pPr>
    </w:p>
    <w:p w:rsidR="009D3314" w:rsidRPr="00836EF6" w:rsidRDefault="009D3314" w:rsidP="001D09EE">
      <w:pPr>
        <w:spacing w:after="0" w:line="360" w:lineRule="auto"/>
        <w:rPr>
          <w:rFonts w:asciiTheme="minorEastAsia" w:hAnsiTheme="minorEastAsia" w:cs="阿里巴巴普惠体 L"/>
          <w:bCs/>
          <w:color w:val="000000" w:themeColor="text1"/>
          <w:sz w:val="28"/>
          <w:szCs w:val="28"/>
          <w:lang w:eastAsia="zh-CN"/>
        </w:rPr>
      </w:pPr>
      <w:r w:rsidRPr="00836EF6">
        <w:rPr>
          <w:rFonts w:asciiTheme="minorEastAsia" w:hAnsiTheme="minorEastAsia" w:cs="阿里巴巴普惠体 L"/>
          <w:bCs/>
          <w:color w:val="000000" w:themeColor="text1"/>
          <w:sz w:val="28"/>
          <w:szCs w:val="28"/>
          <w:lang w:eastAsia="zh-CN"/>
        </w:rPr>
        <w:t>5.2供配电系统</w:t>
      </w:r>
    </w:p>
    <w:p w:rsidR="009D3314" w:rsidRPr="00836EF6" w:rsidRDefault="009D3314" w:rsidP="001D09EE">
      <w:pPr>
        <w:tabs>
          <w:tab w:val="left" w:pos="5620"/>
        </w:tabs>
        <w:spacing w:after="0" w:line="360" w:lineRule="auto"/>
        <w:ind w:left="42" w:hangingChars="15" w:hanging="42"/>
        <w:rPr>
          <w:rFonts w:asciiTheme="minorEastAsia" w:hAnsiTheme="minorEastAsia" w:cs="阿里巴巴普惠体 L"/>
          <w:color w:val="000000" w:themeColor="text1"/>
          <w:spacing w:val="10"/>
          <w:sz w:val="28"/>
          <w:szCs w:val="28"/>
          <w:lang w:eastAsia="zh-CN"/>
        </w:rPr>
      </w:pPr>
      <w:r w:rsidRPr="00836EF6">
        <w:rPr>
          <w:rFonts w:asciiTheme="minorEastAsia" w:hAnsiTheme="minorEastAsia" w:cs="阿里巴巴普惠体 L"/>
          <w:color w:val="000000" w:themeColor="text1"/>
          <w:sz w:val="28"/>
          <w:szCs w:val="28"/>
          <w:lang w:eastAsia="zh-CN"/>
        </w:rPr>
        <w:t>5.2.1负荷等级</w:t>
      </w:r>
      <w:r w:rsidRPr="00836EF6">
        <w:rPr>
          <w:rFonts w:asciiTheme="minorEastAsia" w:hAnsiTheme="minorEastAsia" w:cs="阿里巴巴普惠体 L" w:hint="eastAsia"/>
          <w:color w:val="000000" w:themeColor="text1"/>
          <w:spacing w:val="10"/>
          <w:sz w:val="28"/>
          <w:szCs w:val="28"/>
          <w:lang w:eastAsia="zh-CN"/>
        </w:rPr>
        <w:t>：</w:t>
      </w:r>
    </w:p>
    <w:p w:rsidR="009D3314" w:rsidRPr="00836EF6" w:rsidRDefault="009D3314" w:rsidP="001D09EE">
      <w:pPr>
        <w:spacing w:after="0" w:line="360" w:lineRule="auto"/>
        <w:ind w:leftChars="20" w:left="44" w:firstLineChars="200" w:firstLine="57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pacing w:val="5"/>
          <w:sz w:val="28"/>
          <w:szCs w:val="28"/>
          <w:lang w:eastAsia="zh-CN"/>
        </w:rPr>
        <w:t>本工程</w:t>
      </w:r>
      <w:r w:rsidRPr="00836EF6">
        <w:rPr>
          <w:rFonts w:asciiTheme="minorEastAsia" w:hAnsiTheme="minorEastAsia" w:cs="阿里巴巴普惠体 L"/>
          <w:color w:val="000000" w:themeColor="text1"/>
          <w:spacing w:val="2"/>
          <w:sz w:val="28"/>
          <w:szCs w:val="28"/>
          <w:lang w:eastAsia="zh-CN"/>
        </w:rPr>
        <w:t>为</w:t>
      </w:r>
      <w:r w:rsidRPr="00836EF6">
        <w:rPr>
          <w:rFonts w:asciiTheme="minorEastAsia" w:hAnsiTheme="minorEastAsia" w:cs="阿里巴巴普惠体 L"/>
          <w:color w:val="000000" w:themeColor="text1"/>
          <w:spacing w:val="5"/>
          <w:sz w:val="28"/>
          <w:szCs w:val="28"/>
          <w:u w:val="single" w:color="FF0000"/>
          <w:lang w:eastAsia="zh-CN"/>
        </w:rPr>
        <w:t>（建筑</w:t>
      </w:r>
      <w:r w:rsidRPr="00836EF6">
        <w:rPr>
          <w:rFonts w:asciiTheme="minorEastAsia" w:hAnsiTheme="minorEastAsia" w:cs="阿里巴巴普惠体 L"/>
          <w:color w:val="000000" w:themeColor="text1"/>
          <w:spacing w:val="2"/>
          <w:sz w:val="28"/>
          <w:szCs w:val="28"/>
          <w:u w:val="single" w:color="FF0000"/>
          <w:lang w:eastAsia="zh-CN"/>
        </w:rPr>
        <w:t>分</w:t>
      </w:r>
      <w:r w:rsidRPr="00836EF6">
        <w:rPr>
          <w:rFonts w:asciiTheme="minorEastAsia" w:hAnsiTheme="minorEastAsia" w:cs="阿里巴巴普惠体 L"/>
          <w:color w:val="000000" w:themeColor="text1"/>
          <w:spacing w:val="5"/>
          <w:sz w:val="28"/>
          <w:szCs w:val="28"/>
          <w:u w:val="single" w:color="FF0000"/>
          <w:lang w:eastAsia="zh-CN"/>
        </w:rPr>
        <w:t>类</w:t>
      </w:r>
      <w:r w:rsidRPr="00836EF6">
        <w:rPr>
          <w:rFonts w:asciiTheme="minorEastAsia" w:hAnsiTheme="minorEastAsia" w:cs="阿里巴巴普惠体 L"/>
          <w:color w:val="000000" w:themeColor="text1"/>
          <w:sz w:val="28"/>
          <w:szCs w:val="28"/>
          <w:u w:val="single" w:color="FF0000"/>
          <w:lang w:eastAsia="zh-CN"/>
        </w:rPr>
        <w:t>）</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宋体" w:hint="eastAsia"/>
          <w:color w:val="000000" w:themeColor="text1"/>
          <w:spacing w:val="2"/>
          <w:w w:val="101"/>
          <w:sz w:val="28"/>
          <w:szCs w:val="28"/>
          <w:lang w:eastAsia="zh-CN"/>
        </w:rPr>
        <w:t>室外消防用水量</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Times New Roman"/>
          <w:color w:val="000000" w:themeColor="text1"/>
          <w:spacing w:val="2"/>
          <w:w w:val="101"/>
          <w:sz w:val="28"/>
          <w:szCs w:val="28"/>
          <w:lang w:eastAsia="zh-CN"/>
        </w:rPr>
        <w:t>L/S</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Times New Roman"/>
          <w:color w:val="000000" w:themeColor="text1"/>
          <w:spacing w:val="2"/>
          <w:w w:val="101"/>
          <w:sz w:val="28"/>
          <w:szCs w:val="28"/>
          <w:lang w:eastAsia="zh-CN"/>
        </w:rPr>
        <w:t>30L/S</w:t>
      </w:r>
      <w:r w:rsidRPr="00836EF6">
        <w:rPr>
          <w:rFonts w:asciiTheme="minorEastAsia" w:hAnsiTheme="minorEastAsia" w:cs="阿里巴巴普惠体 L" w:hint="eastAsia"/>
          <w:color w:val="000000" w:themeColor="text1"/>
          <w:spacing w:val="2"/>
          <w:w w:val="101"/>
          <w:sz w:val="28"/>
          <w:szCs w:val="28"/>
          <w:lang w:eastAsia="zh-CN"/>
        </w:rPr>
        <w:t>，</w:t>
      </w:r>
      <w:r w:rsidRPr="00836EF6">
        <w:rPr>
          <w:rFonts w:asciiTheme="minorEastAsia" w:hAnsiTheme="minorEastAsia" w:cs="阿里巴巴普惠体 L"/>
          <w:color w:val="000000" w:themeColor="text1"/>
          <w:spacing w:val="5"/>
          <w:w w:val="101"/>
          <w:sz w:val="28"/>
          <w:szCs w:val="28"/>
          <w:lang w:eastAsia="zh-CN"/>
        </w:rPr>
        <w:t>消防用</w:t>
      </w:r>
      <w:r w:rsidRPr="00836EF6">
        <w:rPr>
          <w:rFonts w:asciiTheme="minorEastAsia" w:hAnsiTheme="minorEastAsia" w:cs="阿里巴巴普惠体 L"/>
          <w:color w:val="000000" w:themeColor="text1"/>
          <w:spacing w:val="2"/>
          <w:w w:val="101"/>
          <w:sz w:val="28"/>
          <w:szCs w:val="28"/>
          <w:lang w:eastAsia="zh-CN"/>
        </w:rPr>
        <w:t>电</w:t>
      </w:r>
      <w:r w:rsidRPr="00836EF6">
        <w:rPr>
          <w:rFonts w:asciiTheme="minorEastAsia" w:hAnsiTheme="minorEastAsia" w:cs="阿里巴巴普惠体 L"/>
          <w:color w:val="000000" w:themeColor="text1"/>
          <w:spacing w:val="5"/>
          <w:w w:val="101"/>
          <w:sz w:val="28"/>
          <w:szCs w:val="28"/>
          <w:lang w:eastAsia="zh-CN"/>
        </w:rPr>
        <w:t>应</w:t>
      </w:r>
      <w:r w:rsidRPr="00836EF6">
        <w:rPr>
          <w:rFonts w:asciiTheme="minorEastAsia" w:hAnsiTheme="minorEastAsia" w:cs="阿里巴巴普惠体 L"/>
          <w:color w:val="000000" w:themeColor="text1"/>
          <w:spacing w:val="7"/>
          <w:w w:val="101"/>
          <w:sz w:val="28"/>
          <w:szCs w:val="28"/>
          <w:lang w:eastAsia="zh-CN"/>
        </w:rPr>
        <w:t>按</w:t>
      </w:r>
      <w:r w:rsidR="00070286" w:rsidRPr="00836EF6">
        <w:rPr>
          <w:rFonts w:asciiTheme="minorEastAsia" w:hAnsiTheme="minorEastAsia" w:cs="阿里巴巴普惠体 L"/>
          <w:color w:val="000000" w:themeColor="text1"/>
          <w:sz w:val="28"/>
          <w:szCs w:val="28"/>
          <w:u w:val="single" w:color="FF0000"/>
          <w:lang w:eastAsia="zh-CN"/>
        </w:rPr>
        <w:t xml:space="preserve">     </w:t>
      </w:r>
      <w:r w:rsidRPr="00836EF6">
        <w:rPr>
          <w:rFonts w:asciiTheme="minorEastAsia" w:hAnsiTheme="minorEastAsia" w:cs="阿里巴巴普惠体 L"/>
          <w:color w:val="000000" w:themeColor="text1"/>
          <w:spacing w:val="5"/>
          <w:w w:val="101"/>
          <w:sz w:val="28"/>
          <w:szCs w:val="28"/>
          <w:lang w:eastAsia="zh-CN"/>
        </w:rPr>
        <w:t>级负荷</w:t>
      </w:r>
      <w:r w:rsidRPr="00836EF6">
        <w:rPr>
          <w:rFonts w:asciiTheme="minorEastAsia" w:hAnsiTheme="minorEastAsia" w:cs="阿里巴巴普惠体 L"/>
          <w:color w:val="000000" w:themeColor="text1"/>
          <w:spacing w:val="2"/>
          <w:w w:val="101"/>
          <w:sz w:val="28"/>
          <w:szCs w:val="28"/>
          <w:lang w:eastAsia="zh-CN"/>
        </w:rPr>
        <w:t>供</w:t>
      </w:r>
      <w:r w:rsidRPr="00836EF6">
        <w:rPr>
          <w:rFonts w:asciiTheme="minorEastAsia" w:hAnsiTheme="minorEastAsia" w:cs="阿里巴巴普惠体 L"/>
          <w:color w:val="000000" w:themeColor="text1"/>
          <w:spacing w:val="5"/>
          <w:w w:val="101"/>
          <w:sz w:val="28"/>
          <w:szCs w:val="28"/>
          <w:lang w:eastAsia="zh-CN"/>
        </w:rPr>
        <w:t>电。消防用</w:t>
      </w:r>
      <w:r w:rsidRPr="00836EF6">
        <w:rPr>
          <w:rFonts w:asciiTheme="minorEastAsia" w:hAnsiTheme="minorEastAsia" w:cs="阿里巴巴普惠体 L"/>
          <w:color w:val="000000" w:themeColor="text1"/>
          <w:spacing w:val="2"/>
          <w:w w:val="101"/>
          <w:sz w:val="28"/>
          <w:szCs w:val="28"/>
          <w:lang w:eastAsia="zh-CN"/>
        </w:rPr>
        <w:t>电</w:t>
      </w:r>
      <w:r w:rsidRPr="00836EF6">
        <w:rPr>
          <w:rFonts w:asciiTheme="minorEastAsia" w:hAnsiTheme="minorEastAsia" w:cs="阿里巴巴普惠体 L"/>
          <w:color w:val="000000" w:themeColor="text1"/>
          <w:w w:val="101"/>
          <w:sz w:val="28"/>
          <w:szCs w:val="28"/>
          <w:lang w:eastAsia="zh-CN"/>
        </w:rPr>
        <w:t>设</w:t>
      </w:r>
      <w:r w:rsidRPr="00836EF6">
        <w:rPr>
          <w:rFonts w:asciiTheme="minorEastAsia" w:hAnsiTheme="minorEastAsia" w:cs="阿里巴巴普惠体 L"/>
          <w:color w:val="000000" w:themeColor="text1"/>
          <w:sz w:val="28"/>
          <w:szCs w:val="28"/>
          <w:lang w:eastAsia="zh-CN"/>
        </w:rPr>
        <w:t>备主要包括</w:t>
      </w:r>
      <w:r w:rsidRPr="00836EF6">
        <w:rPr>
          <w:rFonts w:asciiTheme="minorEastAsia" w:hAnsiTheme="minorEastAsia" w:cs="阿里巴巴普惠体 L"/>
          <w:color w:val="000000" w:themeColor="text1"/>
          <w:spacing w:val="-1"/>
          <w:sz w:val="28"/>
          <w:szCs w:val="28"/>
          <w:lang w:eastAsia="zh-CN"/>
        </w:rPr>
        <w:t>：</w:t>
      </w:r>
      <w:r w:rsidR="00070286" w:rsidRPr="00836EF6">
        <w:rPr>
          <w:rFonts w:asciiTheme="minorEastAsia" w:hAnsiTheme="minorEastAsia" w:cs="阿里巴巴普惠体 L"/>
          <w:color w:val="000000" w:themeColor="text1"/>
          <w:sz w:val="28"/>
          <w:szCs w:val="28"/>
          <w:u w:val="single" w:color="FF0000"/>
          <w:lang w:eastAsia="zh-CN"/>
        </w:rPr>
        <w:t xml:space="preserve">       </w:t>
      </w:r>
      <w:r w:rsidRPr="00836EF6">
        <w:rPr>
          <w:rFonts w:asciiTheme="minorEastAsia" w:hAnsiTheme="minorEastAsia" w:cs="阿里巴巴普惠体 L"/>
          <w:color w:val="000000" w:themeColor="text1"/>
          <w:w w:val="101"/>
          <w:sz w:val="28"/>
          <w:szCs w:val="28"/>
          <w:lang w:eastAsia="zh-CN"/>
        </w:rPr>
        <w:t>。</w:t>
      </w:r>
    </w:p>
    <w:p w:rsidR="009D3314" w:rsidRPr="00836EF6" w:rsidRDefault="009D3314" w:rsidP="001D09EE">
      <w:pPr>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5.2.2供</w:t>
      </w:r>
      <w:r w:rsidRPr="00836EF6">
        <w:rPr>
          <w:rFonts w:asciiTheme="minorEastAsia" w:hAnsiTheme="minorEastAsia" w:cs="阿里巴巴普惠体 L"/>
          <w:color w:val="000000" w:themeColor="text1"/>
          <w:w w:val="101"/>
          <w:sz w:val="28"/>
          <w:szCs w:val="28"/>
          <w:lang w:eastAsia="zh-CN"/>
        </w:rPr>
        <w:t>电电源</w:t>
      </w:r>
    </w:p>
    <w:p w:rsidR="009D3314" w:rsidRPr="00836EF6" w:rsidRDefault="009D3314"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1</w:t>
      </w:r>
      <w:r w:rsidRPr="00836EF6">
        <w:rPr>
          <w:rFonts w:asciiTheme="minorEastAsia" w:hAnsiTheme="minorEastAsia" w:cs="阿里巴巴普惠体 L"/>
          <w:color w:val="000000" w:themeColor="text1"/>
          <w:w w:val="101"/>
          <w:sz w:val="28"/>
          <w:szCs w:val="28"/>
          <w:lang w:eastAsia="zh-CN"/>
        </w:rPr>
        <w:t>本工程供电电源为：</w:t>
      </w:r>
    </w:p>
    <w:p w:rsidR="009D3314" w:rsidRPr="00836EF6" w:rsidRDefault="009D3314" w:rsidP="001D09EE">
      <w:pPr>
        <w:tabs>
          <w:tab w:val="left" w:pos="4233"/>
          <w:tab w:val="left" w:pos="4480"/>
          <w:tab w:val="left" w:pos="5598"/>
        </w:tabs>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□双重电源：</w:t>
      </w:r>
      <w:r w:rsidRPr="00836EF6">
        <w:rPr>
          <w:rFonts w:asciiTheme="minorEastAsia" w:hAnsiTheme="minorEastAsia" w:cs="阿里巴巴普惠体 L"/>
          <w:color w:val="000000" w:themeColor="text1"/>
          <w:spacing w:val="-1"/>
          <w:sz w:val="28"/>
          <w:szCs w:val="28"/>
          <w:lang w:eastAsia="zh-CN"/>
        </w:rPr>
        <w:t>由</w:t>
      </w:r>
      <w:r w:rsidR="00070286" w:rsidRPr="00836EF6">
        <w:rPr>
          <w:rFonts w:asciiTheme="minorEastAsia" w:hAnsiTheme="minorEastAsia" w:cs="阿里巴巴普惠体 L"/>
          <w:color w:val="000000" w:themeColor="text1"/>
          <w:sz w:val="28"/>
          <w:szCs w:val="28"/>
          <w:u w:val="single" w:color="FF0000"/>
          <w:lang w:eastAsia="zh-CN"/>
        </w:rPr>
        <w:t xml:space="preserve">         </w:t>
      </w:r>
      <w:r w:rsidRPr="00836EF6">
        <w:rPr>
          <w:rFonts w:asciiTheme="minorEastAsia" w:hAnsiTheme="minorEastAsia" w:cs="阿里巴巴普惠体 L"/>
          <w:color w:val="000000" w:themeColor="text1"/>
          <w:sz w:val="28"/>
          <w:szCs w:val="28"/>
          <w:lang w:eastAsia="zh-CN"/>
        </w:rPr>
        <w:t>引</w:t>
      </w:r>
      <w:r w:rsidRPr="00836EF6">
        <w:rPr>
          <w:rFonts w:asciiTheme="minorEastAsia" w:hAnsiTheme="minorEastAsia" w:cs="阿里巴巴普惠体 L"/>
          <w:color w:val="000000" w:themeColor="text1"/>
          <w:spacing w:val="-1"/>
          <w:sz w:val="28"/>
          <w:szCs w:val="28"/>
          <w:lang w:eastAsia="zh-CN"/>
        </w:rPr>
        <w:t>入</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spacing w:val="-1"/>
          <w:sz w:val="28"/>
          <w:szCs w:val="28"/>
          <w:lang w:eastAsia="zh-CN"/>
        </w:rPr>
        <w:t>路</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Times New Roman"/>
          <w:color w:val="000000" w:themeColor="text1"/>
          <w:sz w:val="28"/>
          <w:szCs w:val="28"/>
          <w:lang w:eastAsia="zh-CN"/>
        </w:rPr>
        <w:t>kV</w:t>
      </w:r>
      <w:r w:rsidRPr="00836EF6">
        <w:rPr>
          <w:rFonts w:asciiTheme="minorEastAsia" w:hAnsiTheme="minorEastAsia" w:cs="阿里巴巴普惠体 L"/>
          <w:color w:val="000000" w:themeColor="text1"/>
          <w:w w:val="101"/>
          <w:sz w:val="28"/>
          <w:szCs w:val="28"/>
          <w:lang w:eastAsia="zh-CN"/>
        </w:rPr>
        <w:t>电源。要求当一路电源故障时， 另一路电源不同时受到损坏,并能负担全部的一、二级负荷。</w:t>
      </w:r>
    </w:p>
    <w:p w:rsidR="009D3314" w:rsidRPr="00836EF6" w:rsidRDefault="009D3314" w:rsidP="001D09EE">
      <w:pPr>
        <w:tabs>
          <w:tab w:val="left" w:pos="4160"/>
        </w:tabs>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□双回路电源：</w:t>
      </w:r>
      <w:r w:rsidRPr="00836EF6">
        <w:rPr>
          <w:rFonts w:asciiTheme="minorEastAsia" w:hAnsiTheme="minorEastAsia" w:cs="阿里巴巴普惠体 L"/>
          <w:color w:val="000000" w:themeColor="text1"/>
          <w:spacing w:val="-1"/>
          <w:sz w:val="28"/>
          <w:szCs w:val="28"/>
          <w:lang w:eastAsia="zh-CN"/>
        </w:rPr>
        <w:t>由</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sz w:val="28"/>
          <w:szCs w:val="28"/>
          <w:lang w:eastAsia="zh-CN"/>
        </w:rPr>
        <w:t>引</w:t>
      </w:r>
      <w:r w:rsidRPr="00836EF6">
        <w:rPr>
          <w:rFonts w:asciiTheme="minorEastAsia" w:hAnsiTheme="minorEastAsia" w:cs="阿里巴巴普惠体 L"/>
          <w:color w:val="000000" w:themeColor="text1"/>
          <w:spacing w:val="-1"/>
          <w:sz w:val="28"/>
          <w:szCs w:val="28"/>
          <w:lang w:eastAsia="zh-CN"/>
        </w:rPr>
        <w:t>入</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Times New Roman"/>
          <w:color w:val="000000" w:themeColor="text1"/>
          <w:sz w:val="28"/>
          <w:szCs w:val="28"/>
          <w:lang w:eastAsia="zh-CN"/>
        </w:rPr>
        <w:t>kV</w:t>
      </w:r>
      <w:r w:rsidRPr="00836EF6">
        <w:rPr>
          <w:rFonts w:asciiTheme="minorEastAsia" w:hAnsiTheme="minorEastAsia" w:cs="阿里巴巴普惠体 L"/>
          <w:color w:val="000000" w:themeColor="text1"/>
          <w:w w:val="101"/>
          <w:sz w:val="28"/>
          <w:szCs w:val="28"/>
          <w:lang w:eastAsia="zh-CN"/>
        </w:rPr>
        <w:t>双回线路供电。</w:t>
      </w:r>
    </w:p>
    <w:p w:rsidR="009D3314" w:rsidRPr="00836EF6" w:rsidRDefault="009D3314" w:rsidP="001D09EE">
      <w:pPr>
        <w:tabs>
          <w:tab w:val="left" w:pos="2118"/>
          <w:tab w:val="left" w:pos="4160"/>
        </w:tabs>
        <w:spacing w:after="0" w:line="360" w:lineRule="auto"/>
        <w:ind w:leftChars="20" w:left="44" w:firstLineChars="200" w:firstLine="560"/>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color w:val="000000" w:themeColor="text1"/>
          <w:sz w:val="28"/>
          <w:szCs w:val="28"/>
          <w:lang w:eastAsia="zh-CN"/>
        </w:rPr>
        <w:lastRenderedPageBreak/>
        <w:t>□单回路电源：</w:t>
      </w:r>
      <w:r w:rsidRPr="00836EF6">
        <w:rPr>
          <w:rFonts w:asciiTheme="minorEastAsia" w:hAnsiTheme="minorEastAsia" w:cs="阿里巴巴普惠体 L"/>
          <w:color w:val="000000" w:themeColor="text1"/>
          <w:spacing w:val="-1"/>
          <w:sz w:val="28"/>
          <w:szCs w:val="28"/>
          <w:lang w:eastAsia="zh-CN"/>
        </w:rPr>
        <w:t>由</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sz w:val="28"/>
          <w:szCs w:val="28"/>
          <w:lang w:eastAsia="zh-CN"/>
        </w:rPr>
        <w:t>引</w:t>
      </w:r>
      <w:r w:rsidRPr="00836EF6">
        <w:rPr>
          <w:rFonts w:asciiTheme="minorEastAsia" w:hAnsiTheme="minorEastAsia" w:cs="阿里巴巴普惠体 L"/>
          <w:color w:val="000000" w:themeColor="text1"/>
          <w:spacing w:val="-1"/>
          <w:sz w:val="28"/>
          <w:szCs w:val="28"/>
          <w:lang w:eastAsia="zh-CN"/>
        </w:rPr>
        <w:t>入</w:t>
      </w:r>
      <w:r w:rsidR="00070286"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Times New Roman"/>
          <w:color w:val="000000" w:themeColor="text1"/>
          <w:sz w:val="28"/>
          <w:szCs w:val="28"/>
          <w:lang w:eastAsia="zh-CN"/>
        </w:rPr>
        <w:t>kV</w:t>
      </w:r>
      <w:r w:rsidRPr="00836EF6">
        <w:rPr>
          <w:rFonts w:asciiTheme="minorEastAsia" w:hAnsiTheme="minorEastAsia" w:cs="阿里巴巴普惠体 L"/>
          <w:color w:val="000000" w:themeColor="text1"/>
          <w:w w:val="101"/>
          <w:sz w:val="28"/>
          <w:szCs w:val="28"/>
          <w:lang w:eastAsia="zh-CN"/>
        </w:rPr>
        <w:t>单回路供电。</w:t>
      </w:r>
    </w:p>
    <w:p w:rsidR="009D3314" w:rsidRPr="00836EF6" w:rsidRDefault="009D3314" w:rsidP="001D09EE">
      <w:pPr>
        <w:tabs>
          <w:tab w:val="left" w:pos="2118"/>
          <w:tab w:val="left" w:pos="4160"/>
        </w:tabs>
        <w:spacing w:after="0" w:line="360" w:lineRule="auto"/>
        <w:ind w:leftChars="20" w:left="44" w:firstLineChars="200" w:firstLine="564"/>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w w:val="101"/>
          <w:sz w:val="28"/>
          <w:szCs w:val="28"/>
          <w:u w:val="single" w:color="FF0000"/>
          <w:lang w:eastAsia="zh-CN"/>
        </w:rPr>
        <w:t>（</w:t>
      </w:r>
      <w:r w:rsidRPr="00836EF6">
        <w:rPr>
          <w:rFonts w:asciiTheme="minorEastAsia" w:hAnsiTheme="minorEastAsia" w:cs="阿里巴巴普惠体 L" w:hint="eastAsia"/>
          <w:color w:val="000000" w:themeColor="text1"/>
          <w:spacing w:val="2"/>
          <w:w w:val="101"/>
          <w:sz w:val="28"/>
          <w:szCs w:val="28"/>
          <w:u w:val="single" w:color="FF0000"/>
          <w:lang w:eastAsia="zh-CN"/>
        </w:rPr>
        <w:t>编号</w:t>
      </w:r>
      <w:r w:rsidRPr="00836EF6">
        <w:rPr>
          <w:rFonts w:asciiTheme="minorEastAsia" w:hAnsiTheme="minorEastAsia" w:cs="阿里巴巴普惠体 L"/>
          <w:color w:val="000000" w:themeColor="text1"/>
          <w:w w:val="101"/>
          <w:sz w:val="28"/>
          <w:szCs w:val="28"/>
          <w:u w:val="single" w:color="FF0000"/>
          <w:lang w:eastAsia="zh-CN"/>
        </w:rPr>
        <w:t>）</w:t>
      </w:r>
      <w:r w:rsidRPr="00836EF6">
        <w:rPr>
          <w:rFonts w:asciiTheme="minorEastAsia" w:hAnsiTheme="minorEastAsia" w:cs="宋体" w:hint="eastAsia"/>
          <w:color w:val="000000" w:themeColor="text1"/>
          <w:sz w:val="28"/>
          <w:szCs w:val="28"/>
          <w:lang w:eastAsia="zh-CN"/>
        </w:rPr>
        <w:t>变电所设置于</w:t>
      </w:r>
      <w:r w:rsidRPr="00836EF6">
        <w:rPr>
          <w:rFonts w:asciiTheme="minorEastAsia" w:hAnsiTheme="minorEastAsia" w:cs="阿里巴巴普惠体 L"/>
          <w:color w:val="000000" w:themeColor="text1"/>
          <w:w w:val="101"/>
          <w:sz w:val="28"/>
          <w:szCs w:val="28"/>
          <w:u w:val="single" w:color="FF0000"/>
          <w:lang w:eastAsia="zh-CN"/>
        </w:rPr>
        <w:t>（</w:t>
      </w:r>
      <w:r w:rsidRPr="00836EF6">
        <w:rPr>
          <w:rFonts w:asciiTheme="minorEastAsia" w:hAnsiTheme="minorEastAsia" w:cs="阿里巴巴普惠体 L"/>
          <w:color w:val="000000" w:themeColor="text1"/>
          <w:spacing w:val="2"/>
          <w:w w:val="101"/>
          <w:sz w:val="28"/>
          <w:szCs w:val="28"/>
          <w:u w:val="single" w:color="FF0000"/>
          <w:lang w:eastAsia="zh-CN"/>
        </w:rPr>
        <w:t>位</w:t>
      </w:r>
      <w:r w:rsidRPr="00836EF6">
        <w:rPr>
          <w:rFonts w:asciiTheme="minorEastAsia" w:hAnsiTheme="minorEastAsia" w:cs="阿里巴巴普惠体 L"/>
          <w:color w:val="000000" w:themeColor="text1"/>
          <w:w w:val="101"/>
          <w:sz w:val="28"/>
          <w:szCs w:val="28"/>
          <w:u w:val="single" w:color="FF0000"/>
          <w:lang w:eastAsia="zh-CN"/>
        </w:rPr>
        <w:t>置</w:t>
      </w:r>
      <w:r w:rsidRPr="00836EF6">
        <w:rPr>
          <w:rFonts w:asciiTheme="minorEastAsia" w:hAnsiTheme="minorEastAsia" w:cs="阿里巴巴普惠体 L"/>
          <w:color w:val="000000" w:themeColor="text1"/>
          <w:spacing w:val="2"/>
          <w:w w:val="101"/>
          <w:sz w:val="28"/>
          <w:szCs w:val="28"/>
          <w:u w:val="single" w:color="FF0000"/>
          <w:lang w:eastAsia="zh-CN"/>
        </w:rPr>
        <w:t>场</w:t>
      </w:r>
      <w:r w:rsidRPr="00836EF6">
        <w:rPr>
          <w:rFonts w:asciiTheme="minorEastAsia" w:hAnsiTheme="minorEastAsia" w:cs="阿里巴巴普惠体 L"/>
          <w:color w:val="000000" w:themeColor="text1"/>
          <w:w w:val="101"/>
          <w:sz w:val="28"/>
          <w:szCs w:val="28"/>
          <w:u w:val="single" w:color="FF0000"/>
          <w:lang w:eastAsia="zh-CN"/>
        </w:rPr>
        <w:t>所）</w:t>
      </w:r>
      <w:r w:rsidRPr="00836EF6">
        <w:rPr>
          <w:rFonts w:asciiTheme="minorEastAsia" w:hAnsiTheme="minorEastAsia" w:cs="宋体" w:hint="eastAsia"/>
          <w:color w:val="000000" w:themeColor="text1"/>
          <w:sz w:val="28"/>
          <w:szCs w:val="28"/>
          <w:lang w:eastAsia="zh-CN"/>
        </w:rPr>
        <w:t>，内设置干式变压器</w:t>
      </w:r>
      <w:r w:rsidRPr="00836EF6">
        <w:rPr>
          <w:rFonts w:asciiTheme="minorEastAsia" w:hAnsiTheme="minorEastAsia" w:cs="阿里巴巴普惠体 L"/>
          <w:color w:val="000000" w:themeColor="text1"/>
          <w:w w:val="101"/>
          <w:sz w:val="28"/>
          <w:szCs w:val="28"/>
          <w:u w:val="single" w:color="FF0000"/>
          <w:lang w:eastAsia="zh-CN"/>
        </w:rPr>
        <w:t>（</w:t>
      </w:r>
      <w:r w:rsidRPr="00836EF6">
        <w:rPr>
          <w:rFonts w:asciiTheme="minorEastAsia" w:hAnsiTheme="minorEastAsia" w:cs="阿里巴巴普惠体 L" w:hint="eastAsia"/>
          <w:color w:val="000000" w:themeColor="text1"/>
          <w:spacing w:val="2"/>
          <w:w w:val="101"/>
          <w:sz w:val="28"/>
          <w:szCs w:val="28"/>
          <w:u w:val="single" w:color="FF0000"/>
          <w:lang w:eastAsia="zh-CN"/>
        </w:rPr>
        <w:t>数量</w:t>
      </w:r>
      <w:r w:rsidRPr="00836EF6">
        <w:rPr>
          <w:rFonts w:asciiTheme="minorEastAsia" w:hAnsiTheme="minorEastAsia" w:cs="阿里巴巴普惠体 L" w:hint="eastAsia"/>
          <w:color w:val="000000" w:themeColor="text1"/>
          <w:w w:val="101"/>
          <w:sz w:val="28"/>
          <w:szCs w:val="28"/>
          <w:u w:val="single" w:color="FF0000"/>
          <w:lang w:eastAsia="zh-CN"/>
        </w:rPr>
        <w:t>及容量</w:t>
      </w:r>
      <w:r w:rsidRPr="00836EF6">
        <w:rPr>
          <w:rFonts w:asciiTheme="minorEastAsia" w:hAnsiTheme="minorEastAsia" w:cs="阿里巴巴普惠体 L"/>
          <w:color w:val="000000" w:themeColor="text1"/>
          <w:w w:val="101"/>
          <w:sz w:val="28"/>
          <w:szCs w:val="28"/>
          <w:u w:val="single" w:color="FF0000"/>
          <w:lang w:eastAsia="zh-CN"/>
        </w:rPr>
        <w:t>）</w:t>
      </w:r>
      <w:r w:rsidRPr="00836EF6">
        <w:rPr>
          <w:rFonts w:asciiTheme="minorEastAsia" w:hAnsiTheme="minorEastAsia" w:cs="宋体" w:hint="eastAsia"/>
          <w:color w:val="000000" w:themeColor="text1"/>
          <w:sz w:val="28"/>
          <w:szCs w:val="28"/>
          <w:lang w:eastAsia="zh-CN"/>
        </w:rPr>
        <w:t>。</w:t>
      </w:r>
      <w:r w:rsidRPr="00836EF6">
        <w:rPr>
          <w:rFonts w:asciiTheme="minorEastAsia" w:hAnsiTheme="minorEastAsia" w:cs="阿里巴巴普惠体 L" w:hint="eastAsia"/>
          <w:color w:val="000000" w:themeColor="text1"/>
          <w:w w:val="101"/>
          <w:sz w:val="28"/>
          <w:szCs w:val="28"/>
          <w:lang w:eastAsia="zh-CN"/>
        </w:rPr>
        <w:t>（设置</w:t>
      </w:r>
      <w:r w:rsidRPr="00836EF6">
        <w:rPr>
          <w:rFonts w:asciiTheme="minorEastAsia" w:hAnsiTheme="minorEastAsia" w:cs="阿里巴巴普惠体 L"/>
          <w:color w:val="000000" w:themeColor="text1"/>
          <w:w w:val="101"/>
          <w:sz w:val="28"/>
          <w:szCs w:val="28"/>
          <w:lang w:eastAsia="zh-CN"/>
        </w:rPr>
        <w:t>多个</w:t>
      </w:r>
      <w:r w:rsidRPr="00836EF6">
        <w:rPr>
          <w:rFonts w:asciiTheme="minorEastAsia" w:hAnsiTheme="minorEastAsia" w:cs="阿里巴巴普惠体 L" w:hint="eastAsia"/>
          <w:color w:val="000000" w:themeColor="text1"/>
          <w:w w:val="101"/>
          <w:sz w:val="28"/>
          <w:szCs w:val="28"/>
          <w:lang w:eastAsia="zh-CN"/>
        </w:rPr>
        <w:t>变电所</w:t>
      </w:r>
      <w:r w:rsidRPr="00836EF6">
        <w:rPr>
          <w:rFonts w:asciiTheme="minorEastAsia" w:hAnsiTheme="minorEastAsia" w:cs="阿里巴巴普惠体 L"/>
          <w:color w:val="000000" w:themeColor="text1"/>
          <w:w w:val="101"/>
          <w:sz w:val="28"/>
          <w:szCs w:val="28"/>
          <w:lang w:eastAsia="zh-CN"/>
        </w:rPr>
        <w:t>时应分别说明）</w:t>
      </w:r>
    </w:p>
    <w:p w:rsidR="009D3314" w:rsidRPr="00836EF6" w:rsidRDefault="009D3314"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2</w:t>
      </w:r>
      <w:r w:rsidRPr="00836EF6">
        <w:rPr>
          <w:rFonts w:asciiTheme="minorEastAsia" w:hAnsiTheme="minorEastAsia" w:cs="阿里巴巴普惠体 L"/>
          <w:color w:val="000000" w:themeColor="text1"/>
          <w:w w:val="101"/>
          <w:sz w:val="28"/>
          <w:szCs w:val="28"/>
          <w:lang w:eastAsia="zh-CN"/>
        </w:rPr>
        <w:t>应急电源</w:t>
      </w:r>
    </w:p>
    <w:p w:rsidR="009D3314" w:rsidRPr="00836EF6" w:rsidRDefault="009D3314" w:rsidP="001D09EE">
      <w:pPr>
        <w:tabs>
          <w:tab w:val="left" w:pos="6240"/>
          <w:tab w:val="left" w:pos="6420"/>
          <w:tab w:val="left" w:pos="7820"/>
        </w:tabs>
        <w:spacing w:after="0" w:line="360" w:lineRule="auto"/>
        <w:ind w:leftChars="20" w:left="44" w:firstLineChars="200" w:firstLine="560"/>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color w:val="000000" w:themeColor="text1"/>
          <w:sz w:val="28"/>
          <w:szCs w:val="28"/>
          <w:lang w:eastAsia="zh-CN"/>
        </w:rPr>
        <w:t>本工程□是□否</w:t>
      </w:r>
      <w:r w:rsidR="00D8556A" w:rsidRPr="00836EF6">
        <w:rPr>
          <w:rFonts w:asciiTheme="minorEastAsia" w:hAnsiTheme="minorEastAsia" w:cs="阿里巴巴普惠体 L" w:hint="eastAsia"/>
          <w:color w:val="000000" w:themeColor="text1"/>
          <w:sz w:val="28"/>
          <w:szCs w:val="28"/>
          <w:lang w:eastAsia="zh-CN"/>
        </w:rPr>
        <w:t xml:space="preserve"> </w:t>
      </w:r>
      <w:r w:rsidRPr="00836EF6">
        <w:rPr>
          <w:rFonts w:asciiTheme="minorEastAsia" w:hAnsiTheme="minorEastAsia" w:cs="阿里巴巴普惠体 L"/>
          <w:color w:val="000000" w:themeColor="text1"/>
          <w:sz w:val="28"/>
          <w:szCs w:val="28"/>
          <w:lang w:eastAsia="zh-CN"/>
        </w:rPr>
        <w:t>设置应急电源。应急电源型式为</w:t>
      </w:r>
      <w:r w:rsidRPr="00836EF6">
        <w:rPr>
          <w:rFonts w:asciiTheme="minorEastAsia" w:hAnsiTheme="minorEastAsia" w:cs="阿里巴巴普惠体 L"/>
          <w:color w:val="000000" w:themeColor="text1"/>
          <w:sz w:val="28"/>
          <w:szCs w:val="28"/>
          <w:u w:val="single" w:color="FF0000"/>
          <w:lang w:eastAsia="zh-CN"/>
        </w:rPr>
        <w:tab/>
      </w:r>
      <w:r w:rsidRPr="00836EF6">
        <w:rPr>
          <w:rFonts w:asciiTheme="minorEastAsia" w:hAnsiTheme="minorEastAsia" w:cs="阿里巴巴普惠体 L"/>
          <w:color w:val="000000" w:themeColor="text1"/>
          <w:sz w:val="28"/>
          <w:szCs w:val="28"/>
          <w:u w:val="single" w:color="FF0000"/>
          <w:lang w:eastAsia="zh-CN"/>
        </w:rPr>
        <w:tab/>
      </w:r>
      <w:r w:rsidRPr="00836EF6">
        <w:rPr>
          <w:rFonts w:asciiTheme="minorEastAsia" w:hAnsiTheme="minorEastAsia" w:cs="阿里巴巴普惠体 L"/>
          <w:color w:val="000000" w:themeColor="text1"/>
          <w:w w:val="101"/>
          <w:sz w:val="28"/>
          <w:szCs w:val="28"/>
          <w:lang w:eastAsia="zh-CN"/>
        </w:rPr>
        <w:t>。</w:t>
      </w:r>
    </w:p>
    <w:p w:rsidR="009D3314" w:rsidRPr="00836EF6" w:rsidRDefault="009D3314" w:rsidP="001D09EE">
      <w:pPr>
        <w:tabs>
          <w:tab w:val="left" w:pos="3120"/>
          <w:tab w:val="left" w:pos="4980"/>
        </w:tabs>
        <w:spacing w:after="0" w:line="360" w:lineRule="auto"/>
        <w:ind w:leftChars="20" w:left="44" w:rightChars="51" w:right="112"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宋体" w:hint="eastAsia"/>
          <w:color w:val="000000" w:themeColor="text1"/>
          <w:sz w:val="28"/>
          <w:szCs w:val="28"/>
          <w:lang w:eastAsia="zh-CN"/>
        </w:rPr>
        <w:t>本</w:t>
      </w:r>
      <w:r w:rsidRPr="00836EF6">
        <w:rPr>
          <w:rFonts w:asciiTheme="minorEastAsia" w:hAnsiTheme="minorEastAsia" w:cs="宋体" w:hint="eastAsia"/>
          <w:color w:val="000000" w:themeColor="text1"/>
          <w:spacing w:val="2"/>
          <w:sz w:val="28"/>
          <w:szCs w:val="28"/>
          <w:lang w:eastAsia="zh-CN"/>
        </w:rPr>
        <w:t>工</w:t>
      </w:r>
      <w:r w:rsidRPr="00836EF6">
        <w:rPr>
          <w:rFonts w:asciiTheme="minorEastAsia" w:hAnsiTheme="minorEastAsia" w:cs="宋体" w:hint="eastAsia"/>
          <w:color w:val="000000" w:themeColor="text1"/>
          <w:sz w:val="28"/>
          <w:szCs w:val="28"/>
          <w:lang w:eastAsia="zh-CN"/>
        </w:rPr>
        <w:t>程同</w:t>
      </w:r>
      <w:r w:rsidRPr="00836EF6">
        <w:rPr>
          <w:rFonts w:asciiTheme="minorEastAsia" w:hAnsiTheme="minorEastAsia" w:cs="宋体" w:hint="eastAsia"/>
          <w:color w:val="000000" w:themeColor="text1"/>
          <w:spacing w:val="2"/>
          <w:sz w:val="28"/>
          <w:szCs w:val="28"/>
          <w:lang w:eastAsia="zh-CN"/>
        </w:rPr>
        <w:t>时</w:t>
      </w:r>
      <w:r w:rsidRPr="00836EF6">
        <w:rPr>
          <w:rFonts w:asciiTheme="minorEastAsia" w:hAnsiTheme="minorEastAsia" w:cs="宋体" w:hint="eastAsia"/>
          <w:color w:val="000000" w:themeColor="text1"/>
          <w:sz w:val="28"/>
          <w:szCs w:val="28"/>
          <w:lang w:eastAsia="zh-CN"/>
        </w:rPr>
        <w:t>使用的最</w:t>
      </w:r>
      <w:r w:rsidRPr="00836EF6">
        <w:rPr>
          <w:rFonts w:asciiTheme="minorEastAsia" w:hAnsiTheme="minorEastAsia" w:cs="宋体" w:hint="eastAsia"/>
          <w:color w:val="000000" w:themeColor="text1"/>
          <w:spacing w:val="2"/>
          <w:sz w:val="28"/>
          <w:szCs w:val="28"/>
          <w:lang w:eastAsia="zh-CN"/>
        </w:rPr>
        <w:t>大</w:t>
      </w:r>
      <w:r w:rsidRPr="00836EF6">
        <w:rPr>
          <w:rFonts w:asciiTheme="minorEastAsia" w:hAnsiTheme="minorEastAsia" w:cs="宋体" w:hint="eastAsia"/>
          <w:color w:val="000000" w:themeColor="text1"/>
          <w:sz w:val="28"/>
          <w:szCs w:val="28"/>
          <w:lang w:eastAsia="zh-CN"/>
        </w:rPr>
        <w:t>消</w:t>
      </w:r>
      <w:r w:rsidRPr="00836EF6">
        <w:rPr>
          <w:rFonts w:asciiTheme="minorEastAsia" w:hAnsiTheme="minorEastAsia" w:cs="宋体" w:hint="eastAsia"/>
          <w:color w:val="000000" w:themeColor="text1"/>
          <w:spacing w:val="2"/>
          <w:sz w:val="28"/>
          <w:szCs w:val="28"/>
          <w:lang w:eastAsia="zh-CN"/>
        </w:rPr>
        <w:t>防</w:t>
      </w:r>
      <w:r w:rsidRPr="00836EF6">
        <w:rPr>
          <w:rFonts w:asciiTheme="minorEastAsia" w:hAnsiTheme="minorEastAsia" w:cs="宋体" w:hint="eastAsia"/>
          <w:color w:val="000000" w:themeColor="text1"/>
          <w:sz w:val="28"/>
          <w:szCs w:val="28"/>
          <w:lang w:eastAsia="zh-CN"/>
        </w:rPr>
        <w:t>用</w:t>
      </w:r>
      <w:r w:rsidRPr="00836EF6">
        <w:rPr>
          <w:rFonts w:asciiTheme="minorEastAsia" w:hAnsiTheme="minorEastAsia" w:cs="宋体" w:hint="eastAsia"/>
          <w:color w:val="000000" w:themeColor="text1"/>
          <w:spacing w:val="2"/>
          <w:sz w:val="28"/>
          <w:szCs w:val="28"/>
          <w:lang w:eastAsia="zh-CN"/>
        </w:rPr>
        <w:t>电</w:t>
      </w:r>
      <w:r w:rsidRPr="00836EF6">
        <w:rPr>
          <w:rFonts w:asciiTheme="minorEastAsia" w:hAnsiTheme="minorEastAsia" w:cs="宋体" w:hint="eastAsia"/>
          <w:color w:val="000000" w:themeColor="text1"/>
          <w:sz w:val="28"/>
          <w:szCs w:val="28"/>
          <w:lang w:eastAsia="zh-CN"/>
        </w:rPr>
        <w:t>设</w:t>
      </w:r>
      <w:r w:rsidRPr="00836EF6">
        <w:rPr>
          <w:rFonts w:asciiTheme="minorEastAsia" w:hAnsiTheme="minorEastAsia" w:cs="宋体" w:hint="eastAsia"/>
          <w:color w:val="000000" w:themeColor="text1"/>
          <w:spacing w:val="2"/>
          <w:sz w:val="28"/>
          <w:szCs w:val="28"/>
          <w:lang w:eastAsia="zh-CN"/>
        </w:rPr>
        <w:t>备</w:t>
      </w:r>
      <w:r w:rsidRPr="00836EF6">
        <w:rPr>
          <w:rFonts w:asciiTheme="minorEastAsia" w:hAnsiTheme="minorEastAsia" w:cs="宋体" w:hint="eastAsia"/>
          <w:color w:val="000000" w:themeColor="text1"/>
          <w:sz w:val="28"/>
          <w:szCs w:val="28"/>
          <w:lang w:eastAsia="zh-CN"/>
        </w:rPr>
        <w:t>计算</w:t>
      </w:r>
      <w:r w:rsidRPr="00836EF6">
        <w:rPr>
          <w:rFonts w:asciiTheme="minorEastAsia" w:hAnsiTheme="minorEastAsia" w:cs="宋体" w:hint="eastAsia"/>
          <w:color w:val="000000" w:themeColor="text1"/>
          <w:spacing w:val="2"/>
          <w:sz w:val="28"/>
          <w:szCs w:val="28"/>
          <w:lang w:eastAsia="zh-CN"/>
        </w:rPr>
        <w:t>容</w:t>
      </w:r>
      <w:r w:rsidRPr="00836EF6">
        <w:rPr>
          <w:rFonts w:asciiTheme="minorEastAsia" w:hAnsiTheme="minorEastAsia" w:cs="宋体" w:hint="eastAsia"/>
          <w:color w:val="000000" w:themeColor="text1"/>
          <w:sz w:val="28"/>
          <w:szCs w:val="28"/>
          <w:lang w:eastAsia="zh-CN"/>
        </w:rPr>
        <w:t>量为</w:t>
      </w:r>
      <w:r w:rsidRPr="00836EF6">
        <w:rPr>
          <w:rFonts w:asciiTheme="minorEastAsia" w:hAnsiTheme="minorEastAsia" w:cs="阿里巴巴普惠体 L"/>
          <w:color w:val="000000" w:themeColor="text1"/>
          <w:sz w:val="28"/>
          <w:szCs w:val="28"/>
          <w:u w:val="single" w:color="FF0000"/>
          <w:lang w:eastAsia="zh-CN"/>
        </w:rPr>
        <w:tab/>
      </w:r>
      <w:r w:rsidRPr="00836EF6">
        <w:rPr>
          <w:rFonts w:asciiTheme="minorEastAsia" w:hAnsiTheme="minorEastAsia" w:cs="Times New Roman"/>
          <w:color w:val="000000" w:themeColor="text1"/>
          <w:w w:val="107"/>
          <w:sz w:val="28"/>
          <w:szCs w:val="28"/>
          <w:lang w:eastAsia="zh-CN"/>
        </w:rPr>
        <w:t>kW</w:t>
      </w:r>
      <w:r w:rsidRPr="00836EF6">
        <w:rPr>
          <w:rFonts w:asciiTheme="minorEastAsia" w:hAnsiTheme="minorEastAsia" w:cs="宋体" w:hint="eastAsia"/>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u w:val="single" w:color="FF0000"/>
          <w:lang w:eastAsia="zh-CN"/>
        </w:rPr>
        <w:t>（</w:t>
      </w:r>
      <w:r w:rsidRPr="00836EF6">
        <w:rPr>
          <w:rFonts w:asciiTheme="minorEastAsia" w:hAnsiTheme="minorEastAsia" w:cs="阿里巴巴普惠体 L" w:hint="eastAsia"/>
          <w:color w:val="000000" w:themeColor="text1"/>
          <w:w w:val="101"/>
          <w:sz w:val="28"/>
          <w:szCs w:val="28"/>
          <w:u w:val="single" w:color="FF0000"/>
          <w:lang w:eastAsia="zh-CN"/>
        </w:rPr>
        <w:t>单体</w:t>
      </w:r>
      <w:r w:rsidRPr="00836EF6">
        <w:rPr>
          <w:rFonts w:asciiTheme="minorEastAsia" w:hAnsiTheme="minorEastAsia" w:cs="阿里巴巴普惠体 L"/>
          <w:color w:val="000000" w:themeColor="text1"/>
          <w:w w:val="101"/>
          <w:sz w:val="28"/>
          <w:szCs w:val="28"/>
          <w:u w:val="single" w:color="FF0000"/>
          <w:lang w:eastAsia="zh-CN"/>
        </w:rPr>
        <w:t>名称及楼层）</w:t>
      </w:r>
      <w:r w:rsidRPr="00836EF6">
        <w:rPr>
          <w:rFonts w:asciiTheme="minorEastAsia" w:hAnsiTheme="minorEastAsia" w:cs="阿里巴巴普惠体 L"/>
          <w:color w:val="000000" w:themeColor="text1"/>
          <w:w w:val="101"/>
          <w:sz w:val="28"/>
          <w:szCs w:val="28"/>
          <w:lang w:eastAsia="zh-CN"/>
        </w:rPr>
        <w:t>靠</w:t>
      </w:r>
      <w:r w:rsidRPr="00836EF6">
        <w:rPr>
          <w:rFonts w:asciiTheme="minorEastAsia" w:hAnsiTheme="minorEastAsia" w:cs="阿里巴巴普惠体 L"/>
          <w:color w:val="000000" w:themeColor="text1"/>
          <w:spacing w:val="5"/>
          <w:sz w:val="28"/>
          <w:szCs w:val="28"/>
          <w:lang w:eastAsia="zh-CN"/>
        </w:rPr>
        <w:t>近</w:t>
      </w:r>
      <w:r w:rsidRPr="00836EF6">
        <w:rPr>
          <w:rFonts w:asciiTheme="minorEastAsia" w:hAnsiTheme="minorEastAsia" w:cs="阿里巴巴普惠体 L"/>
          <w:color w:val="000000" w:themeColor="text1"/>
          <w:spacing w:val="2"/>
          <w:sz w:val="28"/>
          <w:szCs w:val="28"/>
          <w:lang w:eastAsia="zh-CN"/>
        </w:rPr>
        <w:t>外</w:t>
      </w:r>
      <w:r w:rsidRPr="00836EF6">
        <w:rPr>
          <w:rFonts w:asciiTheme="minorEastAsia" w:hAnsiTheme="minorEastAsia" w:cs="阿里巴巴普惠体 L"/>
          <w:color w:val="000000" w:themeColor="text1"/>
          <w:spacing w:val="5"/>
          <w:sz w:val="28"/>
          <w:szCs w:val="28"/>
          <w:lang w:eastAsia="zh-CN"/>
        </w:rPr>
        <w:t>墙</w:t>
      </w:r>
      <w:r w:rsidRPr="00836EF6">
        <w:rPr>
          <w:rFonts w:asciiTheme="minorEastAsia" w:hAnsiTheme="minorEastAsia" w:cs="阿里巴巴普惠体 L"/>
          <w:color w:val="000000" w:themeColor="text1"/>
          <w:spacing w:val="2"/>
          <w:sz w:val="28"/>
          <w:szCs w:val="28"/>
          <w:lang w:eastAsia="zh-CN"/>
        </w:rPr>
        <w:t>位</w:t>
      </w:r>
      <w:r w:rsidRPr="00836EF6">
        <w:rPr>
          <w:rFonts w:asciiTheme="minorEastAsia" w:hAnsiTheme="minorEastAsia" w:cs="阿里巴巴普惠体 L"/>
          <w:color w:val="000000" w:themeColor="text1"/>
          <w:spacing w:val="5"/>
          <w:sz w:val="28"/>
          <w:szCs w:val="28"/>
          <w:lang w:eastAsia="zh-CN"/>
        </w:rPr>
        <w:t>置</w:t>
      </w:r>
      <w:r w:rsidRPr="00836EF6">
        <w:rPr>
          <w:rFonts w:asciiTheme="minorEastAsia" w:hAnsiTheme="minorEastAsia" w:cs="阿里巴巴普惠体 L"/>
          <w:color w:val="000000" w:themeColor="text1"/>
          <w:spacing w:val="2"/>
          <w:sz w:val="28"/>
          <w:szCs w:val="28"/>
          <w:lang w:eastAsia="zh-CN"/>
        </w:rPr>
        <w:t>设</w:t>
      </w:r>
      <w:r w:rsidRPr="00836EF6">
        <w:rPr>
          <w:rFonts w:asciiTheme="minorEastAsia" w:hAnsiTheme="minorEastAsia" w:cs="宋体" w:hint="eastAsia"/>
          <w:color w:val="000000" w:themeColor="text1"/>
          <w:spacing w:val="5"/>
          <w:sz w:val="28"/>
          <w:szCs w:val="28"/>
          <w:lang w:eastAsia="zh-CN"/>
        </w:rPr>
        <w:t>柴</w:t>
      </w:r>
      <w:r w:rsidRPr="00836EF6">
        <w:rPr>
          <w:rFonts w:asciiTheme="minorEastAsia" w:hAnsiTheme="minorEastAsia" w:cs="阿里巴巴普惠体 L"/>
          <w:color w:val="000000" w:themeColor="text1"/>
          <w:spacing w:val="5"/>
          <w:sz w:val="28"/>
          <w:szCs w:val="28"/>
          <w:lang w:eastAsia="zh-CN"/>
        </w:rPr>
        <w:t>油</w:t>
      </w:r>
      <w:r w:rsidRPr="00836EF6">
        <w:rPr>
          <w:rFonts w:asciiTheme="minorEastAsia" w:hAnsiTheme="minorEastAsia" w:cs="阿里巴巴普惠体 L"/>
          <w:color w:val="000000" w:themeColor="text1"/>
          <w:spacing w:val="2"/>
          <w:sz w:val="28"/>
          <w:szCs w:val="28"/>
          <w:lang w:eastAsia="zh-CN"/>
        </w:rPr>
        <w:t>发</w:t>
      </w:r>
      <w:r w:rsidRPr="00836EF6">
        <w:rPr>
          <w:rFonts w:asciiTheme="minorEastAsia" w:hAnsiTheme="minorEastAsia" w:cs="阿里巴巴普惠体 L"/>
          <w:color w:val="000000" w:themeColor="text1"/>
          <w:spacing w:val="5"/>
          <w:sz w:val="28"/>
          <w:szCs w:val="28"/>
          <w:lang w:eastAsia="zh-CN"/>
        </w:rPr>
        <w:t>电</w:t>
      </w:r>
      <w:r w:rsidRPr="00836EF6">
        <w:rPr>
          <w:rFonts w:asciiTheme="minorEastAsia" w:hAnsiTheme="minorEastAsia" w:cs="阿里巴巴普惠体 L"/>
          <w:color w:val="000000" w:themeColor="text1"/>
          <w:spacing w:val="2"/>
          <w:sz w:val="28"/>
          <w:szCs w:val="28"/>
          <w:lang w:eastAsia="zh-CN"/>
        </w:rPr>
        <w:t>机房，</w:t>
      </w:r>
      <w:r w:rsidRPr="00836EF6">
        <w:rPr>
          <w:rFonts w:asciiTheme="minorEastAsia" w:hAnsiTheme="minorEastAsia" w:cs="阿里巴巴普惠体 L"/>
          <w:color w:val="000000" w:themeColor="text1"/>
          <w:spacing w:val="5"/>
          <w:sz w:val="28"/>
          <w:szCs w:val="28"/>
          <w:lang w:eastAsia="zh-CN"/>
        </w:rPr>
        <w:t>内</w:t>
      </w:r>
      <w:r w:rsidRPr="00836EF6">
        <w:rPr>
          <w:rFonts w:asciiTheme="minorEastAsia" w:hAnsiTheme="minorEastAsia" w:cs="阿里巴巴普惠体 L"/>
          <w:color w:val="000000" w:themeColor="text1"/>
          <w:spacing w:val="4"/>
          <w:sz w:val="28"/>
          <w:szCs w:val="28"/>
          <w:lang w:eastAsia="zh-CN"/>
        </w:rPr>
        <w:t>设</w:t>
      </w:r>
      <w:r w:rsidRPr="00836EF6">
        <w:rPr>
          <w:rFonts w:asciiTheme="minorEastAsia" w:hAnsiTheme="minorEastAsia" w:cs="阿里巴巴普惠体 L"/>
          <w:color w:val="000000" w:themeColor="text1"/>
          <w:sz w:val="28"/>
          <w:szCs w:val="28"/>
          <w:u w:val="single" w:color="FF0000"/>
          <w:lang w:eastAsia="zh-CN"/>
        </w:rPr>
        <w:tab/>
        <w:t xml:space="preserve">  </w:t>
      </w:r>
      <w:r w:rsidRPr="00836EF6">
        <w:rPr>
          <w:rFonts w:asciiTheme="minorEastAsia" w:hAnsiTheme="minorEastAsia" w:cs="阿里巴巴普惠体 L"/>
          <w:color w:val="000000" w:themeColor="text1"/>
          <w:spacing w:val="2"/>
          <w:sz w:val="28"/>
          <w:szCs w:val="28"/>
          <w:lang w:eastAsia="zh-CN"/>
        </w:rPr>
        <w:t>台</w:t>
      </w:r>
      <w:r w:rsidRPr="00836EF6">
        <w:rPr>
          <w:rFonts w:asciiTheme="minorEastAsia" w:hAnsiTheme="minorEastAsia" w:cs="阿里巴巴普惠体 L"/>
          <w:color w:val="000000" w:themeColor="text1"/>
          <w:sz w:val="28"/>
          <w:szCs w:val="28"/>
          <w:u w:val="single" w:color="FF0000"/>
          <w:lang w:eastAsia="zh-CN"/>
        </w:rPr>
        <w:tab/>
        <w:t xml:space="preserve">    </w:t>
      </w:r>
      <w:r w:rsidRPr="00836EF6">
        <w:rPr>
          <w:rFonts w:asciiTheme="minorEastAsia" w:hAnsiTheme="minorEastAsia" w:cs="Times New Roman"/>
          <w:color w:val="000000" w:themeColor="text1"/>
          <w:w w:val="107"/>
          <w:sz w:val="28"/>
          <w:szCs w:val="28"/>
          <w:lang w:eastAsia="zh-CN"/>
        </w:rPr>
        <w:t>kW</w:t>
      </w:r>
      <w:r w:rsidRPr="00836EF6">
        <w:rPr>
          <w:rFonts w:asciiTheme="minorEastAsia" w:hAnsiTheme="minorEastAsia" w:cs="阿里巴巴普惠体 L"/>
          <w:color w:val="000000" w:themeColor="text1"/>
          <w:spacing w:val="2"/>
          <w:w w:val="162"/>
          <w:sz w:val="28"/>
          <w:szCs w:val="28"/>
          <w:lang w:eastAsia="zh-CN"/>
        </w:rPr>
        <w:t>(</w:t>
      </w:r>
      <w:r w:rsidRPr="00836EF6">
        <w:rPr>
          <w:rFonts w:asciiTheme="minorEastAsia" w:hAnsiTheme="minorEastAsia" w:cs="阿里巴巴普惠体 L"/>
          <w:color w:val="000000" w:themeColor="text1"/>
          <w:spacing w:val="5"/>
          <w:w w:val="101"/>
          <w:sz w:val="28"/>
          <w:szCs w:val="28"/>
          <w:lang w:eastAsia="zh-CN"/>
        </w:rPr>
        <w:t>常</w:t>
      </w:r>
      <w:r w:rsidRPr="00836EF6">
        <w:rPr>
          <w:rFonts w:asciiTheme="minorEastAsia" w:hAnsiTheme="minorEastAsia" w:cs="阿里巴巴普惠体 L"/>
          <w:color w:val="000000" w:themeColor="text1"/>
          <w:spacing w:val="2"/>
          <w:w w:val="101"/>
          <w:sz w:val="28"/>
          <w:szCs w:val="28"/>
          <w:lang w:eastAsia="zh-CN"/>
        </w:rPr>
        <w:t>用</w:t>
      </w:r>
      <w:r w:rsidRPr="00836EF6">
        <w:rPr>
          <w:rFonts w:asciiTheme="minorEastAsia" w:hAnsiTheme="minorEastAsia" w:cs="阿里巴巴普惠体 L"/>
          <w:color w:val="000000" w:themeColor="text1"/>
          <w:spacing w:val="5"/>
          <w:w w:val="101"/>
          <w:sz w:val="28"/>
          <w:szCs w:val="28"/>
          <w:lang w:eastAsia="zh-CN"/>
        </w:rPr>
        <w:t>功率</w:t>
      </w:r>
      <w:r w:rsidRPr="00836EF6">
        <w:rPr>
          <w:rFonts w:asciiTheme="minorEastAsia" w:hAnsiTheme="minorEastAsia" w:cs="阿里巴巴普惠体 L"/>
          <w:color w:val="000000" w:themeColor="text1"/>
          <w:spacing w:val="2"/>
          <w:w w:val="162"/>
          <w:sz w:val="28"/>
          <w:szCs w:val="28"/>
          <w:lang w:eastAsia="zh-CN"/>
        </w:rPr>
        <w:t>)</w:t>
      </w:r>
      <w:r w:rsidRPr="00836EF6">
        <w:rPr>
          <w:rFonts w:asciiTheme="minorEastAsia" w:hAnsiTheme="minorEastAsia" w:cs="阿里巴巴普惠体 L"/>
          <w:color w:val="000000" w:themeColor="text1"/>
          <w:spacing w:val="5"/>
          <w:w w:val="101"/>
          <w:sz w:val="28"/>
          <w:szCs w:val="28"/>
          <w:lang w:eastAsia="zh-CN"/>
        </w:rPr>
        <w:t>低压</w:t>
      </w:r>
      <w:r w:rsidRPr="00836EF6">
        <w:rPr>
          <w:rFonts w:asciiTheme="minorEastAsia" w:hAnsiTheme="minorEastAsia" w:cs="阿里巴巴普惠体 L"/>
          <w:color w:val="000000" w:themeColor="text1"/>
          <w:w w:val="101"/>
          <w:sz w:val="28"/>
          <w:szCs w:val="28"/>
          <w:lang w:eastAsia="zh-CN"/>
        </w:rPr>
        <w:t>柴</w:t>
      </w:r>
      <w:r w:rsidRPr="00836EF6">
        <w:rPr>
          <w:rFonts w:asciiTheme="minorEastAsia" w:hAnsiTheme="minorEastAsia" w:cs="阿里巴巴普惠体 L"/>
          <w:color w:val="000000" w:themeColor="text1"/>
          <w:spacing w:val="2"/>
          <w:sz w:val="28"/>
          <w:szCs w:val="28"/>
          <w:lang w:eastAsia="zh-CN"/>
        </w:rPr>
        <w:t>油发电</w:t>
      </w:r>
      <w:r w:rsidRPr="00836EF6">
        <w:rPr>
          <w:rFonts w:asciiTheme="minorEastAsia" w:hAnsiTheme="minorEastAsia" w:cs="阿里巴巴普惠体 L"/>
          <w:color w:val="000000" w:themeColor="text1"/>
          <w:spacing w:val="5"/>
          <w:sz w:val="28"/>
          <w:szCs w:val="28"/>
          <w:lang w:eastAsia="zh-CN"/>
        </w:rPr>
        <w:t>机</w:t>
      </w:r>
      <w:r w:rsidRPr="00836EF6">
        <w:rPr>
          <w:rFonts w:asciiTheme="minorEastAsia" w:hAnsiTheme="minorEastAsia" w:cs="阿里巴巴普惠体 L"/>
          <w:color w:val="000000" w:themeColor="text1"/>
          <w:spacing w:val="2"/>
          <w:sz w:val="28"/>
          <w:szCs w:val="28"/>
          <w:lang w:eastAsia="zh-CN"/>
        </w:rPr>
        <w:t>组作为应急电</w:t>
      </w:r>
      <w:r w:rsidRPr="00836EF6">
        <w:rPr>
          <w:rFonts w:asciiTheme="minorEastAsia" w:hAnsiTheme="minorEastAsia" w:cs="阿里巴巴普惠体 L"/>
          <w:color w:val="000000" w:themeColor="text1"/>
          <w:spacing w:val="5"/>
          <w:sz w:val="28"/>
          <w:szCs w:val="28"/>
          <w:lang w:eastAsia="zh-CN"/>
        </w:rPr>
        <w:t>源</w:t>
      </w:r>
      <w:r w:rsidRPr="00836EF6">
        <w:rPr>
          <w:rFonts w:asciiTheme="minorEastAsia" w:hAnsiTheme="minorEastAsia" w:cs="阿里巴巴普惠体 L"/>
          <w:color w:val="000000" w:themeColor="text1"/>
          <w:sz w:val="28"/>
          <w:szCs w:val="28"/>
          <w:lang w:eastAsia="zh-CN"/>
        </w:rPr>
        <w:t>，</w:t>
      </w:r>
      <w:r w:rsidRPr="00836EF6">
        <w:rPr>
          <w:rFonts w:asciiTheme="minorEastAsia" w:hAnsiTheme="minorEastAsia" w:cs="阿里巴巴普惠体 L"/>
          <w:color w:val="000000" w:themeColor="text1"/>
          <w:spacing w:val="2"/>
          <w:sz w:val="28"/>
          <w:szCs w:val="28"/>
          <w:lang w:eastAsia="zh-CN"/>
        </w:rPr>
        <w:t>机房内</w:t>
      </w:r>
      <w:r w:rsidRPr="00836EF6">
        <w:rPr>
          <w:rFonts w:asciiTheme="minorEastAsia" w:hAnsiTheme="minorEastAsia" w:cs="阿里巴巴普惠体 L"/>
          <w:color w:val="000000" w:themeColor="text1"/>
          <w:spacing w:val="5"/>
          <w:sz w:val="28"/>
          <w:szCs w:val="28"/>
          <w:lang w:eastAsia="zh-CN"/>
        </w:rPr>
        <w:t>储</w:t>
      </w:r>
      <w:r w:rsidRPr="00836EF6">
        <w:rPr>
          <w:rFonts w:asciiTheme="minorEastAsia" w:hAnsiTheme="minorEastAsia" w:cs="阿里巴巴普惠体 L"/>
          <w:color w:val="000000" w:themeColor="text1"/>
          <w:spacing w:val="2"/>
          <w:sz w:val="28"/>
          <w:szCs w:val="28"/>
          <w:lang w:eastAsia="zh-CN"/>
        </w:rPr>
        <w:t>油间的总储</w:t>
      </w:r>
      <w:r w:rsidRPr="00836EF6">
        <w:rPr>
          <w:rFonts w:asciiTheme="minorEastAsia" w:hAnsiTheme="minorEastAsia" w:cs="阿里巴巴普惠体 L"/>
          <w:color w:val="000000" w:themeColor="text1"/>
          <w:spacing w:val="5"/>
          <w:sz w:val="28"/>
          <w:szCs w:val="28"/>
          <w:lang w:eastAsia="zh-CN"/>
        </w:rPr>
        <w:t>存</w:t>
      </w:r>
      <w:r w:rsidRPr="00836EF6">
        <w:rPr>
          <w:rFonts w:asciiTheme="minorEastAsia" w:hAnsiTheme="minorEastAsia" w:cs="阿里巴巴普惠体 L"/>
          <w:color w:val="000000" w:themeColor="text1"/>
          <w:spacing w:val="2"/>
          <w:sz w:val="28"/>
          <w:szCs w:val="28"/>
          <w:lang w:eastAsia="zh-CN"/>
        </w:rPr>
        <w:t>量不大</w:t>
      </w:r>
      <w:r w:rsidRPr="00836EF6">
        <w:rPr>
          <w:rFonts w:asciiTheme="minorEastAsia" w:hAnsiTheme="minorEastAsia" w:cs="阿里巴巴普惠体 L"/>
          <w:color w:val="000000" w:themeColor="text1"/>
          <w:sz w:val="28"/>
          <w:szCs w:val="28"/>
          <w:lang w:eastAsia="zh-CN"/>
        </w:rPr>
        <w:t>于</w:t>
      </w:r>
      <w:r w:rsidRPr="00836EF6">
        <w:rPr>
          <w:rFonts w:asciiTheme="minorEastAsia" w:hAnsiTheme="minorEastAsia" w:cs="Times New Roman"/>
          <w:color w:val="000000" w:themeColor="text1"/>
          <w:w w:val="107"/>
          <w:sz w:val="28"/>
          <w:szCs w:val="28"/>
          <w:lang w:eastAsia="zh-CN"/>
        </w:rPr>
        <w:t>1m³</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hint="eastAsia"/>
          <w:color w:val="000000" w:themeColor="text1"/>
          <w:w w:val="101"/>
          <w:sz w:val="28"/>
          <w:szCs w:val="28"/>
          <w:lang w:eastAsia="zh-CN"/>
        </w:rPr>
        <w:t>设置</w:t>
      </w:r>
      <w:r w:rsidRPr="00836EF6">
        <w:rPr>
          <w:rFonts w:asciiTheme="minorEastAsia" w:hAnsiTheme="minorEastAsia" w:cs="阿里巴巴普惠体 L"/>
          <w:color w:val="000000" w:themeColor="text1"/>
          <w:w w:val="101"/>
          <w:sz w:val="28"/>
          <w:szCs w:val="28"/>
          <w:lang w:eastAsia="zh-CN"/>
        </w:rPr>
        <w:t>多个</w:t>
      </w:r>
      <w:r w:rsidR="00272A65" w:rsidRPr="00836EF6">
        <w:rPr>
          <w:rFonts w:asciiTheme="minorEastAsia" w:hAnsiTheme="minorEastAsia" w:cs="阿里巴巴普惠体 L" w:hint="eastAsia"/>
          <w:color w:val="000000" w:themeColor="text1"/>
          <w:w w:val="101"/>
          <w:sz w:val="28"/>
          <w:szCs w:val="28"/>
          <w:lang w:eastAsia="zh-CN"/>
        </w:rPr>
        <w:t>柴油发电机</w:t>
      </w:r>
      <w:r w:rsidRPr="00836EF6">
        <w:rPr>
          <w:rFonts w:asciiTheme="minorEastAsia" w:hAnsiTheme="minorEastAsia" w:cs="阿里巴巴普惠体 L"/>
          <w:color w:val="000000" w:themeColor="text1"/>
          <w:w w:val="101"/>
          <w:sz w:val="28"/>
          <w:szCs w:val="28"/>
          <w:lang w:eastAsia="zh-CN"/>
        </w:rPr>
        <w:t>房时应分别说明）</w:t>
      </w:r>
      <w:r w:rsidRPr="00836EF6">
        <w:rPr>
          <w:rFonts w:asciiTheme="minorEastAsia" w:hAnsiTheme="minorEastAsia" w:cs="阿里巴巴普惠体 L"/>
          <w:color w:val="000000" w:themeColor="text1"/>
          <w:spacing w:val="2"/>
          <w:w w:val="101"/>
          <w:sz w:val="28"/>
          <w:szCs w:val="28"/>
          <w:lang w:eastAsia="zh-CN"/>
        </w:rPr>
        <w:t>低压发电</w:t>
      </w:r>
      <w:r w:rsidRPr="00836EF6">
        <w:rPr>
          <w:rFonts w:asciiTheme="minorEastAsia" w:hAnsiTheme="minorEastAsia" w:cs="阿里巴巴普惠体 L"/>
          <w:color w:val="000000" w:themeColor="text1"/>
          <w:w w:val="101"/>
          <w:sz w:val="28"/>
          <w:szCs w:val="28"/>
          <w:lang w:eastAsia="zh-CN"/>
        </w:rPr>
        <w:t>机</w:t>
      </w:r>
      <w:r w:rsidRPr="00836EF6">
        <w:rPr>
          <w:rFonts w:asciiTheme="minorEastAsia" w:hAnsiTheme="minorEastAsia" w:cs="阿里巴巴普惠体 L"/>
          <w:color w:val="000000" w:themeColor="text1"/>
          <w:sz w:val="28"/>
          <w:szCs w:val="28"/>
          <w:lang w:eastAsia="zh-CN"/>
        </w:rPr>
        <w:t>组发电机自启动时间为从启动至其正常供电的时间不大</w:t>
      </w:r>
      <w:r w:rsidRPr="00836EF6">
        <w:rPr>
          <w:rFonts w:asciiTheme="minorEastAsia" w:hAnsiTheme="minorEastAsia" w:cs="阿里巴巴普惠体 L"/>
          <w:color w:val="000000" w:themeColor="text1"/>
          <w:spacing w:val="-1"/>
          <w:sz w:val="28"/>
          <w:szCs w:val="28"/>
          <w:lang w:eastAsia="zh-CN"/>
        </w:rPr>
        <w:t>于</w:t>
      </w:r>
      <w:r w:rsidRPr="00836EF6">
        <w:rPr>
          <w:rFonts w:asciiTheme="minorEastAsia" w:hAnsiTheme="minorEastAsia" w:cs="阿里巴巴普惠体 L"/>
          <w:color w:val="000000" w:themeColor="text1"/>
          <w:sz w:val="28"/>
          <w:szCs w:val="28"/>
          <w:u w:val="single" w:color="FF0000"/>
          <w:lang w:eastAsia="zh-CN"/>
        </w:rPr>
        <w:tab/>
        <w:t xml:space="preserve">   </w:t>
      </w:r>
      <w:r w:rsidRPr="00836EF6">
        <w:rPr>
          <w:rFonts w:asciiTheme="minorEastAsia" w:hAnsiTheme="minorEastAsia" w:cs="Times New Roman"/>
          <w:color w:val="000000" w:themeColor="text1"/>
          <w:w w:val="107"/>
          <w:sz w:val="28"/>
          <w:szCs w:val="28"/>
          <w:lang w:eastAsia="zh-CN"/>
        </w:rPr>
        <w:t>s</w:t>
      </w:r>
      <w:r w:rsidRPr="00836EF6">
        <w:rPr>
          <w:rFonts w:asciiTheme="minorEastAsia" w:hAnsiTheme="minorEastAsia" w:cs="阿里巴巴普惠体 L"/>
          <w:color w:val="000000" w:themeColor="text1"/>
          <w:w w:val="101"/>
          <w:sz w:val="28"/>
          <w:szCs w:val="28"/>
          <w:lang w:eastAsia="zh-CN"/>
        </w:rPr>
        <w:t>。火灾发生时，若</w:t>
      </w:r>
      <w:r w:rsidRPr="00836EF6">
        <w:rPr>
          <w:rFonts w:asciiTheme="minorEastAsia" w:hAnsiTheme="minorEastAsia" w:cs="阿里巴巴普惠体 L"/>
          <w:color w:val="000000" w:themeColor="text1"/>
          <w:spacing w:val="2"/>
          <w:w w:val="101"/>
          <w:sz w:val="28"/>
          <w:szCs w:val="28"/>
          <w:lang w:eastAsia="zh-CN"/>
        </w:rPr>
        <w:t>两</w:t>
      </w:r>
      <w:r w:rsidRPr="00836EF6">
        <w:rPr>
          <w:rFonts w:asciiTheme="minorEastAsia" w:hAnsiTheme="minorEastAsia" w:cs="阿里巴巴普惠体 L"/>
          <w:color w:val="000000" w:themeColor="text1"/>
          <w:w w:val="101"/>
          <w:sz w:val="28"/>
          <w:szCs w:val="28"/>
          <w:lang w:eastAsia="zh-CN"/>
        </w:rPr>
        <w:t>路</w:t>
      </w:r>
      <w:r w:rsidRPr="00836EF6">
        <w:rPr>
          <w:rFonts w:asciiTheme="minorEastAsia" w:hAnsiTheme="minorEastAsia" w:cs="阿里巴巴普惠体 L"/>
          <w:color w:val="000000" w:themeColor="text1"/>
          <w:spacing w:val="2"/>
          <w:w w:val="101"/>
          <w:sz w:val="28"/>
          <w:szCs w:val="28"/>
          <w:lang w:eastAsia="zh-CN"/>
        </w:rPr>
        <w:t>市</w:t>
      </w:r>
      <w:r w:rsidRPr="00836EF6">
        <w:rPr>
          <w:rFonts w:asciiTheme="minorEastAsia" w:hAnsiTheme="minorEastAsia" w:cs="阿里巴巴普惠体 L"/>
          <w:color w:val="000000" w:themeColor="text1"/>
          <w:w w:val="101"/>
          <w:sz w:val="28"/>
          <w:szCs w:val="28"/>
          <w:lang w:eastAsia="zh-CN"/>
        </w:rPr>
        <w:t>电电</w:t>
      </w:r>
      <w:r w:rsidRPr="00836EF6">
        <w:rPr>
          <w:rFonts w:asciiTheme="minorEastAsia" w:hAnsiTheme="minorEastAsia" w:cs="阿里巴巴普惠体 L"/>
          <w:color w:val="000000" w:themeColor="text1"/>
          <w:spacing w:val="2"/>
          <w:w w:val="101"/>
          <w:sz w:val="28"/>
          <w:szCs w:val="28"/>
          <w:lang w:eastAsia="zh-CN"/>
        </w:rPr>
        <w:t>源</w:t>
      </w:r>
      <w:r w:rsidRPr="00836EF6">
        <w:rPr>
          <w:rFonts w:asciiTheme="minorEastAsia" w:hAnsiTheme="minorEastAsia" w:cs="阿里巴巴普惠体 L"/>
          <w:color w:val="000000" w:themeColor="text1"/>
          <w:w w:val="101"/>
          <w:sz w:val="28"/>
          <w:szCs w:val="28"/>
          <w:lang w:eastAsia="zh-CN"/>
        </w:rPr>
        <w:t>中</w:t>
      </w:r>
      <w:r w:rsidRPr="00836EF6">
        <w:rPr>
          <w:rFonts w:asciiTheme="minorEastAsia" w:hAnsiTheme="minorEastAsia" w:cs="阿里巴巴普惠体 L"/>
          <w:color w:val="000000" w:themeColor="text1"/>
          <w:spacing w:val="2"/>
          <w:w w:val="101"/>
          <w:sz w:val="28"/>
          <w:szCs w:val="28"/>
          <w:lang w:eastAsia="zh-CN"/>
        </w:rPr>
        <w:t>的</w:t>
      </w:r>
      <w:r w:rsidRPr="00836EF6">
        <w:rPr>
          <w:rFonts w:asciiTheme="minorEastAsia" w:hAnsiTheme="minorEastAsia" w:cs="阿里巴巴普惠体 L"/>
          <w:color w:val="000000" w:themeColor="text1"/>
          <w:w w:val="101"/>
          <w:sz w:val="28"/>
          <w:szCs w:val="28"/>
          <w:lang w:eastAsia="zh-CN"/>
        </w:rPr>
        <w:t>一路</w:t>
      </w:r>
      <w:r w:rsidRPr="00836EF6">
        <w:rPr>
          <w:rFonts w:asciiTheme="minorEastAsia" w:hAnsiTheme="minorEastAsia" w:cs="阿里巴巴普惠体 L"/>
          <w:color w:val="000000" w:themeColor="text1"/>
          <w:spacing w:val="2"/>
          <w:w w:val="101"/>
          <w:sz w:val="28"/>
          <w:szCs w:val="28"/>
          <w:lang w:eastAsia="zh-CN"/>
        </w:rPr>
        <w:t>失</w:t>
      </w:r>
      <w:r w:rsidRPr="00836EF6">
        <w:rPr>
          <w:rFonts w:asciiTheme="minorEastAsia" w:hAnsiTheme="minorEastAsia" w:cs="阿里巴巴普惠体 L"/>
          <w:color w:val="000000" w:themeColor="text1"/>
          <w:w w:val="101"/>
          <w:sz w:val="28"/>
          <w:szCs w:val="28"/>
          <w:lang w:eastAsia="zh-CN"/>
        </w:rPr>
        <w:t>电，</w:t>
      </w:r>
      <w:r w:rsidRPr="00836EF6">
        <w:rPr>
          <w:rFonts w:asciiTheme="minorEastAsia" w:hAnsiTheme="minorEastAsia" w:cs="阿里巴巴普惠体 L"/>
          <w:color w:val="000000" w:themeColor="text1"/>
          <w:spacing w:val="2"/>
          <w:w w:val="101"/>
          <w:sz w:val="28"/>
          <w:szCs w:val="28"/>
          <w:lang w:eastAsia="zh-CN"/>
        </w:rPr>
        <w:t>自</w:t>
      </w:r>
      <w:r w:rsidRPr="00836EF6">
        <w:rPr>
          <w:rFonts w:asciiTheme="minorEastAsia" w:hAnsiTheme="minorEastAsia" w:cs="阿里巴巴普惠体 L"/>
          <w:color w:val="000000" w:themeColor="text1"/>
          <w:w w:val="101"/>
          <w:sz w:val="28"/>
          <w:szCs w:val="28"/>
          <w:lang w:eastAsia="zh-CN"/>
        </w:rPr>
        <w:t>备</w:t>
      </w:r>
      <w:r w:rsidRPr="00836EF6">
        <w:rPr>
          <w:rFonts w:asciiTheme="minorEastAsia" w:hAnsiTheme="minorEastAsia" w:cs="阿里巴巴普惠体 L"/>
          <w:color w:val="000000" w:themeColor="text1"/>
          <w:spacing w:val="2"/>
          <w:w w:val="101"/>
          <w:sz w:val="28"/>
          <w:szCs w:val="28"/>
          <w:lang w:eastAsia="zh-CN"/>
        </w:rPr>
        <w:t>发</w:t>
      </w:r>
      <w:r w:rsidRPr="00836EF6">
        <w:rPr>
          <w:rFonts w:asciiTheme="minorEastAsia" w:hAnsiTheme="minorEastAsia" w:cs="阿里巴巴普惠体 L"/>
          <w:color w:val="000000" w:themeColor="text1"/>
          <w:w w:val="101"/>
          <w:sz w:val="28"/>
          <w:szCs w:val="28"/>
          <w:lang w:eastAsia="zh-CN"/>
        </w:rPr>
        <w:t>电机</w:t>
      </w:r>
      <w:r w:rsidRPr="00836EF6">
        <w:rPr>
          <w:rFonts w:asciiTheme="minorEastAsia" w:hAnsiTheme="minorEastAsia" w:cs="阿里巴巴普惠体 L"/>
          <w:color w:val="000000" w:themeColor="text1"/>
          <w:spacing w:val="2"/>
          <w:w w:val="101"/>
          <w:sz w:val="28"/>
          <w:szCs w:val="28"/>
          <w:lang w:eastAsia="zh-CN"/>
        </w:rPr>
        <w:t>组</w:t>
      </w:r>
      <w:r w:rsidRPr="00836EF6">
        <w:rPr>
          <w:rFonts w:asciiTheme="minorEastAsia" w:hAnsiTheme="minorEastAsia" w:cs="阿里巴巴普惠体 L"/>
          <w:color w:val="000000" w:themeColor="text1"/>
          <w:w w:val="101"/>
          <w:sz w:val="28"/>
          <w:szCs w:val="28"/>
          <w:lang w:eastAsia="zh-CN"/>
        </w:rPr>
        <w:t>应</w:t>
      </w:r>
      <w:r w:rsidRPr="00836EF6">
        <w:rPr>
          <w:rFonts w:asciiTheme="minorEastAsia" w:hAnsiTheme="minorEastAsia" w:cs="阿里巴巴普惠体 L"/>
          <w:color w:val="000000" w:themeColor="text1"/>
          <w:spacing w:val="2"/>
          <w:w w:val="101"/>
          <w:sz w:val="28"/>
          <w:szCs w:val="28"/>
          <w:lang w:eastAsia="zh-CN"/>
        </w:rPr>
        <w:t>能</w:t>
      </w:r>
      <w:r w:rsidRPr="00836EF6">
        <w:rPr>
          <w:rFonts w:asciiTheme="minorEastAsia" w:hAnsiTheme="minorEastAsia" w:cs="阿里巴巴普惠体 L"/>
          <w:color w:val="000000" w:themeColor="text1"/>
          <w:w w:val="101"/>
          <w:sz w:val="28"/>
          <w:szCs w:val="28"/>
          <w:lang w:eastAsia="zh-CN"/>
        </w:rPr>
        <w:t>预启</w:t>
      </w:r>
      <w:r w:rsidRPr="00836EF6">
        <w:rPr>
          <w:rFonts w:asciiTheme="minorEastAsia" w:hAnsiTheme="minorEastAsia" w:cs="阿里巴巴普惠体 L"/>
          <w:color w:val="000000" w:themeColor="text1"/>
          <w:spacing w:val="2"/>
          <w:w w:val="101"/>
          <w:sz w:val="28"/>
          <w:szCs w:val="28"/>
          <w:lang w:eastAsia="zh-CN"/>
        </w:rPr>
        <w:t>动</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若</w:t>
      </w:r>
      <w:r w:rsidRPr="00836EF6">
        <w:rPr>
          <w:rFonts w:asciiTheme="minorEastAsia" w:hAnsiTheme="minorEastAsia" w:cs="阿里巴巴普惠体 L"/>
          <w:color w:val="000000" w:themeColor="text1"/>
          <w:w w:val="101"/>
          <w:sz w:val="28"/>
          <w:szCs w:val="28"/>
          <w:lang w:eastAsia="zh-CN"/>
        </w:rPr>
        <w:t>两路</w:t>
      </w:r>
      <w:r w:rsidRPr="00836EF6">
        <w:rPr>
          <w:rFonts w:asciiTheme="minorEastAsia" w:hAnsiTheme="minorEastAsia" w:cs="阿里巴巴普惠体 L"/>
          <w:color w:val="000000" w:themeColor="text1"/>
          <w:spacing w:val="2"/>
          <w:w w:val="101"/>
          <w:sz w:val="28"/>
          <w:szCs w:val="28"/>
          <w:lang w:eastAsia="zh-CN"/>
        </w:rPr>
        <w:t>市</w:t>
      </w:r>
      <w:r w:rsidRPr="00836EF6">
        <w:rPr>
          <w:rFonts w:asciiTheme="minorEastAsia" w:hAnsiTheme="minorEastAsia" w:cs="阿里巴巴普惠体 L"/>
          <w:color w:val="000000" w:themeColor="text1"/>
          <w:w w:val="101"/>
          <w:sz w:val="28"/>
          <w:szCs w:val="28"/>
          <w:lang w:eastAsia="zh-CN"/>
        </w:rPr>
        <w:t>电</w:t>
      </w:r>
      <w:r w:rsidRPr="00836EF6">
        <w:rPr>
          <w:rFonts w:asciiTheme="minorEastAsia" w:hAnsiTheme="minorEastAsia" w:cs="阿里巴巴普惠体 L"/>
          <w:color w:val="000000" w:themeColor="text1"/>
          <w:spacing w:val="2"/>
          <w:w w:val="101"/>
          <w:sz w:val="28"/>
          <w:szCs w:val="28"/>
          <w:lang w:eastAsia="zh-CN"/>
        </w:rPr>
        <w:t>电</w:t>
      </w:r>
      <w:r w:rsidRPr="00836EF6">
        <w:rPr>
          <w:rFonts w:asciiTheme="minorEastAsia" w:hAnsiTheme="minorEastAsia" w:cs="阿里巴巴普惠体 L"/>
          <w:color w:val="000000" w:themeColor="text1"/>
          <w:w w:val="101"/>
          <w:sz w:val="28"/>
          <w:szCs w:val="28"/>
          <w:lang w:eastAsia="zh-CN"/>
        </w:rPr>
        <w:t>源均失</w:t>
      </w:r>
      <w:r w:rsidRPr="00836EF6">
        <w:rPr>
          <w:rFonts w:asciiTheme="minorEastAsia" w:hAnsiTheme="minorEastAsia" w:cs="阿里巴巴普惠体 L"/>
          <w:color w:val="000000" w:themeColor="text1"/>
          <w:spacing w:val="2"/>
          <w:w w:val="101"/>
          <w:sz w:val="28"/>
          <w:szCs w:val="28"/>
          <w:lang w:eastAsia="zh-CN"/>
        </w:rPr>
        <w:t>电</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保</w:t>
      </w:r>
      <w:r w:rsidRPr="00836EF6">
        <w:rPr>
          <w:rFonts w:asciiTheme="minorEastAsia" w:hAnsiTheme="minorEastAsia" w:cs="阿里巴巴普惠体 L"/>
          <w:color w:val="000000" w:themeColor="text1"/>
          <w:w w:val="101"/>
          <w:sz w:val="28"/>
          <w:szCs w:val="28"/>
          <w:lang w:eastAsia="zh-CN"/>
        </w:rPr>
        <w:t>证自</w:t>
      </w:r>
      <w:r w:rsidRPr="00836EF6">
        <w:rPr>
          <w:rFonts w:asciiTheme="minorEastAsia" w:hAnsiTheme="minorEastAsia" w:cs="阿里巴巴普惠体 L"/>
          <w:color w:val="000000" w:themeColor="text1"/>
          <w:spacing w:val="2"/>
          <w:w w:val="101"/>
          <w:sz w:val="28"/>
          <w:szCs w:val="28"/>
          <w:lang w:eastAsia="zh-CN"/>
        </w:rPr>
        <w:t>备</w:t>
      </w:r>
      <w:r w:rsidRPr="00836EF6">
        <w:rPr>
          <w:rFonts w:asciiTheme="minorEastAsia" w:hAnsiTheme="minorEastAsia" w:cs="阿里巴巴普惠体 L"/>
          <w:color w:val="000000" w:themeColor="text1"/>
          <w:w w:val="101"/>
          <w:sz w:val="28"/>
          <w:szCs w:val="28"/>
          <w:lang w:eastAsia="zh-CN"/>
        </w:rPr>
        <w:t>发</w:t>
      </w:r>
      <w:r w:rsidRPr="00836EF6">
        <w:rPr>
          <w:rFonts w:asciiTheme="minorEastAsia" w:hAnsiTheme="minorEastAsia" w:cs="阿里巴巴普惠体 L"/>
          <w:color w:val="000000" w:themeColor="text1"/>
          <w:spacing w:val="2"/>
          <w:w w:val="101"/>
          <w:sz w:val="28"/>
          <w:szCs w:val="28"/>
          <w:lang w:eastAsia="zh-CN"/>
        </w:rPr>
        <w:t>电</w:t>
      </w:r>
      <w:r w:rsidRPr="00836EF6">
        <w:rPr>
          <w:rFonts w:asciiTheme="minorEastAsia" w:hAnsiTheme="minorEastAsia" w:cs="阿里巴巴普惠体 L"/>
          <w:color w:val="000000" w:themeColor="text1"/>
          <w:w w:val="101"/>
          <w:sz w:val="28"/>
          <w:szCs w:val="28"/>
          <w:lang w:eastAsia="zh-CN"/>
        </w:rPr>
        <w:t>机组</w:t>
      </w:r>
      <w:r w:rsidRPr="00836EF6">
        <w:rPr>
          <w:rFonts w:asciiTheme="minorEastAsia" w:hAnsiTheme="minorEastAsia" w:cs="阿里巴巴普惠体 L"/>
          <w:color w:val="000000" w:themeColor="text1"/>
          <w:spacing w:val="2"/>
          <w:w w:val="101"/>
          <w:sz w:val="28"/>
          <w:szCs w:val="28"/>
          <w:lang w:eastAsia="zh-CN"/>
        </w:rPr>
        <w:t>正</w:t>
      </w:r>
      <w:r w:rsidRPr="00836EF6">
        <w:rPr>
          <w:rFonts w:asciiTheme="minorEastAsia" w:hAnsiTheme="minorEastAsia" w:cs="阿里巴巴普惠体 L"/>
          <w:color w:val="000000" w:themeColor="text1"/>
          <w:w w:val="101"/>
          <w:sz w:val="28"/>
          <w:szCs w:val="28"/>
          <w:lang w:eastAsia="zh-CN"/>
        </w:rPr>
        <w:t>常供</w:t>
      </w:r>
      <w:r w:rsidRPr="00836EF6">
        <w:rPr>
          <w:rFonts w:asciiTheme="minorEastAsia" w:hAnsiTheme="minorEastAsia" w:cs="阿里巴巴普惠体 L"/>
          <w:color w:val="000000" w:themeColor="text1"/>
          <w:spacing w:val="2"/>
          <w:w w:val="101"/>
          <w:sz w:val="28"/>
          <w:szCs w:val="28"/>
          <w:lang w:eastAsia="zh-CN"/>
        </w:rPr>
        <w:t>电</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机</w:t>
      </w:r>
      <w:r w:rsidRPr="00836EF6">
        <w:rPr>
          <w:rFonts w:asciiTheme="minorEastAsia" w:hAnsiTheme="minorEastAsia" w:cs="阿里巴巴普惠体 L"/>
          <w:color w:val="000000" w:themeColor="text1"/>
          <w:w w:val="101"/>
          <w:sz w:val="28"/>
          <w:szCs w:val="28"/>
          <w:lang w:eastAsia="zh-CN"/>
        </w:rPr>
        <w:t>组与</w:t>
      </w:r>
      <w:r w:rsidRPr="00836EF6">
        <w:rPr>
          <w:rFonts w:asciiTheme="minorEastAsia" w:hAnsiTheme="minorEastAsia" w:cs="阿里巴巴普惠体 L"/>
          <w:color w:val="000000" w:themeColor="text1"/>
          <w:spacing w:val="2"/>
          <w:w w:val="101"/>
          <w:sz w:val="28"/>
          <w:szCs w:val="28"/>
          <w:lang w:eastAsia="zh-CN"/>
        </w:rPr>
        <w:t>市</w:t>
      </w:r>
      <w:r w:rsidRPr="00836EF6">
        <w:rPr>
          <w:rFonts w:asciiTheme="minorEastAsia" w:hAnsiTheme="minorEastAsia" w:cs="阿里巴巴普惠体 L"/>
          <w:color w:val="000000" w:themeColor="text1"/>
          <w:w w:val="101"/>
          <w:sz w:val="28"/>
          <w:szCs w:val="28"/>
          <w:lang w:eastAsia="zh-CN"/>
        </w:rPr>
        <w:t>电</w:t>
      </w:r>
      <w:r w:rsidRPr="00836EF6">
        <w:rPr>
          <w:rFonts w:asciiTheme="minorEastAsia" w:hAnsiTheme="minorEastAsia" w:cs="阿里巴巴普惠体 L"/>
          <w:color w:val="000000" w:themeColor="text1"/>
          <w:spacing w:val="2"/>
          <w:w w:val="101"/>
          <w:sz w:val="28"/>
          <w:szCs w:val="28"/>
          <w:lang w:eastAsia="zh-CN"/>
        </w:rPr>
        <w:t>连</w:t>
      </w:r>
      <w:r w:rsidRPr="00836EF6">
        <w:rPr>
          <w:rFonts w:asciiTheme="minorEastAsia" w:hAnsiTheme="minorEastAsia" w:cs="阿里巴巴普惠体 L"/>
          <w:color w:val="000000" w:themeColor="text1"/>
          <w:w w:val="101"/>
          <w:sz w:val="28"/>
          <w:szCs w:val="28"/>
          <w:lang w:eastAsia="zh-CN"/>
        </w:rPr>
        <w:t>锁，</w:t>
      </w:r>
      <w:r w:rsidRPr="00836EF6">
        <w:rPr>
          <w:rFonts w:asciiTheme="minorEastAsia" w:hAnsiTheme="minorEastAsia" w:cs="阿里巴巴普惠体 L"/>
          <w:color w:val="000000" w:themeColor="text1"/>
          <w:spacing w:val="2"/>
          <w:w w:val="101"/>
          <w:sz w:val="28"/>
          <w:szCs w:val="28"/>
          <w:lang w:eastAsia="zh-CN"/>
        </w:rPr>
        <w:t>不</w:t>
      </w:r>
      <w:r w:rsidRPr="00836EF6">
        <w:rPr>
          <w:rFonts w:asciiTheme="minorEastAsia" w:hAnsiTheme="minorEastAsia" w:cs="阿里巴巴普惠体 L"/>
          <w:color w:val="000000" w:themeColor="text1"/>
          <w:w w:val="101"/>
          <w:sz w:val="28"/>
          <w:szCs w:val="28"/>
          <w:lang w:eastAsia="zh-CN"/>
        </w:rPr>
        <w:t>得</w:t>
      </w:r>
      <w:r w:rsidRPr="00836EF6">
        <w:rPr>
          <w:rFonts w:asciiTheme="minorEastAsia" w:hAnsiTheme="minorEastAsia" w:cs="阿里巴巴普惠体 L"/>
          <w:color w:val="000000" w:themeColor="text1"/>
          <w:spacing w:val="2"/>
          <w:w w:val="101"/>
          <w:sz w:val="28"/>
          <w:szCs w:val="28"/>
          <w:lang w:eastAsia="zh-CN"/>
        </w:rPr>
        <w:t>与</w:t>
      </w:r>
      <w:r w:rsidRPr="00836EF6">
        <w:rPr>
          <w:rFonts w:asciiTheme="minorEastAsia" w:hAnsiTheme="minorEastAsia" w:cs="阿里巴巴普惠体 L"/>
          <w:color w:val="000000" w:themeColor="text1"/>
          <w:w w:val="101"/>
          <w:sz w:val="28"/>
          <w:szCs w:val="28"/>
          <w:lang w:eastAsia="zh-CN"/>
        </w:rPr>
        <w:t>其并</w:t>
      </w:r>
      <w:r w:rsidRPr="00836EF6">
        <w:rPr>
          <w:rFonts w:asciiTheme="minorEastAsia" w:hAnsiTheme="minorEastAsia" w:cs="阿里巴巴普惠体 L"/>
          <w:color w:val="000000" w:themeColor="text1"/>
          <w:spacing w:val="2"/>
          <w:w w:val="101"/>
          <w:sz w:val="28"/>
          <w:szCs w:val="28"/>
          <w:lang w:eastAsia="zh-CN"/>
        </w:rPr>
        <w:t>列</w:t>
      </w:r>
      <w:r w:rsidRPr="00836EF6">
        <w:rPr>
          <w:rFonts w:asciiTheme="minorEastAsia" w:hAnsiTheme="minorEastAsia" w:cs="阿里巴巴普惠体 L"/>
          <w:color w:val="000000" w:themeColor="text1"/>
          <w:w w:val="101"/>
          <w:sz w:val="28"/>
          <w:szCs w:val="28"/>
          <w:lang w:eastAsia="zh-CN"/>
        </w:rPr>
        <w:t>运</w:t>
      </w:r>
      <w:r w:rsidRPr="00836EF6">
        <w:rPr>
          <w:rFonts w:asciiTheme="minorEastAsia" w:hAnsiTheme="minorEastAsia" w:cs="阿里巴巴普惠体 L"/>
          <w:color w:val="000000" w:themeColor="text1"/>
          <w:spacing w:val="2"/>
          <w:w w:val="101"/>
          <w:sz w:val="28"/>
          <w:szCs w:val="28"/>
          <w:lang w:eastAsia="zh-CN"/>
        </w:rPr>
        <w:t>行</w:t>
      </w:r>
      <w:r w:rsidRPr="00836EF6">
        <w:rPr>
          <w:rFonts w:asciiTheme="minorEastAsia" w:hAnsiTheme="minorEastAsia" w:cs="阿里巴巴普惠体 L"/>
          <w:color w:val="000000" w:themeColor="text1"/>
          <w:w w:val="101"/>
          <w:sz w:val="28"/>
          <w:szCs w:val="28"/>
          <w:lang w:eastAsia="zh-CN"/>
        </w:rPr>
        <w:t>。当市电恢复时，机组自动退出工作，并延时停机。</w:t>
      </w:r>
    </w:p>
    <w:p w:rsidR="009D3314" w:rsidRPr="00836EF6" w:rsidRDefault="009D3314" w:rsidP="001D09EE">
      <w:pPr>
        <w:tabs>
          <w:tab w:val="left" w:pos="1693"/>
        </w:tabs>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消防控制室用电另设</w:t>
      </w:r>
      <w:r w:rsidRPr="00836EF6">
        <w:rPr>
          <w:rFonts w:asciiTheme="minorEastAsia" w:hAnsiTheme="minorEastAsia" w:cs="Times New Roman"/>
          <w:color w:val="000000" w:themeColor="text1"/>
          <w:w w:val="107"/>
          <w:sz w:val="28"/>
          <w:szCs w:val="28"/>
          <w:lang w:eastAsia="zh-CN"/>
        </w:rPr>
        <w:t>UPS</w:t>
      </w:r>
      <w:r w:rsidRPr="00836EF6">
        <w:rPr>
          <w:rFonts w:asciiTheme="minorEastAsia" w:hAnsiTheme="minorEastAsia" w:cs="阿里巴巴普惠体 L"/>
          <w:color w:val="000000" w:themeColor="text1"/>
          <w:sz w:val="28"/>
          <w:szCs w:val="28"/>
          <w:lang w:eastAsia="zh-CN"/>
        </w:rPr>
        <w:t>后备保障、不间断供电，应急时间不低</w:t>
      </w:r>
      <w:r w:rsidRPr="00836EF6">
        <w:rPr>
          <w:rFonts w:asciiTheme="minorEastAsia" w:hAnsiTheme="minorEastAsia" w:cs="阿里巴巴普惠体 L"/>
          <w:color w:val="000000" w:themeColor="text1"/>
          <w:spacing w:val="-1"/>
          <w:sz w:val="28"/>
          <w:szCs w:val="28"/>
          <w:lang w:eastAsia="zh-CN"/>
        </w:rPr>
        <w:t>于</w:t>
      </w:r>
      <w:r w:rsidRPr="00836EF6">
        <w:rPr>
          <w:rFonts w:asciiTheme="minorEastAsia" w:hAnsiTheme="minorEastAsia" w:cs="阿里巴巴普惠体 L"/>
          <w:color w:val="000000" w:themeColor="text1"/>
          <w:sz w:val="28"/>
          <w:szCs w:val="28"/>
          <w:u w:val="single" w:color="FF0000"/>
          <w:lang w:eastAsia="zh-CN"/>
        </w:rPr>
        <w:tab/>
      </w:r>
      <w:r w:rsidRPr="00836EF6">
        <w:rPr>
          <w:rFonts w:asciiTheme="minorEastAsia" w:hAnsiTheme="minorEastAsia" w:cs="Times New Roman"/>
          <w:color w:val="000000" w:themeColor="text1"/>
          <w:w w:val="107"/>
          <w:sz w:val="28"/>
          <w:szCs w:val="28"/>
          <w:lang w:eastAsia="zh-CN"/>
        </w:rPr>
        <w:t>h</w:t>
      </w:r>
      <w:r w:rsidRPr="00836EF6">
        <w:rPr>
          <w:rFonts w:asciiTheme="minorEastAsia" w:hAnsiTheme="minorEastAsia" w:cs="阿里巴巴普惠体 L"/>
          <w:color w:val="000000" w:themeColor="text1"/>
          <w:sz w:val="28"/>
          <w:szCs w:val="28"/>
          <w:lang w:eastAsia="zh-CN"/>
        </w:rPr>
        <w:t>。</w:t>
      </w:r>
    </w:p>
    <w:p w:rsidR="009D3314" w:rsidRPr="00836EF6" w:rsidRDefault="009D3314" w:rsidP="001D09EE">
      <w:pPr>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5.2.3配</w:t>
      </w:r>
      <w:r w:rsidRPr="00836EF6">
        <w:rPr>
          <w:rFonts w:asciiTheme="minorEastAsia" w:hAnsiTheme="minorEastAsia" w:cs="阿里巴巴普惠体 L"/>
          <w:color w:val="000000" w:themeColor="text1"/>
          <w:w w:val="101"/>
          <w:sz w:val="28"/>
          <w:szCs w:val="28"/>
          <w:lang w:eastAsia="zh-CN"/>
        </w:rPr>
        <w:t>电系统</w:t>
      </w:r>
    </w:p>
    <w:p w:rsidR="009D3314" w:rsidRPr="00836EF6" w:rsidRDefault="009D3314" w:rsidP="001D09EE">
      <w:pPr>
        <w:tabs>
          <w:tab w:val="left" w:pos="1420"/>
        </w:tabs>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 xml:space="preserve">1 </w:t>
      </w:r>
      <w:r w:rsidRPr="00836EF6">
        <w:rPr>
          <w:rFonts w:asciiTheme="minorEastAsia" w:hAnsiTheme="minorEastAsia" w:cs="阿里巴巴普惠体 L"/>
          <w:color w:val="000000" w:themeColor="text1"/>
          <w:sz w:val="28"/>
          <w:szCs w:val="28"/>
          <w:u w:val="single" w:color="FF0000"/>
          <w:lang w:eastAsia="zh-CN"/>
        </w:rPr>
        <w:tab/>
        <w:t xml:space="preserve"> </w:t>
      </w:r>
      <w:r w:rsidRPr="00836EF6">
        <w:rPr>
          <w:rFonts w:asciiTheme="minorEastAsia" w:hAnsiTheme="minorEastAsia" w:cs="Times New Roman"/>
          <w:color w:val="000000" w:themeColor="text1"/>
          <w:sz w:val="28"/>
          <w:szCs w:val="28"/>
          <w:lang w:eastAsia="zh-CN"/>
        </w:rPr>
        <w:t>kV</w:t>
      </w:r>
      <w:r w:rsidRPr="00836EF6">
        <w:rPr>
          <w:rFonts w:asciiTheme="minorEastAsia" w:hAnsiTheme="minorEastAsia" w:cs="阿里巴巴普惠体 L"/>
          <w:color w:val="000000" w:themeColor="text1"/>
          <w:sz w:val="28"/>
          <w:szCs w:val="28"/>
          <w:lang w:eastAsia="zh-CN"/>
        </w:rPr>
        <w:t xml:space="preserve"> 高压侧采用</w:t>
      </w:r>
      <w:r w:rsidRPr="00836EF6">
        <w:rPr>
          <w:rFonts w:asciiTheme="minorEastAsia" w:hAnsiTheme="minorEastAsia" w:cs="阿里巴巴普惠体 L"/>
          <w:color w:val="000000" w:themeColor="text1"/>
          <w:sz w:val="28"/>
          <w:szCs w:val="28"/>
          <w:u w:val="single" w:color="FF0000"/>
          <w:lang w:eastAsia="zh-CN"/>
        </w:rPr>
        <w:t>（接线方式）</w:t>
      </w:r>
      <w:r w:rsidRPr="00836EF6">
        <w:rPr>
          <w:rFonts w:asciiTheme="minorEastAsia" w:hAnsiTheme="minorEastAsia" w:cs="阿里巴巴普惠体 L"/>
          <w:color w:val="000000" w:themeColor="text1"/>
          <w:sz w:val="28"/>
          <w:szCs w:val="28"/>
          <w:lang w:eastAsia="zh-CN"/>
        </w:rPr>
        <w:t xml:space="preserve">，中间 □设 □不设 </w:t>
      </w:r>
      <w:r w:rsidRPr="00836EF6">
        <w:rPr>
          <w:rFonts w:asciiTheme="minorEastAsia" w:hAnsiTheme="minorEastAsia" w:cs="阿里巴巴普惠体 L"/>
          <w:color w:val="000000" w:themeColor="text1"/>
          <w:w w:val="101"/>
          <w:sz w:val="28"/>
          <w:szCs w:val="28"/>
          <w:lang w:eastAsia="zh-CN"/>
        </w:rPr>
        <w:t>母联开关。</w:t>
      </w:r>
    </w:p>
    <w:p w:rsidR="009D3314" w:rsidRPr="00836EF6" w:rsidRDefault="009D3314" w:rsidP="001D09EE">
      <w:pPr>
        <w:spacing w:after="0" w:line="360" w:lineRule="auto"/>
        <w:ind w:leftChars="20" w:left="44" w:firstLineChars="200" w:firstLine="560"/>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color w:val="000000" w:themeColor="text1"/>
          <w:sz w:val="28"/>
          <w:szCs w:val="28"/>
          <w:lang w:eastAsia="zh-CN"/>
        </w:rPr>
        <w:t>2低压侧采用</w:t>
      </w:r>
      <w:r w:rsidRPr="00836EF6">
        <w:rPr>
          <w:rFonts w:asciiTheme="minorEastAsia" w:hAnsiTheme="minorEastAsia" w:cs="阿里巴巴普惠体 L"/>
          <w:color w:val="000000" w:themeColor="text1"/>
          <w:sz w:val="28"/>
          <w:szCs w:val="28"/>
          <w:u w:val="single" w:color="FF0000"/>
          <w:lang w:eastAsia="zh-CN"/>
        </w:rPr>
        <w:t>（接线方式）</w:t>
      </w:r>
      <w:r w:rsidRPr="00836EF6">
        <w:rPr>
          <w:rFonts w:asciiTheme="minorEastAsia" w:hAnsiTheme="minorEastAsia" w:cs="阿里巴巴普惠体 L"/>
          <w:color w:val="000000" w:themeColor="text1"/>
          <w:sz w:val="28"/>
          <w:szCs w:val="28"/>
          <w:lang w:eastAsia="zh-CN"/>
        </w:rPr>
        <w:t xml:space="preserve">，中间 □设 □不设 </w:t>
      </w:r>
      <w:r w:rsidRPr="00836EF6">
        <w:rPr>
          <w:rFonts w:asciiTheme="minorEastAsia" w:hAnsiTheme="minorEastAsia" w:cs="阿里巴巴普惠体 L"/>
          <w:color w:val="000000" w:themeColor="text1"/>
          <w:w w:val="101"/>
          <w:sz w:val="28"/>
          <w:szCs w:val="28"/>
          <w:lang w:eastAsia="zh-CN"/>
        </w:rPr>
        <w:t>母联开关，低压总柜及母联柜三台断路器均采用操作闭锁及电气联锁手动投入（只允许三台断路器中任意两台同时投入运行）。当某台变压器故障或有一路电源失电时，母联开关手动投入，将故障段负荷切至相邻段，保证一、二级负荷用电</w:t>
      </w:r>
      <w:r w:rsidRPr="00836EF6">
        <w:rPr>
          <w:rFonts w:asciiTheme="minorEastAsia" w:hAnsiTheme="minorEastAsia" w:cs="阿里巴巴普惠体 L" w:hint="eastAsia"/>
          <w:color w:val="000000" w:themeColor="text1"/>
          <w:w w:val="101"/>
          <w:sz w:val="28"/>
          <w:szCs w:val="28"/>
          <w:lang w:eastAsia="zh-CN"/>
        </w:rPr>
        <w:t>。</w:t>
      </w:r>
    </w:p>
    <w:p w:rsidR="009D3314" w:rsidRPr="00836EF6" w:rsidRDefault="009D3314"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3</w:t>
      </w:r>
      <w:r w:rsidRPr="00836EF6">
        <w:rPr>
          <w:rFonts w:asciiTheme="minorEastAsia" w:hAnsiTheme="minorEastAsia" w:cs="阿里巴巴普惠体 L"/>
          <w:color w:val="000000" w:themeColor="text1"/>
          <w:w w:val="101"/>
          <w:sz w:val="28"/>
          <w:szCs w:val="28"/>
          <w:lang w:eastAsia="zh-CN"/>
        </w:rPr>
        <w:t>消防用电设备配电方式为</w:t>
      </w:r>
      <w:r w:rsidRPr="00836EF6">
        <w:rPr>
          <w:rFonts w:asciiTheme="minorEastAsia" w:hAnsiTheme="minorEastAsia" w:cs="阿里巴巴普惠体 L"/>
          <w:color w:val="000000" w:themeColor="text1"/>
          <w:w w:val="101"/>
          <w:sz w:val="28"/>
          <w:szCs w:val="28"/>
          <w:u w:val="single" w:color="FF0000"/>
          <w:lang w:eastAsia="zh-CN"/>
        </w:rPr>
        <w:t>（按消防用电负荷等级分别描述）</w:t>
      </w:r>
      <w:r w:rsidRPr="00836EF6">
        <w:rPr>
          <w:rFonts w:asciiTheme="minorEastAsia" w:hAnsiTheme="minorEastAsia" w:cs="阿里巴巴普惠体 L"/>
          <w:color w:val="000000" w:themeColor="text1"/>
          <w:w w:val="101"/>
          <w:sz w:val="28"/>
          <w:szCs w:val="28"/>
          <w:lang w:eastAsia="zh-CN"/>
        </w:rPr>
        <w:t>。</w:t>
      </w:r>
    </w:p>
    <w:p w:rsidR="009D3314" w:rsidRPr="00836EF6" w:rsidRDefault="009D3314" w:rsidP="001D09EE">
      <w:pPr>
        <w:spacing w:after="0" w:line="360" w:lineRule="auto"/>
        <w:ind w:leftChars="20" w:left="44" w:firstLineChars="200" w:firstLine="564"/>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w w:val="101"/>
          <w:sz w:val="28"/>
          <w:szCs w:val="28"/>
          <w:lang w:eastAsia="zh-CN"/>
        </w:rPr>
        <w:t>消</w:t>
      </w:r>
      <w:r w:rsidRPr="00836EF6">
        <w:rPr>
          <w:rFonts w:asciiTheme="minorEastAsia" w:hAnsiTheme="minorEastAsia" w:cs="阿里巴巴普惠体 L"/>
          <w:color w:val="000000" w:themeColor="text1"/>
          <w:spacing w:val="2"/>
          <w:w w:val="101"/>
          <w:sz w:val="28"/>
          <w:szCs w:val="28"/>
          <w:lang w:eastAsia="zh-CN"/>
        </w:rPr>
        <w:t>防</w:t>
      </w:r>
      <w:r w:rsidRPr="00836EF6">
        <w:rPr>
          <w:rFonts w:asciiTheme="minorEastAsia" w:hAnsiTheme="minorEastAsia" w:cs="阿里巴巴普惠体 L"/>
          <w:color w:val="000000" w:themeColor="text1"/>
          <w:w w:val="101"/>
          <w:sz w:val="28"/>
          <w:szCs w:val="28"/>
          <w:lang w:eastAsia="zh-CN"/>
        </w:rPr>
        <w:t>末</w:t>
      </w:r>
      <w:r w:rsidRPr="00836EF6">
        <w:rPr>
          <w:rFonts w:asciiTheme="minorEastAsia" w:hAnsiTheme="minorEastAsia" w:cs="阿里巴巴普惠体 L"/>
          <w:color w:val="000000" w:themeColor="text1"/>
          <w:spacing w:val="2"/>
          <w:w w:val="101"/>
          <w:sz w:val="28"/>
          <w:szCs w:val="28"/>
          <w:lang w:eastAsia="zh-CN"/>
        </w:rPr>
        <w:t>端</w:t>
      </w:r>
      <w:r w:rsidRPr="00836EF6">
        <w:rPr>
          <w:rFonts w:asciiTheme="minorEastAsia" w:hAnsiTheme="minorEastAsia" w:cs="阿里巴巴普惠体 L"/>
          <w:color w:val="000000" w:themeColor="text1"/>
          <w:w w:val="101"/>
          <w:sz w:val="28"/>
          <w:szCs w:val="28"/>
          <w:lang w:eastAsia="zh-CN"/>
        </w:rPr>
        <w:t>配电</w:t>
      </w:r>
      <w:r w:rsidRPr="00836EF6">
        <w:rPr>
          <w:rFonts w:asciiTheme="minorEastAsia" w:hAnsiTheme="minorEastAsia" w:cs="阿里巴巴普惠体 L"/>
          <w:color w:val="000000" w:themeColor="text1"/>
          <w:spacing w:val="2"/>
          <w:w w:val="101"/>
          <w:sz w:val="28"/>
          <w:szCs w:val="28"/>
          <w:lang w:eastAsia="zh-CN"/>
        </w:rPr>
        <w:t>箱</w:t>
      </w:r>
      <w:r w:rsidRPr="00836EF6">
        <w:rPr>
          <w:rFonts w:asciiTheme="minorEastAsia" w:hAnsiTheme="minorEastAsia" w:cs="阿里巴巴普惠体 L"/>
          <w:color w:val="000000" w:themeColor="text1"/>
          <w:w w:val="101"/>
          <w:sz w:val="28"/>
          <w:szCs w:val="28"/>
          <w:lang w:eastAsia="zh-CN"/>
        </w:rPr>
        <w:t>设</w:t>
      </w:r>
      <w:r w:rsidRPr="00836EF6">
        <w:rPr>
          <w:rFonts w:asciiTheme="minorEastAsia" w:hAnsiTheme="minorEastAsia" w:cs="阿里巴巴普惠体 L"/>
          <w:color w:val="000000" w:themeColor="text1"/>
          <w:spacing w:val="2"/>
          <w:w w:val="101"/>
          <w:sz w:val="28"/>
          <w:szCs w:val="28"/>
          <w:lang w:eastAsia="zh-CN"/>
        </w:rPr>
        <w:t>置</w:t>
      </w:r>
      <w:r w:rsidRPr="00836EF6">
        <w:rPr>
          <w:rFonts w:asciiTheme="minorEastAsia" w:hAnsiTheme="minorEastAsia" w:cs="阿里巴巴普惠体 L"/>
          <w:color w:val="000000" w:themeColor="text1"/>
          <w:w w:val="101"/>
          <w:sz w:val="28"/>
          <w:szCs w:val="28"/>
          <w:lang w:eastAsia="zh-CN"/>
        </w:rPr>
        <w:t>在</w:t>
      </w:r>
      <w:r w:rsidRPr="00836EF6">
        <w:rPr>
          <w:rFonts w:asciiTheme="minorEastAsia" w:hAnsiTheme="minorEastAsia" w:cs="阿里巴巴普惠体 L"/>
          <w:color w:val="000000" w:themeColor="text1"/>
          <w:w w:val="101"/>
          <w:sz w:val="28"/>
          <w:szCs w:val="28"/>
          <w:u w:val="single" w:color="FF0000"/>
          <w:lang w:eastAsia="zh-CN"/>
        </w:rPr>
        <w:t>（</w:t>
      </w:r>
      <w:r w:rsidRPr="00836EF6">
        <w:rPr>
          <w:rFonts w:asciiTheme="minorEastAsia" w:hAnsiTheme="minorEastAsia" w:cs="阿里巴巴普惠体 L"/>
          <w:color w:val="000000" w:themeColor="text1"/>
          <w:spacing w:val="2"/>
          <w:w w:val="101"/>
          <w:sz w:val="28"/>
          <w:szCs w:val="28"/>
          <w:u w:val="single" w:color="FF0000"/>
          <w:lang w:eastAsia="zh-CN"/>
        </w:rPr>
        <w:t>位</w:t>
      </w:r>
      <w:r w:rsidRPr="00836EF6">
        <w:rPr>
          <w:rFonts w:asciiTheme="minorEastAsia" w:hAnsiTheme="minorEastAsia" w:cs="阿里巴巴普惠体 L"/>
          <w:color w:val="000000" w:themeColor="text1"/>
          <w:w w:val="101"/>
          <w:sz w:val="28"/>
          <w:szCs w:val="28"/>
          <w:u w:val="single" w:color="FF0000"/>
          <w:lang w:eastAsia="zh-CN"/>
        </w:rPr>
        <w:t>置</w:t>
      </w:r>
      <w:r w:rsidRPr="00836EF6">
        <w:rPr>
          <w:rFonts w:asciiTheme="minorEastAsia" w:hAnsiTheme="minorEastAsia" w:cs="阿里巴巴普惠体 L"/>
          <w:color w:val="000000" w:themeColor="text1"/>
          <w:spacing w:val="2"/>
          <w:w w:val="101"/>
          <w:sz w:val="28"/>
          <w:szCs w:val="28"/>
          <w:u w:val="single" w:color="FF0000"/>
          <w:lang w:eastAsia="zh-CN"/>
        </w:rPr>
        <w:t>场</w:t>
      </w:r>
      <w:r w:rsidRPr="00836EF6">
        <w:rPr>
          <w:rFonts w:asciiTheme="minorEastAsia" w:hAnsiTheme="minorEastAsia" w:cs="阿里巴巴普惠体 L"/>
          <w:color w:val="000000" w:themeColor="text1"/>
          <w:w w:val="101"/>
          <w:sz w:val="28"/>
          <w:szCs w:val="28"/>
          <w:u w:val="single" w:color="FF0000"/>
          <w:lang w:eastAsia="zh-CN"/>
        </w:rPr>
        <w:t>所）</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消</w:t>
      </w:r>
      <w:r w:rsidRPr="00836EF6">
        <w:rPr>
          <w:rFonts w:asciiTheme="minorEastAsia" w:hAnsiTheme="minorEastAsia" w:cs="阿里巴巴普惠体 L"/>
          <w:color w:val="000000" w:themeColor="text1"/>
          <w:spacing w:val="2"/>
          <w:w w:val="101"/>
          <w:sz w:val="28"/>
          <w:szCs w:val="28"/>
          <w:lang w:eastAsia="zh-CN"/>
        </w:rPr>
        <w:t>防</w:t>
      </w:r>
      <w:r w:rsidRPr="00836EF6">
        <w:rPr>
          <w:rFonts w:asciiTheme="minorEastAsia" w:hAnsiTheme="minorEastAsia" w:cs="阿里巴巴普惠体 L"/>
          <w:color w:val="000000" w:themeColor="text1"/>
          <w:w w:val="101"/>
          <w:sz w:val="28"/>
          <w:szCs w:val="28"/>
          <w:lang w:eastAsia="zh-CN"/>
        </w:rPr>
        <w:t>水</w:t>
      </w:r>
      <w:r w:rsidRPr="00836EF6">
        <w:rPr>
          <w:rFonts w:asciiTheme="minorEastAsia" w:hAnsiTheme="minorEastAsia" w:cs="阿里巴巴普惠体 L"/>
          <w:color w:val="000000" w:themeColor="text1"/>
          <w:spacing w:val="2"/>
          <w:w w:val="101"/>
          <w:sz w:val="28"/>
          <w:szCs w:val="28"/>
          <w:lang w:eastAsia="zh-CN"/>
        </w:rPr>
        <w:t>泵</w:t>
      </w:r>
      <w:r w:rsidRPr="00836EF6">
        <w:rPr>
          <w:rFonts w:asciiTheme="minorEastAsia" w:hAnsiTheme="minorEastAsia" w:cs="阿里巴巴普惠体 L"/>
          <w:color w:val="000000" w:themeColor="text1"/>
          <w:w w:val="101"/>
          <w:sz w:val="28"/>
          <w:szCs w:val="28"/>
          <w:lang w:eastAsia="zh-CN"/>
        </w:rPr>
        <w:t>、消</w:t>
      </w:r>
      <w:r w:rsidRPr="00836EF6">
        <w:rPr>
          <w:rFonts w:asciiTheme="minorEastAsia" w:hAnsiTheme="minorEastAsia" w:cs="阿里巴巴普惠体 L"/>
          <w:color w:val="000000" w:themeColor="text1"/>
          <w:spacing w:val="2"/>
          <w:w w:val="101"/>
          <w:sz w:val="28"/>
          <w:szCs w:val="28"/>
          <w:lang w:eastAsia="zh-CN"/>
        </w:rPr>
        <w:t>防</w:t>
      </w:r>
      <w:r w:rsidRPr="00836EF6">
        <w:rPr>
          <w:rFonts w:asciiTheme="minorEastAsia" w:hAnsiTheme="minorEastAsia" w:cs="阿里巴巴普惠体 L"/>
          <w:color w:val="000000" w:themeColor="text1"/>
          <w:w w:val="101"/>
          <w:sz w:val="28"/>
          <w:szCs w:val="28"/>
          <w:lang w:eastAsia="zh-CN"/>
        </w:rPr>
        <w:t>电</w:t>
      </w:r>
      <w:r w:rsidRPr="00836EF6">
        <w:rPr>
          <w:rFonts w:asciiTheme="minorEastAsia" w:hAnsiTheme="minorEastAsia" w:cs="阿里巴巴普惠体 L"/>
          <w:color w:val="000000" w:themeColor="text1"/>
          <w:spacing w:val="2"/>
          <w:w w:val="101"/>
          <w:sz w:val="28"/>
          <w:szCs w:val="28"/>
          <w:lang w:eastAsia="zh-CN"/>
        </w:rPr>
        <w:t>梯</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消</w:t>
      </w:r>
      <w:r w:rsidRPr="00836EF6">
        <w:rPr>
          <w:rFonts w:asciiTheme="minorEastAsia" w:hAnsiTheme="minorEastAsia" w:cs="阿里巴巴普惠体 L"/>
          <w:color w:val="000000" w:themeColor="text1"/>
          <w:w w:val="101"/>
          <w:sz w:val="28"/>
          <w:szCs w:val="28"/>
          <w:lang w:eastAsia="zh-CN"/>
        </w:rPr>
        <w:lastRenderedPageBreak/>
        <w:t>防控</w:t>
      </w:r>
      <w:r w:rsidRPr="00836EF6">
        <w:rPr>
          <w:rFonts w:asciiTheme="minorEastAsia" w:hAnsiTheme="minorEastAsia" w:cs="阿里巴巴普惠体 L"/>
          <w:color w:val="000000" w:themeColor="text1"/>
          <w:spacing w:val="2"/>
          <w:w w:val="101"/>
          <w:sz w:val="28"/>
          <w:szCs w:val="28"/>
          <w:lang w:eastAsia="zh-CN"/>
        </w:rPr>
        <w:t>制</w:t>
      </w:r>
      <w:r w:rsidRPr="00836EF6">
        <w:rPr>
          <w:rFonts w:asciiTheme="minorEastAsia" w:hAnsiTheme="minorEastAsia" w:cs="阿里巴巴普惠体 L"/>
          <w:color w:val="000000" w:themeColor="text1"/>
          <w:w w:val="101"/>
          <w:sz w:val="28"/>
          <w:szCs w:val="28"/>
          <w:lang w:eastAsia="zh-CN"/>
        </w:rPr>
        <w:t>室</w:t>
      </w:r>
      <w:r w:rsidRPr="00836EF6">
        <w:rPr>
          <w:rFonts w:asciiTheme="minorEastAsia" w:hAnsiTheme="minorEastAsia" w:cs="阿里巴巴普惠体 L"/>
          <w:color w:val="000000" w:themeColor="text1"/>
          <w:spacing w:val="5"/>
          <w:w w:val="101"/>
          <w:sz w:val="28"/>
          <w:szCs w:val="28"/>
          <w:lang w:eastAsia="zh-CN"/>
        </w:rPr>
        <w:t>等的供电回</w:t>
      </w:r>
      <w:r w:rsidRPr="00836EF6">
        <w:rPr>
          <w:rFonts w:asciiTheme="minorEastAsia" w:hAnsiTheme="minorEastAsia" w:cs="阿里巴巴普惠体 L"/>
          <w:color w:val="000000" w:themeColor="text1"/>
          <w:spacing w:val="2"/>
          <w:w w:val="101"/>
          <w:sz w:val="28"/>
          <w:szCs w:val="28"/>
          <w:lang w:eastAsia="zh-CN"/>
        </w:rPr>
        <w:t>路</w:t>
      </w:r>
      <w:r w:rsidRPr="00836EF6">
        <w:rPr>
          <w:rFonts w:asciiTheme="minorEastAsia" w:hAnsiTheme="minorEastAsia" w:cs="阿里巴巴普惠体 L"/>
          <w:color w:val="000000" w:themeColor="text1"/>
          <w:spacing w:val="5"/>
          <w:w w:val="195"/>
          <w:sz w:val="28"/>
          <w:szCs w:val="28"/>
          <w:lang w:eastAsia="zh-CN"/>
        </w:rPr>
        <w:t>,</w:t>
      </w:r>
      <w:r w:rsidRPr="00836EF6">
        <w:rPr>
          <w:rFonts w:asciiTheme="minorEastAsia" w:hAnsiTheme="minorEastAsia" w:cs="阿里巴巴普惠体 L"/>
          <w:color w:val="000000" w:themeColor="text1"/>
          <w:spacing w:val="5"/>
          <w:w w:val="101"/>
          <w:sz w:val="28"/>
          <w:szCs w:val="28"/>
          <w:lang w:eastAsia="zh-CN"/>
        </w:rPr>
        <w:t>由</w:t>
      </w:r>
      <w:r w:rsidRPr="00836EF6">
        <w:rPr>
          <w:rFonts w:asciiTheme="minorEastAsia" w:hAnsiTheme="minorEastAsia" w:cs="阿里巴巴普惠体 L"/>
          <w:color w:val="000000" w:themeColor="text1"/>
          <w:spacing w:val="5"/>
          <w:w w:val="101"/>
          <w:sz w:val="28"/>
          <w:szCs w:val="28"/>
          <w:u w:val="single" w:color="FF0000"/>
          <w:lang w:eastAsia="zh-CN"/>
        </w:rPr>
        <w:t>（变电所或总</w:t>
      </w:r>
      <w:r w:rsidRPr="00836EF6">
        <w:rPr>
          <w:rFonts w:asciiTheme="minorEastAsia" w:hAnsiTheme="minorEastAsia" w:cs="阿里巴巴普惠体 L"/>
          <w:color w:val="000000" w:themeColor="text1"/>
          <w:spacing w:val="2"/>
          <w:w w:val="101"/>
          <w:sz w:val="28"/>
          <w:szCs w:val="28"/>
          <w:u w:val="single" w:color="FF0000"/>
          <w:lang w:eastAsia="zh-CN"/>
        </w:rPr>
        <w:t>配</w:t>
      </w:r>
      <w:r w:rsidRPr="00836EF6">
        <w:rPr>
          <w:rFonts w:asciiTheme="minorEastAsia" w:hAnsiTheme="minorEastAsia" w:cs="阿里巴巴普惠体 L"/>
          <w:color w:val="000000" w:themeColor="text1"/>
          <w:spacing w:val="5"/>
          <w:w w:val="101"/>
          <w:sz w:val="28"/>
          <w:szCs w:val="28"/>
          <w:u w:val="single" w:color="FF0000"/>
          <w:lang w:eastAsia="zh-CN"/>
        </w:rPr>
        <w:t>电室）</w:t>
      </w:r>
      <w:r w:rsidRPr="00836EF6">
        <w:rPr>
          <w:rFonts w:asciiTheme="minorEastAsia" w:hAnsiTheme="minorEastAsia" w:cs="阿里巴巴普惠体 L"/>
          <w:color w:val="000000" w:themeColor="text1"/>
          <w:spacing w:val="5"/>
          <w:w w:val="101"/>
          <w:sz w:val="28"/>
          <w:szCs w:val="28"/>
          <w:lang w:eastAsia="zh-CN"/>
        </w:rPr>
        <w:t>放射式供电</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spacing w:val="5"/>
          <w:w w:val="101"/>
          <w:sz w:val="28"/>
          <w:szCs w:val="28"/>
          <w:lang w:eastAsia="zh-CN"/>
        </w:rPr>
        <w:t>消防用电设备采用专</w:t>
      </w:r>
      <w:r w:rsidRPr="00836EF6">
        <w:rPr>
          <w:rFonts w:asciiTheme="minorEastAsia" w:hAnsiTheme="minorEastAsia" w:cs="阿里巴巴普惠体 L"/>
          <w:color w:val="000000" w:themeColor="text1"/>
          <w:w w:val="101"/>
          <w:sz w:val="28"/>
          <w:szCs w:val="28"/>
          <w:lang w:eastAsia="zh-CN"/>
        </w:rPr>
        <w:t>用的供电回路，当建筑内的生产、生活用电被切断时，仍能保证消防用电。</w:t>
      </w:r>
    </w:p>
    <w:p w:rsidR="009D3314" w:rsidRPr="00836EF6" w:rsidRDefault="009D3314"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Times New Roman"/>
          <w:color w:val="000000" w:themeColor="text1"/>
          <w:sz w:val="28"/>
          <w:szCs w:val="28"/>
          <w:lang w:eastAsia="zh-CN"/>
        </w:rPr>
        <w:t>4</w:t>
      </w:r>
      <w:r w:rsidRPr="00836EF6">
        <w:rPr>
          <w:rFonts w:asciiTheme="minorEastAsia" w:hAnsiTheme="minorEastAsia" w:cs="阿里巴巴普惠体 L"/>
          <w:color w:val="000000" w:themeColor="text1"/>
          <w:spacing w:val="2"/>
          <w:w w:val="101"/>
          <w:sz w:val="28"/>
          <w:szCs w:val="28"/>
          <w:lang w:eastAsia="zh-CN"/>
        </w:rPr>
        <w:t>消防</w:t>
      </w:r>
      <w:r w:rsidRPr="00836EF6">
        <w:rPr>
          <w:rFonts w:asciiTheme="minorEastAsia" w:hAnsiTheme="minorEastAsia" w:cs="阿里巴巴普惠体 L"/>
          <w:color w:val="000000" w:themeColor="text1"/>
          <w:spacing w:val="5"/>
          <w:w w:val="101"/>
          <w:sz w:val="28"/>
          <w:szCs w:val="28"/>
          <w:lang w:eastAsia="zh-CN"/>
        </w:rPr>
        <w:t>水</w:t>
      </w:r>
      <w:r w:rsidRPr="00836EF6">
        <w:rPr>
          <w:rFonts w:asciiTheme="minorEastAsia" w:hAnsiTheme="minorEastAsia" w:cs="阿里巴巴普惠体 L"/>
          <w:color w:val="000000" w:themeColor="text1"/>
          <w:spacing w:val="2"/>
          <w:w w:val="101"/>
          <w:sz w:val="28"/>
          <w:szCs w:val="28"/>
          <w:lang w:eastAsia="zh-CN"/>
        </w:rPr>
        <w:t>泵、防</w:t>
      </w:r>
      <w:r w:rsidRPr="00836EF6">
        <w:rPr>
          <w:rFonts w:asciiTheme="minorEastAsia" w:hAnsiTheme="minorEastAsia" w:cs="阿里巴巴普惠体 L"/>
          <w:color w:val="000000" w:themeColor="text1"/>
          <w:spacing w:val="5"/>
          <w:w w:val="101"/>
          <w:sz w:val="28"/>
          <w:szCs w:val="28"/>
          <w:lang w:eastAsia="zh-CN"/>
        </w:rPr>
        <w:t>烟</w:t>
      </w:r>
      <w:r w:rsidRPr="00836EF6">
        <w:rPr>
          <w:rFonts w:asciiTheme="minorEastAsia" w:hAnsiTheme="minorEastAsia" w:cs="阿里巴巴普惠体 L"/>
          <w:color w:val="000000" w:themeColor="text1"/>
          <w:spacing w:val="2"/>
          <w:w w:val="101"/>
          <w:sz w:val="28"/>
          <w:szCs w:val="28"/>
          <w:lang w:eastAsia="zh-CN"/>
        </w:rPr>
        <w:t>风机和排</w:t>
      </w:r>
      <w:r w:rsidRPr="00836EF6">
        <w:rPr>
          <w:rFonts w:asciiTheme="minorEastAsia" w:hAnsiTheme="minorEastAsia" w:cs="阿里巴巴普惠体 L"/>
          <w:color w:val="000000" w:themeColor="text1"/>
          <w:spacing w:val="5"/>
          <w:w w:val="101"/>
          <w:sz w:val="28"/>
          <w:szCs w:val="28"/>
          <w:lang w:eastAsia="zh-CN"/>
        </w:rPr>
        <w:t>烟</w:t>
      </w:r>
      <w:r w:rsidRPr="00836EF6">
        <w:rPr>
          <w:rFonts w:asciiTheme="minorEastAsia" w:hAnsiTheme="minorEastAsia" w:cs="阿里巴巴普惠体 L"/>
          <w:color w:val="000000" w:themeColor="text1"/>
          <w:spacing w:val="2"/>
          <w:w w:val="101"/>
          <w:sz w:val="28"/>
          <w:szCs w:val="28"/>
          <w:lang w:eastAsia="zh-CN"/>
        </w:rPr>
        <w:t>风机不</w:t>
      </w:r>
      <w:r w:rsidRPr="00836EF6">
        <w:rPr>
          <w:rFonts w:asciiTheme="minorEastAsia" w:hAnsiTheme="minorEastAsia" w:cs="阿里巴巴普惠体 L"/>
          <w:color w:val="000000" w:themeColor="text1"/>
          <w:spacing w:val="5"/>
          <w:w w:val="101"/>
          <w:sz w:val="28"/>
          <w:szCs w:val="28"/>
          <w:lang w:eastAsia="zh-CN"/>
        </w:rPr>
        <w:t>采</w:t>
      </w:r>
      <w:r w:rsidRPr="00836EF6">
        <w:rPr>
          <w:rFonts w:asciiTheme="minorEastAsia" w:hAnsiTheme="minorEastAsia" w:cs="阿里巴巴普惠体 L"/>
          <w:color w:val="000000" w:themeColor="text1"/>
          <w:spacing w:val="2"/>
          <w:w w:val="101"/>
          <w:sz w:val="28"/>
          <w:szCs w:val="28"/>
          <w:lang w:eastAsia="zh-CN"/>
        </w:rPr>
        <w:t>用变频调</w:t>
      </w:r>
      <w:r w:rsidRPr="00836EF6">
        <w:rPr>
          <w:rFonts w:asciiTheme="minorEastAsia" w:hAnsiTheme="minorEastAsia" w:cs="阿里巴巴普惠体 L"/>
          <w:color w:val="000000" w:themeColor="text1"/>
          <w:spacing w:val="5"/>
          <w:w w:val="101"/>
          <w:sz w:val="28"/>
          <w:szCs w:val="28"/>
          <w:lang w:eastAsia="zh-CN"/>
        </w:rPr>
        <w:t>速</w:t>
      </w:r>
      <w:r w:rsidRPr="00836EF6">
        <w:rPr>
          <w:rFonts w:asciiTheme="minorEastAsia" w:hAnsiTheme="minorEastAsia" w:cs="阿里巴巴普惠体 L"/>
          <w:color w:val="000000" w:themeColor="text1"/>
          <w:spacing w:val="2"/>
          <w:w w:val="101"/>
          <w:sz w:val="28"/>
          <w:szCs w:val="28"/>
          <w:lang w:eastAsia="zh-CN"/>
        </w:rPr>
        <w:t>器控制</w:t>
      </w:r>
      <w:r w:rsidRPr="00836EF6">
        <w:rPr>
          <w:rFonts w:asciiTheme="minorEastAsia" w:hAnsiTheme="minorEastAsia" w:cs="阿里巴巴普惠体 L"/>
          <w:color w:val="000000" w:themeColor="text1"/>
          <w:spacing w:val="3"/>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消防</w:t>
      </w:r>
      <w:r w:rsidRPr="00836EF6">
        <w:rPr>
          <w:rFonts w:asciiTheme="minorEastAsia" w:hAnsiTheme="minorEastAsia" w:cs="阿里巴巴普惠体 L"/>
          <w:color w:val="000000" w:themeColor="text1"/>
          <w:spacing w:val="5"/>
          <w:w w:val="101"/>
          <w:sz w:val="28"/>
          <w:szCs w:val="28"/>
          <w:lang w:eastAsia="zh-CN"/>
        </w:rPr>
        <w:t>水</w:t>
      </w:r>
      <w:r w:rsidRPr="00836EF6">
        <w:rPr>
          <w:rFonts w:asciiTheme="minorEastAsia" w:hAnsiTheme="minorEastAsia" w:cs="阿里巴巴普惠体 L"/>
          <w:color w:val="000000" w:themeColor="text1"/>
          <w:spacing w:val="2"/>
          <w:w w:val="101"/>
          <w:sz w:val="28"/>
          <w:szCs w:val="28"/>
          <w:lang w:eastAsia="zh-CN"/>
        </w:rPr>
        <w:t>泵控</w:t>
      </w:r>
      <w:r w:rsidRPr="00836EF6">
        <w:rPr>
          <w:rFonts w:asciiTheme="minorEastAsia" w:hAnsiTheme="minorEastAsia" w:cs="阿里巴巴普惠体 L"/>
          <w:color w:val="000000" w:themeColor="text1"/>
          <w:w w:val="101"/>
          <w:sz w:val="28"/>
          <w:szCs w:val="28"/>
          <w:lang w:eastAsia="zh-CN"/>
        </w:rPr>
        <w:t>制柜、消防风机控制柜等消防电气控制装置不采用变频调速器控制。</w:t>
      </w:r>
    </w:p>
    <w:p w:rsidR="009D3314" w:rsidRPr="00836EF6" w:rsidRDefault="009D3314"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5</w:t>
      </w:r>
      <w:r w:rsidRPr="00836EF6">
        <w:rPr>
          <w:rFonts w:asciiTheme="minorEastAsia" w:hAnsiTheme="minorEastAsia" w:cs="阿里巴巴普惠体 L"/>
          <w:color w:val="000000" w:themeColor="text1"/>
          <w:spacing w:val="2"/>
          <w:w w:val="101"/>
          <w:sz w:val="28"/>
          <w:szCs w:val="28"/>
          <w:lang w:eastAsia="zh-CN"/>
        </w:rPr>
        <w:t>交流</w:t>
      </w:r>
      <w:r w:rsidRPr="00836EF6">
        <w:rPr>
          <w:rFonts w:asciiTheme="minorEastAsia" w:hAnsiTheme="minorEastAsia" w:cs="阿里巴巴普惠体 L"/>
          <w:color w:val="000000" w:themeColor="text1"/>
          <w:spacing w:val="5"/>
          <w:w w:val="101"/>
          <w:sz w:val="28"/>
          <w:szCs w:val="28"/>
          <w:lang w:eastAsia="zh-CN"/>
        </w:rPr>
        <w:t>电</w:t>
      </w:r>
      <w:r w:rsidRPr="00836EF6">
        <w:rPr>
          <w:rFonts w:asciiTheme="minorEastAsia" w:hAnsiTheme="minorEastAsia" w:cs="阿里巴巴普惠体 L"/>
          <w:color w:val="000000" w:themeColor="text1"/>
          <w:spacing w:val="2"/>
          <w:w w:val="101"/>
          <w:sz w:val="28"/>
          <w:szCs w:val="28"/>
          <w:lang w:eastAsia="zh-CN"/>
        </w:rPr>
        <w:t>动机装</w:t>
      </w:r>
      <w:r w:rsidRPr="00836EF6">
        <w:rPr>
          <w:rFonts w:asciiTheme="minorEastAsia" w:hAnsiTheme="minorEastAsia" w:cs="阿里巴巴普惠体 L"/>
          <w:color w:val="000000" w:themeColor="text1"/>
          <w:spacing w:val="5"/>
          <w:w w:val="101"/>
          <w:sz w:val="28"/>
          <w:szCs w:val="28"/>
          <w:lang w:eastAsia="zh-CN"/>
        </w:rPr>
        <w:t>设</w:t>
      </w:r>
      <w:r w:rsidRPr="00836EF6">
        <w:rPr>
          <w:rFonts w:asciiTheme="minorEastAsia" w:hAnsiTheme="minorEastAsia" w:cs="阿里巴巴普惠体 L"/>
          <w:color w:val="000000" w:themeColor="text1"/>
          <w:spacing w:val="2"/>
          <w:w w:val="101"/>
          <w:sz w:val="28"/>
          <w:szCs w:val="28"/>
          <w:lang w:eastAsia="zh-CN"/>
        </w:rPr>
        <w:t>短路保护</w:t>
      </w:r>
      <w:r w:rsidRPr="00836EF6">
        <w:rPr>
          <w:rFonts w:asciiTheme="minorEastAsia" w:hAnsiTheme="minorEastAsia" w:cs="阿里巴巴普惠体 L"/>
          <w:color w:val="000000" w:themeColor="text1"/>
          <w:spacing w:val="5"/>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过载</w:t>
      </w:r>
      <w:r w:rsidRPr="00836EF6">
        <w:rPr>
          <w:rFonts w:asciiTheme="minorEastAsia" w:hAnsiTheme="minorEastAsia" w:cs="阿里巴巴普惠体 L"/>
          <w:color w:val="000000" w:themeColor="text1"/>
          <w:spacing w:val="5"/>
          <w:w w:val="101"/>
          <w:sz w:val="28"/>
          <w:szCs w:val="28"/>
          <w:lang w:eastAsia="zh-CN"/>
        </w:rPr>
        <w:t>保</w:t>
      </w:r>
      <w:r w:rsidRPr="00836EF6">
        <w:rPr>
          <w:rFonts w:asciiTheme="minorEastAsia" w:hAnsiTheme="minorEastAsia" w:cs="阿里巴巴普惠体 L"/>
          <w:color w:val="000000" w:themeColor="text1"/>
          <w:w w:val="101"/>
          <w:sz w:val="28"/>
          <w:szCs w:val="28"/>
          <w:lang w:eastAsia="zh-CN"/>
        </w:rPr>
        <w:t>护</w:t>
      </w:r>
      <w:r w:rsidRPr="00836EF6">
        <w:rPr>
          <w:rFonts w:asciiTheme="minorEastAsia" w:hAnsiTheme="minorEastAsia" w:cs="阿里巴巴普惠体 L"/>
          <w:color w:val="000000" w:themeColor="text1"/>
          <w:spacing w:val="2"/>
          <w:w w:val="101"/>
          <w:sz w:val="28"/>
          <w:szCs w:val="28"/>
          <w:lang w:eastAsia="zh-CN"/>
        </w:rPr>
        <w:t>和接</w:t>
      </w:r>
      <w:r w:rsidRPr="00836EF6">
        <w:rPr>
          <w:rFonts w:asciiTheme="minorEastAsia" w:hAnsiTheme="minorEastAsia" w:cs="阿里巴巴普惠体 L"/>
          <w:color w:val="000000" w:themeColor="text1"/>
          <w:spacing w:val="5"/>
          <w:w w:val="101"/>
          <w:sz w:val="28"/>
          <w:szCs w:val="28"/>
          <w:lang w:eastAsia="zh-CN"/>
        </w:rPr>
        <w:t>地</w:t>
      </w:r>
      <w:r w:rsidRPr="00836EF6">
        <w:rPr>
          <w:rFonts w:asciiTheme="minorEastAsia" w:hAnsiTheme="minorEastAsia" w:cs="阿里巴巴普惠体 L"/>
          <w:color w:val="000000" w:themeColor="text1"/>
          <w:spacing w:val="2"/>
          <w:w w:val="101"/>
          <w:sz w:val="28"/>
          <w:szCs w:val="28"/>
          <w:lang w:eastAsia="zh-CN"/>
        </w:rPr>
        <w:t>故障的</w:t>
      </w:r>
      <w:r w:rsidRPr="00836EF6">
        <w:rPr>
          <w:rFonts w:asciiTheme="minorEastAsia" w:hAnsiTheme="minorEastAsia" w:cs="阿里巴巴普惠体 L"/>
          <w:color w:val="000000" w:themeColor="text1"/>
          <w:spacing w:val="5"/>
          <w:w w:val="101"/>
          <w:sz w:val="28"/>
          <w:szCs w:val="28"/>
          <w:lang w:eastAsia="zh-CN"/>
        </w:rPr>
        <w:t>保</w:t>
      </w:r>
      <w:r w:rsidRPr="00836EF6">
        <w:rPr>
          <w:rFonts w:asciiTheme="minorEastAsia" w:hAnsiTheme="minorEastAsia" w:cs="阿里巴巴普惠体 L"/>
          <w:color w:val="000000" w:themeColor="text1"/>
          <w:spacing w:val="2"/>
          <w:w w:val="101"/>
          <w:sz w:val="28"/>
          <w:szCs w:val="28"/>
          <w:lang w:eastAsia="zh-CN"/>
        </w:rPr>
        <w:t>护，配电</w:t>
      </w:r>
      <w:r w:rsidRPr="00836EF6">
        <w:rPr>
          <w:rFonts w:asciiTheme="minorEastAsia" w:hAnsiTheme="minorEastAsia" w:cs="阿里巴巴普惠体 L"/>
          <w:color w:val="000000" w:themeColor="text1"/>
          <w:spacing w:val="5"/>
          <w:w w:val="101"/>
          <w:sz w:val="28"/>
          <w:szCs w:val="28"/>
          <w:lang w:eastAsia="zh-CN"/>
        </w:rPr>
        <w:t>线</w:t>
      </w:r>
      <w:r w:rsidRPr="00836EF6">
        <w:rPr>
          <w:rFonts w:asciiTheme="minorEastAsia" w:hAnsiTheme="minorEastAsia" w:cs="阿里巴巴普惠体 L"/>
          <w:color w:val="000000" w:themeColor="text1"/>
          <w:spacing w:val="2"/>
          <w:w w:val="101"/>
          <w:sz w:val="28"/>
          <w:szCs w:val="28"/>
          <w:lang w:eastAsia="zh-CN"/>
        </w:rPr>
        <w:t>路均</w:t>
      </w:r>
      <w:r w:rsidRPr="00836EF6">
        <w:rPr>
          <w:rFonts w:asciiTheme="minorEastAsia" w:hAnsiTheme="minorEastAsia" w:cs="阿里巴巴普惠体 L"/>
          <w:color w:val="000000" w:themeColor="text1"/>
          <w:w w:val="101"/>
          <w:sz w:val="28"/>
          <w:szCs w:val="28"/>
          <w:lang w:eastAsia="zh-CN"/>
        </w:rPr>
        <w:t>装设</w:t>
      </w:r>
      <w:r w:rsidRPr="00836EF6">
        <w:rPr>
          <w:rFonts w:asciiTheme="minorEastAsia" w:hAnsiTheme="minorEastAsia" w:cs="阿里巴巴普惠体 L"/>
          <w:color w:val="000000" w:themeColor="text1"/>
          <w:spacing w:val="2"/>
          <w:w w:val="101"/>
          <w:sz w:val="28"/>
          <w:szCs w:val="28"/>
          <w:lang w:eastAsia="zh-CN"/>
        </w:rPr>
        <w:t>短</w:t>
      </w:r>
      <w:r w:rsidRPr="00836EF6">
        <w:rPr>
          <w:rFonts w:asciiTheme="minorEastAsia" w:hAnsiTheme="minorEastAsia" w:cs="阿里巴巴普惠体 L"/>
          <w:color w:val="000000" w:themeColor="text1"/>
          <w:w w:val="101"/>
          <w:sz w:val="28"/>
          <w:szCs w:val="28"/>
          <w:lang w:eastAsia="zh-CN"/>
        </w:rPr>
        <w:t>路</w:t>
      </w:r>
      <w:r w:rsidRPr="00836EF6">
        <w:rPr>
          <w:rFonts w:asciiTheme="minorEastAsia" w:hAnsiTheme="minorEastAsia" w:cs="阿里巴巴普惠体 L"/>
          <w:color w:val="000000" w:themeColor="text1"/>
          <w:spacing w:val="2"/>
          <w:w w:val="101"/>
          <w:sz w:val="28"/>
          <w:szCs w:val="28"/>
          <w:lang w:eastAsia="zh-CN"/>
        </w:rPr>
        <w:t>保</w:t>
      </w:r>
      <w:r w:rsidRPr="00836EF6">
        <w:rPr>
          <w:rFonts w:asciiTheme="minorEastAsia" w:hAnsiTheme="minorEastAsia" w:cs="阿里巴巴普惠体 L"/>
          <w:color w:val="000000" w:themeColor="text1"/>
          <w:w w:val="101"/>
          <w:sz w:val="28"/>
          <w:szCs w:val="28"/>
          <w:lang w:eastAsia="zh-CN"/>
        </w:rPr>
        <w:t>护和</w:t>
      </w:r>
      <w:r w:rsidRPr="00836EF6">
        <w:rPr>
          <w:rFonts w:asciiTheme="minorEastAsia" w:hAnsiTheme="minorEastAsia" w:cs="阿里巴巴普惠体 L"/>
          <w:color w:val="000000" w:themeColor="text1"/>
          <w:spacing w:val="2"/>
          <w:w w:val="101"/>
          <w:sz w:val="28"/>
          <w:szCs w:val="28"/>
          <w:lang w:eastAsia="zh-CN"/>
        </w:rPr>
        <w:t>过</w:t>
      </w:r>
      <w:r w:rsidRPr="00836EF6">
        <w:rPr>
          <w:rFonts w:asciiTheme="minorEastAsia" w:hAnsiTheme="minorEastAsia" w:cs="阿里巴巴普惠体 L"/>
          <w:color w:val="000000" w:themeColor="text1"/>
          <w:w w:val="101"/>
          <w:sz w:val="28"/>
          <w:szCs w:val="28"/>
          <w:lang w:eastAsia="zh-CN"/>
        </w:rPr>
        <w:t>负</w:t>
      </w:r>
      <w:r w:rsidRPr="00836EF6">
        <w:rPr>
          <w:rFonts w:asciiTheme="minorEastAsia" w:hAnsiTheme="minorEastAsia" w:cs="阿里巴巴普惠体 L"/>
          <w:color w:val="000000" w:themeColor="text1"/>
          <w:spacing w:val="2"/>
          <w:w w:val="101"/>
          <w:sz w:val="28"/>
          <w:szCs w:val="28"/>
          <w:lang w:eastAsia="zh-CN"/>
        </w:rPr>
        <w:t>荷</w:t>
      </w:r>
      <w:r w:rsidRPr="00836EF6">
        <w:rPr>
          <w:rFonts w:asciiTheme="minorEastAsia" w:hAnsiTheme="minorEastAsia" w:cs="阿里巴巴普惠体 L"/>
          <w:color w:val="000000" w:themeColor="text1"/>
          <w:w w:val="101"/>
          <w:sz w:val="28"/>
          <w:szCs w:val="28"/>
          <w:lang w:eastAsia="zh-CN"/>
        </w:rPr>
        <w:t>保护。用</w:t>
      </w:r>
      <w:r w:rsidRPr="00836EF6">
        <w:rPr>
          <w:rFonts w:asciiTheme="minorEastAsia" w:hAnsiTheme="minorEastAsia" w:cs="阿里巴巴普惠体 L"/>
          <w:color w:val="000000" w:themeColor="text1"/>
          <w:spacing w:val="2"/>
          <w:w w:val="101"/>
          <w:sz w:val="28"/>
          <w:szCs w:val="28"/>
          <w:lang w:eastAsia="zh-CN"/>
        </w:rPr>
        <w:t>于</w:t>
      </w:r>
      <w:r w:rsidRPr="00836EF6">
        <w:rPr>
          <w:rFonts w:asciiTheme="minorEastAsia" w:hAnsiTheme="minorEastAsia" w:cs="阿里巴巴普惠体 L"/>
          <w:color w:val="000000" w:themeColor="text1"/>
          <w:w w:val="101"/>
          <w:sz w:val="28"/>
          <w:szCs w:val="28"/>
          <w:lang w:eastAsia="zh-CN"/>
        </w:rPr>
        <w:t>保</w:t>
      </w:r>
      <w:r w:rsidRPr="00836EF6">
        <w:rPr>
          <w:rFonts w:asciiTheme="minorEastAsia" w:hAnsiTheme="minorEastAsia" w:cs="阿里巴巴普惠体 L"/>
          <w:color w:val="000000" w:themeColor="text1"/>
          <w:spacing w:val="2"/>
          <w:w w:val="101"/>
          <w:sz w:val="28"/>
          <w:szCs w:val="28"/>
          <w:lang w:eastAsia="zh-CN"/>
        </w:rPr>
        <w:t>护</w:t>
      </w:r>
      <w:r w:rsidRPr="00836EF6">
        <w:rPr>
          <w:rFonts w:asciiTheme="minorEastAsia" w:hAnsiTheme="minorEastAsia" w:cs="阿里巴巴普惠体 L"/>
          <w:color w:val="000000" w:themeColor="text1"/>
          <w:w w:val="101"/>
          <w:sz w:val="28"/>
          <w:szCs w:val="28"/>
          <w:lang w:eastAsia="zh-CN"/>
        </w:rPr>
        <w:t>消防</w:t>
      </w:r>
      <w:r w:rsidRPr="00836EF6">
        <w:rPr>
          <w:rFonts w:asciiTheme="minorEastAsia" w:hAnsiTheme="minorEastAsia" w:cs="阿里巴巴普惠体 L"/>
          <w:color w:val="000000" w:themeColor="text1"/>
          <w:spacing w:val="2"/>
          <w:w w:val="101"/>
          <w:sz w:val="28"/>
          <w:szCs w:val="28"/>
          <w:lang w:eastAsia="zh-CN"/>
        </w:rPr>
        <w:t>线</w:t>
      </w:r>
      <w:r w:rsidRPr="00836EF6">
        <w:rPr>
          <w:rFonts w:asciiTheme="minorEastAsia" w:hAnsiTheme="minorEastAsia" w:cs="阿里巴巴普惠体 L"/>
          <w:color w:val="000000" w:themeColor="text1"/>
          <w:w w:val="101"/>
          <w:sz w:val="28"/>
          <w:szCs w:val="28"/>
          <w:lang w:eastAsia="zh-CN"/>
        </w:rPr>
        <w:t>路</w:t>
      </w:r>
      <w:r w:rsidRPr="00836EF6">
        <w:rPr>
          <w:rFonts w:asciiTheme="minorEastAsia" w:hAnsiTheme="minorEastAsia" w:cs="阿里巴巴普惠体 L"/>
          <w:color w:val="000000" w:themeColor="text1"/>
          <w:spacing w:val="2"/>
          <w:w w:val="101"/>
          <w:sz w:val="28"/>
          <w:szCs w:val="28"/>
          <w:lang w:eastAsia="zh-CN"/>
        </w:rPr>
        <w:t>和</w:t>
      </w:r>
      <w:r w:rsidRPr="00836EF6">
        <w:rPr>
          <w:rFonts w:asciiTheme="minorEastAsia" w:hAnsiTheme="minorEastAsia" w:cs="阿里巴巴普惠体 L"/>
          <w:color w:val="000000" w:themeColor="text1"/>
          <w:w w:val="101"/>
          <w:sz w:val="28"/>
          <w:szCs w:val="28"/>
          <w:lang w:eastAsia="zh-CN"/>
        </w:rPr>
        <w:t>设备</w:t>
      </w:r>
      <w:r w:rsidRPr="00836EF6">
        <w:rPr>
          <w:rFonts w:asciiTheme="minorEastAsia" w:hAnsiTheme="minorEastAsia" w:cs="阿里巴巴普惠体 L"/>
          <w:color w:val="000000" w:themeColor="text1"/>
          <w:spacing w:val="2"/>
          <w:w w:val="101"/>
          <w:sz w:val="28"/>
          <w:szCs w:val="28"/>
          <w:lang w:eastAsia="zh-CN"/>
        </w:rPr>
        <w:t>的</w:t>
      </w:r>
      <w:r w:rsidRPr="00836EF6">
        <w:rPr>
          <w:rFonts w:asciiTheme="minorEastAsia" w:hAnsiTheme="minorEastAsia" w:cs="阿里巴巴普惠体 L"/>
          <w:color w:val="000000" w:themeColor="text1"/>
          <w:w w:val="101"/>
          <w:sz w:val="28"/>
          <w:szCs w:val="28"/>
          <w:lang w:eastAsia="zh-CN"/>
        </w:rPr>
        <w:t>保护</w:t>
      </w:r>
      <w:r w:rsidRPr="00836EF6">
        <w:rPr>
          <w:rFonts w:asciiTheme="minorEastAsia" w:hAnsiTheme="minorEastAsia" w:cs="阿里巴巴普惠体 L"/>
          <w:color w:val="000000" w:themeColor="text1"/>
          <w:spacing w:val="2"/>
          <w:w w:val="101"/>
          <w:sz w:val="28"/>
          <w:szCs w:val="28"/>
          <w:lang w:eastAsia="zh-CN"/>
        </w:rPr>
        <w:t>开</w:t>
      </w:r>
      <w:r w:rsidRPr="00836EF6">
        <w:rPr>
          <w:rFonts w:asciiTheme="minorEastAsia" w:hAnsiTheme="minorEastAsia" w:cs="阿里巴巴普惠体 L"/>
          <w:color w:val="000000" w:themeColor="text1"/>
          <w:w w:val="101"/>
          <w:sz w:val="28"/>
          <w:szCs w:val="28"/>
          <w:lang w:eastAsia="zh-CN"/>
        </w:rPr>
        <w:t>关</w:t>
      </w:r>
      <w:r w:rsidRPr="00836EF6">
        <w:rPr>
          <w:rFonts w:asciiTheme="minorEastAsia" w:hAnsiTheme="minorEastAsia" w:cs="阿里巴巴普惠体 L"/>
          <w:color w:val="000000" w:themeColor="text1"/>
          <w:spacing w:val="2"/>
          <w:w w:val="101"/>
          <w:sz w:val="28"/>
          <w:szCs w:val="28"/>
          <w:lang w:eastAsia="zh-CN"/>
        </w:rPr>
        <w:t>选</w:t>
      </w:r>
      <w:r w:rsidRPr="00836EF6">
        <w:rPr>
          <w:rFonts w:asciiTheme="minorEastAsia" w:hAnsiTheme="minorEastAsia" w:cs="阿里巴巴普惠体 L"/>
          <w:color w:val="000000" w:themeColor="text1"/>
          <w:w w:val="101"/>
          <w:sz w:val="28"/>
          <w:szCs w:val="28"/>
          <w:lang w:eastAsia="zh-CN"/>
        </w:rPr>
        <w:t>用</w:t>
      </w:r>
      <w:r w:rsidRPr="00836EF6">
        <w:rPr>
          <w:rFonts w:asciiTheme="minorEastAsia" w:hAnsiTheme="minorEastAsia" w:cs="阿里巴巴普惠体 L"/>
          <w:color w:val="000000" w:themeColor="text1"/>
          <w:spacing w:val="2"/>
          <w:w w:val="101"/>
          <w:sz w:val="28"/>
          <w:szCs w:val="28"/>
          <w:lang w:eastAsia="zh-CN"/>
        </w:rPr>
        <w:t>非</w:t>
      </w:r>
      <w:r w:rsidRPr="00836EF6">
        <w:rPr>
          <w:rFonts w:asciiTheme="minorEastAsia" w:hAnsiTheme="minorEastAsia" w:cs="阿里巴巴普惠体 L"/>
          <w:color w:val="000000" w:themeColor="text1"/>
          <w:w w:val="101"/>
          <w:sz w:val="28"/>
          <w:szCs w:val="28"/>
          <w:lang w:eastAsia="zh-CN"/>
        </w:rPr>
        <w:t>过</w:t>
      </w:r>
      <w:r w:rsidRPr="00836EF6">
        <w:rPr>
          <w:rFonts w:asciiTheme="minorEastAsia" w:hAnsiTheme="minorEastAsia" w:cs="阿里巴巴普惠体 L"/>
          <w:color w:val="000000" w:themeColor="text1"/>
          <w:spacing w:val="2"/>
          <w:w w:val="101"/>
          <w:sz w:val="28"/>
          <w:szCs w:val="28"/>
          <w:lang w:eastAsia="zh-CN"/>
        </w:rPr>
        <w:t>负</w:t>
      </w:r>
      <w:r w:rsidRPr="00836EF6">
        <w:rPr>
          <w:rFonts w:asciiTheme="minorEastAsia" w:hAnsiTheme="minorEastAsia" w:cs="阿里巴巴普惠体 L"/>
          <w:color w:val="000000" w:themeColor="text1"/>
          <w:w w:val="101"/>
          <w:sz w:val="28"/>
          <w:szCs w:val="28"/>
          <w:lang w:eastAsia="zh-CN"/>
        </w:rPr>
        <w:t>荷动作型。</w:t>
      </w:r>
    </w:p>
    <w:p w:rsidR="009D3314" w:rsidRPr="00836EF6" w:rsidRDefault="009D3314"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6开关、插座和照明灯具靠近可燃物时，采取隔热、散热等防火措施。消</w:t>
      </w:r>
      <w:r w:rsidRPr="00836EF6">
        <w:rPr>
          <w:rFonts w:asciiTheme="minorEastAsia" w:hAnsiTheme="minorEastAsia" w:cs="阿里巴巴普惠体 L"/>
          <w:color w:val="000000" w:themeColor="text1"/>
          <w:w w:val="101"/>
          <w:sz w:val="28"/>
          <w:szCs w:val="28"/>
          <w:lang w:eastAsia="zh-CN"/>
        </w:rPr>
        <w:t>防设备配电箱箱体设有明显消防标志。</w:t>
      </w:r>
    </w:p>
    <w:p w:rsidR="009D3314" w:rsidRPr="00836EF6" w:rsidRDefault="009D3314" w:rsidP="001D09EE">
      <w:pPr>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5.3消防应急照明和消防疏散指示系统</w:t>
      </w:r>
    </w:p>
    <w:p w:rsidR="009D3314" w:rsidRPr="00836EF6" w:rsidRDefault="009D3314" w:rsidP="001D09EE">
      <w:pPr>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5.3.1</w:t>
      </w:r>
      <w:r w:rsidRPr="00836EF6">
        <w:rPr>
          <w:rFonts w:asciiTheme="minorEastAsia" w:hAnsiTheme="minorEastAsia" w:cs="阿里巴巴普惠体 L"/>
          <w:color w:val="000000" w:themeColor="text1"/>
          <w:w w:val="101"/>
          <w:sz w:val="28"/>
          <w:szCs w:val="28"/>
          <w:lang w:eastAsia="zh-CN"/>
        </w:rPr>
        <w:t>系统类型及应急照明灯具的选型</w:t>
      </w:r>
    </w:p>
    <w:p w:rsidR="009D3314" w:rsidRPr="00836EF6" w:rsidRDefault="009D3314"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1</w:t>
      </w:r>
      <w:r w:rsidRPr="00836EF6">
        <w:rPr>
          <w:rFonts w:asciiTheme="minorEastAsia" w:hAnsiTheme="minorEastAsia" w:cs="阿里巴巴普惠体 L"/>
          <w:color w:val="000000" w:themeColor="text1"/>
          <w:w w:val="101"/>
          <w:sz w:val="28"/>
          <w:szCs w:val="28"/>
          <w:lang w:eastAsia="zh-CN"/>
        </w:rPr>
        <w:t>本工程消防应急照明和疏散指示系统形式</w:t>
      </w:r>
    </w:p>
    <w:p w:rsidR="009D3314" w:rsidRPr="00836EF6" w:rsidRDefault="009D3314"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□集中控制型系统 □</w:t>
      </w:r>
      <w:r w:rsidRPr="00836EF6">
        <w:rPr>
          <w:rFonts w:asciiTheme="minorEastAsia" w:hAnsiTheme="minorEastAsia" w:cs="阿里巴巴普惠体 L"/>
          <w:color w:val="000000" w:themeColor="text1"/>
          <w:w w:val="101"/>
          <w:sz w:val="28"/>
          <w:szCs w:val="28"/>
          <w:lang w:eastAsia="zh-CN"/>
        </w:rPr>
        <w:t>非集中控制型系统</w:t>
      </w:r>
      <w:r w:rsidRPr="00836EF6">
        <w:rPr>
          <w:rFonts w:asciiTheme="minorEastAsia" w:hAnsiTheme="minorEastAsia" w:cs="阿里巴巴普惠体 L"/>
          <w:color w:val="000000" w:themeColor="text1"/>
          <w:sz w:val="28"/>
          <w:szCs w:val="28"/>
          <w:lang w:eastAsia="zh-CN"/>
        </w:rPr>
        <w:t>。</w:t>
      </w:r>
    </w:p>
    <w:p w:rsidR="009D3314" w:rsidRPr="00836EF6" w:rsidRDefault="009D3314"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2</w:t>
      </w:r>
      <w:r w:rsidRPr="00836EF6">
        <w:rPr>
          <w:rFonts w:asciiTheme="minorEastAsia" w:hAnsiTheme="minorEastAsia" w:cs="阿里巴巴普惠体 L"/>
          <w:color w:val="000000" w:themeColor="text1"/>
          <w:w w:val="101"/>
          <w:sz w:val="28"/>
          <w:szCs w:val="28"/>
          <w:lang w:eastAsia="zh-CN"/>
        </w:rPr>
        <w:t>灯具的选择</w:t>
      </w:r>
    </w:p>
    <w:p w:rsidR="009D3314" w:rsidRPr="00836EF6" w:rsidRDefault="009D3314" w:rsidP="001D09EE">
      <w:pPr>
        <w:tabs>
          <w:tab w:val="left" w:pos="5400"/>
          <w:tab w:val="left" w:pos="6100"/>
        </w:tabs>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1）</w:t>
      </w:r>
      <w:r w:rsidRPr="00836EF6">
        <w:rPr>
          <w:rFonts w:asciiTheme="minorEastAsia" w:hAnsiTheme="minorEastAsia" w:cs="阿里巴巴普惠体 L"/>
          <w:color w:val="000000" w:themeColor="text1"/>
          <w:spacing w:val="2"/>
          <w:sz w:val="28"/>
          <w:szCs w:val="28"/>
          <w:lang w:eastAsia="zh-CN"/>
        </w:rPr>
        <w:t>消</w:t>
      </w:r>
      <w:r w:rsidRPr="00836EF6">
        <w:rPr>
          <w:rFonts w:asciiTheme="minorEastAsia" w:hAnsiTheme="minorEastAsia" w:cs="阿里巴巴普惠体 L"/>
          <w:color w:val="000000" w:themeColor="text1"/>
          <w:sz w:val="28"/>
          <w:szCs w:val="28"/>
          <w:lang w:eastAsia="zh-CN"/>
        </w:rPr>
        <w:t>防</w:t>
      </w:r>
      <w:r w:rsidRPr="00836EF6">
        <w:rPr>
          <w:rFonts w:asciiTheme="minorEastAsia" w:hAnsiTheme="minorEastAsia" w:cs="阿里巴巴普惠体 L"/>
          <w:color w:val="000000" w:themeColor="text1"/>
          <w:spacing w:val="2"/>
          <w:sz w:val="28"/>
          <w:szCs w:val="28"/>
          <w:lang w:eastAsia="zh-CN"/>
        </w:rPr>
        <w:t>应</w:t>
      </w:r>
      <w:r w:rsidRPr="00836EF6">
        <w:rPr>
          <w:rFonts w:asciiTheme="minorEastAsia" w:hAnsiTheme="minorEastAsia" w:cs="阿里巴巴普惠体 L"/>
          <w:color w:val="000000" w:themeColor="text1"/>
          <w:sz w:val="28"/>
          <w:szCs w:val="28"/>
          <w:lang w:eastAsia="zh-CN"/>
        </w:rPr>
        <w:t>急照</w:t>
      </w:r>
      <w:r w:rsidRPr="00836EF6">
        <w:rPr>
          <w:rFonts w:asciiTheme="minorEastAsia" w:hAnsiTheme="minorEastAsia" w:cs="阿里巴巴普惠体 L"/>
          <w:color w:val="000000" w:themeColor="text1"/>
          <w:spacing w:val="2"/>
          <w:sz w:val="28"/>
          <w:szCs w:val="28"/>
          <w:lang w:eastAsia="zh-CN"/>
        </w:rPr>
        <w:t>明</w:t>
      </w:r>
      <w:r w:rsidRPr="00836EF6">
        <w:rPr>
          <w:rFonts w:asciiTheme="minorEastAsia" w:hAnsiTheme="minorEastAsia" w:cs="阿里巴巴普惠体 L"/>
          <w:color w:val="000000" w:themeColor="text1"/>
          <w:sz w:val="28"/>
          <w:szCs w:val="28"/>
          <w:lang w:eastAsia="zh-CN"/>
        </w:rPr>
        <w:t>灯具</w:t>
      </w:r>
      <w:r w:rsidRPr="00836EF6">
        <w:rPr>
          <w:rFonts w:asciiTheme="minorEastAsia" w:hAnsiTheme="minorEastAsia" w:cs="阿里巴巴普惠体 L"/>
          <w:color w:val="000000" w:themeColor="text1"/>
          <w:spacing w:val="2"/>
          <w:sz w:val="28"/>
          <w:szCs w:val="28"/>
          <w:lang w:eastAsia="zh-CN"/>
        </w:rPr>
        <w:t>的</w:t>
      </w:r>
      <w:r w:rsidRPr="00836EF6">
        <w:rPr>
          <w:rFonts w:asciiTheme="minorEastAsia" w:hAnsiTheme="minorEastAsia" w:cs="阿里巴巴普惠体 L"/>
          <w:color w:val="000000" w:themeColor="text1"/>
          <w:sz w:val="28"/>
          <w:szCs w:val="28"/>
          <w:lang w:eastAsia="zh-CN"/>
        </w:rPr>
        <w:t>光</w:t>
      </w:r>
      <w:r w:rsidRPr="00836EF6">
        <w:rPr>
          <w:rFonts w:asciiTheme="minorEastAsia" w:hAnsiTheme="minorEastAsia" w:cs="阿里巴巴普惠体 L"/>
          <w:color w:val="000000" w:themeColor="text1"/>
          <w:spacing w:val="2"/>
          <w:sz w:val="28"/>
          <w:szCs w:val="28"/>
          <w:lang w:eastAsia="zh-CN"/>
        </w:rPr>
        <w:t>源</w:t>
      </w:r>
      <w:r w:rsidRPr="00836EF6">
        <w:rPr>
          <w:rFonts w:asciiTheme="minorEastAsia" w:hAnsiTheme="minorEastAsia" w:cs="阿里巴巴普惠体 L"/>
          <w:color w:val="000000" w:themeColor="text1"/>
          <w:sz w:val="28"/>
          <w:szCs w:val="28"/>
          <w:lang w:eastAsia="zh-CN"/>
        </w:rPr>
        <w:t>色温</w:t>
      </w:r>
      <w:r w:rsidRPr="00836EF6">
        <w:rPr>
          <w:rFonts w:asciiTheme="minorEastAsia" w:hAnsiTheme="minorEastAsia" w:cs="阿里巴巴普惠体 L"/>
          <w:color w:val="000000" w:themeColor="text1"/>
          <w:spacing w:val="2"/>
          <w:sz w:val="28"/>
          <w:szCs w:val="28"/>
          <w:lang w:eastAsia="zh-CN"/>
        </w:rPr>
        <w:t>不</w:t>
      </w:r>
      <w:r w:rsidRPr="00836EF6">
        <w:rPr>
          <w:rFonts w:asciiTheme="minorEastAsia" w:hAnsiTheme="minorEastAsia" w:cs="阿里巴巴普惠体 L"/>
          <w:color w:val="000000" w:themeColor="text1"/>
          <w:sz w:val="28"/>
          <w:szCs w:val="28"/>
          <w:lang w:eastAsia="zh-CN"/>
        </w:rPr>
        <w:t>低于</w:t>
      </w:r>
      <w:r w:rsidRPr="00836EF6">
        <w:rPr>
          <w:rFonts w:asciiTheme="minorEastAsia" w:hAnsiTheme="minorEastAsia" w:cs="阿里巴巴普惠体 L"/>
          <w:color w:val="000000" w:themeColor="text1"/>
          <w:sz w:val="28"/>
          <w:szCs w:val="28"/>
          <w:u w:val="single" w:color="FF0000"/>
          <w:lang w:eastAsia="zh-CN"/>
        </w:rPr>
        <w:tab/>
      </w:r>
      <w:r w:rsidRPr="00836EF6">
        <w:rPr>
          <w:rFonts w:asciiTheme="minorEastAsia" w:hAnsiTheme="minorEastAsia" w:cs="阿里巴巴普惠体 L"/>
          <w:color w:val="000000" w:themeColor="text1"/>
          <w:w w:val="88"/>
          <w:sz w:val="28"/>
          <w:szCs w:val="28"/>
          <w:lang w:eastAsia="zh-CN"/>
        </w:rPr>
        <w:t>K</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设</w:t>
      </w:r>
      <w:r w:rsidRPr="00836EF6">
        <w:rPr>
          <w:rFonts w:asciiTheme="minorEastAsia" w:hAnsiTheme="minorEastAsia" w:cs="阿里巴巴普惠体 L"/>
          <w:color w:val="000000" w:themeColor="text1"/>
          <w:spacing w:val="2"/>
          <w:w w:val="101"/>
          <w:sz w:val="28"/>
          <w:szCs w:val="28"/>
          <w:lang w:eastAsia="zh-CN"/>
        </w:rPr>
        <w:t>置</w:t>
      </w:r>
      <w:r w:rsidRPr="00836EF6">
        <w:rPr>
          <w:rFonts w:asciiTheme="minorEastAsia" w:hAnsiTheme="minorEastAsia" w:cs="阿里巴巴普惠体 L"/>
          <w:color w:val="000000" w:themeColor="text1"/>
          <w:w w:val="101"/>
          <w:sz w:val="28"/>
          <w:szCs w:val="28"/>
          <w:lang w:eastAsia="zh-CN"/>
        </w:rPr>
        <w:t>在</w:t>
      </w:r>
      <w:r w:rsidRPr="00836EF6">
        <w:rPr>
          <w:rFonts w:asciiTheme="minorEastAsia" w:hAnsiTheme="minorEastAsia" w:cs="阿里巴巴普惠体 L"/>
          <w:color w:val="000000" w:themeColor="text1"/>
          <w:spacing w:val="2"/>
          <w:w w:val="101"/>
          <w:sz w:val="28"/>
          <w:szCs w:val="28"/>
          <w:lang w:eastAsia="zh-CN"/>
        </w:rPr>
        <w:t>距</w:t>
      </w:r>
      <w:r w:rsidRPr="00836EF6">
        <w:rPr>
          <w:rFonts w:asciiTheme="minorEastAsia" w:hAnsiTheme="minorEastAsia" w:cs="阿里巴巴普惠体 L"/>
          <w:color w:val="000000" w:themeColor="text1"/>
          <w:w w:val="101"/>
          <w:sz w:val="28"/>
          <w:szCs w:val="28"/>
          <w:lang w:eastAsia="zh-CN"/>
        </w:rPr>
        <w:t>地面</w:t>
      </w:r>
      <w:r w:rsidRPr="00836EF6">
        <w:rPr>
          <w:rFonts w:asciiTheme="minorEastAsia" w:hAnsiTheme="minorEastAsia" w:cs="Times New Roman"/>
          <w:color w:val="000000" w:themeColor="text1"/>
          <w:w w:val="107"/>
          <w:sz w:val="28"/>
          <w:szCs w:val="28"/>
          <w:lang w:eastAsia="zh-CN"/>
        </w:rPr>
        <w:t>8m</w:t>
      </w:r>
      <w:r w:rsidRPr="00836EF6">
        <w:rPr>
          <w:rFonts w:asciiTheme="minorEastAsia" w:hAnsiTheme="minorEastAsia" w:cs="阿里巴巴普惠体 L"/>
          <w:color w:val="000000" w:themeColor="text1"/>
          <w:w w:val="101"/>
          <w:sz w:val="28"/>
          <w:szCs w:val="28"/>
          <w:lang w:eastAsia="zh-CN"/>
        </w:rPr>
        <w:t>及</w:t>
      </w:r>
      <w:r w:rsidRPr="00836EF6">
        <w:rPr>
          <w:rFonts w:asciiTheme="minorEastAsia" w:hAnsiTheme="minorEastAsia" w:cs="阿里巴巴普惠体 L"/>
          <w:color w:val="000000" w:themeColor="text1"/>
          <w:spacing w:val="2"/>
          <w:w w:val="101"/>
          <w:sz w:val="28"/>
          <w:szCs w:val="28"/>
          <w:lang w:eastAsia="zh-CN"/>
        </w:rPr>
        <w:t>以</w:t>
      </w:r>
      <w:r w:rsidRPr="00836EF6">
        <w:rPr>
          <w:rFonts w:asciiTheme="minorEastAsia" w:hAnsiTheme="minorEastAsia" w:cs="阿里巴巴普惠体 L"/>
          <w:color w:val="000000" w:themeColor="text1"/>
          <w:w w:val="101"/>
          <w:sz w:val="28"/>
          <w:szCs w:val="28"/>
          <w:lang w:eastAsia="zh-CN"/>
        </w:rPr>
        <w:t>下的灯具选择A型灯具，设置在距地面</w:t>
      </w:r>
      <w:r w:rsidRPr="00836EF6">
        <w:rPr>
          <w:rFonts w:asciiTheme="minorEastAsia" w:hAnsiTheme="minorEastAsia" w:cs="Times New Roman"/>
          <w:color w:val="000000" w:themeColor="text1"/>
          <w:w w:val="107"/>
          <w:sz w:val="28"/>
          <w:szCs w:val="28"/>
          <w:lang w:eastAsia="zh-CN"/>
        </w:rPr>
        <w:t>8m</w:t>
      </w:r>
      <w:r w:rsidRPr="00836EF6">
        <w:rPr>
          <w:rFonts w:asciiTheme="minorEastAsia" w:hAnsiTheme="minorEastAsia" w:cs="阿里巴巴普惠体 L"/>
          <w:color w:val="000000" w:themeColor="text1"/>
          <w:w w:val="101"/>
          <w:sz w:val="28"/>
          <w:szCs w:val="28"/>
          <w:lang w:eastAsia="zh-CN"/>
        </w:rPr>
        <w:t>以上的灯具可选</w:t>
      </w:r>
      <w:r w:rsidRPr="00836EF6">
        <w:rPr>
          <w:rFonts w:asciiTheme="minorEastAsia" w:hAnsiTheme="minorEastAsia" w:cs="阿里巴巴普惠体 L"/>
          <w:color w:val="000000" w:themeColor="text1"/>
          <w:spacing w:val="-1"/>
          <w:w w:val="101"/>
          <w:sz w:val="28"/>
          <w:szCs w:val="28"/>
          <w:lang w:eastAsia="zh-CN"/>
        </w:rPr>
        <w:t>用</w:t>
      </w:r>
      <w:r w:rsidRPr="00836EF6">
        <w:rPr>
          <w:rFonts w:asciiTheme="minorEastAsia" w:hAnsiTheme="minorEastAsia" w:cs="阿里巴巴普惠体 L"/>
          <w:color w:val="000000" w:themeColor="text1"/>
          <w:w w:val="101"/>
          <w:sz w:val="28"/>
          <w:szCs w:val="28"/>
          <w:lang w:eastAsia="zh-CN"/>
        </w:rPr>
        <w:t>B型灯具。</w:t>
      </w:r>
    </w:p>
    <w:p w:rsidR="009D3314" w:rsidRPr="00836EF6" w:rsidRDefault="009D3314" w:rsidP="001D09EE">
      <w:pPr>
        <w:spacing w:after="0" w:line="360" w:lineRule="auto"/>
        <w:ind w:leftChars="20" w:left="44" w:firstLineChars="200" w:firstLine="51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pacing w:val="2"/>
          <w:w w:val="91"/>
          <w:sz w:val="28"/>
          <w:szCs w:val="28"/>
          <w:lang w:eastAsia="zh-CN"/>
        </w:rPr>
        <w:t>2</w:t>
      </w:r>
      <w:r w:rsidRPr="00836EF6">
        <w:rPr>
          <w:rFonts w:asciiTheme="minorEastAsia" w:hAnsiTheme="minorEastAsia" w:cs="阿里巴巴普惠体 L"/>
          <w:color w:val="000000" w:themeColor="text1"/>
          <w:spacing w:val="5"/>
          <w:w w:val="101"/>
          <w:sz w:val="28"/>
          <w:szCs w:val="28"/>
          <w:lang w:eastAsia="zh-CN"/>
        </w:rPr>
        <w:t>）</w:t>
      </w:r>
      <w:r w:rsidRPr="00836EF6">
        <w:rPr>
          <w:rFonts w:asciiTheme="minorEastAsia" w:hAnsiTheme="minorEastAsia" w:cs="阿里巴巴普惠体 L"/>
          <w:color w:val="000000" w:themeColor="text1"/>
          <w:spacing w:val="12"/>
          <w:w w:val="101"/>
          <w:sz w:val="28"/>
          <w:szCs w:val="28"/>
          <w:lang w:eastAsia="zh-CN"/>
        </w:rPr>
        <w:t>室内高度大</w:t>
      </w:r>
      <w:r w:rsidRPr="00836EF6">
        <w:rPr>
          <w:rFonts w:asciiTheme="minorEastAsia" w:hAnsiTheme="minorEastAsia" w:cs="阿里巴巴普惠体 L"/>
          <w:color w:val="000000" w:themeColor="text1"/>
          <w:w w:val="101"/>
          <w:sz w:val="28"/>
          <w:szCs w:val="28"/>
          <w:lang w:eastAsia="zh-CN"/>
        </w:rPr>
        <w:t>于</w:t>
      </w:r>
      <w:r w:rsidR="00272A65" w:rsidRPr="00836EF6">
        <w:rPr>
          <w:rFonts w:asciiTheme="minorEastAsia" w:hAnsiTheme="minorEastAsia" w:cs="阿里巴巴普惠体 L"/>
          <w:color w:val="000000" w:themeColor="text1"/>
          <w:sz w:val="28"/>
          <w:szCs w:val="28"/>
          <w:u w:val="single" w:color="FF0000"/>
          <w:lang w:eastAsia="zh-CN"/>
        </w:rPr>
        <w:t>  </w:t>
      </w:r>
      <w:r w:rsidR="00272A65" w:rsidRPr="00836EF6">
        <w:rPr>
          <w:rFonts w:asciiTheme="minorEastAsia" w:hAnsiTheme="minorEastAsia" w:cs="Times New Roman"/>
          <w:color w:val="000000" w:themeColor="text1"/>
          <w:w w:val="107"/>
          <w:sz w:val="28"/>
          <w:szCs w:val="28"/>
          <w:lang w:eastAsia="zh-CN"/>
        </w:rPr>
        <w:t xml:space="preserve"> </w:t>
      </w:r>
      <w:r w:rsidRPr="00836EF6">
        <w:rPr>
          <w:rFonts w:asciiTheme="minorEastAsia" w:hAnsiTheme="minorEastAsia" w:cs="Times New Roman"/>
          <w:color w:val="000000" w:themeColor="text1"/>
          <w:w w:val="107"/>
          <w:sz w:val="28"/>
          <w:szCs w:val="28"/>
          <w:lang w:eastAsia="zh-CN"/>
        </w:rPr>
        <w:t>m</w:t>
      </w:r>
      <w:r w:rsidRPr="00836EF6">
        <w:rPr>
          <w:rFonts w:asciiTheme="minorEastAsia" w:hAnsiTheme="minorEastAsia" w:cs="阿里巴巴普惠体 L"/>
          <w:color w:val="000000" w:themeColor="text1"/>
          <w:spacing w:val="5"/>
          <w:w w:val="101"/>
          <w:sz w:val="28"/>
          <w:szCs w:val="28"/>
          <w:lang w:eastAsia="zh-CN"/>
        </w:rPr>
        <w:t>的</w:t>
      </w:r>
      <w:r w:rsidRPr="00836EF6">
        <w:rPr>
          <w:rFonts w:asciiTheme="minorEastAsia" w:hAnsiTheme="minorEastAsia" w:cs="阿里巴巴普惠体 L"/>
          <w:color w:val="000000" w:themeColor="text1"/>
          <w:spacing w:val="2"/>
          <w:w w:val="101"/>
          <w:sz w:val="28"/>
          <w:szCs w:val="28"/>
          <w:lang w:eastAsia="zh-CN"/>
        </w:rPr>
        <w:t>场</w:t>
      </w:r>
      <w:r w:rsidRPr="00836EF6">
        <w:rPr>
          <w:rFonts w:asciiTheme="minorEastAsia" w:hAnsiTheme="minorEastAsia" w:cs="阿里巴巴普惠体 L"/>
          <w:color w:val="000000" w:themeColor="text1"/>
          <w:spacing w:val="5"/>
          <w:w w:val="101"/>
          <w:sz w:val="28"/>
          <w:szCs w:val="28"/>
          <w:lang w:eastAsia="zh-CN"/>
        </w:rPr>
        <w:t>所，选</w:t>
      </w:r>
      <w:r w:rsidRPr="00836EF6">
        <w:rPr>
          <w:rFonts w:asciiTheme="minorEastAsia" w:hAnsiTheme="minorEastAsia" w:cs="阿里巴巴普惠体 L"/>
          <w:color w:val="000000" w:themeColor="text1"/>
          <w:spacing w:val="2"/>
          <w:w w:val="101"/>
          <w:sz w:val="28"/>
          <w:szCs w:val="28"/>
          <w:lang w:eastAsia="zh-CN"/>
        </w:rPr>
        <w:t>择</w:t>
      </w:r>
      <w:r w:rsidRPr="00836EF6">
        <w:rPr>
          <w:rFonts w:asciiTheme="minorEastAsia" w:hAnsiTheme="minorEastAsia" w:cs="阿里巴巴普惠体 L"/>
          <w:color w:val="000000" w:themeColor="text1"/>
          <w:spacing w:val="5"/>
          <w:sz w:val="28"/>
          <w:szCs w:val="28"/>
          <w:lang w:eastAsia="zh-CN"/>
        </w:rPr>
        <w:t>型</w:t>
      </w:r>
      <w:r w:rsidR="00576F5E"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spacing w:val="2"/>
          <w:sz w:val="28"/>
          <w:szCs w:val="28"/>
          <w:lang w:eastAsia="zh-CN"/>
        </w:rPr>
        <w:t>标</w:t>
      </w:r>
      <w:r w:rsidRPr="00836EF6">
        <w:rPr>
          <w:rFonts w:asciiTheme="minorEastAsia" w:hAnsiTheme="minorEastAsia" w:cs="阿里巴巴普惠体 L"/>
          <w:color w:val="000000" w:themeColor="text1"/>
          <w:spacing w:val="5"/>
          <w:sz w:val="28"/>
          <w:szCs w:val="28"/>
          <w:lang w:eastAsia="zh-CN"/>
        </w:rPr>
        <w:t>志灯</w:t>
      </w:r>
      <w:r w:rsidRPr="00836EF6">
        <w:rPr>
          <w:rFonts w:asciiTheme="minorEastAsia" w:hAnsiTheme="minorEastAsia" w:cs="阿里巴巴普惠体 L" w:hint="eastAsia"/>
          <w:color w:val="000000" w:themeColor="text1"/>
          <w:spacing w:val="5"/>
          <w:sz w:val="28"/>
          <w:szCs w:val="28"/>
          <w:lang w:eastAsia="zh-CN"/>
        </w:rPr>
        <w:t>，</w:t>
      </w:r>
      <w:r w:rsidRPr="00836EF6">
        <w:rPr>
          <w:rFonts w:asciiTheme="minorEastAsia" w:hAnsiTheme="minorEastAsia" w:cs="阿里巴巴普惠体 L"/>
          <w:color w:val="000000" w:themeColor="text1"/>
          <w:w w:val="101"/>
          <w:sz w:val="28"/>
          <w:szCs w:val="28"/>
          <w:u w:val="single" w:color="FF0000"/>
          <w:lang w:eastAsia="zh-CN"/>
        </w:rPr>
        <w:t>（</w:t>
      </w:r>
      <w:r w:rsidRPr="00836EF6">
        <w:rPr>
          <w:rFonts w:asciiTheme="minorEastAsia" w:hAnsiTheme="minorEastAsia" w:cs="阿里巴巴普惠体 L" w:hint="eastAsia"/>
          <w:color w:val="000000" w:themeColor="text1"/>
          <w:spacing w:val="2"/>
          <w:w w:val="101"/>
          <w:sz w:val="28"/>
          <w:szCs w:val="28"/>
          <w:u w:val="single" w:color="FF0000"/>
          <w:lang w:eastAsia="zh-CN"/>
        </w:rPr>
        <w:t>安装方式</w:t>
      </w:r>
      <w:r w:rsidRPr="00836EF6">
        <w:rPr>
          <w:rFonts w:asciiTheme="minorEastAsia" w:hAnsiTheme="minorEastAsia" w:cs="阿里巴巴普惠体 L"/>
          <w:color w:val="000000" w:themeColor="text1"/>
          <w:w w:val="101"/>
          <w:sz w:val="28"/>
          <w:szCs w:val="28"/>
          <w:u w:val="single" w:color="FF0000"/>
          <w:lang w:eastAsia="zh-CN"/>
        </w:rPr>
        <w:t>）</w:t>
      </w:r>
      <w:r w:rsidRPr="00836EF6">
        <w:rPr>
          <w:rFonts w:asciiTheme="minorEastAsia" w:hAnsiTheme="minorEastAsia" w:cs="阿里巴巴普惠体 L"/>
          <w:color w:val="000000" w:themeColor="text1"/>
          <w:spacing w:val="5"/>
          <w:sz w:val="28"/>
          <w:szCs w:val="28"/>
          <w:lang w:eastAsia="zh-CN"/>
        </w:rPr>
        <w:t>式安装</w:t>
      </w:r>
      <w:r w:rsidRPr="00836EF6">
        <w:rPr>
          <w:rFonts w:asciiTheme="minorEastAsia" w:hAnsiTheme="minorEastAsia" w:cs="阿里巴巴普惠体 L" w:hint="eastAsia"/>
          <w:color w:val="000000" w:themeColor="text1"/>
          <w:spacing w:val="5"/>
          <w:sz w:val="28"/>
          <w:szCs w:val="28"/>
          <w:lang w:eastAsia="zh-CN"/>
        </w:rPr>
        <w:t>，安装高度为</w:t>
      </w:r>
      <w:r w:rsidR="00576F5E"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Times New Roman" w:hint="eastAsia"/>
          <w:color w:val="000000" w:themeColor="text1"/>
          <w:w w:val="107"/>
          <w:sz w:val="28"/>
          <w:szCs w:val="28"/>
          <w:lang w:eastAsia="zh-CN"/>
        </w:rPr>
        <w:t>m</w:t>
      </w:r>
      <w:r w:rsidRPr="00836EF6">
        <w:rPr>
          <w:rFonts w:asciiTheme="minorEastAsia" w:hAnsiTheme="minorEastAsia" w:cs="阿里巴巴普惠体 L"/>
          <w:color w:val="000000" w:themeColor="text1"/>
          <w:spacing w:val="5"/>
          <w:sz w:val="28"/>
          <w:szCs w:val="28"/>
          <w:lang w:eastAsia="zh-CN"/>
        </w:rPr>
        <w:t>；</w:t>
      </w:r>
      <w:r w:rsidRPr="00836EF6">
        <w:rPr>
          <w:rFonts w:asciiTheme="minorEastAsia" w:hAnsiTheme="minorEastAsia" w:cs="阿里巴巴普惠体 L"/>
          <w:color w:val="000000" w:themeColor="text1"/>
          <w:spacing w:val="2"/>
          <w:sz w:val="28"/>
          <w:szCs w:val="28"/>
          <w:lang w:eastAsia="zh-CN"/>
        </w:rPr>
        <w:t>其</w:t>
      </w:r>
      <w:r w:rsidRPr="00836EF6">
        <w:rPr>
          <w:rFonts w:asciiTheme="minorEastAsia" w:hAnsiTheme="minorEastAsia" w:cs="阿里巴巴普惠体 L"/>
          <w:color w:val="000000" w:themeColor="text1"/>
          <w:spacing w:val="5"/>
          <w:sz w:val="28"/>
          <w:szCs w:val="28"/>
          <w:lang w:eastAsia="zh-CN"/>
        </w:rPr>
        <w:t>余场</w:t>
      </w:r>
      <w:r w:rsidRPr="00836EF6">
        <w:rPr>
          <w:rFonts w:asciiTheme="minorEastAsia" w:hAnsiTheme="minorEastAsia" w:cs="阿里巴巴普惠体 L"/>
          <w:color w:val="000000" w:themeColor="text1"/>
          <w:spacing w:val="2"/>
          <w:sz w:val="28"/>
          <w:szCs w:val="28"/>
          <w:lang w:eastAsia="zh-CN"/>
        </w:rPr>
        <w:t>所</w:t>
      </w:r>
      <w:r w:rsidRPr="00836EF6">
        <w:rPr>
          <w:rFonts w:asciiTheme="minorEastAsia" w:hAnsiTheme="minorEastAsia" w:cs="阿里巴巴普惠体 L"/>
          <w:color w:val="000000" w:themeColor="text1"/>
          <w:spacing w:val="5"/>
          <w:sz w:val="28"/>
          <w:szCs w:val="28"/>
          <w:lang w:eastAsia="zh-CN"/>
        </w:rPr>
        <w:t>，选择</w:t>
      </w:r>
      <w:r w:rsidR="00576F5E"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spacing w:val="5"/>
          <w:w w:val="101"/>
          <w:sz w:val="28"/>
          <w:szCs w:val="28"/>
          <w:lang w:eastAsia="zh-CN"/>
        </w:rPr>
        <w:t>型</w:t>
      </w:r>
      <w:r w:rsidRPr="00836EF6">
        <w:rPr>
          <w:rFonts w:asciiTheme="minorEastAsia" w:hAnsiTheme="minorEastAsia" w:cs="阿里巴巴普惠体 L"/>
          <w:color w:val="000000" w:themeColor="text1"/>
          <w:spacing w:val="2"/>
          <w:w w:val="101"/>
          <w:sz w:val="28"/>
          <w:szCs w:val="28"/>
          <w:lang w:eastAsia="zh-CN"/>
        </w:rPr>
        <w:t>标</w:t>
      </w:r>
      <w:r w:rsidRPr="00836EF6">
        <w:rPr>
          <w:rFonts w:asciiTheme="minorEastAsia" w:hAnsiTheme="minorEastAsia" w:cs="阿里巴巴普惠体 L"/>
          <w:color w:val="000000" w:themeColor="text1"/>
          <w:spacing w:val="5"/>
          <w:w w:val="101"/>
          <w:sz w:val="28"/>
          <w:szCs w:val="28"/>
          <w:lang w:eastAsia="zh-CN"/>
        </w:rPr>
        <w:t>志灯</w:t>
      </w:r>
      <w:r w:rsidRPr="00836EF6">
        <w:rPr>
          <w:rFonts w:asciiTheme="minorEastAsia" w:hAnsiTheme="minorEastAsia" w:cs="阿里巴巴普惠体 L" w:hint="eastAsia"/>
          <w:color w:val="000000" w:themeColor="text1"/>
          <w:spacing w:val="5"/>
          <w:w w:val="101"/>
          <w:sz w:val="28"/>
          <w:szCs w:val="28"/>
          <w:lang w:eastAsia="zh-CN"/>
        </w:rPr>
        <w:t>，</w:t>
      </w:r>
      <w:r w:rsidRPr="00836EF6">
        <w:rPr>
          <w:rFonts w:asciiTheme="minorEastAsia" w:hAnsiTheme="minorEastAsia" w:cs="阿里巴巴普惠体 L"/>
          <w:color w:val="000000" w:themeColor="text1"/>
          <w:w w:val="101"/>
          <w:sz w:val="28"/>
          <w:szCs w:val="28"/>
          <w:u w:val="single" w:color="FF0000"/>
          <w:lang w:eastAsia="zh-CN"/>
        </w:rPr>
        <w:t>（</w:t>
      </w:r>
      <w:r w:rsidRPr="00836EF6">
        <w:rPr>
          <w:rFonts w:asciiTheme="minorEastAsia" w:hAnsiTheme="minorEastAsia" w:cs="阿里巴巴普惠体 L" w:hint="eastAsia"/>
          <w:color w:val="000000" w:themeColor="text1"/>
          <w:spacing w:val="2"/>
          <w:w w:val="101"/>
          <w:sz w:val="28"/>
          <w:szCs w:val="28"/>
          <w:u w:val="single" w:color="FF0000"/>
          <w:lang w:eastAsia="zh-CN"/>
        </w:rPr>
        <w:t>安装方式</w:t>
      </w:r>
      <w:r w:rsidRPr="00836EF6">
        <w:rPr>
          <w:rFonts w:asciiTheme="minorEastAsia" w:hAnsiTheme="minorEastAsia" w:cs="阿里巴巴普惠体 L"/>
          <w:color w:val="000000" w:themeColor="text1"/>
          <w:w w:val="101"/>
          <w:sz w:val="28"/>
          <w:szCs w:val="28"/>
          <w:u w:val="single" w:color="FF0000"/>
          <w:lang w:eastAsia="zh-CN"/>
        </w:rPr>
        <w:t>）</w:t>
      </w:r>
      <w:r w:rsidRPr="00836EF6">
        <w:rPr>
          <w:rFonts w:asciiTheme="minorEastAsia" w:hAnsiTheme="minorEastAsia" w:cs="阿里巴巴普惠体 L"/>
          <w:color w:val="000000" w:themeColor="text1"/>
          <w:spacing w:val="5"/>
          <w:sz w:val="28"/>
          <w:szCs w:val="28"/>
          <w:lang w:eastAsia="zh-CN"/>
        </w:rPr>
        <w:t>式安装</w:t>
      </w:r>
      <w:r w:rsidRPr="00836EF6">
        <w:rPr>
          <w:rFonts w:asciiTheme="minorEastAsia" w:hAnsiTheme="minorEastAsia" w:cs="阿里巴巴普惠体 L" w:hint="eastAsia"/>
          <w:color w:val="000000" w:themeColor="text1"/>
          <w:spacing w:val="5"/>
          <w:sz w:val="28"/>
          <w:szCs w:val="28"/>
          <w:lang w:eastAsia="zh-CN"/>
        </w:rPr>
        <w:t>，安装高度为</w:t>
      </w:r>
      <w:r w:rsidR="00576F5E"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sz w:val="28"/>
          <w:szCs w:val="28"/>
          <w:u w:val="single" w:color="FF0000"/>
          <w:lang w:eastAsia="zh-CN"/>
        </w:rPr>
        <w:tab/>
      </w:r>
      <w:r w:rsidRPr="00836EF6">
        <w:rPr>
          <w:rFonts w:asciiTheme="minorEastAsia" w:hAnsiTheme="minorEastAsia" w:cs="阿里巴巴普惠体 L"/>
          <w:color w:val="000000" w:themeColor="text1"/>
          <w:spacing w:val="5"/>
          <w:w w:val="101"/>
          <w:sz w:val="28"/>
          <w:szCs w:val="28"/>
          <w:lang w:eastAsia="zh-CN"/>
        </w:rPr>
        <w:t>m</w:t>
      </w:r>
      <w:r w:rsidRPr="00836EF6">
        <w:rPr>
          <w:rFonts w:asciiTheme="minorEastAsia" w:hAnsiTheme="minorEastAsia" w:cs="阿里巴巴普惠体 L" w:hint="eastAsia"/>
          <w:color w:val="000000" w:themeColor="text1"/>
          <w:spacing w:val="5"/>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标</w:t>
      </w:r>
      <w:r w:rsidRPr="00836EF6">
        <w:rPr>
          <w:rFonts w:asciiTheme="minorEastAsia" w:hAnsiTheme="minorEastAsia" w:cs="阿里巴巴普惠体 L"/>
          <w:color w:val="000000" w:themeColor="text1"/>
          <w:spacing w:val="5"/>
          <w:w w:val="101"/>
          <w:sz w:val="28"/>
          <w:szCs w:val="28"/>
          <w:lang w:eastAsia="zh-CN"/>
        </w:rPr>
        <w:t>志灯</w:t>
      </w:r>
      <w:r w:rsidRPr="00836EF6">
        <w:rPr>
          <w:rFonts w:asciiTheme="minorEastAsia" w:hAnsiTheme="minorEastAsia" w:cs="阿里巴巴普惠体 L"/>
          <w:color w:val="000000" w:themeColor="text1"/>
          <w:w w:val="101"/>
          <w:sz w:val="28"/>
          <w:szCs w:val="28"/>
          <w:lang w:eastAsia="zh-CN"/>
        </w:rPr>
        <w:t>为持续型灯具。</w:t>
      </w:r>
    </w:p>
    <w:p w:rsidR="009D3314" w:rsidRPr="00836EF6" w:rsidRDefault="009D3314" w:rsidP="001D09EE">
      <w:pPr>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5.3.2</w:t>
      </w:r>
      <w:r w:rsidRPr="00836EF6">
        <w:rPr>
          <w:rFonts w:asciiTheme="minorEastAsia" w:hAnsiTheme="minorEastAsia" w:cs="阿里巴巴普惠体 L"/>
          <w:color w:val="000000" w:themeColor="text1"/>
          <w:spacing w:val="5"/>
          <w:w w:val="101"/>
          <w:sz w:val="28"/>
          <w:szCs w:val="28"/>
          <w:lang w:eastAsia="zh-CN"/>
        </w:rPr>
        <w:t>系统设计及系统控</w:t>
      </w:r>
      <w:r w:rsidRPr="00836EF6">
        <w:rPr>
          <w:rFonts w:asciiTheme="minorEastAsia" w:hAnsiTheme="minorEastAsia" w:cs="阿里巴巴普惠体 L"/>
          <w:color w:val="000000" w:themeColor="text1"/>
          <w:spacing w:val="7"/>
          <w:w w:val="101"/>
          <w:sz w:val="28"/>
          <w:szCs w:val="28"/>
          <w:lang w:eastAsia="zh-CN"/>
        </w:rPr>
        <w:t>制</w:t>
      </w:r>
      <w:r w:rsidRPr="00836EF6">
        <w:rPr>
          <w:rFonts w:asciiTheme="minorEastAsia" w:hAnsiTheme="minorEastAsia" w:cs="阿里巴巴普惠体 L"/>
          <w:color w:val="000000" w:themeColor="text1"/>
          <w:spacing w:val="5"/>
          <w:w w:val="101"/>
          <w:sz w:val="28"/>
          <w:szCs w:val="28"/>
          <w:lang w:eastAsia="zh-CN"/>
        </w:rPr>
        <w:t>（本样式按照集中控制、集中电源型为例编写供</w:t>
      </w:r>
      <w:r w:rsidRPr="00836EF6">
        <w:rPr>
          <w:rFonts w:asciiTheme="minorEastAsia" w:hAnsiTheme="minorEastAsia" w:cs="阿里巴巴普惠体 L"/>
          <w:color w:val="000000" w:themeColor="text1"/>
          <w:w w:val="101"/>
          <w:sz w:val="28"/>
          <w:szCs w:val="28"/>
          <w:lang w:eastAsia="zh-CN"/>
        </w:rPr>
        <w:t>参考，需根据具体工程按照实际设计内容增减调整）</w:t>
      </w:r>
    </w:p>
    <w:p w:rsidR="009D3314" w:rsidRPr="00836EF6" w:rsidRDefault="009D3314"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1</w:t>
      </w:r>
      <w:r w:rsidRPr="00836EF6">
        <w:rPr>
          <w:rFonts w:asciiTheme="minorEastAsia" w:hAnsiTheme="minorEastAsia" w:cs="阿里巴巴普惠体 L"/>
          <w:color w:val="000000" w:themeColor="text1"/>
          <w:w w:val="101"/>
          <w:sz w:val="28"/>
          <w:szCs w:val="28"/>
          <w:lang w:eastAsia="zh-CN"/>
        </w:rPr>
        <w:t>系统设计</w:t>
      </w:r>
    </w:p>
    <w:p w:rsidR="009D3314" w:rsidRPr="00836EF6" w:rsidRDefault="009D3314" w:rsidP="001D09EE">
      <w:pPr>
        <w:spacing w:after="0" w:line="360" w:lineRule="auto"/>
        <w:ind w:leftChars="20" w:left="44" w:firstLineChars="200" w:firstLine="564"/>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w w:val="101"/>
          <w:sz w:val="28"/>
          <w:szCs w:val="28"/>
          <w:lang w:eastAsia="zh-CN"/>
        </w:rPr>
        <w:lastRenderedPageBreak/>
        <w:t>灯</w:t>
      </w:r>
      <w:r w:rsidRPr="00836EF6">
        <w:rPr>
          <w:rFonts w:asciiTheme="minorEastAsia" w:hAnsiTheme="minorEastAsia" w:cs="阿里巴巴普惠体 L"/>
          <w:color w:val="000000" w:themeColor="text1"/>
          <w:spacing w:val="2"/>
          <w:w w:val="101"/>
          <w:sz w:val="28"/>
          <w:szCs w:val="28"/>
          <w:lang w:eastAsia="zh-CN"/>
        </w:rPr>
        <w:t>具</w:t>
      </w:r>
      <w:r w:rsidRPr="00836EF6">
        <w:rPr>
          <w:rFonts w:asciiTheme="minorEastAsia" w:hAnsiTheme="minorEastAsia" w:cs="阿里巴巴普惠体 L"/>
          <w:color w:val="000000" w:themeColor="text1"/>
          <w:w w:val="101"/>
          <w:sz w:val="28"/>
          <w:szCs w:val="28"/>
          <w:lang w:eastAsia="zh-CN"/>
        </w:rPr>
        <w:t>采</w:t>
      </w:r>
      <w:r w:rsidRPr="00836EF6">
        <w:rPr>
          <w:rFonts w:asciiTheme="minorEastAsia" w:hAnsiTheme="minorEastAsia" w:cs="阿里巴巴普惠体 L"/>
          <w:color w:val="000000" w:themeColor="text1"/>
          <w:spacing w:val="2"/>
          <w:w w:val="101"/>
          <w:sz w:val="28"/>
          <w:szCs w:val="28"/>
          <w:lang w:eastAsia="zh-CN"/>
        </w:rPr>
        <w:t>用</w:t>
      </w:r>
      <w:r w:rsidRPr="00836EF6">
        <w:rPr>
          <w:rFonts w:asciiTheme="minorEastAsia" w:hAnsiTheme="minorEastAsia" w:cs="阿里巴巴普惠体 L"/>
          <w:color w:val="000000" w:themeColor="text1"/>
          <w:w w:val="101"/>
          <w:sz w:val="28"/>
          <w:szCs w:val="28"/>
          <w:lang w:eastAsia="zh-CN"/>
        </w:rPr>
        <w:t>集中</w:t>
      </w:r>
      <w:r w:rsidRPr="00836EF6">
        <w:rPr>
          <w:rFonts w:asciiTheme="minorEastAsia" w:hAnsiTheme="minorEastAsia" w:cs="阿里巴巴普惠体 L"/>
          <w:color w:val="000000" w:themeColor="text1"/>
          <w:spacing w:val="2"/>
          <w:w w:val="101"/>
          <w:sz w:val="28"/>
          <w:szCs w:val="28"/>
          <w:lang w:eastAsia="zh-CN"/>
        </w:rPr>
        <w:t>电</w:t>
      </w:r>
      <w:r w:rsidRPr="00836EF6">
        <w:rPr>
          <w:rFonts w:asciiTheme="minorEastAsia" w:hAnsiTheme="minorEastAsia" w:cs="阿里巴巴普惠体 L"/>
          <w:color w:val="000000" w:themeColor="text1"/>
          <w:w w:val="101"/>
          <w:sz w:val="28"/>
          <w:szCs w:val="28"/>
          <w:lang w:eastAsia="zh-CN"/>
        </w:rPr>
        <w:t>源</w:t>
      </w:r>
      <w:r w:rsidRPr="00836EF6">
        <w:rPr>
          <w:rFonts w:asciiTheme="minorEastAsia" w:hAnsiTheme="minorEastAsia" w:cs="阿里巴巴普惠体 L"/>
          <w:color w:val="000000" w:themeColor="text1"/>
          <w:spacing w:val="2"/>
          <w:w w:val="101"/>
          <w:sz w:val="28"/>
          <w:szCs w:val="28"/>
          <w:lang w:eastAsia="zh-CN"/>
        </w:rPr>
        <w:t>供</w:t>
      </w:r>
      <w:r w:rsidRPr="00836EF6">
        <w:rPr>
          <w:rFonts w:asciiTheme="minorEastAsia" w:hAnsiTheme="minorEastAsia" w:cs="阿里巴巴普惠体 L"/>
          <w:color w:val="000000" w:themeColor="text1"/>
          <w:w w:val="101"/>
          <w:sz w:val="28"/>
          <w:szCs w:val="28"/>
          <w:lang w:eastAsia="zh-CN"/>
        </w:rPr>
        <w:t>电</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灯具</w:t>
      </w:r>
      <w:r w:rsidRPr="00836EF6">
        <w:rPr>
          <w:rFonts w:asciiTheme="minorEastAsia" w:hAnsiTheme="minorEastAsia" w:cs="阿里巴巴普惠体 L"/>
          <w:color w:val="000000" w:themeColor="text1"/>
          <w:spacing w:val="2"/>
          <w:w w:val="101"/>
          <w:sz w:val="28"/>
          <w:szCs w:val="28"/>
          <w:lang w:eastAsia="zh-CN"/>
        </w:rPr>
        <w:t>的</w:t>
      </w:r>
      <w:r w:rsidRPr="00836EF6">
        <w:rPr>
          <w:rFonts w:asciiTheme="minorEastAsia" w:hAnsiTheme="minorEastAsia" w:cs="阿里巴巴普惠体 L"/>
          <w:color w:val="000000" w:themeColor="text1"/>
          <w:w w:val="101"/>
          <w:sz w:val="28"/>
          <w:szCs w:val="28"/>
          <w:lang w:eastAsia="zh-CN"/>
        </w:rPr>
        <w:t>主</w:t>
      </w:r>
      <w:r w:rsidRPr="00836EF6">
        <w:rPr>
          <w:rFonts w:asciiTheme="minorEastAsia" w:hAnsiTheme="minorEastAsia" w:cs="阿里巴巴普惠体 L"/>
          <w:color w:val="000000" w:themeColor="text1"/>
          <w:spacing w:val="2"/>
          <w:w w:val="101"/>
          <w:sz w:val="28"/>
          <w:szCs w:val="28"/>
          <w:lang w:eastAsia="zh-CN"/>
        </w:rPr>
        <w:t>电</w:t>
      </w:r>
      <w:r w:rsidRPr="00836EF6">
        <w:rPr>
          <w:rFonts w:asciiTheme="minorEastAsia" w:hAnsiTheme="minorEastAsia" w:cs="阿里巴巴普惠体 L"/>
          <w:color w:val="000000" w:themeColor="text1"/>
          <w:w w:val="101"/>
          <w:sz w:val="28"/>
          <w:szCs w:val="28"/>
          <w:lang w:eastAsia="zh-CN"/>
        </w:rPr>
        <w:t>源和</w:t>
      </w:r>
      <w:r w:rsidRPr="00836EF6">
        <w:rPr>
          <w:rFonts w:asciiTheme="minorEastAsia" w:hAnsiTheme="minorEastAsia" w:cs="阿里巴巴普惠体 L"/>
          <w:color w:val="000000" w:themeColor="text1"/>
          <w:spacing w:val="2"/>
          <w:w w:val="101"/>
          <w:sz w:val="28"/>
          <w:szCs w:val="28"/>
          <w:lang w:eastAsia="zh-CN"/>
        </w:rPr>
        <w:t>蓄</w:t>
      </w:r>
      <w:r w:rsidRPr="00836EF6">
        <w:rPr>
          <w:rFonts w:asciiTheme="minorEastAsia" w:hAnsiTheme="minorEastAsia" w:cs="阿里巴巴普惠体 L"/>
          <w:color w:val="000000" w:themeColor="text1"/>
          <w:w w:val="101"/>
          <w:sz w:val="28"/>
          <w:szCs w:val="28"/>
          <w:lang w:eastAsia="zh-CN"/>
        </w:rPr>
        <w:t>电</w:t>
      </w:r>
      <w:r w:rsidRPr="00836EF6">
        <w:rPr>
          <w:rFonts w:asciiTheme="minorEastAsia" w:hAnsiTheme="minorEastAsia" w:cs="阿里巴巴普惠体 L"/>
          <w:color w:val="000000" w:themeColor="text1"/>
          <w:spacing w:val="2"/>
          <w:w w:val="101"/>
          <w:sz w:val="28"/>
          <w:szCs w:val="28"/>
          <w:lang w:eastAsia="zh-CN"/>
        </w:rPr>
        <w:t>池</w:t>
      </w:r>
      <w:r w:rsidRPr="00836EF6">
        <w:rPr>
          <w:rFonts w:asciiTheme="minorEastAsia" w:hAnsiTheme="minorEastAsia" w:cs="阿里巴巴普惠体 L"/>
          <w:color w:val="000000" w:themeColor="text1"/>
          <w:w w:val="101"/>
          <w:sz w:val="28"/>
          <w:szCs w:val="28"/>
          <w:lang w:eastAsia="zh-CN"/>
        </w:rPr>
        <w:t>电</w:t>
      </w:r>
      <w:r w:rsidRPr="00836EF6">
        <w:rPr>
          <w:rFonts w:asciiTheme="minorEastAsia" w:hAnsiTheme="minorEastAsia" w:cs="阿里巴巴普惠体 L"/>
          <w:color w:val="000000" w:themeColor="text1"/>
          <w:spacing w:val="2"/>
          <w:w w:val="101"/>
          <w:sz w:val="28"/>
          <w:szCs w:val="28"/>
          <w:lang w:eastAsia="zh-CN"/>
        </w:rPr>
        <w:t>源</w:t>
      </w:r>
      <w:r w:rsidRPr="00836EF6">
        <w:rPr>
          <w:rFonts w:asciiTheme="minorEastAsia" w:hAnsiTheme="minorEastAsia" w:cs="阿里巴巴普惠体 L"/>
          <w:color w:val="000000" w:themeColor="text1"/>
          <w:w w:val="101"/>
          <w:sz w:val="28"/>
          <w:szCs w:val="28"/>
          <w:lang w:eastAsia="zh-CN"/>
        </w:rPr>
        <w:t>均由</w:t>
      </w:r>
      <w:r w:rsidRPr="00836EF6">
        <w:rPr>
          <w:rFonts w:asciiTheme="minorEastAsia" w:hAnsiTheme="minorEastAsia" w:cs="阿里巴巴普惠体 L"/>
          <w:color w:val="000000" w:themeColor="text1"/>
          <w:spacing w:val="2"/>
          <w:w w:val="101"/>
          <w:sz w:val="28"/>
          <w:szCs w:val="28"/>
          <w:lang w:eastAsia="zh-CN"/>
        </w:rPr>
        <w:t>集</w:t>
      </w:r>
      <w:r w:rsidRPr="00836EF6">
        <w:rPr>
          <w:rFonts w:asciiTheme="minorEastAsia" w:hAnsiTheme="minorEastAsia" w:cs="阿里巴巴普惠体 L"/>
          <w:color w:val="000000" w:themeColor="text1"/>
          <w:w w:val="101"/>
          <w:sz w:val="28"/>
          <w:szCs w:val="28"/>
          <w:lang w:eastAsia="zh-CN"/>
        </w:rPr>
        <w:t>中</w:t>
      </w:r>
      <w:r w:rsidRPr="00836EF6">
        <w:rPr>
          <w:rFonts w:asciiTheme="minorEastAsia" w:hAnsiTheme="minorEastAsia" w:cs="阿里巴巴普惠体 L"/>
          <w:color w:val="000000" w:themeColor="text1"/>
          <w:spacing w:val="2"/>
          <w:w w:val="101"/>
          <w:sz w:val="28"/>
          <w:szCs w:val="28"/>
          <w:lang w:eastAsia="zh-CN"/>
        </w:rPr>
        <w:t>电</w:t>
      </w:r>
      <w:r w:rsidRPr="00836EF6">
        <w:rPr>
          <w:rFonts w:asciiTheme="minorEastAsia" w:hAnsiTheme="minorEastAsia" w:cs="阿里巴巴普惠体 L"/>
          <w:color w:val="000000" w:themeColor="text1"/>
          <w:w w:val="101"/>
          <w:sz w:val="28"/>
          <w:szCs w:val="28"/>
          <w:lang w:eastAsia="zh-CN"/>
        </w:rPr>
        <w:t>源提</w:t>
      </w:r>
      <w:r w:rsidRPr="00836EF6">
        <w:rPr>
          <w:rFonts w:asciiTheme="minorEastAsia" w:hAnsiTheme="minorEastAsia" w:cs="阿里巴巴普惠体 L"/>
          <w:color w:val="000000" w:themeColor="text1"/>
          <w:spacing w:val="2"/>
          <w:w w:val="101"/>
          <w:sz w:val="28"/>
          <w:szCs w:val="28"/>
          <w:lang w:eastAsia="zh-CN"/>
        </w:rPr>
        <w:t>供</w:t>
      </w:r>
      <w:r w:rsidRPr="00836EF6">
        <w:rPr>
          <w:rFonts w:asciiTheme="minorEastAsia" w:hAnsiTheme="minorEastAsia" w:cs="阿里巴巴普惠体 L"/>
          <w:color w:val="000000" w:themeColor="text1"/>
          <w:w w:val="101"/>
          <w:sz w:val="28"/>
          <w:szCs w:val="28"/>
          <w:lang w:eastAsia="zh-CN"/>
        </w:rPr>
        <w:t>，灯</w:t>
      </w:r>
      <w:r w:rsidRPr="00836EF6">
        <w:rPr>
          <w:rFonts w:asciiTheme="minorEastAsia" w:hAnsiTheme="minorEastAsia" w:cs="阿里巴巴普惠体 L"/>
          <w:color w:val="000000" w:themeColor="text1"/>
          <w:spacing w:val="2"/>
          <w:w w:val="101"/>
          <w:sz w:val="28"/>
          <w:szCs w:val="28"/>
          <w:lang w:eastAsia="zh-CN"/>
        </w:rPr>
        <w:t>具</w:t>
      </w:r>
      <w:r w:rsidRPr="00836EF6">
        <w:rPr>
          <w:rFonts w:asciiTheme="minorEastAsia" w:hAnsiTheme="minorEastAsia" w:cs="阿里巴巴普惠体 L"/>
          <w:color w:val="000000" w:themeColor="text1"/>
          <w:w w:val="101"/>
          <w:sz w:val="28"/>
          <w:szCs w:val="28"/>
          <w:lang w:eastAsia="zh-CN"/>
        </w:rPr>
        <w:t>主</w:t>
      </w:r>
      <w:r w:rsidRPr="00836EF6">
        <w:rPr>
          <w:rFonts w:asciiTheme="minorEastAsia" w:hAnsiTheme="minorEastAsia" w:cs="阿里巴巴普惠体 L"/>
          <w:color w:val="000000" w:themeColor="text1"/>
          <w:spacing w:val="2"/>
          <w:w w:val="101"/>
          <w:sz w:val="28"/>
          <w:szCs w:val="28"/>
          <w:lang w:eastAsia="zh-CN"/>
        </w:rPr>
        <w:t>电</w:t>
      </w:r>
      <w:r w:rsidRPr="00836EF6">
        <w:rPr>
          <w:rFonts w:asciiTheme="minorEastAsia" w:hAnsiTheme="minorEastAsia" w:cs="阿里巴巴普惠体 L"/>
          <w:color w:val="000000" w:themeColor="text1"/>
          <w:w w:val="101"/>
          <w:sz w:val="28"/>
          <w:szCs w:val="28"/>
          <w:lang w:eastAsia="zh-CN"/>
        </w:rPr>
        <w:t>源和</w:t>
      </w:r>
      <w:r w:rsidRPr="00836EF6">
        <w:rPr>
          <w:rFonts w:asciiTheme="minorEastAsia" w:hAnsiTheme="minorEastAsia" w:cs="阿里巴巴普惠体 L"/>
          <w:color w:val="000000" w:themeColor="text1"/>
          <w:spacing w:val="2"/>
          <w:w w:val="101"/>
          <w:sz w:val="28"/>
          <w:szCs w:val="28"/>
          <w:lang w:eastAsia="zh-CN"/>
        </w:rPr>
        <w:t>蓄</w:t>
      </w:r>
      <w:r w:rsidRPr="00836EF6">
        <w:rPr>
          <w:rFonts w:asciiTheme="minorEastAsia" w:hAnsiTheme="minorEastAsia" w:cs="阿里巴巴普惠体 L"/>
          <w:color w:val="000000" w:themeColor="text1"/>
          <w:w w:val="101"/>
          <w:sz w:val="28"/>
          <w:szCs w:val="28"/>
          <w:lang w:eastAsia="zh-CN"/>
        </w:rPr>
        <w:t>电</w:t>
      </w:r>
      <w:r w:rsidRPr="00836EF6">
        <w:rPr>
          <w:rFonts w:asciiTheme="minorEastAsia" w:hAnsiTheme="minorEastAsia" w:cs="阿里巴巴普惠体 L"/>
          <w:color w:val="000000" w:themeColor="text1"/>
          <w:spacing w:val="2"/>
          <w:w w:val="101"/>
          <w:sz w:val="28"/>
          <w:szCs w:val="28"/>
          <w:lang w:eastAsia="zh-CN"/>
        </w:rPr>
        <w:t>池</w:t>
      </w:r>
      <w:r w:rsidRPr="00836EF6">
        <w:rPr>
          <w:rFonts w:asciiTheme="minorEastAsia" w:hAnsiTheme="minorEastAsia" w:cs="阿里巴巴普惠体 L"/>
          <w:color w:val="000000" w:themeColor="text1"/>
          <w:w w:val="101"/>
          <w:sz w:val="28"/>
          <w:szCs w:val="28"/>
          <w:lang w:eastAsia="zh-CN"/>
        </w:rPr>
        <w:t>电源</w:t>
      </w:r>
      <w:r w:rsidRPr="00836EF6">
        <w:rPr>
          <w:rFonts w:asciiTheme="minorEastAsia" w:hAnsiTheme="minorEastAsia" w:cs="阿里巴巴普惠体 L"/>
          <w:color w:val="000000" w:themeColor="text1"/>
          <w:spacing w:val="2"/>
          <w:w w:val="101"/>
          <w:sz w:val="28"/>
          <w:szCs w:val="28"/>
          <w:lang w:eastAsia="zh-CN"/>
        </w:rPr>
        <w:t>在</w:t>
      </w:r>
      <w:r w:rsidRPr="00836EF6">
        <w:rPr>
          <w:rFonts w:asciiTheme="minorEastAsia" w:hAnsiTheme="minorEastAsia" w:cs="阿里巴巴普惠体 L"/>
          <w:color w:val="000000" w:themeColor="text1"/>
          <w:w w:val="101"/>
          <w:sz w:val="28"/>
          <w:szCs w:val="28"/>
          <w:lang w:eastAsia="zh-CN"/>
        </w:rPr>
        <w:t>集中</w:t>
      </w:r>
      <w:r w:rsidRPr="00836EF6">
        <w:rPr>
          <w:rFonts w:asciiTheme="minorEastAsia" w:hAnsiTheme="minorEastAsia" w:cs="阿里巴巴普惠体 L"/>
          <w:color w:val="000000" w:themeColor="text1"/>
          <w:spacing w:val="2"/>
          <w:w w:val="101"/>
          <w:sz w:val="28"/>
          <w:szCs w:val="28"/>
          <w:lang w:eastAsia="zh-CN"/>
        </w:rPr>
        <w:t>电</w:t>
      </w:r>
      <w:r w:rsidRPr="00836EF6">
        <w:rPr>
          <w:rFonts w:asciiTheme="minorEastAsia" w:hAnsiTheme="minorEastAsia" w:cs="阿里巴巴普惠体 L"/>
          <w:color w:val="000000" w:themeColor="text1"/>
          <w:w w:val="101"/>
          <w:sz w:val="28"/>
          <w:szCs w:val="28"/>
          <w:lang w:eastAsia="zh-CN"/>
        </w:rPr>
        <w:t>源</w:t>
      </w:r>
      <w:r w:rsidRPr="00836EF6">
        <w:rPr>
          <w:rFonts w:asciiTheme="minorEastAsia" w:hAnsiTheme="minorEastAsia" w:cs="阿里巴巴普惠体 L"/>
          <w:color w:val="000000" w:themeColor="text1"/>
          <w:spacing w:val="2"/>
          <w:w w:val="101"/>
          <w:sz w:val="28"/>
          <w:szCs w:val="28"/>
          <w:lang w:eastAsia="zh-CN"/>
        </w:rPr>
        <w:t>内</w:t>
      </w:r>
      <w:r w:rsidRPr="00836EF6">
        <w:rPr>
          <w:rFonts w:asciiTheme="minorEastAsia" w:hAnsiTheme="minorEastAsia" w:cs="阿里巴巴普惠体 L"/>
          <w:color w:val="000000" w:themeColor="text1"/>
          <w:w w:val="101"/>
          <w:sz w:val="28"/>
          <w:szCs w:val="28"/>
          <w:lang w:eastAsia="zh-CN"/>
        </w:rPr>
        <w:t>部实</w:t>
      </w:r>
      <w:r w:rsidRPr="00836EF6">
        <w:rPr>
          <w:rFonts w:asciiTheme="minorEastAsia" w:hAnsiTheme="minorEastAsia" w:cs="阿里巴巴普惠体 L"/>
          <w:color w:val="000000" w:themeColor="text1"/>
          <w:spacing w:val="2"/>
          <w:w w:val="101"/>
          <w:sz w:val="28"/>
          <w:szCs w:val="28"/>
          <w:lang w:eastAsia="zh-CN"/>
        </w:rPr>
        <w:t>现</w:t>
      </w:r>
      <w:r w:rsidRPr="00836EF6">
        <w:rPr>
          <w:rFonts w:asciiTheme="minorEastAsia" w:hAnsiTheme="minorEastAsia" w:cs="阿里巴巴普惠体 L"/>
          <w:color w:val="000000" w:themeColor="text1"/>
          <w:w w:val="101"/>
          <w:sz w:val="28"/>
          <w:szCs w:val="28"/>
          <w:lang w:eastAsia="zh-CN"/>
        </w:rPr>
        <w:t>输</w:t>
      </w:r>
      <w:r w:rsidRPr="00836EF6">
        <w:rPr>
          <w:rFonts w:asciiTheme="minorEastAsia" w:hAnsiTheme="minorEastAsia" w:cs="阿里巴巴普惠体 L"/>
          <w:color w:val="000000" w:themeColor="text1"/>
          <w:spacing w:val="2"/>
          <w:w w:val="101"/>
          <w:sz w:val="28"/>
          <w:szCs w:val="28"/>
          <w:lang w:eastAsia="zh-CN"/>
        </w:rPr>
        <w:t>出</w:t>
      </w:r>
      <w:r w:rsidRPr="00836EF6">
        <w:rPr>
          <w:rFonts w:asciiTheme="minorEastAsia" w:hAnsiTheme="minorEastAsia" w:cs="阿里巴巴普惠体 L"/>
          <w:color w:val="000000" w:themeColor="text1"/>
          <w:w w:val="101"/>
          <w:sz w:val="28"/>
          <w:szCs w:val="28"/>
          <w:lang w:eastAsia="zh-CN"/>
        </w:rPr>
        <w:t>转换</w:t>
      </w:r>
      <w:r w:rsidRPr="00836EF6">
        <w:rPr>
          <w:rFonts w:asciiTheme="minorEastAsia" w:hAnsiTheme="minorEastAsia" w:cs="阿里巴巴普惠体 L"/>
          <w:color w:val="000000" w:themeColor="text1"/>
          <w:spacing w:val="2"/>
          <w:w w:val="101"/>
          <w:sz w:val="28"/>
          <w:szCs w:val="28"/>
          <w:lang w:eastAsia="zh-CN"/>
        </w:rPr>
        <w:t>后</w:t>
      </w:r>
      <w:r w:rsidRPr="00836EF6">
        <w:rPr>
          <w:rFonts w:asciiTheme="minorEastAsia" w:hAnsiTheme="minorEastAsia" w:cs="阿里巴巴普惠体 L"/>
          <w:color w:val="000000" w:themeColor="text1"/>
          <w:w w:val="101"/>
          <w:sz w:val="28"/>
          <w:szCs w:val="28"/>
          <w:lang w:eastAsia="zh-CN"/>
        </w:rPr>
        <w:t>由</w:t>
      </w:r>
      <w:r w:rsidRPr="00836EF6">
        <w:rPr>
          <w:rFonts w:asciiTheme="minorEastAsia" w:hAnsiTheme="minorEastAsia" w:cs="阿里巴巴普惠体 L"/>
          <w:color w:val="000000" w:themeColor="text1"/>
          <w:spacing w:val="2"/>
          <w:w w:val="101"/>
          <w:sz w:val="28"/>
          <w:szCs w:val="28"/>
          <w:lang w:eastAsia="zh-CN"/>
        </w:rPr>
        <w:t>同</w:t>
      </w:r>
      <w:r w:rsidRPr="00836EF6">
        <w:rPr>
          <w:rFonts w:asciiTheme="minorEastAsia" w:hAnsiTheme="minorEastAsia" w:cs="阿里巴巴普惠体 L"/>
          <w:color w:val="000000" w:themeColor="text1"/>
          <w:w w:val="101"/>
          <w:sz w:val="28"/>
          <w:szCs w:val="28"/>
          <w:lang w:eastAsia="zh-CN"/>
        </w:rPr>
        <w:t>一配</w:t>
      </w:r>
      <w:r w:rsidRPr="00836EF6">
        <w:rPr>
          <w:rFonts w:asciiTheme="minorEastAsia" w:hAnsiTheme="minorEastAsia" w:cs="阿里巴巴普惠体 L"/>
          <w:color w:val="000000" w:themeColor="text1"/>
          <w:spacing w:val="2"/>
          <w:w w:val="101"/>
          <w:sz w:val="28"/>
          <w:szCs w:val="28"/>
          <w:lang w:eastAsia="zh-CN"/>
        </w:rPr>
        <w:t>电</w:t>
      </w:r>
      <w:r w:rsidRPr="00836EF6">
        <w:rPr>
          <w:rFonts w:asciiTheme="minorEastAsia" w:hAnsiTheme="minorEastAsia" w:cs="阿里巴巴普惠体 L"/>
          <w:color w:val="000000" w:themeColor="text1"/>
          <w:w w:val="101"/>
          <w:sz w:val="28"/>
          <w:szCs w:val="28"/>
          <w:lang w:eastAsia="zh-CN"/>
        </w:rPr>
        <w:t>回</w:t>
      </w:r>
      <w:r w:rsidRPr="00836EF6">
        <w:rPr>
          <w:rFonts w:asciiTheme="minorEastAsia" w:hAnsiTheme="minorEastAsia" w:cs="阿里巴巴普惠体 L"/>
          <w:color w:val="000000" w:themeColor="text1"/>
          <w:spacing w:val="2"/>
          <w:w w:val="101"/>
          <w:sz w:val="28"/>
          <w:szCs w:val="28"/>
          <w:lang w:eastAsia="zh-CN"/>
        </w:rPr>
        <w:t>路</w:t>
      </w:r>
      <w:r w:rsidRPr="00836EF6">
        <w:rPr>
          <w:rFonts w:asciiTheme="minorEastAsia" w:hAnsiTheme="minorEastAsia" w:cs="阿里巴巴普惠体 L"/>
          <w:color w:val="000000" w:themeColor="text1"/>
          <w:w w:val="101"/>
          <w:sz w:val="28"/>
          <w:szCs w:val="28"/>
          <w:lang w:eastAsia="zh-CN"/>
        </w:rPr>
        <w:t>为灯</w:t>
      </w:r>
      <w:r w:rsidRPr="00836EF6">
        <w:rPr>
          <w:rFonts w:asciiTheme="minorEastAsia" w:hAnsiTheme="minorEastAsia" w:cs="阿里巴巴普惠体 L"/>
          <w:color w:val="000000" w:themeColor="text1"/>
          <w:spacing w:val="5"/>
          <w:sz w:val="28"/>
          <w:szCs w:val="28"/>
          <w:lang w:eastAsia="zh-CN"/>
        </w:rPr>
        <w:t>具供</w:t>
      </w:r>
      <w:r w:rsidRPr="00836EF6">
        <w:rPr>
          <w:rFonts w:asciiTheme="minorEastAsia" w:hAnsiTheme="minorEastAsia" w:cs="阿里巴巴普惠体 L"/>
          <w:color w:val="000000" w:themeColor="text1"/>
          <w:spacing w:val="2"/>
          <w:sz w:val="28"/>
          <w:szCs w:val="28"/>
          <w:lang w:eastAsia="zh-CN"/>
        </w:rPr>
        <w:t>电</w:t>
      </w:r>
      <w:r w:rsidRPr="00836EF6">
        <w:rPr>
          <w:rFonts w:asciiTheme="minorEastAsia" w:hAnsiTheme="minorEastAsia" w:cs="阿里巴巴普惠体 L"/>
          <w:color w:val="000000" w:themeColor="text1"/>
          <w:spacing w:val="5"/>
          <w:sz w:val="28"/>
          <w:szCs w:val="28"/>
          <w:lang w:eastAsia="zh-CN"/>
        </w:rPr>
        <w:t>。集中</w:t>
      </w:r>
      <w:r w:rsidRPr="00836EF6">
        <w:rPr>
          <w:rFonts w:asciiTheme="minorEastAsia" w:hAnsiTheme="minorEastAsia" w:cs="阿里巴巴普惠体 L"/>
          <w:color w:val="000000" w:themeColor="text1"/>
          <w:spacing w:val="2"/>
          <w:sz w:val="28"/>
          <w:szCs w:val="28"/>
          <w:lang w:eastAsia="zh-CN"/>
        </w:rPr>
        <w:t>电</w:t>
      </w:r>
      <w:r w:rsidRPr="00836EF6">
        <w:rPr>
          <w:rFonts w:asciiTheme="minorEastAsia" w:hAnsiTheme="minorEastAsia" w:cs="阿里巴巴普惠体 L"/>
          <w:color w:val="000000" w:themeColor="text1"/>
          <w:spacing w:val="5"/>
          <w:sz w:val="28"/>
          <w:szCs w:val="28"/>
          <w:lang w:eastAsia="zh-CN"/>
        </w:rPr>
        <w:t>源额定输</w:t>
      </w:r>
      <w:r w:rsidRPr="00836EF6">
        <w:rPr>
          <w:rFonts w:asciiTheme="minorEastAsia" w:hAnsiTheme="minorEastAsia" w:cs="阿里巴巴普惠体 L"/>
          <w:color w:val="000000" w:themeColor="text1"/>
          <w:spacing w:val="2"/>
          <w:sz w:val="28"/>
          <w:szCs w:val="28"/>
          <w:lang w:eastAsia="zh-CN"/>
        </w:rPr>
        <w:t>出</w:t>
      </w:r>
      <w:r w:rsidRPr="00836EF6">
        <w:rPr>
          <w:rFonts w:asciiTheme="minorEastAsia" w:hAnsiTheme="minorEastAsia" w:cs="阿里巴巴普惠体 L"/>
          <w:color w:val="000000" w:themeColor="text1"/>
          <w:spacing w:val="5"/>
          <w:sz w:val="28"/>
          <w:szCs w:val="28"/>
          <w:lang w:eastAsia="zh-CN"/>
        </w:rPr>
        <w:t>功率不大</w:t>
      </w:r>
      <w:r w:rsidRPr="00836EF6">
        <w:rPr>
          <w:rFonts w:asciiTheme="minorEastAsia" w:hAnsiTheme="minorEastAsia" w:cs="阿里巴巴普惠体 L"/>
          <w:color w:val="000000" w:themeColor="text1"/>
          <w:spacing w:val="2"/>
          <w:sz w:val="28"/>
          <w:szCs w:val="28"/>
          <w:lang w:eastAsia="zh-CN"/>
        </w:rPr>
        <w:t>于</w:t>
      </w:r>
      <w:r w:rsidR="00576F5E"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Times New Roman"/>
          <w:color w:val="000000" w:themeColor="text1"/>
          <w:w w:val="107"/>
          <w:sz w:val="28"/>
          <w:szCs w:val="28"/>
          <w:lang w:eastAsia="zh-CN"/>
        </w:rPr>
        <w:t>kW</w:t>
      </w:r>
      <w:r w:rsidRPr="00836EF6">
        <w:rPr>
          <w:rFonts w:asciiTheme="minorEastAsia" w:hAnsiTheme="minorEastAsia" w:cs="阿里巴巴普惠体 L"/>
          <w:color w:val="000000" w:themeColor="text1"/>
          <w:spacing w:val="5"/>
          <w:w w:val="101"/>
          <w:sz w:val="28"/>
          <w:szCs w:val="28"/>
          <w:lang w:eastAsia="zh-CN"/>
        </w:rPr>
        <w:t>，</w:t>
      </w:r>
      <w:r w:rsidRPr="00836EF6">
        <w:rPr>
          <w:rFonts w:asciiTheme="minorEastAsia" w:hAnsiTheme="minorEastAsia" w:cs="阿里巴巴普惠体 L"/>
          <w:color w:val="000000" w:themeColor="text1"/>
          <w:w w:val="101"/>
          <w:sz w:val="28"/>
          <w:szCs w:val="28"/>
          <w:lang w:eastAsia="zh-CN"/>
        </w:rPr>
        <w:t>集</w:t>
      </w:r>
      <w:r w:rsidRPr="00836EF6">
        <w:rPr>
          <w:rFonts w:asciiTheme="minorEastAsia" w:hAnsiTheme="minorEastAsia" w:cs="阿里巴巴普惠体 L"/>
          <w:color w:val="000000" w:themeColor="text1"/>
          <w:spacing w:val="2"/>
          <w:w w:val="101"/>
          <w:sz w:val="28"/>
          <w:szCs w:val="28"/>
          <w:lang w:eastAsia="zh-CN"/>
        </w:rPr>
        <w:t>中</w:t>
      </w:r>
      <w:r w:rsidRPr="00836EF6">
        <w:rPr>
          <w:rFonts w:asciiTheme="minorEastAsia" w:hAnsiTheme="minorEastAsia" w:cs="阿里巴巴普惠体 L"/>
          <w:color w:val="000000" w:themeColor="text1"/>
          <w:w w:val="101"/>
          <w:sz w:val="28"/>
          <w:szCs w:val="28"/>
          <w:lang w:eastAsia="zh-CN"/>
        </w:rPr>
        <w:t>电</w:t>
      </w:r>
      <w:r w:rsidRPr="00836EF6">
        <w:rPr>
          <w:rFonts w:asciiTheme="minorEastAsia" w:hAnsiTheme="minorEastAsia" w:cs="阿里巴巴普惠体 L"/>
          <w:color w:val="000000" w:themeColor="text1"/>
          <w:spacing w:val="2"/>
          <w:w w:val="101"/>
          <w:sz w:val="28"/>
          <w:szCs w:val="28"/>
          <w:lang w:eastAsia="zh-CN"/>
        </w:rPr>
        <w:t>源</w:t>
      </w:r>
      <w:r w:rsidRPr="00836EF6">
        <w:rPr>
          <w:rFonts w:asciiTheme="minorEastAsia" w:hAnsiTheme="minorEastAsia" w:cs="阿里巴巴普惠体 L"/>
          <w:color w:val="000000" w:themeColor="text1"/>
          <w:w w:val="101"/>
          <w:sz w:val="28"/>
          <w:szCs w:val="28"/>
          <w:lang w:eastAsia="zh-CN"/>
        </w:rPr>
        <w:t>由消</w:t>
      </w:r>
      <w:r w:rsidRPr="00836EF6">
        <w:rPr>
          <w:rFonts w:asciiTheme="minorEastAsia" w:hAnsiTheme="minorEastAsia" w:cs="阿里巴巴普惠体 L"/>
          <w:color w:val="000000" w:themeColor="text1"/>
          <w:spacing w:val="2"/>
          <w:w w:val="101"/>
          <w:sz w:val="28"/>
          <w:szCs w:val="28"/>
          <w:lang w:eastAsia="zh-CN"/>
        </w:rPr>
        <w:t>防</w:t>
      </w:r>
      <w:r w:rsidRPr="00836EF6">
        <w:rPr>
          <w:rFonts w:asciiTheme="minorEastAsia" w:hAnsiTheme="minorEastAsia" w:cs="阿里巴巴普惠体 L"/>
          <w:color w:val="000000" w:themeColor="text1"/>
          <w:w w:val="101"/>
          <w:sz w:val="28"/>
          <w:szCs w:val="28"/>
          <w:lang w:eastAsia="zh-CN"/>
        </w:rPr>
        <w:t>电</w:t>
      </w:r>
      <w:r w:rsidRPr="00836EF6">
        <w:rPr>
          <w:rFonts w:asciiTheme="minorEastAsia" w:hAnsiTheme="minorEastAsia" w:cs="阿里巴巴普惠体 L"/>
          <w:color w:val="000000" w:themeColor="text1"/>
          <w:spacing w:val="2"/>
          <w:w w:val="101"/>
          <w:sz w:val="28"/>
          <w:szCs w:val="28"/>
          <w:lang w:eastAsia="zh-CN"/>
        </w:rPr>
        <w:t>源</w:t>
      </w:r>
      <w:r w:rsidRPr="00836EF6">
        <w:rPr>
          <w:rFonts w:asciiTheme="minorEastAsia" w:hAnsiTheme="minorEastAsia" w:cs="阿里巴巴普惠体 L"/>
          <w:color w:val="000000" w:themeColor="text1"/>
          <w:w w:val="101"/>
          <w:sz w:val="28"/>
          <w:szCs w:val="28"/>
          <w:lang w:eastAsia="zh-CN"/>
        </w:rPr>
        <w:t>的专用应</w:t>
      </w:r>
      <w:r w:rsidRPr="00836EF6">
        <w:rPr>
          <w:rFonts w:asciiTheme="minorEastAsia" w:hAnsiTheme="minorEastAsia" w:cs="阿里巴巴普惠体 L"/>
          <w:color w:val="000000" w:themeColor="text1"/>
          <w:spacing w:val="2"/>
          <w:w w:val="101"/>
          <w:sz w:val="28"/>
          <w:szCs w:val="28"/>
          <w:lang w:eastAsia="zh-CN"/>
        </w:rPr>
        <w:t>急</w:t>
      </w:r>
      <w:r w:rsidRPr="00836EF6">
        <w:rPr>
          <w:rFonts w:asciiTheme="minorEastAsia" w:hAnsiTheme="minorEastAsia" w:cs="阿里巴巴普惠体 L"/>
          <w:color w:val="000000" w:themeColor="text1"/>
          <w:w w:val="101"/>
          <w:sz w:val="28"/>
          <w:szCs w:val="28"/>
          <w:lang w:eastAsia="zh-CN"/>
        </w:rPr>
        <w:t>回</w:t>
      </w:r>
      <w:r w:rsidRPr="00836EF6">
        <w:rPr>
          <w:rFonts w:asciiTheme="minorEastAsia" w:hAnsiTheme="minorEastAsia" w:cs="阿里巴巴普惠体 L"/>
          <w:color w:val="000000" w:themeColor="text1"/>
          <w:spacing w:val="2"/>
          <w:w w:val="101"/>
          <w:sz w:val="28"/>
          <w:szCs w:val="28"/>
          <w:lang w:eastAsia="zh-CN"/>
        </w:rPr>
        <w:t>路</w:t>
      </w:r>
      <w:r w:rsidRPr="00836EF6">
        <w:rPr>
          <w:rFonts w:asciiTheme="minorEastAsia" w:hAnsiTheme="minorEastAsia" w:cs="阿里巴巴普惠体 L"/>
          <w:color w:val="000000" w:themeColor="text1"/>
          <w:w w:val="101"/>
          <w:sz w:val="28"/>
          <w:szCs w:val="28"/>
          <w:lang w:eastAsia="zh-CN"/>
        </w:rPr>
        <w:t>供电</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分</w:t>
      </w:r>
      <w:r w:rsidRPr="00836EF6">
        <w:rPr>
          <w:rFonts w:asciiTheme="minorEastAsia" w:hAnsiTheme="minorEastAsia" w:cs="阿里巴巴普惠体 L"/>
          <w:color w:val="000000" w:themeColor="text1"/>
          <w:spacing w:val="2"/>
          <w:w w:val="101"/>
          <w:sz w:val="28"/>
          <w:szCs w:val="28"/>
          <w:lang w:eastAsia="zh-CN"/>
        </w:rPr>
        <w:t>散</w:t>
      </w:r>
      <w:r w:rsidRPr="00836EF6">
        <w:rPr>
          <w:rFonts w:asciiTheme="minorEastAsia" w:hAnsiTheme="minorEastAsia" w:cs="阿里巴巴普惠体 L"/>
          <w:color w:val="000000" w:themeColor="text1"/>
          <w:w w:val="101"/>
          <w:sz w:val="28"/>
          <w:szCs w:val="28"/>
          <w:lang w:eastAsia="zh-CN"/>
        </w:rPr>
        <w:t>设置</w:t>
      </w:r>
      <w:r w:rsidRPr="00836EF6">
        <w:rPr>
          <w:rFonts w:asciiTheme="minorEastAsia" w:hAnsiTheme="minorEastAsia" w:cs="阿里巴巴普惠体 L"/>
          <w:color w:val="000000" w:themeColor="text1"/>
          <w:spacing w:val="2"/>
          <w:w w:val="101"/>
          <w:sz w:val="28"/>
          <w:szCs w:val="28"/>
          <w:lang w:eastAsia="zh-CN"/>
        </w:rPr>
        <w:t>的</w:t>
      </w:r>
      <w:r w:rsidRPr="00836EF6">
        <w:rPr>
          <w:rFonts w:asciiTheme="minorEastAsia" w:hAnsiTheme="minorEastAsia" w:cs="阿里巴巴普惠体 L"/>
          <w:color w:val="000000" w:themeColor="text1"/>
          <w:w w:val="101"/>
          <w:sz w:val="28"/>
          <w:szCs w:val="28"/>
          <w:lang w:eastAsia="zh-CN"/>
        </w:rPr>
        <w:t>集中</w:t>
      </w:r>
      <w:r w:rsidRPr="00836EF6">
        <w:rPr>
          <w:rFonts w:asciiTheme="minorEastAsia" w:hAnsiTheme="minorEastAsia" w:cs="阿里巴巴普惠体 L"/>
          <w:color w:val="000000" w:themeColor="text1"/>
          <w:spacing w:val="2"/>
          <w:w w:val="101"/>
          <w:sz w:val="28"/>
          <w:szCs w:val="28"/>
          <w:lang w:eastAsia="zh-CN"/>
        </w:rPr>
        <w:t>电</w:t>
      </w:r>
      <w:r w:rsidRPr="00836EF6">
        <w:rPr>
          <w:rFonts w:asciiTheme="minorEastAsia" w:hAnsiTheme="minorEastAsia" w:cs="阿里巴巴普惠体 L"/>
          <w:color w:val="000000" w:themeColor="text1"/>
          <w:w w:val="101"/>
          <w:sz w:val="28"/>
          <w:szCs w:val="28"/>
          <w:lang w:eastAsia="zh-CN"/>
        </w:rPr>
        <w:t>源</w:t>
      </w:r>
      <w:r w:rsidRPr="00836EF6">
        <w:rPr>
          <w:rFonts w:asciiTheme="minorEastAsia" w:hAnsiTheme="minorEastAsia" w:cs="阿里巴巴普惠体 L"/>
          <w:color w:val="000000" w:themeColor="text1"/>
          <w:spacing w:val="2"/>
          <w:w w:val="101"/>
          <w:sz w:val="28"/>
          <w:szCs w:val="28"/>
          <w:lang w:eastAsia="zh-CN"/>
        </w:rPr>
        <w:t>由</w:t>
      </w:r>
      <w:r w:rsidRPr="00836EF6">
        <w:rPr>
          <w:rFonts w:asciiTheme="minorEastAsia" w:hAnsiTheme="minorEastAsia" w:cs="阿里巴巴普惠体 L"/>
          <w:color w:val="000000" w:themeColor="text1"/>
          <w:w w:val="101"/>
          <w:sz w:val="28"/>
          <w:szCs w:val="28"/>
          <w:lang w:eastAsia="zh-CN"/>
        </w:rPr>
        <w:t>所在</w:t>
      </w:r>
      <w:r w:rsidRPr="00836EF6">
        <w:rPr>
          <w:rFonts w:asciiTheme="minorEastAsia" w:hAnsiTheme="minorEastAsia" w:cs="阿里巴巴普惠体 L"/>
          <w:color w:val="000000" w:themeColor="text1"/>
          <w:spacing w:val="2"/>
          <w:w w:val="101"/>
          <w:sz w:val="28"/>
          <w:szCs w:val="28"/>
          <w:lang w:eastAsia="zh-CN"/>
        </w:rPr>
        <w:t>防</w:t>
      </w:r>
      <w:r w:rsidRPr="00836EF6">
        <w:rPr>
          <w:rFonts w:asciiTheme="minorEastAsia" w:hAnsiTheme="minorEastAsia" w:cs="阿里巴巴普惠体 L"/>
          <w:color w:val="000000" w:themeColor="text1"/>
          <w:w w:val="101"/>
          <w:sz w:val="28"/>
          <w:szCs w:val="28"/>
          <w:lang w:eastAsia="zh-CN"/>
        </w:rPr>
        <w:t>火</w:t>
      </w:r>
      <w:r w:rsidRPr="00836EF6">
        <w:rPr>
          <w:rFonts w:asciiTheme="minorEastAsia" w:hAnsiTheme="minorEastAsia" w:cs="阿里巴巴普惠体 L"/>
          <w:color w:val="000000" w:themeColor="text1"/>
          <w:spacing w:val="2"/>
          <w:w w:val="101"/>
          <w:sz w:val="28"/>
          <w:szCs w:val="28"/>
          <w:lang w:eastAsia="zh-CN"/>
        </w:rPr>
        <w:t>分</w:t>
      </w:r>
      <w:r w:rsidRPr="00836EF6">
        <w:rPr>
          <w:rFonts w:asciiTheme="minorEastAsia" w:hAnsiTheme="minorEastAsia" w:cs="阿里巴巴普惠体 L"/>
          <w:color w:val="000000" w:themeColor="text1"/>
          <w:w w:val="101"/>
          <w:sz w:val="28"/>
          <w:szCs w:val="28"/>
          <w:lang w:eastAsia="zh-CN"/>
        </w:rPr>
        <w:t>区、</w:t>
      </w:r>
      <w:r w:rsidRPr="00836EF6">
        <w:rPr>
          <w:rFonts w:asciiTheme="minorEastAsia" w:hAnsiTheme="minorEastAsia" w:cs="阿里巴巴普惠体 L"/>
          <w:color w:val="000000" w:themeColor="text1"/>
          <w:spacing w:val="2"/>
          <w:w w:val="101"/>
          <w:sz w:val="28"/>
          <w:szCs w:val="28"/>
          <w:lang w:eastAsia="zh-CN"/>
        </w:rPr>
        <w:t>同</w:t>
      </w:r>
      <w:r w:rsidRPr="00836EF6">
        <w:rPr>
          <w:rFonts w:asciiTheme="minorEastAsia" w:hAnsiTheme="minorEastAsia" w:cs="阿里巴巴普惠体 L"/>
          <w:color w:val="000000" w:themeColor="text1"/>
          <w:w w:val="101"/>
          <w:sz w:val="28"/>
          <w:szCs w:val="28"/>
          <w:lang w:eastAsia="zh-CN"/>
        </w:rPr>
        <w:t>一</w:t>
      </w:r>
      <w:r w:rsidRPr="00836EF6">
        <w:rPr>
          <w:rFonts w:asciiTheme="minorEastAsia" w:hAnsiTheme="minorEastAsia" w:cs="阿里巴巴普惠体 L"/>
          <w:color w:val="000000" w:themeColor="text1"/>
          <w:spacing w:val="2"/>
          <w:w w:val="101"/>
          <w:sz w:val="28"/>
          <w:szCs w:val="28"/>
          <w:lang w:eastAsia="zh-CN"/>
        </w:rPr>
        <w:t>防</w:t>
      </w:r>
      <w:r w:rsidRPr="00836EF6">
        <w:rPr>
          <w:rFonts w:asciiTheme="minorEastAsia" w:hAnsiTheme="minorEastAsia" w:cs="阿里巴巴普惠体 L"/>
          <w:color w:val="000000" w:themeColor="text1"/>
          <w:w w:val="101"/>
          <w:sz w:val="28"/>
          <w:szCs w:val="28"/>
          <w:lang w:eastAsia="zh-CN"/>
        </w:rPr>
        <w:t>火分</w:t>
      </w:r>
      <w:r w:rsidRPr="00836EF6">
        <w:rPr>
          <w:rFonts w:asciiTheme="minorEastAsia" w:hAnsiTheme="minorEastAsia" w:cs="阿里巴巴普惠体 L"/>
          <w:color w:val="000000" w:themeColor="text1"/>
          <w:spacing w:val="2"/>
          <w:w w:val="101"/>
          <w:sz w:val="28"/>
          <w:szCs w:val="28"/>
          <w:lang w:eastAsia="zh-CN"/>
        </w:rPr>
        <w:t>区</w:t>
      </w:r>
      <w:r w:rsidRPr="00836EF6">
        <w:rPr>
          <w:rFonts w:asciiTheme="minorEastAsia" w:hAnsiTheme="minorEastAsia" w:cs="阿里巴巴普惠体 L"/>
          <w:color w:val="000000" w:themeColor="text1"/>
          <w:w w:val="101"/>
          <w:sz w:val="28"/>
          <w:szCs w:val="28"/>
          <w:lang w:eastAsia="zh-CN"/>
        </w:rPr>
        <w:t>的</w:t>
      </w:r>
      <w:r w:rsidRPr="00836EF6">
        <w:rPr>
          <w:rFonts w:asciiTheme="minorEastAsia" w:hAnsiTheme="minorEastAsia" w:cs="阿里巴巴普惠体 L"/>
          <w:color w:val="000000" w:themeColor="text1"/>
          <w:spacing w:val="2"/>
          <w:w w:val="101"/>
          <w:sz w:val="28"/>
          <w:szCs w:val="28"/>
          <w:lang w:eastAsia="zh-CN"/>
        </w:rPr>
        <w:t>楼</w:t>
      </w:r>
      <w:r w:rsidRPr="00836EF6">
        <w:rPr>
          <w:rFonts w:asciiTheme="minorEastAsia" w:hAnsiTheme="minorEastAsia" w:cs="阿里巴巴普惠体 L"/>
          <w:color w:val="000000" w:themeColor="text1"/>
          <w:w w:val="101"/>
          <w:sz w:val="28"/>
          <w:szCs w:val="28"/>
          <w:lang w:eastAsia="zh-CN"/>
        </w:rPr>
        <w:t>层的消防电源配电箱供电。</w:t>
      </w:r>
    </w:p>
    <w:p w:rsidR="009D3314" w:rsidRPr="00836EF6" w:rsidRDefault="009D3314"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2</w:t>
      </w:r>
      <w:r w:rsidRPr="00836EF6">
        <w:rPr>
          <w:rFonts w:asciiTheme="minorEastAsia" w:hAnsiTheme="minorEastAsia" w:cs="阿里巴巴普惠体 L"/>
          <w:color w:val="000000" w:themeColor="text1"/>
          <w:w w:val="101"/>
          <w:sz w:val="28"/>
          <w:szCs w:val="28"/>
          <w:lang w:eastAsia="zh-CN"/>
        </w:rPr>
        <w:t>系统控制</w:t>
      </w:r>
    </w:p>
    <w:p w:rsidR="009D3314" w:rsidRPr="00836EF6" w:rsidRDefault="009D3314" w:rsidP="001D09EE">
      <w:pPr>
        <w:spacing w:after="0" w:line="360" w:lineRule="auto"/>
        <w:ind w:leftChars="20" w:left="44" w:firstLineChars="200" w:firstLine="508"/>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color w:val="000000" w:themeColor="text1"/>
          <w:w w:val="91"/>
          <w:sz w:val="28"/>
          <w:szCs w:val="28"/>
          <w:lang w:eastAsia="zh-CN"/>
        </w:rPr>
        <w:t>1</w:t>
      </w:r>
      <w:r w:rsidRPr="00836EF6">
        <w:rPr>
          <w:rFonts w:asciiTheme="minorEastAsia" w:hAnsiTheme="minorEastAsia" w:cs="阿里巴巴普惠体 L"/>
          <w:color w:val="000000" w:themeColor="text1"/>
          <w:w w:val="101"/>
          <w:sz w:val="28"/>
          <w:szCs w:val="28"/>
          <w:lang w:eastAsia="zh-CN"/>
        </w:rPr>
        <w:t>）非火灾状态下的系统控制设计</w:t>
      </w:r>
    </w:p>
    <w:p w:rsidR="009D3314" w:rsidRPr="00836EF6" w:rsidRDefault="009D3314" w:rsidP="001D09EE">
      <w:pPr>
        <w:spacing w:after="0" w:line="360" w:lineRule="auto"/>
        <w:ind w:leftChars="20" w:left="44" w:firstLineChars="200" w:firstLine="574"/>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pacing w:val="5"/>
          <w:w w:val="101"/>
          <w:sz w:val="28"/>
          <w:szCs w:val="28"/>
          <w:lang w:eastAsia="zh-CN"/>
        </w:rPr>
        <w:t>系统主电源断电后，集中</w:t>
      </w:r>
      <w:r w:rsidRPr="00836EF6">
        <w:rPr>
          <w:rFonts w:asciiTheme="minorEastAsia" w:hAnsiTheme="minorEastAsia" w:cs="阿里巴巴普惠体 L"/>
          <w:color w:val="000000" w:themeColor="text1"/>
          <w:spacing w:val="7"/>
          <w:w w:val="101"/>
          <w:sz w:val="28"/>
          <w:szCs w:val="28"/>
          <w:lang w:eastAsia="zh-CN"/>
        </w:rPr>
        <w:t>电</w:t>
      </w:r>
      <w:r w:rsidRPr="00836EF6">
        <w:rPr>
          <w:rFonts w:asciiTheme="minorEastAsia" w:hAnsiTheme="minorEastAsia" w:cs="阿里巴巴普惠体 L"/>
          <w:color w:val="000000" w:themeColor="text1"/>
          <w:spacing w:val="2"/>
          <w:w w:val="101"/>
          <w:sz w:val="28"/>
          <w:szCs w:val="28"/>
          <w:lang w:eastAsia="zh-CN"/>
        </w:rPr>
        <w:t>源</w:t>
      </w:r>
      <w:r w:rsidRPr="00836EF6">
        <w:rPr>
          <w:rFonts w:asciiTheme="minorEastAsia" w:hAnsiTheme="minorEastAsia" w:cs="阿里巴巴普惠体 L"/>
          <w:color w:val="000000" w:themeColor="text1"/>
          <w:spacing w:val="5"/>
          <w:w w:val="101"/>
          <w:sz w:val="28"/>
          <w:szCs w:val="28"/>
          <w:lang w:eastAsia="zh-CN"/>
        </w:rPr>
        <w:t>或应急照明配电箱连锁控制其配接的非持</w:t>
      </w:r>
      <w:r w:rsidRPr="00836EF6">
        <w:rPr>
          <w:rFonts w:asciiTheme="minorEastAsia" w:hAnsiTheme="minorEastAsia" w:cs="阿里巴巴普惠体 L"/>
          <w:color w:val="000000" w:themeColor="text1"/>
          <w:w w:val="101"/>
          <w:sz w:val="28"/>
          <w:szCs w:val="28"/>
          <w:lang w:eastAsia="zh-CN"/>
        </w:rPr>
        <w:t>续</w:t>
      </w:r>
      <w:r w:rsidRPr="00836EF6">
        <w:rPr>
          <w:rFonts w:asciiTheme="minorEastAsia" w:hAnsiTheme="minorEastAsia" w:cs="阿里巴巴普惠体 L"/>
          <w:color w:val="000000" w:themeColor="text1"/>
          <w:spacing w:val="5"/>
          <w:w w:val="101"/>
          <w:sz w:val="28"/>
          <w:szCs w:val="28"/>
          <w:lang w:eastAsia="zh-CN"/>
        </w:rPr>
        <w:t>型照明灯的光</w:t>
      </w:r>
      <w:r w:rsidRPr="00836EF6">
        <w:rPr>
          <w:rFonts w:asciiTheme="minorEastAsia" w:hAnsiTheme="minorEastAsia" w:cs="阿里巴巴普惠体 L"/>
          <w:color w:val="000000" w:themeColor="text1"/>
          <w:spacing w:val="2"/>
          <w:w w:val="101"/>
          <w:sz w:val="28"/>
          <w:szCs w:val="28"/>
          <w:lang w:eastAsia="zh-CN"/>
        </w:rPr>
        <w:t>源</w:t>
      </w:r>
      <w:r w:rsidRPr="00836EF6">
        <w:rPr>
          <w:rFonts w:asciiTheme="minorEastAsia" w:hAnsiTheme="minorEastAsia" w:cs="阿里巴巴普惠体 L"/>
          <w:color w:val="000000" w:themeColor="text1"/>
          <w:spacing w:val="5"/>
          <w:w w:val="101"/>
          <w:sz w:val="28"/>
          <w:szCs w:val="28"/>
          <w:lang w:eastAsia="zh-CN"/>
        </w:rPr>
        <w:t>应急点亮、持续型灯具的</w:t>
      </w:r>
      <w:r w:rsidRPr="00836EF6">
        <w:rPr>
          <w:rFonts w:asciiTheme="minorEastAsia" w:hAnsiTheme="minorEastAsia" w:cs="阿里巴巴普惠体 L"/>
          <w:color w:val="000000" w:themeColor="text1"/>
          <w:spacing w:val="2"/>
          <w:w w:val="101"/>
          <w:sz w:val="28"/>
          <w:szCs w:val="28"/>
          <w:lang w:eastAsia="zh-CN"/>
        </w:rPr>
        <w:t>光</w:t>
      </w:r>
      <w:r w:rsidRPr="00836EF6">
        <w:rPr>
          <w:rFonts w:asciiTheme="minorEastAsia" w:hAnsiTheme="minorEastAsia" w:cs="阿里巴巴普惠体 L"/>
          <w:color w:val="000000" w:themeColor="text1"/>
          <w:spacing w:val="5"/>
          <w:w w:val="101"/>
          <w:sz w:val="28"/>
          <w:szCs w:val="28"/>
          <w:lang w:eastAsia="zh-CN"/>
        </w:rPr>
        <w:t>源由节</w:t>
      </w:r>
      <w:r w:rsidRPr="00836EF6">
        <w:rPr>
          <w:rFonts w:asciiTheme="minorEastAsia" w:hAnsiTheme="minorEastAsia" w:cs="阿里巴巴普惠体 L" w:hint="eastAsia"/>
          <w:color w:val="000000" w:themeColor="text1"/>
          <w:spacing w:val="5"/>
          <w:w w:val="101"/>
          <w:sz w:val="28"/>
          <w:szCs w:val="28"/>
          <w:lang w:eastAsia="zh-CN"/>
        </w:rPr>
        <w:t>电</w:t>
      </w:r>
      <w:r w:rsidRPr="00836EF6">
        <w:rPr>
          <w:rFonts w:asciiTheme="minorEastAsia" w:hAnsiTheme="minorEastAsia" w:cs="阿里巴巴普惠体 L"/>
          <w:color w:val="000000" w:themeColor="text1"/>
          <w:spacing w:val="5"/>
          <w:w w:val="101"/>
          <w:sz w:val="28"/>
          <w:szCs w:val="28"/>
          <w:lang w:eastAsia="zh-CN"/>
        </w:rPr>
        <w:t>点亮模式转入应</w:t>
      </w:r>
      <w:r w:rsidRPr="00836EF6">
        <w:rPr>
          <w:rFonts w:asciiTheme="minorEastAsia" w:hAnsiTheme="minorEastAsia" w:cs="阿里巴巴普惠体 L"/>
          <w:color w:val="000000" w:themeColor="text1"/>
          <w:spacing w:val="2"/>
          <w:w w:val="101"/>
          <w:sz w:val="28"/>
          <w:szCs w:val="28"/>
          <w:lang w:eastAsia="zh-CN"/>
        </w:rPr>
        <w:t>急</w:t>
      </w:r>
      <w:r w:rsidRPr="00836EF6">
        <w:rPr>
          <w:rFonts w:asciiTheme="minorEastAsia" w:hAnsiTheme="minorEastAsia" w:cs="阿里巴巴普惠体 L"/>
          <w:color w:val="000000" w:themeColor="text1"/>
          <w:spacing w:val="5"/>
          <w:w w:val="101"/>
          <w:sz w:val="28"/>
          <w:szCs w:val="28"/>
          <w:lang w:eastAsia="zh-CN"/>
        </w:rPr>
        <w:t>点亮</w:t>
      </w:r>
      <w:r w:rsidRPr="00836EF6">
        <w:rPr>
          <w:rFonts w:asciiTheme="minorEastAsia" w:hAnsiTheme="minorEastAsia" w:cs="阿里巴巴普惠体 L"/>
          <w:color w:val="000000" w:themeColor="text1"/>
          <w:w w:val="101"/>
          <w:sz w:val="28"/>
          <w:szCs w:val="28"/>
          <w:lang w:eastAsia="zh-CN"/>
        </w:rPr>
        <w:t>模</w:t>
      </w:r>
      <w:r w:rsidRPr="00836EF6">
        <w:rPr>
          <w:rFonts w:asciiTheme="minorEastAsia" w:hAnsiTheme="minorEastAsia" w:cs="阿里巴巴普惠体 L"/>
          <w:color w:val="000000" w:themeColor="text1"/>
          <w:sz w:val="28"/>
          <w:szCs w:val="28"/>
          <w:lang w:eastAsia="zh-CN"/>
        </w:rPr>
        <w:t>式。</w:t>
      </w:r>
    </w:p>
    <w:p w:rsidR="009D3314" w:rsidRPr="00836EF6" w:rsidRDefault="009D3314" w:rsidP="001D09EE">
      <w:pPr>
        <w:spacing w:after="0" w:line="360" w:lineRule="auto"/>
        <w:ind w:leftChars="20" w:left="44" w:firstLineChars="200" w:firstLine="508"/>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color w:val="000000" w:themeColor="text1"/>
          <w:w w:val="91"/>
          <w:sz w:val="28"/>
          <w:szCs w:val="28"/>
          <w:lang w:eastAsia="zh-CN"/>
        </w:rPr>
        <w:t>2</w:t>
      </w:r>
      <w:r w:rsidRPr="00836EF6">
        <w:rPr>
          <w:rFonts w:asciiTheme="minorEastAsia" w:hAnsiTheme="minorEastAsia" w:cs="阿里巴巴普惠体 L"/>
          <w:color w:val="000000" w:themeColor="text1"/>
          <w:w w:val="101"/>
          <w:sz w:val="28"/>
          <w:szCs w:val="28"/>
          <w:lang w:eastAsia="zh-CN"/>
        </w:rPr>
        <w:t>）火灾状态下的系统控制设计</w:t>
      </w:r>
    </w:p>
    <w:p w:rsidR="009D3314" w:rsidRPr="00836EF6" w:rsidRDefault="009D3314" w:rsidP="001D09EE">
      <w:pPr>
        <w:spacing w:after="0" w:line="360" w:lineRule="auto"/>
        <w:ind w:leftChars="20" w:left="44" w:firstLineChars="200" w:firstLine="564"/>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w w:val="101"/>
          <w:sz w:val="28"/>
          <w:szCs w:val="28"/>
          <w:lang w:eastAsia="zh-CN"/>
        </w:rPr>
        <w:t xml:space="preserve">应急照明控制器按预设逻辑手动、自动控制系统的应急启动； </w:t>
      </w:r>
      <w:r w:rsidRPr="00836EF6">
        <w:rPr>
          <w:rFonts w:asciiTheme="minorEastAsia" w:hAnsiTheme="minorEastAsia" w:cs="阿里巴巴普惠体 L"/>
          <w:color w:val="000000" w:themeColor="text1"/>
          <w:spacing w:val="5"/>
          <w:w w:val="101"/>
          <w:sz w:val="28"/>
          <w:szCs w:val="28"/>
          <w:lang w:eastAsia="zh-CN"/>
        </w:rPr>
        <w:t>由火灾报警控制器或火灾</w:t>
      </w:r>
      <w:r w:rsidRPr="00836EF6">
        <w:rPr>
          <w:rFonts w:asciiTheme="minorEastAsia" w:hAnsiTheme="minorEastAsia" w:cs="阿里巴巴普惠体 L"/>
          <w:color w:val="000000" w:themeColor="text1"/>
          <w:spacing w:val="7"/>
          <w:w w:val="101"/>
          <w:sz w:val="28"/>
          <w:szCs w:val="28"/>
          <w:lang w:eastAsia="zh-CN"/>
        </w:rPr>
        <w:t>报</w:t>
      </w:r>
      <w:r w:rsidRPr="00836EF6">
        <w:rPr>
          <w:rFonts w:asciiTheme="minorEastAsia" w:hAnsiTheme="minorEastAsia" w:cs="阿里巴巴普惠体 L"/>
          <w:color w:val="000000" w:themeColor="text1"/>
          <w:spacing w:val="5"/>
          <w:w w:val="101"/>
          <w:sz w:val="28"/>
          <w:szCs w:val="28"/>
          <w:lang w:eastAsia="zh-CN"/>
        </w:rPr>
        <w:t>警控制器（联动型）的火灾报警输出信号作</w:t>
      </w:r>
      <w:r w:rsidRPr="00836EF6">
        <w:rPr>
          <w:rFonts w:asciiTheme="minorEastAsia" w:hAnsiTheme="minorEastAsia" w:cs="阿里巴巴普惠体 L"/>
          <w:color w:val="000000" w:themeColor="text1"/>
          <w:w w:val="101"/>
          <w:sz w:val="28"/>
          <w:szCs w:val="28"/>
          <w:lang w:eastAsia="zh-CN"/>
        </w:rPr>
        <w:t>为系统自动应急启动的触发信号；</w:t>
      </w:r>
      <w:r w:rsidRPr="00836EF6">
        <w:rPr>
          <w:rFonts w:asciiTheme="minorEastAsia" w:hAnsiTheme="minorEastAsia" w:cs="阿里巴巴普惠体 L"/>
          <w:color w:val="000000" w:themeColor="text1"/>
          <w:spacing w:val="5"/>
          <w:w w:val="101"/>
          <w:sz w:val="28"/>
          <w:szCs w:val="28"/>
          <w:lang w:eastAsia="zh-CN"/>
        </w:rPr>
        <w:t>应急照明控制器收到火灾</w:t>
      </w:r>
      <w:r w:rsidRPr="00836EF6">
        <w:rPr>
          <w:rFonts w:asciiTheme="minorEastAsia" w:hAnsiTheme="minorEastAsia" w:cs="阿里巴巴普惠体 L"/>
          <w:color w:val="000000" w:themeColor="text1"/>
          <w:spacing w:val="7"/>
          <w:w w:val="101"/>
          <w:sz w:val="28"/>
          <w:szCs w:val="28"/>
          <w:lang w:eastAsia="zh-CN"/>
        </w:rPr>
        <w:t>报</w:t>
      </w:r>
      <w:r w:rsidRPr="00836EF6">
        <w:rPr>
          <w:rFonts w:asciiTheme="minorEastAsia" w:hAnsiTheme="minorEastAsia" w:cs="阿里巴巴普惠体 L"/>
          <w:color w:val="000000" w:themeColor="text1"/>
          <w:spacing w:val="5"/>
          <w:w w:val="101"/>
          <w:sz w:val="28"/>
          <w:szCs w:val="28"/>
          <w:lang w:eastAsia="zh-CN"/>
        </w:rPr>
        <w:t>警控制器的火灾报警输出信号后，自动控制</w:t>
      </w:r>
      <w:r w:rsidRPr="00836EF6">
        <w:rPr>
          <w:rFonts w:asciiTheme="minorEastAsia" w:hAnsiTheme="minorEastAsia" w:cs="阿里巴巴普惠体 L"/>
          <w:color w:val="000000" w:themeColor="text1"/>
          <w:w w:val="101"/>
          <w:sz w:val="28"/>
          <w:szCs w:val="28"/>
          <w:lang w:eastAsia="zh-CN"/>
        </w:rPr>
        <w:t>系</w:t>
      </w:r>
      <w:r w:rsidRPr="00836EF6">
        <w:rPr>
          <w:rFonts w:asciiTheme="minorEastAsia" w:hAnsiTheme="minorEastAsia" w:cs="阿里巴巴普惠体 L"/>
          <w:color w:val="000000" w:themeColor="text1"/>
          <w:spacing w:val="5"/>
          <w:w w:val="101"/>
          <w:sz w:val="28"/>
          <w:szCs w:val="28"/>
          <w:lang w:eastAsia="zh-CN"/>
        </w:rPr>
        <w:t>统所有非持续</w:t>
      </w:r>
      <w:r w:rsidRPr="00836EF6">
        <w:rPr>
          <w:rFonts w:asciiTheme="minorEastAsia" w:hAnsiTheme="minorEastAsia" w:cs="阿里巴巴普惠体 L"/>
          <w:color w:val="000000" w:themeColor="text1"/>
          <w:spacing w:val="2"/>
          <w:w w:val="101"/>
          <w:sz w:val="28"/>
          <w:szCs w:val="28"/>
          <w:lang w:eastAsia="zh-CN"/>
        </w:rPr>
        <w:t>型</w:t>
      </w:r>
      <w:r w:rsidRPr="00836EF6">
        <w:rPr>
          <w:rFonts w:asciiTheme="minorEastAsia" w:hAnsiTheme="minorEastAsia" w:cs="阿里巴巴普惠体 L"/>
          <w:color w:val="000000" w:themeColor="text1"/>
          <w:spacing w:val="5"/>
          <w:w w:val="101"/>
          <w:sz w:val="28"/>
          <w:szCs w:val="28"/>
          <w:lang w:eastAsia="zh-CN"/>
        </w:rPr>
        <w:t>照明灯的光源应急点亮、</w:t>
      </w:r>
      <w:r w:rsidRPr="00836EF6">
        <w:rPr>
          <w:rFonts w:asciiTheme="minorEastAsia" w:hAnsiTheme="minorEastAsia" w:cs="阿里巴巴普惠体 L"/>
          <w:color w:val="000000" w:themeColor="text1"/>
          <w:spacing w:val="2"/>
          <w:w w:val="101"/>
          <w:sz w:val="28"/>
          <w:szCs w:val="28"/>
          <w:lang w:eastAsia="zh-CN"/>
        </w:rPr>
        <w:t>持</w:t>
      </w:r>
      <w:r w:rsidRPr="00836EF6">
        <w:rPr>
          <w:rFonts w:asciiTheme="minorEastAsia" w:hAnsiTheme="minorEastAsia" w:cs="阿里巴巴普惠体 L"/>
          <w:color w:val="000000" w:themeColor="text1"/>
          <w:spacing w:val="5"/>
          <w:w w:val="101"/>
          <w:sz w:val="28"/>
          <w:szCs w:val="28"/>
          <w:lang w:eastAsia="zh-CN"/>
        </w:rPr>
        <w:t>续型灯具的光源由节</w:t>
      </w:r>
      <w:r w:rsidRPr="00836EF6">
        <w:rPr>
          <w:rFonts w:asciiTheme="minorEastAsia" w:hAnsiTheme="minorEastAsia" w:cs="阿里巴巴普惠体 L" w:hint="eastAsia"/>
          <w:color w:val="000000" w:themeColor="text1"/>
          <w:spacing w:val="5"/>
          <w:w w:val="101"/>
          <w:sz w:val="28"/>
          <w:szCs w:val="28"/>
          <w:lang w:eastAsia="zh-CN"/>
        </w:rPr>
        <w:t>电</w:t>
      </w:r>
      <w:r w:rsidRPr="00836EF6">
        <w:rPr>
          <w:rFonts w:asciiTheme="minorEastAsia" w:hAnsiTheme="minorEastAsia" w:cs="阿里巴巴普惠体 L"/>
          <w:color w:val="000000" w:themeColor="text1"/>
          <w:spacing w:val="5"/>
          <w:w w:val="101"/>
          <w:sz w:val="28"/>
          <w:szCs w:val="28"/>
          <w:lang w:eastAsia="zh-CN"/>
        </w:rPr>
        <w:t>点</w:t>
      </w:r>
      <w:r w:rsidRPr="00836EF6">
        <w:rPr>
          <w:rFonts w:asciiTheme="minorEastAsia" w:hAnsiTheme="minorEastAsia" w:cs="阿里巴巴普惠体 L"/>
          <w:color w:val="000000" w:themeColor="text1"/>
          <w:spacing w:val="2"/>
          <w:w w:val="101"/>
          <w:sz w:val="28"/>
          <w:szCs w:val="28"/>
          <w:lang w:eastAsia="zh-CN"/>
        </w:rPr>
        <w:t>亮</w:t>
      </w:r>
      <w:r w:rsidRPr="00836EF6">
        <w:rPr>
          <w:rFonts w:asciiTheme="minorEastAsia" w:hAnsiTheme="minorEastAsia" w:cs="阿里巴巴普惠体 L"/>
          <w:color w:val="000000" w:themeColor="text1"/>
          <w:spacing w:val="5"/>
          <w:w w:val="101"/>
          <w:sz w:val="28"/>
          <w:szCs w:val="28"/>
          <w:lang w:eastAsia="zh-CN"/>
        </w:rPr>
        <w:t>模式</w:t>
      </w:r>
      <w:r w:rsidRPr="00836EF6">
        <w:rPr>
          <w:rFonts w:asciiTheme="minorEastAsia" w:hAnsiTheme="minorEastAsia" w:cs="阿里巴巴普惠体 L"/>
          <w:color w:val="000000" w:themeColor="text1"/>
          <w:w w:val="101"/>
          <w:sz w:val="28"/>
          <w:szCs w:val="28"/>
          <w:lang w:eastAsia="zh-CN"/>
        </w:rPr>
        <w:t>转入</w:t>
      </w:r>
      <w:r w:rsidRPr="00836EF6">
        <w:rPr>
          <w:rFonts w:asciiTheme="minorEastAsia" w:hAnsiTheme="minorEastAsia" w:cs="阿里巴巴普惠体 L"/>
          <w:color w:val="000000" w:themeColor="text1"/>
          <w:spacing w:val="2"/>
          <w:w w:val="101"/>
          <w:sz w:val="28"/>
          <w:szCs w:val="28"/>
          <w:lang w:eastAsia="zh-CN"/>
        </w:rPr>
        <w:t>应</w:t>
      </w:r>
      <w:r w:rsidRPr="00836EF6">
        <w:rPr>
          <w:rFonts w:asciiTheme="minorEastAsia" w:hAnsiTheme="minorEastAsia" w:cs="阿里巴巴普惠体 L"/>
          <w:color w:val="000000" w:themeColor="text1"/>
          <w:w w:val="101"/>
          <w:sz w:val="28"/>
          <w:szCs w:val="28"/>
          <w:lang w:eastAsia="zh-CN"/>
        </w:rPr>
        <w:t>急</w:t>
      </w:r>
      <w:r w:rsidRPr="00836EF6">
        <w:rPr>
          <w:rFonts w:asciiTheme="minorEastAsia" w:hAnsiTheme="minorEastAsia" w:cs="阿里巴巴普惠体 L"/>
          <w:color w:val="000000" w:themeColor="text1"/>
          <w:spacing w:val="2"/>
          <w:w w:val="101"/>
          <w:sz w:val="28"/>
          <w:szCs w:val="28"/>
          <w:lang w:eastAsia="zh-CN"/>
        </w:rPr>
        <w:t>点</w:t>
      </w:r>
      <w:r w:rsidRPr="00836EF6">
        <w:rPr>
          <w:rFonts w:asciiTheme="minorEastAsia" w:hAnsiTheme="minorEastAsia" w:cs="阿里巴巴普惠体 L"/>
          <w:color w:val="000000" w:themeColor="text1"/>
          <w:w w:val="101"/>
          <w:sz w:val="28"/>
          <w:szCs w:val="28"/>
          <w:lang w:eastAsia="zh-CN"/>
        </w:rPr>
        <w:t>亮模</w:t>
      </w:r>
      <w:r w:rsidRPr="00836EF6">
        <w:rPr>
          <w:rFonts w:asciiTheme="minorEastAsia" w:hAnsiTheme="minorEastAsia" w:cs="阿里巴巴普惠体 L"/>
          <w:color w:val="000000" w:themeColor="text1"/>
          <w:spacing w:val="2"/>
          <w:w w:val="101"/>
          <w:sz w:val="28"/>
          <w:szCs w:val="28"/>
          <w:lang w:eastAsia="zh-CN"/>
        </w:rPr>
        <w:t>式</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Times New Roman"/>
          <w:color w:val="000000" w:themeColor="text1"/>
          <w:w w:val="107"/>
          <w:sz w:val="28"/>
          <w:szCs w:val="28"/>
          <w:lang w:eastAsia="zh-CN"/>
        </w:rPr>
        <w:t>A</w:t>
      </w:r>
      <w:r w:rsidRPr="00836EF6">
        <w:rPr>
          <w:rFonts w:asciiTheme="minorEastAsia" w:hAnsiTheme="minorEastAsia" w:cs="阿里巴巴普惠体 L"/>
          <w:color w:val="000000" w:themeColor="text1"/>
          <w:w w:val="101"/>
          <w:sz w:val="28"/>
          <w:szCs w:val="28"/>
          <w:lang w:eastAsia="zh-CN"/>
        </w:rPr>
        <w:t>型</w:t>
      </w:r>
      <w:r w:rsidRPr="00836EF6">
        <w:rPr>
          <w:rFonts w:asciiTheme="minorEastAsia" w:hAnsiTheme="minorEastAsia" w:cs="阿里巴巴普惠体 L"/>
          <w:color w:val="000000" w:themeColor="text1"/>
          <w:spacing w:val="2"/>
          <w:w w:val="101"/>
          <w:sz w:val="28"/>
          <w:szCs w:val="28"/>
          <w:lang w:eastAsia="zh-CN"/>
        </w:rPr>
        <w:t>集</w:t>
      </w:r>
      <w:r w:rsidRPr="00836EF6">
        <w:rPr>
          <w:rFonts w:asciiTheme="minorEastAsia" w:hAnsiTheme="minorEastAsia" w:cs="阿里巴巴普惠体 L"/>
          <w:color w:val="000000" w:themeColor="text1"/>
          <w:w w:val="101"/>
          <w:sz w:val="28"/>
          <w:szCs w:val="28"/>
          <w:lang w:eastAsia="zh-CN"/>
        </w:rPr>
        <w:t>中</w:t>
      </w:r>
      <w:r w:rsidRPr="00836EF6">
        <w:rPr>
          <w:rFonts w:asciiTheme="minorEastAsia" w:hAnsiTheme="minorEastAsia" w:cs="阿里巴巴普惠体 L"/>
          <w:color w:val="000000" w:themeColor="text1"/>
          <w:spacing w:val="2"/>
          <w:w w:val="101"/>
          <w:sz w:val="28"/>
          <w:szCs w:val="28"/>
          <w:lang w:eastAsia="zh-CN"/>
        </w:rPr>
        <w:t>电</w:t>
      </w:r>
      <w:r w:rsidRPr="00836EF6">
        <w:rPr>
          <w:rFonts w:asciiTheme="minorEastAsia" w:hAnsiTheme="minorEastAsia" w:cs="阿里巴巴普惠体 L"/>
          <w:color w:val="000000" w:themeColor="text1"/>
          <w:w w:val="101"/>
          <w:sz w:val="28"/>
          <w:szCs w:val="28"/>
          <w:lang w:eastAsia="zh-CN"/>
        </w:rPr>
        <w:t>源保</w:t>
      </w:r>
      <w:r w:rsidRPr="00836EF6">
        <w:rPr>
          <w:rFonts w:asciiTheme="minorEastAsia" w:hAnsiTheme="minorEastAsia" w:cs="阿里巴巴普惠体 L"/>
          <w:color w:val="000000" w:themeColor="text1"/>
          <w:spacing w:val="2"/>
          <w:w w:val="101"/>
          <w:sz w:val="28"/>
          <w:szCs w:val="28"/>
          <w:lang w:eastAsia="zh-CN"/>
        </w:rPr>
        <w:t>持</w:t>
      </w:r>
      <w:r w:rsidRPr="00836EF6">
        <w:rPr>
          <w:rFonts w:asciiTheme="minorEastAsia" w:hAnsiTheme="minorEastAsia" w:cs="阿里巴巴普惠体 L"/>
          <w:color w:val="000000" w:themeColor="text1"/>
          <w:w w:val="101"/>
          <w:sz w:val="28"/>
          <w:szCs w:val="28"/>
          <w:lang w:eastAsia="zh-CN"/>
        </w:rPr>
        <w:t>主</w:t>
      </w:r>
      <w:r w:rsidRPr="00836EF6">
        <w:rPr>
          <w:rFonts w:asciiTheme="minorEastAsia" w:hAnsiTheme="minorEastAsia" w:cs="阿里巴巴普惠体 L"/>
          <w:color w:val="000000" w:themeColor="text1"/>
          <w:spacing w:val="2"/>
          <w:w w:val="101"/>
          <w:sz w:val="28"/>
          <w:szCs w:val="28"/>
          <w:lang w:eastAsia="zh-CN"/>
        </w:rPr>
        <w:t>电</w:t>
      </w:r>
      <w:r w:rsidRPr="00836EF6">
        <w:rPr>
          <w:rFonts w:asciiTheme="minorEastAsia" w:hAnsiTheme="minorEastAsia" w:cs="阿里巴巴普惠体 L"/>
          <w:color w:val="000000" w:themeColor="text1"/>
          <w:w w:val="101"/>
          <w:sz w:val="28"/>
          <w:szCs w:val="28"/>
          <w:lang w:eastAsia="zh-CN"/>
        </w:rPr>
        <w:t>源输</w:t>
      </w:r>
      <w:r w:rsidRPr="00836EF6">
        <w:rPr>
          <w:rFonts w:asciiTheme="minorEastAsia" w:hAnsiTheme="minorEastAsia" w:cs="阿里巴巴普惠体 L"/>
          <w:color w:val="000000" w:themeColor="text1"/>
          <w:spacing w:val="2"/>
          <w:w w:val="101"/>
          <w:sz w:val="28"/>
          <w:szCs w:val="28"/>
          <w:lang w:eastAsia="zh-CN"/>
        </w:rPr>
        <w:t>出</w:t>
      </w:r>
      <w:r w:rsidRPr="00836EF6">
        <w:rPr>
          <w:rFonts w:asciiTheme="minorEastAsia" w:hAnsiTheme="minorEastAsia" w:cs="阿里巴巴普惠体 L"/>
          <w:color w:val="000000" w:themeColor="text1"/>
          <w:w w:val="101"/>
          <w:sz w:val="28"/>
          <w:szCs w:val="28"/>
          <w:lang w:eastAsia="zh-CN"/>
        </w:rPr>
        <w:t>，待</w:t>
      </w:r>
      <w:r w:rsidRPr="00836EF6">
        <w:rPr>
          <w:rFonts w:asciiTheme="minorEastAsia" w:hAnsiTheme="minorEastAsia" w:cs="阿里巴巴普惠体 L"/>
          <w:color w:val="000000" w:themeColor="text1"/>
          <w:spacing w:val="2"/>
          <w:w w:val="101"/>
          <w:sz w:val="28"/>
          <w:szCs w:val="28"/>
          <w:lang w:eastAsia="zh-CN"/>
        </w:rPr>
        <w:t>接</w:t>
      </w:r>
      <w:r w:rsidRPr="00836EF6">
        <w:rPr>
          <w:rFonts w:asciiTheme="minorEastAsia" w:hAnsiTheme="minorEastAsia" w:cs="阿里巴巴普惠体 L"/>
          <w:color w:val="000000" w:themeColor="text1"/>
          <w:w w:val="101"/>
          <w:sz w:val="28"/>
          <w:szCs w:val="28"/>
          <w:lang w:eastAsia="zh-CN"/>
        </w:rPr>
        <w:t>收</w:t>
      </w:r>
      <w:r w:rsidRPr="00836EF6">
        <w:rPr>
          <w:rFonts w:asciiTheme="minorEastAsia" w:hAnsiTheme="minorEastAsia" w:cs="阿里巴巴普惠体 L"/>
          <w:color w:val="000000" w:themeColor="text1"/>
          <w:spacing w:val="2"/>
          <w:w w:val="101"/>
          <w:sz w:val="28"/>
          <w:szCs w:val="28"/>
          <w:lang w:eastAsia="zh-CN"/>
        </w:rPr>
        <w:t>到</w:t>
      </w:r>
      <w:r w:rsidRPr="00836EF6">
        <w:rPr>
          <w:rFonts w:asciiTheme="minorEastAsia" w:hAnsiTheme="minorEastAsia" w:cs="阿里巴巴普惠体 L"/>
          <w:color w:val="000000" w:themeColor="text1"/>
          <w:w w:val="101"/>
          <w:sz w:val="28"/>
          <w:szCs w:val="28"/>
          <w:lang w:eastAsia="zh-CN"/>
        </w:rPr>
        <w:t>主电</w:t>
      </w:r>
      <w:r w:rsidRPr="00836EF6">
        <w:rPr>
          <w:rFonts w:asciiTheme="minorEastAsia" w:hAnsiTheme="minorEastAsia" w:cs="阿里巴巴普惠体 L"/>
          <w:color w:val="000000" w:themeColor="text1"/>
          <w:spacing w:val="2"/>
          <w:w w:val="101"/>
          <w:sz w:val="28"/>
          <w:szCs w:val="28"/>
          <w:lang w:eastAsia="zh-CN"/>
        </w:rPr>
        <w:t>源</w:t>
      </w:r>
      <w:r w:rsidRPr="00836EF6">
        <w:rPr>
          <w:rFonts w:asciiTheme="minorEastAsia" w:hAnsiTheme="minorEastAsia" w:cs="阿里巴巴普惠体 L"/>
          <w:color w:val="000000" w:themeColor="text1"/>
          <w:w w:val="101"/>
          <w:sz w:val="28"/>
          <w:szCs w:val="28"/>
          <w:lang w:eastAsia="zh-CN"/>
        </w:rPr>
        <w:t>断</w:t>
      </w:r>
      <w:r w:rsidRPr="00836EF6">
        <w:rPr>
          <w:rFonts w:asciiTheme="minorEastAsia" w:hAnsiTheme="minorEastAsia" w:cs="阿里巴巴普惠体 L"/>
          <w:color w:val="000000" w:themeColor="text1"/>
          <w:spacing w:val="2"/>
          <w:w w:val="101"/>
          <w:sz w:val="28"/>
          <w:szCs w:val="28"/>
          <w:lang w:eastAsia="zh-CN"/>
        </w:rPr>
        <w:t>电</w:t>
      </w:r>
      <w:r w:rsidRPr="00836EF6">
        <w:rPr>
          <w:rFonts w:asciiTheme="minorEastAsia" w:hAnsiTheme="minorEastAsia" w:cs="阿里巴巴普惠体 L"/>
          <w:color w:val="000000" w:themeColor="text1"/>
          <w:w w:val="101"/>
          <w:sz w:val="28"/>
          <w:szCs w:val="28"/>
          <w:lang w:eastAsia="zh-CN"/>
        </w:rPr>
        <w:t>信号</w:t>
      </w:r>
      <w:r w:rsidRPr="00836EF6">
        <w:rPr>
          <w:rFonts w:asciiTheme="minorEastAsia" w:hAnsiTheme="minorEastAsia" w:cs="阿里巴巴普惠体 L"/>
          <w:color w:val="000000" w:themeColor="text1"/>
          <w:spacing w:val="2"/>
          <w:w w:val="101"/>
          <w:sz w:val="28"/>
          <w:szCs w:val="28"/>
          <w:lang w:eastAsia="zh-CN"/>
        </w:rPr>
        <w:t>后</w:t>
      </w:r>
      <w:r w:rsidRPr="00836EF6">
        <w:rPr>
          <w:rFonts w:asciiTheme="minorEastAsia" w:hAnsiTheme="minorEastAsia" w:cs="阿里巴巴普惠体 L"/>
          <w:color w:val="000000" w:themeColor="text1"/>
          <w:w w:val="101"/>
          <w:sz w:val="28"/>
          <w:szCs w:val="28"/>
          <w:lang w:eastAsia="zh-CN"/>
        </w:rPr>
        <w:t>，自动转入蓄电池电源输出。</w:t>
      </w:r>
      <w:r w:rsidRPr="00836EF6">
        <w:rPr>
          <w:rFonts w:asciiTheme="minorEastAsia" w:hAnsiTheme="minorEastAsia" w:cs="Times New Roman"/>
          <w:color w:val="000000" w:themeColor="text1"/>
          <w:w w:val="107"/>
          <w:sz w:val="28"/>
          <w:szCs w:val="28"/>
          <w:lang w:eastAsia="zh-CN"/>
        </w:rPr>
        <w:t>B</w:t>
      </w:r>
      <w:r w:rsidRPr="00836EF6">
        <w:rPr>
          <w:rFonts w:asciiTheme="minorEastAsia" w:hAnsiTheme="minorEastAsia" w:cs="阿里巴巴普惠体 L"/>
          <w:color w:val="000000" w:themeColor="text1"/>
          <w:w w:val="101"/>
          <w:sz w:val="28"/>
          <w:szCs w:val="28"/>
          <w:lang w:eastAsia="zh-CN"/>
        </w:rPr>
        <w:t>型集中电源自动转入蓄电池电源输出。</w:t>
      </w:r>
    </w:p>
    <w:p w:rsidR="009D3314" w:rsidRPr="00836EF6" w:rsidRDefault="009D3314" w:rsidP="001D09EE">
      <w:pPr>
        <w:spacing w:after="0" w:line="360" w:lineRule="auto"/>
        <w:ind w:left="42" w:hangingChars="15" w:hanging="42"/>
        <w:rPr>
          <w:rFonts w:asciiTheme="minorEastAsia" w:hAnsiTheme="minorEastAsia" w:cs="阿里巴巴普惠体 L"/>
          <w:color w:val="000000" w:themeColor="text1"/>
          <w:spacing w:val="5"/>
          <w:w w:val="101"/>
          <w:sz w:val="28"/>
          <w:szCs w:val="28"/>
          <w:lang w:eastAsia="zh-CN"/>
        </w:rPr>
      </w:pPr>
      <w:r w:rsidRPr="00836EF6">
        <w:rPr>
          <w:rFonts w:asciiTheme="minorEastAsia" w:hAnsiTheme="minorEastAsia" w:cs="阿里巴巴普惠体 L"/>
          <w:color w:val="000000" w:themeColor="text1"/>
          <w:sz w:val="28"/>
          <w:szCs w:val="28"/>
          <w:lang w:eastAsia="zh-CN"/>
        </w:rPr>
        <w:t>5.3.3</w:t>
      </w:r>
      <w:r w:rsidRPr="00836EF6">
        <w:rPr>
          <w:rFonts w:asciiTheme="minorEastAsia" w:hAnsiTheme="minorEastAsia" w:cs="阿里巴巴普惠体 L"/>
          <w:color w:val="000000" w:themeColor="text1"/>
          <w:spacing w:val="5"/>
          <w:w w:val="101"/>
          <w:sz w:val="28"/>
          <w:szCs w:val="28"/>
          <w:lang w:eastAsia="zh-CN"/>
        </w:rPr>
        <w:t>火灾状态下，灯具光源应</w:t>
      </w:r>
      <w:r w:rsidRPr="00836EF6">
        <w:rPr>
          <w:rFonts w:asciiTheme="minorEastAsia" w:hAnsiTheme="minorEastAsia" w:cs="阿里巴巴普惠体 L"/>
          <w:color w:val="000000" w:themeColor="text1"/>
          <w:spacing w:val="7"/>
          <w:w w:val="101"/>
          <w:sz w:val="28"/>
          <w:szCs w:val="28"/>
          <w:lang w:eastAsia="zh-CN"/>
        </w:rPr>
        <w:t>急</w:t>
      </w:r>
      <w:r w:rsidRPr="00836EF6">
        <w:rPr>
          <w:rFonts w:asciiTheme="minorEastAsia" w:hAnsiTheme="minorEastAsia" w:cs="阿里巴巴普惠体 L"/>
          <w:color w:val="000000" w:themeColor="text1"/>
          <w:spacing w:val="5"/>
          <w:w w:val="101"/>
          <w:sz w:val="28"/>
          <w:szCs w:val="28"/>
          <w:lang w:eastAsia="zh-CN"/>
        </w:rPr>
        <w:t>点亮、熄灭的响应时间符合下列规定：</w:t>
      </w:r>
    </w:p>
    <w:p w:rsidR="009D3314" w:rsidRPr="00836EF6" w:rsidRDefault="009D3314" w:rsidP="001D09EE">
      <w:pPr>
        <w:spacing w:after="0" w:line="360" w:lineRule="auto"/>
        <w:ind w:leftChars="20" w:left="44" w:firstLineChars="200" w:firstLine="574"/>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color w:val="000000" w:themeColor="text1"/>
          <w:spacing w:val="5"/>
          <w:w w:val="101"/>
          <w:sz w:val="28"/>
          <w:szCs w:val="28"/>
          <w:lang w:eastAsia="zh-CN"/>
        </w:rPr>
        <w:t>高</w:t>
      </w:r>
      <w:r w:rsidRPr="00836EF6">
        <w:rPr>
          <w:rFonts w:asciiTheme="minorEastAsia" w:hAnsiTheme="minorEastAsia" w:cs="阿里巴巴普惠体 L"/>
          <w:color w:val="000000" w:themeColor="text1"/>
          <w:w w:val="101"/>
          <w:sz w:val="28"/>
          <w:szCs w:val="28"/>
          <w:lang w:eastAsia="zh-CN"/>
        </w:rPr>
        <w:t>危险</w:t>
      </w:r>
      <w:r w:rsidRPr="00836EF6">
        <w:rPr>
          <w:rFonts w:asciiTheme="minorEastAsia" w:hAnsiTheme="minorEastAsia" w:cs="阿里巴巴普惠体 L"/>
          <w:color w:val="000000" w:themeColor="text1"/>
          <w:spacing w:val="2"/>
          <w:w w:val="101"/>
          <w:sz w:val="28"/>
          <w:szCs w:val="28"/>
          <w:lang w:eastAsia="zh-CN"/>
        </w:rPr>
        <w:t>场</w:t>
      </w:r>
      <w:r w:rsidRPr="00836EF6">
        <w:rPr>
          <w:rFonts w:asciiTheme="minorEastAsia" w:hAnsiTheme="minorEastAsia" w:cs="阿里巴巴普惠体 L"/>
          <w:color w:val="000000" w:themeColor="text1"/>
          <w:w w:val="101"/>
          <w:sz w:val="28"/>
          <w:szCs w:val="28"/>
          <w:lang w:eastAsia="zh-CN"/>
        </w:rPr>
        <w:t>所</w:t>
      </w:r>
      <w:r w:rsidRPr="00836EF6">
        <w:rPr>
          <w:rFonts w:asciiTheme="minorEastAsia" w:hAnsiTheme="minorEastAsia" w:cs="阿里巴巴普惠体 L"/>
          <w:color w:val="000000" w:themeColor="text1"/>
          <w:spacing w:val="2"/>
          <w:w w:val="101"/>
          <w:sz w:val="28"/>
          <w:szCs w:val="28"/>
          <w:lang w:eastAsia="zh-CN"/>
        </w:rPr>
        <w:t>灯</w:t>
      </w:r>
      <w:r w:rsidRPr="00836EF6">
        <w:rPr>
          <w:rFonts w:asciiTheme="minorEastAsia" w:hAnsiTheme="minorEastAsia" w:cs="阿里巴巴普惠体 L"/>
          <w:color w:val="000000" w:themeColor="text1"/>
          <w:w w:val="101"/>
          <w:sz w:val="28"/>
          <w:szCs w:val="28"/>
          <w:lang w:eastAsia="zh-CN"/>
        </w:rPr>
        <w:t>具光</w:t>
      </w:r>
      <w:r w:rsidRPr="00836EF6">
        <w:rPr>
          <w:rFonts w:asciiTheme="minorEastAsia" w:hAnsiTheme="minorEastAsia" w:cs="阿里巴巴普惠体 L"/>
          <w:color w:val="000000" w:themeColor="text1"/>
          <w:spacing w:val="2"/>
          <w:w w:val="101"/>
          <w:sz w:val="28"/>
          <w:szCs w:val="28"/>
          <w:lang w:eastAsia="zh-CN"/>
        </w:rPr>
        <w:t>源</w:t>
      </w:r>
      <w:r w:rsidRPr="00836EF6">
        <w:rPr>
          <w:rFonts w:asciiTheme="minorEastAsia" w:hAnsiTheme="minorEastAsia" w:cs="阿里巴巴普惠体 L"/>
          <w:color w:val="000000" w:themeColor="text1"/>
          <w:w w:val="101"/>
          <w:sz w:val="28"/>
          <w:szCs w:val="28"/>
          <w:lang w:eastAsia="zh-CN"/>
        </w:rPr>
        <w:t>应</w:t>
      </w:r>
      <w:r w:rsidRPr="00836EF6">
        <w:rPr>
          <w:rFonts w:asciiTheme="minorEastAsia" w:hAnsiTheme="minorEastAsia" w:cs="阿里巴巴普惠体 L"/>
          <w:color w:val="000000" w:themeColor="text1"/>
          <w:spacing w:val="2"/>
          <w:w w:val="101"/>
          <w:sz w:val="28"/>
          <w:szCs w:val="28"/>
          <w:lang w:eastAsia="zh-CN"/>
        </w:rPr>
        <w:t>急</w:t>
      </w:r>
      <w:r w:rsidRPr="00836EF6">
        <w:rPr>
          <w:rFonts w:asciiTheme="minorEastAsia" w:hAnsiTheme="minorEastAsia" w:cs="阿里巴巴普惠体 L"/>
          <w:color w:val="000000" w:themeColor="text1"/>
          <w:w w:val="101"/>
          <w:sz w:val="28"/>
          <w:szCs w:val="28"/>
          <w:lang w:eastAsia="zh-CN"/>
        </w:rPr>
        <w:t>点</w:t>
      </w:r>
      <w:r w:rsidRPr="00836EF6">
        <w:rPr>
          <w:rFonts w:asciiTheme="minorEastAsia" w:hAnsiTheme="minorEastAsia" w:cs="阿里巴巴普惠体 L"/>
          <w:color w:val="000000" w:themeColor="text1"/>
          <w:spacing w:val="2"/>
          <w:w w:val="101"/>
          <w:sz w:val="28"/>
          <w:szCs w:val="28"/>
          <w:lang w:eastAsia="zh-CN"/>
        </w:rPr>
        <w:t>亮</w:t>
      </w:r>
      <w:r w:rsidRPr="00836EF6">
        <w:rPr>
          <w:rFonts w:asciiTheme="minorEastAsia" w:hAnsiTheme="minorEastAsia" w:cs="阿里巴巴普惠体 L"/>
          <w:color w:val="000000" w:themeColor="text1"/>
          <w:w w:val="101"/>
          <w:sz w:val="28"/>
          <w:szCs w:val="28"/>
          <w:lang w:eastAsia="zh-CN"/>
        </w:rPr>
        <w:t>的响</w:t>
      </w:r>
      <w:r w:rsidRPr="00836EF6">
        <w:rPr>
          <w:rFonts w:asciiTheme="minorEastAsia" w:hAnsiTheme="minorEastAsia" w:cs="阿里巴巴普惠体 L"/>
          <w:color w:val="000000" w:themeColor="text1"/>
          <w:spacing w:val="2"/>
          <w:w w:val="101"/>
          <w:sz w:val="28"/>
          <w:szCs w:val="28"/>
          <w:lang w:eastAsia="zh-CN"/>
        </w:rPr>
        <w:t>应</w:t>
      </w:r>
      <w:r w:rsidRPr="00836EF6">
        <w:rPr>
          <w:rFonts w:asciiTheme="minorEastAsia" w:hAnsiTheme="minorEastAsia" w:cs="阿里巴巴普惠体 L"/>
          <w:color w:val="000000" w:themeColor="text1"/>
          <w:w w:val="101"/>
          <w:sz w:val="28"/>
          <w:szCs w:val="28"/>
          <w:lang w:eastAsia="zh-CN"/>
        </w:rPr>
        <w:t>时</w:t>
      </w:r>
      <w:r w:rsidRPr="00836EF6">
        <w:rPr>
          <w:rFonts w:asciiTheme="minorEastAsia" w:hAnsiTheme="minorEastAsia" w:cs="阿里巴巴普惠体 L"/>
          <w:color w:val="000000" w:themeColor="text1"/>
          <w:spacing w:val="2"/>
          <w:w w:val="101"/>
          <w:sz w:val="28"/>
          <w:szCs w:val="28"/>
          <w:lang w:eastAsia="zh-CN"/>
        </w:rPr>
        <w:t>间</w:t>
      </w:r>
      <w:r w:rsidRPr="00836EF6">
        <w:rPr>
          <w:rFonts w:asciiTheme="minorEastAsia" w:hAnsiTheme="minorEastAsia" w:cs="阿里巴巴普惠体 L"/>
          <w:color w:val="000000" w:themeColor="text1"/>
          <w:w w:val="101"/>
          <w:sz w:val="28"/>
          <w:szCs w:val="28"/>
          <w:lang w:eastAsia="zh-CN"/>
        </w:rPr>
        <w:t>不大</w:t>
      </w:r>
      <w:r w:rsidRPr="00836EF6">
        <w:rPr>
          <w:rFonts w:asciiTheme="minorEastAsia" w:hAnsiTheme="minorEastAsia" w:cs="阿里巴巴普惠体 L"/>
          <w:color w:val="000000" w:themeColor="text1"/>
          <w:spacing w:val="2"/>
          <w:w w:val="101"/>
          <w:sz w:val="28"/>
          <w:szCs w:val="28"/>
          <w:lang w:eastAsia="zh-CN"/>
        </w:rPr>
        <w:t>于</w:t>
      </w:r>
      <w:r w:rsidRPr="00836EF6">
        <w:rPr>
          <w:rFonts w:asciiTheme="minorEastAsia" w:hAnsiTheme="minorEastAsia" w:cs="Times New Roman"/>
          <w:color w:val="000000" w:themeColor="text1"/>
          <w:w w:val="107"/>
          <w:sz w:val="28"/>
          <w:szCs w:val="28"/>
          <w:lang w:eastAsia="zh-CN"/>
        </w:rPr>
        <w:t>0.25s</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其</w:t>
      </w:r>
      <w:r w:rsidRPr="00836EF6">
        <w:rPr>
          <w:rFonts w:asciiTheme="minorEastAsia" w:hAnsiTheme="minorEastAsia" w:cs="阿里巴巴普惠体 L"/>
          <w:color w:val="000000" w:themeColor="text1"/>
          <w:w w:val="101"/>
          <w:sz w:val="28"/>
          <w:szCs w:val="28"/>
          <w:lang w:eastAsia="zh-CN"/>
        </w:rPr>
        <w:t>他</w:t>
      </w:r>
      <w:r w:rsidRPr="00836EF6">
        <w:rPr>
          <w:rFonts w:asciiTheme="minorEastAsia" w:hAnsiTheme="minorEastAsia" w:cs="阿里巴巴普惠体 L"/>
          <w:color w:val="000000" w:themeColor="text1"/>
          <w:spacing w:val="2"/>
          <w:w w:val="101"/>
          <w:sz w:val="28"/>
          <w:szCs w:val="28"/>
          <w:lang w:eastAsia="zh-CN"/>
        </w:rPr>
        <w:t>场</w:t>
      </w:r>
      <w:r w:rsidRPr="00836EF6">
        <w:rPr>
          <w:rFonts w:asciiTheme="minorEastAsia" w:hAnsiTheme="minorEastAsia" w:cs="阿里巴巴普惠体 L"/>
          <w:color w:val="000000" w:themeColor="text1"/>
          <w:w w:val="101"/>
          <w:sz w:val="28"/>
          <w:szCs w:val="28"/>
          <w:lang w:eastAsia="zh-CN"/>
        </w:rPr>
        <w:t>所灯</w:t>
      </w:r>
      <w:r w:rsidRPr="00836EF6">
        <w:rPr>
          <w:rFonts w:asciiTheme="minorEastAsia" w:hAnsiTheme="minorEastAsia" w:cs="阿里巴巴普惠体 L"/>
          <w:color w:val="000000" w:themeColor="text1"/>
          <w:spacing w:val="2"/>
          <w:w w:val="101"/>
          <w:sz w:val="28"/>
          <w:szCs w:val="28"/>
          <w:lang w:eastAsia="zh-CN"/>
        </w:rPr>
        <w:t>具</w:t>
      </w:r>
      <w:r w:rsidRPr="00836EF6">
        <w:rPr>
          <w:rFonts w:asciiTheme="minorEastAsia" w:hAnsiTheme="minorEastAsia" w:cs="阿里巴巴普惠体 L"/>
          <w:color w:val="000000" w:themeColor="text1"/>
          <w:w w:val="101"/>
          <w:sz w:val="28"/>
          <w:szCs w:val="28"/>
          <w:lang w:eastAsia="zh-CN"/>
        </w:rPr>
        <w:t>光</w:t>
      </w:r>
      <w:r w:rsidRPr="00836EF6">
        <w:rPr>
          <w:rFonts w:asciiTheme="minorEastAsia" w:hAnsiTheme="minorEastAsia" w:cs="阿里巴巴普惠体 L"/>
          <w:color w:val="000000" w:themeColor="text1"/>
          <w:spacing w:val="2"/>
          <w:w w:val="101"/>
          <w:sz w:val="28"/>
          <w:szCs w:val="28"/>
          <w:lang w:eastAsia="zh-CN"/>
        </w:rPr>
        <w:t>源</w:t>
      </w:r>
      <w:r w:rsidRPr="00836EF6">
        <w:rPr>
          <w:rFonts w:asciiTheme="minorEastAsia" w:hAnsiTheme="minorEastAsia" w:cs="阿里巴巴普惠体 L"/>
          <w:color w:val="000000" w:themeColor="text1"/>
          <w:w w:val="101"/>
          <w:sz w:val="28"/>
          <w:szCs w:val="28"/>
          <w:lang w:eastAsia="zh-CN"/>
        </w:rPr>
        <w:t>应</w:t>
      </w:r>
      <w:r w:rsidRPr="00836EF6">
        <w:rPr>
          <w:rFonts w:asciiTheme="minorEastAsia" w:hAnsiTheme="minorEastAsia" w:cs="阿里巴巴普惠体 L"/>
          <w:color w:val="000000" w:themeColor="text1"/>
          <w:spacing w:val="2"/>
          <w:w w:val="101"/>
          <w:sz w:val="28"/>
          <w:szCs w:val="28"/>
          <w:lang w:eastAsia="zh-CN"/>
        </w:rPr>
        <w:t>急</w:t>
      </w:r>
      <w:r w:rsidRPr="00836EF6">
        <w:rPr>
          <w:rFonts w:asciiTheme="minorEastAsia" w:hAnsiTheme="minorEastAsia" w:cs="阿里巴巴普惠体 L"/>
          <w:color w:val="000000" w:themeColor="text1"/>
          <w:w w:val="101"/>
          <w:sz w:val="28"/>
          <w:szCs w:val="28"/>
          <w:lang w:eastAsia="zh-CN"/>
        </w:rPr>
        <w:t>点亮的响应时间不大于</w:t>
      </w:r>
      <w:r w:rsidRPr="00836EF6">
        <w:rPr>
          <w:rFonts w:asciiTheme="minorEastAsia" w:hAnsiTheme="minorEastAsia" w:cs="Times New Roman"/>
          <w:color w:val="000000" w:themeColor="text1"/>
          <w:w w:val="107"/>
          <w:sz w:val="28"/>
          <w:szCs w:val="28"/>
          <w:lang w:eastAsia="zh-CN"/>
        </w:rPr>
        <w:t>5s</w:t>
      </w:r>
      <w:r w:rsidRPr="00836EF6">
        <w:rPr>
          <w:rFonts w:asciiTheme="minorEastAsia" w:hAnsiTheme="minorEastAsia" w:cs="阿里巴巴普惠体 L"/>
          <w:color w:val="000000" w:themeColor="text1"/>
          <w:w w:val="101"/>
          <w:sz w:val="28"/>
          <w:szCs w:val="28"/>
          <w:lang w:eastAsia="zh-CN"/>
        </w:rPr>
        <w:t>；具有两种及以上疏散指示方案的场所，标志灯光源点亮、熄灭的响时间不大于</w:t>
      </w:r>
      <w:r w:rsidRPr="00836EF6">
        <w:rPr>
          <w:rFonts w:asciiTheme="minorEastAsia" w:hAnsiTheme="minorEastAsia" w:cs="Times New Roman"/>
          <w:color w:val="000000" w:themeColor="text1"/>
          <w:w w:val="107"/>
          <w:sz w:val="28"/>
          <w:szCs w:val="28"/>
          <w:lang w:eastAsia="zh-CN"/>
        </w:rPr>
        <w:t>5s</w:t>
      </w:r>
      <w:r w:rsidRPr="00836EF6">
        <w:rPr>
          <w:rFonts w:asciiTheme="minorEastAsia" w:hAnsiTheme="minorEastAsia" w:cs="阿里巴巴普惠体 L"/>
          <w:color w:val="000000" w:themeColor="text1"/>
          <w:w w:val="101"/>
          <w:sz w:val="28"/>
          <w:szCs w:val="28"/>
          <w:lang w:eastAsia="zh-CN"/>
        </w:rPr>
        <w:t>。</w:t>
      </w:r>
    </w:p>
    <w:p w:rsidR="009D3314" w:rsidRPr="00836EF6" w:rsidRDefault="009D3314" w:rsidP="001D09EE">
      <w:pPr>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5.3.4</w:t>
      </w:r>
      <w:r w:rsidRPr="00836EF6">
        <w:rPr>
          <w:rFonts w:asciiTheme="minorEastAsia" w:hAnsiTheme="minorEastAsia" w:cs="阿里巴巴普惠体 L" w:hint="eastAsia"/>
          <w:color w:val="000000" w:themeColor="text1"/>
          <w:sz w:val="28"/>
          <w:szCs w:val="28"/>
          <w:lang w:eastAsia="zh-CN"/>
        </w:rPr>
        <w:t>集中电源的蓄电池组达到使用寿命周期后，标称的剩余容量应保证放电时</w:t>
      </w:r>
      <w:r w:rsidRPr="00836EF6">
        <w:rPr>
          <w:rFonts w:asciiTheme="minorEastAsia" w:hAnsiTheme="minorEastAsia" w:cs="宋体" w:hint="eastAsia"/>
          <w:color w:val="000000" w:themeColor="text1"/>
          <w:w w:val="101"/>
          <w:sz w:val="28"/>
          <w:szCs w:val="28"/>
          <w:lang w:eastAsia="zh-CN"/>
        </w:rPr>
        <w:t>间不小于</w:t>
      </w:r>
      <w:r w:rsidR="00576F5E"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w w:val="101"/>
          <w:sz w:val="28"/>
          <w:szCs w:val="28"/>
          <w:lang w:eastAsia="zh-CN"/>
        </w:rPr>
        <w:t>h</w:t>
      </w:r>
      <w:r w:rsidRPr="00836EF6">
        <w:rPr>
          <w:rFonts w:asciiTheme="minorEastAsia" w:hAnsiTheme="minorEastAsia" w:cs="宋体" w:hint="eastAsia"/>
          <w:color w:val="000000" w:themeColor="text1"/>
          <w:w w:val="101"/>
          <w:sz w:val="28"/>
          <w:szCs w:val="28"/>
          <w:lang w:eastAsia="zh-CN"/>
        </w:rPr>
        <w:t>。其中，在非火灾状态下，系统主电源断电后，灯具持续应急点亮时间不应超过</w:t>
      </w:r>
      <w:r w:rsidR="00576F5E"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w w:val="101"/>
          <w:sz w:val="28"/>
          <w:szCs w:val="28"/>
          <w:lang w:eastAsia="zh-CN"/>
        </w:rPr>
        <w:t>h</w:t>
      </w:r>
      <w:r w:rsidRPr="00836EF6">
        <w:rPr>
          <w:rFonts w:asciiTheme="minorEastAsia" w:hAnsiTheme="minorEastAsia" w:cs="宋体" w:hint="eastAsia"/>
          <w:color w:val="000000" w:themeColor="text1"/>
          <w:w w:val="101"/>
          <w:sz w:val="28"/>
          <w:szCs w:val="28"/>
          <w:lang w:eastAsia="zh-CN"/>
        </w:rPr>
        <w:t>；系统应急启动后，在蓄电池电</w:t>
      </w:r>
      <w:r w:rsidRPr="00836EF6">
        <w:rPr>
          <w:rFonts w:asciiTheme="minorEastAsia" w:hAnsiTheme="minorEastAsia" w:cs="宋体" w:hint="eastAsia"/>
          <w:color w:val="000000" w:themeColor="text1"/>
          <w:w w:val="101"/>
          <w:sz w:val="28"/>
          <w:szCs w:val="28"/>
          <w:lang w:eastAsia="zh-CN"/>
        </w:rPr>
        <w:lastRenderedPageBreak/>
        <w:t>源供电时，仍需保证持续工作时间不应少于</w:t>
      </w:r>
      <w:r w:rsidR="00576F5E"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w w:val="101"/>
          <w:sz w:val="28"/>
          <w:szCs w:val="28"/>
          <w:lang w:eastAsia="zh-CN"/>
        </w:rPr>
        <w:t>h</w:t>
      </w:r>
      <w:r w:rsidRPr="00836EF6">
        <w:rPr>
          <w:rFonts w:asciiTheme="minorEastAsia" w:hAnsiTheme="minorEastAsia" w:cs="宋体" w:hint="eastAsia"/>
          <w:color w:val="000000" w:themeColor="text1"/>
          <w:w w:val="101"/>
          <w:sz w:val="28"/>
          <w:szCs w:val="28"/>
          <w:lang w:eastAsia="zh-CN"/>
        </w:rPr>
        <w:t>。</w:t>
      </w:r>
    </w:p>
    <w:p w:rsidR="009D3314" w:rsidRPr="00836EF6" w:rsidRDefault="009D3314" w:rsidP="001D09EE">
      <w:pPr>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5.3.5疏散照明与备用照明设置地点、最少持续供电时间及地面水平最低照度，见表5.3.5。</w:t>
      </w:r>
    </w:p>
    <w:p w:rsidR="009D3314" w:rsidRPr="00836EF6" w:rsidRDefault="009D3314" w:rsidP="001D09EE">
      <w:pPr>
        <w:spacing w:after="0" w:line="360" w:lineRule="auto"/>
        <w:ind w:left="41" w:hangingChars="15" w:hanging="41"/>
        <w:rPr>
          <w:rFonts w:asciiTheme="minorEastAsia" w:hAnsiTheme="minorEastAsia" w:cs="阿里巴巴普惠体 L"/>
          <w:color w:val="000000" w:themeColor="text1"/>
          <w:spacing w:val="-6"/>
          <w:sz w:val="28"/>
          <w:szCs w:val="28"/>
          <w:lang w:eastAsia="zh-CN"/>
        </w:rPr>
      </w:pPr>
      <w:r w:rsidRPr="00836EF6">
        <w:rPr>
          <w:rFonts w:asciiTheme="minorEastAsia" w:hAnsiTheme="minorEastAsia" w:cs="阿里巴巴普惠体 L"/>
          <w:color w:val="000000" w:themeColor="text1"/>
          <w:spacing w:val="-6"/>
          <w:sz w:val="28"/>
          <w:szCs w:val="28"/>
          <w:lang w:eastAsia="zh-CN"/>
        </w:rPr>
        <w:t>表5.3.5照明灯的部位或场所及其地面水平最低照度</w:t>
      </w:r>
      <w:r w:rsidR="00DA447D" w:rsidRPr="00836EF6">
        <w:rPr>
          <w:rFonts w:asciiTheme="minorEastAsia" w:hAnsiTheme="minorEastAsia" w:cs="阿里巴巴普惠体 L" w:hint="eastAsia"/>
          <w:color w:val="000000" w:themeColor="text1"/>
          <w:spacing w:val="-6"/>
          <w:sz w:val="28"/>
          <w:szCs w:val="28"/>
          <w:lang w:eastAsia="zh-CN"/>
        </w:rPr>
        <w:t>和</w:t>
      </w:r>
      <w:r w:rsidRPr="00836EF6">
        <w:rPr>
          <w:rFonts w:asciiTheme="minorEastAsia" w:hAnsiTheme="minorEastAsia" w:cs="阿里巴巴普惠体 L"/>
          <w:color w:val="000000" w:themeColor="text1"/>
          <w:spacing w:val="-6"/>
          <w:sz w:val="28"/>
          <w:szCs w:val="28"/>
          <w:lang w:eastAsia="zh-CN"/>
        </w:rPr>
        <w:t>最少持续供电时间</w:t>
      </w:r>
    </w:p>
    <w:tbl>
      <w:tblPr>
        <w:tblW w:w="0" w:type="auto"/>
        <w:tblInd w:w="99" w:type="dxa"/>
        <w:tblLayout w:type="fixed"/>
        <w:tblCellMar>
          <w:left w:w="0" w:type="dxa"/>
          <w:right w:w="0" w:type="dxa"/>
        </w:tblCellMar>
        <w:tblLook w:val="01E0"/>
      </w:tblPr>
      <w:tblGrid>
        <w:gridCol w:w="1465"/>
        <w:gridCol w:w="1213"/>
        <w:gridCol w:w="1338"/>
        <w:gridCol w:w="4512"/>
      </w:tblGrid>
      <w:tr w:rsidR="009D3314" w:rsidRPr="00836EF6" w:rsidTr="00FC21D2">
        <w:trPr>
          <w:trHeight w:hRule="exact" w:val="350"/>
        </w:trPr>
        <w:tc>
          <w:tcPr>
            <w:tcW w:w="1465" w:type="dxa"/>
            <w:tcBorders>
              <w:top w:val="single" w:sz="3" w:space="0" w:color="000000"/>
              <w:left w:val="single" w:sz="3" w:space="0" w:color="000000"/>
              <w:bottom w:val="single" w:sz="3" w:space="0" w:color="000000"/>
              <w:right w:val="single" w:sz="3" w:space="0" w:color="000000"/>
            </w:tcBorders>
            <w:vAlign w:val="center"/>
          </w:tcPr>
          <w:p w:rsidR="009D3314" w:rsidRPr="00836EF6" w:rsidRDefault="009D3314"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position w:val="1"/>
                <w:sz w:val="24"/>
                <w:szCs w:val="24"/>
              </w:rPr>
              <w:t xml:space="preserve">名 </w:t>
            </w:r>
            <w:r w:rsidRPr="00836EF6">
              <w:rPr>
                <w:rFonts w:asciiTheme="minorEastAsia" w:hAnsiTheme="minorEastAsia" w:cs="阿里巴巴普惠体 L"/>
                <w:color w:val="000000" w:themeColor="text1"/>
                <w:w w:val="101"/>
                <w:position w:val="1"/>
                <w:sz w:val="24"/>
                <w:szCs w:val="24"/>
              </w:rPr>
              <w:t>称</w:t>
            </w:r>
          </w:p>
        </w:tc>
        <w:tc>
          <w:tcPr>
            <w:tcW w:w="1213" w:type="dxa"/>
            <w:tcBorders>
              <w:top w:val="single" w:sz="3" w:space="0" w:color="000000"/>
              <w:left w:val="single" w:sz="3" w:space="0" w:color="000000"/>
              <w:bottom w:val="single" w:sz="3" w:space="0" w:color="000000"/>
              <w:right w:val="single" w:sz="3" w:space="0" w:color="000000"/>
            </w:tcBorders>
            <w:vAlign w:val="center"/>
          </w:tcPr>
          <w:p w:rsidR="009D3314" w:rsidRPr="00836EF6" w:rsidRDefault="009D3314"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position w:val="1"/>
                <w:sz w:val="24"/>
                <w:szCs w:val="24"/>
              </w:rPr>
              <w:t>供</w:t>
            </w:r>
            <w:r w:rsidRPr="00836EF6">
              <w:rPr>
                <w:rFonts w:asciiTheme="minorEastAsia" w:hAnsiTheme="minorEastAsia" w:cs="阿里巴巴普惠体 L"/>
                <w:color w:val="000000" w:themeColor="text1"/>
                <w:spacing w:val="2"/>
                <w:w w:val="101"/>
                <w:position w:val="1"/>
                <w:sz w:val="24"/>
                <w:szCs w:val="24"/>
              </w:rPr>
              <w:t>电</w:t>
            </w:r>
            <w:r w:rsidRPr="00836EF6">
              <w:rPr>
                <w:rFonts w:asciiTheme="minorEastAsia" w:hAnsiTheme="minorEastAsia" w:cs="阿里巴巴普惠体 L"/>
                <w:color w:val="000000" w:themeColor="text1"/>
                <w:w w:val="101"/>
                <w:position w:val="1"/>
                <w:sz w:val="24"/>
                <w:szCs w:val="24"/>
              </w:rPr>
              <w:t>时间</w:t>
            </w:r>
          </w:p>
        </w:tc>
        <w:tc>
          <w:tcPr>
            <w:tcW w:w="1338" w:type="dxa"/>
            <w:tcBorders>
              <w:top w:val="single" w:sz="3" w:space="0" w:color="000000"/>
              <w:left w:val="single" w:sz="3" w:space="0" w:color="000000"/>
              <w:bottom w:val="single" w:sz="3" w:space="0" w:color="000000"/>
              <w:right w:val="single" w:sz="3" w:space="0" w:color="000000"/>
            </w:tcBorders>
            <w:vAlign w:val="center"/>
          </w:tcPr>
          <w:p w:rsidR="009D3314" w:rsidRPr="00836EF6" w:rsidRDefault="009D3314" w:rsidP="001D09EE">
            <w:pPr>
              <w:spacing w:after="0" w:line="360" w:lineRule="auto"/>
              <w:ind w:leftChars="20" w:left="44"/>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position w:val="1"/>
                <w:sz w:val="24"/>
                <w:szCs w:val="24"/>
              </w:rPr>
              <w:t>照</w:t>
            </w:r>
            <w:r w:rsidRPr="00836EF6">
              <w:rPr>
                <w:rFonts w:asciiTheme="minorEastAsia" w:hAnsiTheme="minorEastAsia" w:cs="阿里巴巴普惠体 L"/>
                <w:color w:val="000000" w:themeColor="text1"/>
                <w:w w:val="101"/>
                <w:position w:val="1"/>
                <w:sz w:val="24"/>
                <w:szCs w:val="24"/>
              </w:rPr>
              <w:t>度</w:t>
            </w:r>
          </w:p>
        </w:tc>
        <w:tc>
          <w:tcPr>
            <w:tcW w:w="4512" w:type="dxa"/>
            <w:tcBorders>
              <w:top w:val="single" w:sz="3" w:space="0" w:color="000000"/>
              <w:left w:val="single" w:sz="3" w:space="0" w:color="000000"/>
              <w:bottom w:val="single" w:sz="3" w:space="0" w:color="000000"/>
              <w:right w:val="single" w:sz="3" w:space="0" w:color="000000"/>
            </w:tcBorders>
            <w:vAlign w:val="center"/>
          </w:tcPr>
          <w:p w:rsidR="009D3314" w:rsidRPr="00836EF6" w:rsidRDefault="009D3314" w:rsidP="001D09EE">
            <w:pPr>
              <w:tabs>
                <w:tab w:val="left" w:pos="2400"/>
              </w:tabs>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position w:val="1"/>
                <w:sz w:val="24"/>
                <w:szCs w:val="24"/>
              </w:rPr>
              <w:t>场</w:t>
            </w:r>
            <w:r w:rsidRPr="00836EF6">
              <w:rPr>
                <w:rFonts w:asciiTheme="minorEastAsia" w:hAnsiTheme="minorEastAsia" w:cs="阿里巴巴普惠体 L"/>
                <w:color w:val="000000" w:themeColor="text1"/>
                <w:w w:val="101"/>
                <w:position w:val="1"/>
                <w:sz w:val="24"/>
                <w:szCs w:val="24"/>
              </w:rPr>
              <w:t>所</w:t>
            </w:r>
          </w:p>
        </w:tc>
      </w:tr>
      <w:tr w:rsidR="009D3314" w:rsidRPr="00836EF6" w:rsidTr="00FC21D2">
        <w:trPr>
          <w:trHeight w:hRule="exact" w:val="1532"/>
        </w:trPr>
        <w:tc>
          <w:tcPr>
            <w:tcW w:w="1465" w:type="dxa"/>
            <w:vMerge w:val="restart"/>
            <w:tcBorders>
              <w:top w:val="single" w:sz="3" w:space="0" w:color="000000"/>
              <w:left w:val="single" w:sz="3" w:space="0" w:color="000000"/>
              <w:right w:val="single" w:sz="3" w:space="0" w:color="000000"/>
            </w:tcBorders>
            <w:vAlign w:val="center"/>
          </w:tcPr>
          <w:p w:rsidR="009D3314" w:rsidRPr="00836EF6" w:rsidRDefault="009D3314"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疏</w:t>
            </w:r>
            <w:r w:rsidRPr="00836EF6">
              <w:rPr>
                <w:rFonts w:asciiTheme="minorEastAsia" w:hAnsiTheme="minorEastAsia" w:cs="阿里巴巴普惠体 L"/>
                <w:color w:val="000000" w:themeColor="text1"/>
                <w:spacing w:val="2"/>
                <w:w w:val="101"/>
                <w:sz w:val="24"/>
                <w:szCs w:val="24"/>
              </w:rPr>
              <w:t>散</w:t>
            </w:r>
            <w:r w:rsidRPr="00836EF6">
              <w:rPr>
                <w:rFonts w:asciiTheme="minorEastAsia" w:hAnsiTheme="minorEastAsia" w:cs="阿里巴巴普惠体 L"/>
                <w:color w:val="000000" w:themeColor="text1"/>
                <w:w w:val="101"/>
                <w:sz w:val="24"/>
                <w:szCs w:val="24"/>
              </w:rPr>
              <w:t>照明</w:t>
            </w:r>
            <w:r w:rsidRPr="00836EF6">
              <w:rPr>
                <w:rFonts w:asciiTheme="minorEastAsia" w:hAnsiTheme="minorEastAsia" w:cs="阿里巴巴普惠体 L"/>
                <w:color w:val="000000" w:themeColor="text1"/>
                <w:spacing w:val="-1"/>
                <w:w w:val="162"/>
                <w:sz w:val="24"/>
                <w:szCs w:val="24"/>
              </w:rPr>
              <w:t>(</w:t>
            </w:r>
            <w:r w:rsidRPr="00836EF6">
              <w:rPr>
                <w:rFonts w:asciiTheme="minorEastAsia" w:hAnsiTheme="minorEastAsia" w:cs="阿里巴巴普惠体 L"/>
                <w:color w:val="000000" w:themeColor="text1"/>
                <w:w w:val="101"/>
                <w:sz w:val="24"/>
                <w:szCs w:val="24"/>
              </w:rPr>
              <w:t>火</w:t>
            </w:r>
            <w:r w:rsidRPr="00836EF6">
              <w:rPr>
                <w:rFonts w:asciiTheme="minorEastAsia" w:hAnsiTheme="minorEastAsia" w:cs="阿里巴巴普惠体 L"/>
                <w:color w:val="000000" w:themeColor="text1"/>
                <w:spacing w:val="2"/>
                <w:w w:val="101"/>
                <w:sz w:val="24"/>
                <w:szCs w:val="24"/>
              </w:rPr>
              <w:t>灾时</w:t>
            </w:r>
            <w:r w:rsidRPr="00836EF6">
              <w:rPr>
                <w:rFonts w:asciiTheme="minorEastAsia" w:hAnsiTheme="minorEastAsia" w:cs="阿里巴巴普惠体 L"/>
                <w:color w:val="000000" w:themeColor="text1"/>
                <w:w w:val="162"/>
                <w:sz w:val="24"/>
                <w:szCs w:val="24"/>
              </w:rPr>
              <w:t>)</w:t>
            </w:r>
          </w:p>
        </w:tc>
        <w:tc>
          <w:tcPr>
            <w:tcW w:w="1213" w:type="dxa"/>
            <w:vMerge w:val="restart"/>
            <w:tcBorders>
              <w:top w:val="single" w:sz="3" w:space="0" w:color="000000"/>
              <w:left w:val="single" w:sz="3" w:space="0" w:color="000000"/>
              <w:right w:val="single" w:sz="3" w:space="0" w:color="000000"/>
            </w:tcBorders>
            <w:vAlign w:val="center"/>
          </w:tcPr>
          <w:p w:rsidR="009D3314" w:rsidRPr="00836EF6" w:rsidRDefault="009D3314"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sz w:val="24"/>
                <w:szCs w:val="24"/>
              </w:rPr>
              <w:t xml:space="preserve">不 少 </w:t>
            </w:r>
            <w:r w:rsidRPr="00836EF6">
              <w:rPr>
                <w:rFonts w:asciiTheme="minorEastAsia" w:hAnsiTheme="minorEastAsia" w:cs="阿里巴巴普惠体 L"/>
                <w:color w:val="000000" w:themeColor="text1"/>
                <w:w w:val="101"/>
                <w:sz w:val="24"/>
                <w:szCs w:val="24"/>
              </w:rPr>
              <w:t>于</w:t>
            </w:r>
            <w:r w:rsidRPr="00836EF6">
              <w:rPr>
                <w:rFonts w:asciiTheme="minorEastAsia" w:hAnsiTheme="minorEastAsia" w:cs="阿里巴巴普惠体 L"/>
                <w:color w:val="000000" w:themeColor="text1"/>
                <w:position w:val="1"/>
                <w:sz w:val="24"/>
                <w:szCs w:val="24"/>
              </w:rPr>
              <w:t>□</w:t>
            </w:r>
            <w:r w:rsidRPr="00836EF6">
              <w:rPr>
                <w:rFonts w:asciiTheme="minorEastAsia" w:hAnsiTheme="minorEastAsia" w:cs="Times New Roman"/>
                <w:color w:val="000000" w:themeColor="text1"/>
                <w:w w:val="107"/>
                <w:sz w:val="24"/>
                <w:szCs w:val="24"/>
                <w:lang w:eastAsia="zh-CN"/>
              </w:rPr>
              <w:t>0.5h</w:t>
            </w:r>
          </w:p>
          <w:p w:rsidR="009D3314" w:rsidRPr="00836EF6" w:rsidRDefault="009D3314"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position w:val="1"/>
                <w:sz w:val="24"/>
                <w:szCs w:val="24"/>
              </w:rPr>
              <w:t>□</w:t>
            </w:r>
            <w:r w:rsidRPr="00836EF6">
              <w:rPr>
                <w:rFonts w:asciiTheme="minorEastAsia" w:hAnsiTheme="minorEastAsia" w:cs="Times New Roman"/>
                <w:color w:val="000000" w:themeColor="text1"/>
                <w:w w:val="107"/>
                <w:sz w:val="24"/>
                <w:szCs w:val="24"/>
                <w:lang w:eastAsia="zh-CN"/>
              </w:rPr>
              <w:t>1.0h</w:t>
            </w:r>
          </w:p>
          <w:p w:rsidR="009D3314" w:rsidRPr="00836EF6" w:rsidRDefault="009D3314"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position w:val="1"/>
                <w:sz w:val="24"/>
                <w:szCs w:val="24"/>
              </w:rPr>
              <w:t>□</w:t>
            </w:r>
            <w:r w:rsidRPr="00836EF6">
              <w:rPr>
                <w:rFonts w:asciiTheme="minorEastAsia" w:hAnsiTheme="minorEastAsia" w:cs="Times New Roman"/>
                <w:color w:val="000000" w:themeColor="text1"/>
                <w:w w:val="107"/>
                <w:sz w:val="24"/>
                <w:szCs w:val="24"/>
                <w:lang w:eastAsia="zh-CN"/>
              </w:rPr>
              <w:t>1.5h</w:t>
            </w:r>
          </w:p>
        </w:tc>
        <w:tc>
          <w:tcPr>
            <w:tcW w:w="1338" w:type="dxa"/>
            <w:tcBorders>
              <w:top w:val="single" w:sz="3" w:space="0" w:color="000000"/>
              <w:left w:val="single" w:sz="3" w:space="0" w:color="000000"/>
              <w:bottom w:val="single" w:sz="3" w:space="0" w:color="000000"/>
              <w:right w:val="single" w:sz="3" w:space="0" w:color="000000"/>
            </w:tcBorders>
            <w:vAlign w:val="center"/>
          </w:tcPr>
          <w:p w:rsidR="009D3314" w:rsidRPr="00836EF6" w:rsidRDefault="009D3314"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不</w:t>
            </w:r>
            <w:r w:rsidRPr="00836EF6">
              <w:rPr>
                <w:rFonts w:asciiTheme="minorEastAsia" w:hAnsiTheme="minorEastAsia" w:cs="阿里巴巴普惠体 L"/>
                <w:color w:val="000000" w:themeColor="text1"/>
                <w:spacing w:val="2"/>
                <w:w w:val="101"/>
                <w:sz w:val="24"/>
                <w:szCs w:val="24"/>
              </w:rPr>
              <w:t>低</w:t>
            </w:r>
            <w:r w:rsidRPr="00836EF6">
              <w:rPr>
                <w:rFonts w:asciiTheme="minorEastAsia" w:hAnsiTheme="minorEastAsia" w:cs="阿里巴巴普惠体 L"/>
                <w:color w:val="000000" w:themeColor="text1"/>
                <w:w w:val="101"/>
                <w:sz w:val="24"/>
                <w:szCs w:val="24"/>
              </w:rPr>
              <w:t>于</w:t>
            </w:r>
            <w:r w:rsidRPr="00836EF6">
              <w:rPr>
                <w:rFonts w:asciiTheme="minorEastAsia" w:hAnsiTheme="minorEastAsia" w:cs="Times New Roman"/>
                <w:color w:val="000000" w:themeColor="text1"/>
                <w:w w:val="107"/>
                <w:sz w:val="24"/>
                <w:szCs w:val="24"/>
                <w:lang w:eastAsia="zh-CN"/>
              </w:rPr>
              <w:t>10.0lx</w:t>
            </w:r>
          </w:p>
        </w:tc>
        <w:tc>
          <w:tcPr>
            <w:tcW w:w="4512" w:type="dxa"/>
            <w:tcBorders>
              <w:top w:val="single" w:sz="3" w:space="0" w:color="000000"/>
              <w:left w:val="single" w:sz="3" w:space="0" w:color="000000"/>
              <w:bottom w:val="single" w:sz="3" w:space="0" w:color="000000"/>
              <w:right w:val="single" w:sz="3" w:space="0" w:color="000000"/>
            </w:tcBorders>
            <w:vAlign w:val="center"/>
          </w:tcPr>
          <w:p w:rsidR="009D3314" w:rsidRPr="00836EF6" w:rsidRDefault="009D3314" w:rsidP="001D09EE">
            <w:pPr>
              <w:spacing w:after="0" w:line="360" w:lineRule="auto"/>
              <w:rPr>
                <w:rFonts w:asciiTheme="minorEastAsia" w:hAnsiTheme="minorEastAsia" w:cs="阿里巴巴普惠体 L"/>
                <w:color w:val="000000" w:themeColor="text1"/>
                <w:sz w:val="24"/>
                <w:szCs w:val="24"/>
                <w:lang w:eastAsia="zh-CN"/>
              </w:rPr>
            </w:pPr>
            <w:r w:rsidRPr="00836EF6">
              <w:rPr>
                <w:rFonts w:asciiTheme="minorEastAsia" w:hAnsiTheme="minorEastAsia" w:cs="阿里巴巴普惠体 L"/>
                <w:color w:val="000000" w:themeColor="text1"/>
                <w:w w:val="99"/>
                <w:position w:val="1"/>
                <w:sz w:val="24"/>
                <w:szCs w:val="24"/>
                <w:lang w:eastAsia="zh-CN"/>
              </w:rPr>
              <w:t>□</w:t>
            </w:r>
            <w:r w:rsidRPr="00836EF6">
              <w:rPr>
                <w:rFonts w:asciiTheme="minorEastAsia" w:hAnsiTheme="minorEastAsia" w:cs="阿里巴巴普惠体 L"/>
                <w:color w:val="000000" w:themeColor="text1"/>
                <w:spacing w:val="7"/>
                <w:w w:val="101"/>
                <w:position w:val="1"/>
                <w:sz w:val="24"/>
                <w:szCs w:val="24"/>
                <w:lang w:eastAsia="zh-CN"/>
              </w:rPr>
              <w:t>Ⅰ</w:t>
            </w:r>
            <w:r w:rsidRPr="00836EF6">
              <w:rPr>
                <w:rFonts w:asciiTheme="minorEastAsia" w:hAnsiTheme="minorEastAsia" w:cs="阿里巴巴普惠体 L"/>
                <w:color w:val="000000" w:themeColor="text1"/>
                <w:spacing w:val="1"/>
                <w:w w:val="118"/>
                <w:position w:val="1"/>
                <w:sz w:val="24"/>
                <w:szCs w:val="24"/>
                <w:lang w:eastAsia="zh-CN"/>
              </w:rPr>
              <w:t>-</w:t>
            </w:r>
            <w:r w:rsidRPr="00836EF6">
              <w:rPr>
                <w:rFonts w:asciiTheme="minorEastAsia" w:hAnsiTheme="minorEastAsia" w:cs="阿里巴巴普惠体 L"/>
                <w:color w:val="000000" w:themeColor="text1"/>
                <w:spacing w:val="1"/>
                <w:w w:val="91"/>
                <w:position w:val="1"/>
                <w:sz w:val="24"/>
                <w:szCs w:val="24"/>
                <w:lang w:eastAsia="zh-CN"/>
              </w:rPr>
              <w:t>1</w:t>
            </w:r>
            <w:r w:rsidRPr="00836EF6">
              <w:rPr>
                <w:rFonts w:asciiTheme="minorEastAsia" w:hAnsiTheme="minorEastAsia" w:cs="阿里巴巴普惠体 L"/>
                <w:color w:val="000000" w:themeColor="text1"/>
                <w:spacing w:val="3"/>
                <w:w w:val="194"/>
                <w:position w:val="1"/>
                <w:sz w:val="24"/>
                <w:szCs w:val="24"/>
                <w:lang w:eastAsia="zh-CN"/>
              </w:rPr>
              <w:t>.</w:t>
            </w:r>
            <w:r w:rsidRPr="00836EF6">
              <w:rPr>
                <w:rFonts w:asciiTheme="minorEastAsia" w:hAnsiTheme="minorEastAsia" w:cs="阿里巴巴普惠体 L"/>
                <w:color w:val="000000" w:themeColor="text1"/>
                <w:spacing w:val="5"/>
                <w:w w:val="101"/>
                <w:position w:val="1"/>
                <w:sz w:val="24"/>
                <w:szCs w:val="24"/>
                <w:lang w:eastAsia="zh-CN"/>
              </w:rPr>
              <w:t>人</w:t>
            </w:r>
            <w:r w:rsidRPr="00836EF6">
              <w:rPr>
                <w:rFonts w:asciiTheme="minorEastAsia" w:hAnsiTheme="minorEastAsia" w:cs="阿里巴巴普惠体 L"/>
                <w:color w:val="000000" w:themeColor="text1"/>
                <w:spacing w:val="7"/>
                <w:w w:val="101"/>
                <w:position w:val="1"/>
                <w:sz w:val="24"/>
                <w:szCs w:val="24"/>
                <w:lang w:eastAsia="zh-CN"/>
              </w:rPr>
              <w:t>员</w:t>
            </w:r>
            <w:r w:rsidRPr="00836EF6">
              <w:rPr>
                <w:rFonts w:asciiTheme="minorEastAsia" w:hAnsiTheme="minorEastAsia" w:cs="阿里巴巴普惠体 L"/>
                <w:color w:val="000000" w:themeColor="text1"/>
                <w:spacing w:val="5"/>
                <w:w w:val="101"/>
                <w:position w:val="1"/>
                <w:sz w:val="24"/>
                <w:szCs w:val="24"/>
                <w:lang w:eastAsia="zh-CN"/>
              </w:rPr>
              <w:t>密</w:t>
            </w:r>
            <w:r w:rsidRPr="00836EF6">
              <w:rPr>
                <w:rFonts w:asciiTheme="minorEastAsia" w:hAnsiTheme="minorEastAsia" w:cs="阿里巴巴普惠体 L"/>
                <w:color w:val="000000" w:themeColor="text1"/>
                <w:spacing w:val="7"/>
                <w:w w:val="101"/>
                <w:position w:val="1"/>
                <w:sz w:val="24"/>
                <w:szCs w:val="24"/>
                <w:lang w:eastAsia="zh-CN"/>
              </w:rPr>
              <w:t>集</w:t>
            </w:r>
            <w:r w:rsidRPr="00836EF6">
              <w:rPr>
                <w:rFonts w:asciiTheme="minorEastAsia" w:hAnsiTheme="minorEastAsia" w:cs="阿里巴巴普惠体 L"/>
                <w:color w:val="000000" w:themeColor="text1"/>
                <w:spacing w:val="5"/>
                <w:w w:val="101"/>
                <w:position w:val="1"/>
                <w:sz w:val="24"/>
                <w:szCs w:val="24"/>
                <w:lang w:eastAsia="zh-CN"/>
              </w:rPr>
              <w:t>场</w:t>
            </w:r>
            <w:r w:rsidRPr="00836EF6">
              <w:rPr>
                <w:rFonts w:asciiTheme="minorEastAsia" w:hAnsiTheme="minorEastAsia" w:cs="阿里巴巴普惠体 L"/>
                <w:color w:val="000000" w:themeColor="text1"/>
                <w:spacing w:val="7"/>
                <w:w w:val="101"/>
                <w:position w:val="1"/>
                <w:sz w:val="24"/>
                <w:szCs w:val="24"/>
                <w:lang w:eastAsia="zh-CN"/>
              </w:rPr>
              <w:t>所</w:t>
            </w:r>
            <w:r w:rsidRPr="00836EF6">
              <w:rPr>
                <w:rFonts w:asciiTheme="minorEastAsia" w:hAnsiTheme="minorEastAsia" w:cs="阿里巴巴普惠体 L"/>
                <w:color w:val="000000" w:themeColor="text1"/>
                <w:spacing w:val="12"/>
                <w:w w:val="101"/>
                <w:position w:val="1"/>
                <w:sz w:val="24"/>
                <w:szCs w:val="24"/>
                <w:lang w:eastAsia="zh-CN"/>
              </w:rPr>
              <w:t>内</w:t>
            </w:r>
            <w:r w:rsidRPr="00836EF6">
              <w:rPr>
                <w:rFonts w:asciiTheme="minorEastAsia" w:hAnsiTheme="minorEastAsia" w:cs="阿里巴巴普惠体 L"/>
                <w:color w:val="000000" w:themeColor="text1"/>
                <w:spacing w:val="9"/>
                <w:w w:val="101"/>
                <w:position w:val="1"/>
                <w:sz w:val="24"/>
                <w:szCs w:val="24"/>
                <w:lang w:eastAsia="zh-CN"/>
              </w:rPr>
              <w:t>的楼梯</w:t>
            </w:r>
            <w:r w:rsidRPr="00836EF6">
              <w:rPr>
                <w:rFonts w:asciiTheme="minorEastAsia" w:hAnsiTheme="minorEastAsia" w:cs="阿里巴巴普惠体 L"/>
                <w:color w:val="000000" w:themeColor="text1"/>
                <w:spacing w:val="12"/>
                <w:w w:val="101"/>
                <w:position w:val="1"/>
                <w:sz w:val="24"/>
                <w:szCs w:val="24"/>
                <w:lang w:eastAsia="zh-CN"/>
              </w:rPr>
              <w:t>间</w:t>
            </w:r>
            <w:r w:rsidRPr="00836EF6">
              <w:rPr>
                <w:rFonts w:asciiTheme="minorEastAsia" w:hAnsiTheme="minorEastAsia" w:cs="阿里巴巴普惠体 L"/>
                <w:color w:val="000000" w:themeColor="text1"/>
                <w:spacing w:val="9"/>
                <w:w w:val="101"/>
                <w:position w:val="1"/>
                <w:sz w:val="24"/>
                <w:szCs w:val="24"/>
                <w:lang w:eastAsia="zh-CN"/>
              </w:rPr>
              <w:t>、前</w:t>
            </w:r>
            <w:r w:rsidRPr="00836EF6">
              <w:rPr>
                <w:rFonts w:asciiTheme="minorEastAsia" w:hAnsiTheme="minorEastAsia" w:cs="阿里巴巴普惠体 L"/>
                <w:color w:val="000000" w:themeColor="text1"/>
                <w:spacing w:val="12"/>
                <w:w w:val="101"/>
                <w:position w:val="1"/>
                <w:sz w:val="24"/>
                <w:szCs w:val="24"/>
                <w:lang w:eastAsia="zh-CN"/>
              </w:rPr>
              <w:t>室</w:t>
            </w:r>
            <w:r w:rsidRPr="00836EF6">
              <w:rPr>
                <w:rFonts w:asciiTheme="minorEastAsia" w:hAnsiTheme="minorEastAsia" w:cs="阿里巴巴普惠体 L"/>
                <w:color w:val="000000" w:themeColor="text1"/>
                <w:spacing w:val="9"/>
                <w:w w:val="101"/>
                <w:position w:val="1"/>
                <w:sz w:val="24"/>
                <w:szCs w:val="24"/>
                <w:lang w:eastAsia="zh-CN"/>
              </w:rPr>
              <w:t>或合用</w:t>
            </w:r>
            <w:r w:rsidRPr="00836EF6">
              <w:rPr>
                <w:rFonts w:asciiTheme="minorEastAsia" w:hAnsiTheme="minorEastAsia" w:cs="阿里巴巴普惠体 L"/>
                <w:color w:val="000000" w:themeColor="text1"/>
                <w:spacing w:val="12"/>
                <w:w w:val="101"/>
                <w:position w:val="1"/>
                <w:sz w:val="24"/>
                <w:szCs w:val="24"/>
                <w:lang w:eastAsia="zh-CN"/>
              </w:rPr>
              <w:t>前</w:t>
            </w:r>
            <w:r w:rsidRPr="00836EF6">
              <w:rPr>
                <w:rFonts w:asciiTheme="minorEastAsia" w:hAnsiTheme="minorEastAsia" w:cs="阿里巴巴普惠体 L"/>
                <w:color w:val="000000" w:themeColor="text1"/>
                <w:spacing w:val="9"/>
                <w:w w:val="101"/>
                <w:position w:val="1"/>
                <w:sz w:val="24"/>
                <w:szCs w:val="24"/>
                <w:lang w:eastAsia="zh-CN"/>
              </w:rPr>
              <w:t>室</w:t>
            </w:r>
            <w:r w:rsidRPr="00836EF6">
              <w:rPr>
                <w:rFonts w:asciiTheme="minorEastAsia" w:hAnsiTheme="minorEastAsia" w:cs="阿里巴巴普惠体 L" w:hint="eastAsia"/>
                <w:color w:val="000000" w:themeColor="text1"/>
                <w:spacing w:val="9"/>
                <w:w w:val="101"/>
                <w:position w:val="1"/>
                <w:sz w:val="24"/>
                <w:szCs w:val="24"/>
                <w:lang w:eastAsia="zh-CN"/>
              </w:rPr>
              <w:t>、</w:t>
            </w:r>
            <w:r w:rsidRPr="00836EF6">
              <w:rPr>
                <w:rFonts w:asciiTheme="minorEastAsia" w:hAnsiTheme="minorEastAsia" w:cs="阿里巴巴普惠体 L"/>
                <w:color w:val="000000" w:themeColor="text1"/>
                <w:spacing w:val="9"/>
                <w:w w:val="101"/>
                <w:position w:val="1"/>
                <w:sz w:val="24"/>
                <w:szCs w:val="24"/>
                <w:lang w:eastAsia="zh-CN"/>
              </w:rPr>
              <w:t>避难走道</w:t>
            </w:r>
          </w:p>
          <w:p w:rsidR="009D3314" w:rsidRPr="00836EF6" w:rsidRDefault="009D3314" w:rsidP="001D09EE">
            <w:pPr>
              <w:spacing w:after="0" w:line="360" w:lineRule="auto"/>
              <w:rPr>
                <w:rFonts w:asciiTheme="minorEastAsia" w:hAnsiTheme="minorEastAsia" w:cs="阿里巴巴普惠体 L"/>
                <w:color w:val="000000" w:themeColor="text1"/>
                <w:sz w:val="24"/>
                <w:szCs w:val="24"/>
                <w:lang w:eastAsia="zh-CN"/>
              </w:rPr>
            </w:pPr>
            <w:r w:rsidRPr="00836EF6">
              <w:rPr>
                <w:rFonts w:asciiTheme="minorEastAsia" w:hAnsiTheme="minorEastAsia" w:cs="阿里巴巴普惠体 L"/>
                <w:color w:val="000000" w:themeColor="text1"/>
                <w:w w:val="99"/>
                <w:position w:val="1"/>
                <w:sz w:val="24"/>
                <w:szCs w:val="24"/>
                <w:lang w:eastAsia="zh-CN"/>
              </w:rPr>
              <w:t>□</w:t>
            </w:r>
            <w:r w:rsidRPr="00836EF6">
              <w:rPr>
                <w:rFonts w:asciiTheme="minorEastAsia" w:hAnsiTheme="minorEastAsia" w:cs="阿里巴巴普惠体 L"/>
                <w:color w:val="000000" w:themeColor="text1"/>
                <w:spacing w:val="2"/>
                <w:w w:val="101"/>
                <w:position w:val="1"/>
                <w:sz w:val="24"/>
                <w:szCs w:val="24"/>
                <w:lang w:eastAsia="zh-CN"/>
              </w:rPr>
              <w:t>Ⅰ</w:t>
            </w:r>
            <w:r w:rsidRPr="00836EF6">
              <w:rPr>
                <w:rFonts w:asciiTheme="minorEastAsia" w:hAnsiTheme="minorEastAsia" w:cs="阿里巴巴普惠体 L"/>
                <w:color w:val="000000" w:themeColor="text1"/>
                <w:spacing w:val="1"/>
                <w:w w:val="118"/>
                <w:position w:val="1"/>
                <w:sz w:val="24"/>
                <w:szCs w:val="24"/>
                <w:lang w:eastAsia="zh-CN"/>
              </w:rPr>
              <w:t>-</w:t>
            </w:r>
            <w:r w:rsidRPr="00836EF6">
              <w:rPr>
                <w:rFonts w:asciiTheme="minorEastAsia" w:hAnsiTheme="minorEastAsia" w:cs="阿里巴巴普惠体 L"/>
                <w:color w:val="000000" w:themeColor="text1"/>
                <w:spacing w:val="1"/>
                <w:w w:val="91"/>
                <w:position w:val="1"/>
                <w:sz w:val="24"/>
                <w:szCs w:val="24"/>
                <w:lang w:eastAsia="zh-CN"/>
              </w:rPr>
              <w:t>2</w:t>
            </w:r>
            <w:r w:rsidRPr="00836EF6">
              <w:rPr>
                <w:rFonts w:asciiTheme="minorEastAsia" w:hAnsiTheme="minorEastAsia" w:cs="阿里巴巴普惠体 L"/>
                <w:color w:val="000000" w:themeColor="text1"/>
                <w:spacing w:val="1"/>
                <w:w w:val="194"/>
                <w:position w:val="1"/>
                <w:sz w:val="24"/>
                <w:szCs w:val="24"/>
                <w:lang w:eastAsia="zh-CN"/>
              </w:rPr>
              <w:t>.</w:t>
            </w:r>
            <w:r w:rsidRPr="00836EF6">
              <w:rPr>
                <w:rFonts w:asciiTheme="minorEastAsia" w:hAnsiTheme="minorEastAsia" w:cs="阿里巴巴普惠体 L"/>
                <w:color w:val="000000" w:themeColor="text1"/>
                <w:w w:val="101"/>
                <w:position w:val="1"/>
                <w:sz w:val="24"/>
                <w:szCs w:val="24"/>
                <w:lang w:eastAsia="zh-CN"/>
              </w:rPr>
              <w:t>逃</w:t>
            </w:r>
            <w:r w:rsidRPr="00836EF6">
              <w:rPr>
                <w:rFonts w:asciiTheme="minorEastAsia" w:hAnsiTheme="minorEastAsia" w:cs="阿里巴巴普惠体 L"/>
                <w:color w:val="000000" w:themeColor="text1"/>
                <w:spacing w:val="2"/>
                <w:w w:val="101"/>
                <w:position w:val="1"/>
                <w:sz w:val="24"/>
                <w:szCs w:val="24"/>
                <w:lang w:eastAsia="zh-CN"/>
              </w:rPr>
              <w:t>生</w:t>
            </w:r>
            <w:r w:rsidRPr="00836EF6">
              <w:rPr>
                <w:rFonts w:asciiTheme="minorEastAsia" w:hAnsiTheme="minorEastAsia" w:cs="阿里巴巴普惠体 L"/>
                <w:color w:val="000000" w:themeColor="text1"/>
                <w:w w:val="101"/>
                <w:position w:val="1"/>
                <w:sz w:val="24"/>
                <w:szCs w:val="24"/>
                <w:lang w:eastAsia="zh-CN"/>
              </w:rPr>
              <w:t>辅</w:t>
            </w:r>
            <w:r w:rsidRPr="00836EF6">
              <w:rPr>
                <w:rFonts w:asciiTheme="minorEastAsia" w:hAnsiTheme="minorEastAsia" w:cs="阿里巴巴普惠体 L"/>
                <w:color w:val="000000" w:themeColor="text1"/>
                <w:spacing w:val="2"/>
                <w:w w:val="101"/>
                <w:position w:val="1"/>
                <w:sz w:val="24"/>
                <w:szCs w:val="24"/>
                <w:lang w:eastAsia="zh-CN"/>
              </w:rPr>
              <w:t>助</w:t>
            </w:r>
            <w:r w:rsidRPr="00836EF6">
              <w:rPr>
                <w:rFonts w:asciiTheme="minorEastAsia" w:hAnsiTheme="minorEastAsia" w:cs="阿里巴巴普惠体 L"/>
                <w:color w:val="000000" w:themeColor="text1"/>
                <w:w w:val="101"/>
                <w:position w:val="1"/>
                <w:sz w:val="24"/>
                <w:szCs w:val="24"/>
                <w:lang w:eastAsia="zh-CN"/>
              </w:rPr>
              <w:t>装</w:t>
            </w:r>
            <w:r w:rsidRPr="00836EF6">
              <w:rPr>
                <w:rFonts w:asciiTheme="minorEastAsia" w:hAnsiTheme="minorEastAsia" w:cs="阿里巴巴普惠体 L"/>
                <w:color w:val="000000" w:themeColor="text1"/>
                <w:spacing w:val="2"/>
                <w:w w:val="101"/>
                <w:position w:val="1"/>
                <w:sz w:val="24"/>
                <w:szCs w:val="24"/>
                <w:lang w:eastAsia="zh-CN"/>
              </w:rPr>
              <w:t>置</w:t>
            </w:r>
            <w:r w:rsidRPr="00836EF6">
              <w:rPr>
                <w:rFonts w:asciiTheme="minorEastAsia" w:hAnsiTheme="minorEastAsia" w:cs="阿里巴巴普惠体 L"/>
                <w:color w:val="000000" w:themeColor="text1"/>
                <w:w w:val="101"/>
                <w:position w:val="1"/>
                <w:sz w:val="24"/>
                <w:szCs w:val="24"/>
                <w:lang w:eastAsia="zh-CN"/>
              </w:rPr>
              <w:t>存</w:t>
            </w:r>
            <w:r w:rsidRPr="00836EF6">
              <w:rPr>
                <w:rFonts w:asciiTheme="minorEastAsia" w:hAnsiTheme="minorEastAsia" w:cs="阿里巴巴普惠体 L"/>
                <w:color w:val="000000" w:themeColor="text1"/>
                <w:spacing w:val="2"/>
                <w:w w:val="101"/>
                <w:position w:val="1"/>
                <w:sz w:val="24"/>
                <w:szCs w:val="24"/>
                <w:lang w:eastAsia="zh-CN"/>
              </w:rPr>
              <w:t>放</w:t>
            </w:r>
            <w:r w:rsidRPr="00836EF6">
              <w:rPr>
                <w:rFonts w:asciiTheme="minorEastAsia" w:hAnsiTheme="minorEastAsia" w:cs="阿里巴巴普惠体 L"/>
                <w:color w:val="000000" w:themeColor="text1"/>
                <w:w w:val="101"/>
                <w:position w:val="1"/>
                <w:sz w:val="24"/>
                <w:szCs w:val="24"/>
                <w:lang w:eastAsia="zh-CN"/>
              </w:rPr>
              <w:t>处</w:t>
            </w:r>
            <w:r w:rsidRPr="00836EF6">
              <w:rPr>
                <w:rFonts w:asciiTheme="minorEastAsia" w:hAnsiTheme="minorEastAsia" w:cs="阿里巴巴普惠体 L"/>
                <w:color w:val="000000" w:themeColor="text1"/>
                <w:spacing w:val="2"/>
                <w:w w:val="101"/>
                <w:position w:val="1"/>
                <w:sz w:val="24"/>
                <w:szCs w:val="24"/>
                <w:lang w:eastAsia="zh-CN"/>
              </w:rPr>
              <w:t>等</w:t>
            </w:r>
            <w:r w:rsidRPr="00836EF6">
              <w:rPr>
                <w:rFonts w:asciiTheme="minorEastAsia" w:hAnsiTheme="minorEastAsia" w:cs="阿里巴巴普惠体 L"/>
                <w:color w:val="000000" w:themeColor="text1"/>
                <w:w w:val="101"/>
                <w:position w:val="1"/>
                <w:sz w:val="24"/>
                <w:szCs w:val="24"/>
                <w:lang w:eastAsia="zh-CN"/>
              </w:rPr>
              <w:t>特</w:t>
            </w:r>
            <w:r w:rsidRPr="00836EF6">
              <w:rPr>
                <w:rFonts w:asciiTheme="minorEastAsia" w:hAnsiTheme="minorEastAsia" w:cs="阿里巴巴普惠体 L"/>
                <w:color w:val="000000" w:themeColor="text1"/>
                <w:spacing w:val="2"/>
                <w:w w:val="101"/>
                <w:position w:val="1"/>
                <w:sz w:val="24"/>
                <w:szCs w:val="24"/>
                <w:lang w:eastAsia="zh-CN"/>
              </w:rPr>
              <w:t>殊</w:t>
            </w:r>
            <w:r w:rsidRPr="00836EF6">
              <w:rPr>
                <w:rFonts w:asciiTheme="minorEastAsia" w:hAnsiTheme="minorEastAsia" w:cs="阿里巴巴普惠体 L"/>
                <w:color w:val="000000" w:themeColor="text1"/>
                <w:w w:val="101"/>
                <w:position w:val="1"/>
                <w:sz w:val="24"/>
                <w:szCs w:val="24"/>
                <w:lang w:eastAsia="zh-CN"/>
              </w:rPr>
              <w:t>区域</w:t>
            </w:r>
          </w:p>
        </w:tc>
      </w:tr>
      <w:tr w:rsidR="009D3314" w:rsidRPr="00836EF6" w:rsidTr="00D8556A">
        <w:trPr>
          <w:trHeight w:hRule="exact" w:val="1879"/>
        </w:trPr>
        <w:tc>
          <w:tcPr>
            <w:tcW w:w="1465" w:type="dxa"/>
            <w:vMerge/>
            <w:tcBorders>
              <w:left w:val="single" w:sz="3" w:space="0" w:color="000000"/>
              <w:right w:val="single" w:sz="3" w:space="0" w:color="000000"/>
            </w:tcBorders>
            <w:vAlign w:val="center"/>
          </w:tcPr>
          <w:p w:rsidR="009D3314" w:rsidRPr="00836EF6" w:rsidRDefault="009D3314"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1213" w:type="dxa"/>
            <w:vMerge/>
            <w:tcBorders>
              <w:left w:val="single" w:sz="3" w:space="0" w:color="000000"/>
              <w:right w:val="single" w:sz="3" w:space="0" w:color="000000"/>
            </w:tcBorders>
            <w:vAlign w:val="center"/>
          </w:tcPr>
          <w:p w:rsidR="009D3314" w:rsidRPr="00836EF6" w:rsidRDefault="009D3314"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1338" w:type="dxa"/>
            <w:tcBorders>
              <w:top w:val="single" w:sz="3" w:space="0" w:color="000000"/>
              <w:left w:val="single" w:sz="3" w:space="0" w:color="000000"/>
              <w:bottom w:val="single" w:sz="3" w:space="0" w:color="000000"/>
              <w:right w:val="single" w:sz="3" w:space="0" w:color="000000"/>
            </w:tcBorders>
            <w:vAlign w:val="center"/>
          </w:tcPr>
          <w:p w:rsidR="009D3314" w:rsidRPr="00836EF6" w:rsidRDefault="009D3314" w:rsidP="001D09EE">
            <w:pPr>
              <w:spacing w:after="0" w:line="360" w:lineRule="auto"/>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不</w:t>
            </w:r>
            <w:r w:rsidRPr="00836EF6">
              <w:rPr>
                <w:rFonts w:asciiTheme="minorEastAsia" w:hAnsiTheme="minorEastAsia" w:cs="阿里巴巴普惠体 L"/>
                <w:color w:val="000000" w:themeColor="text1"/>
                <w:spacing w:val="2"/>
                <w:w w:val="101"/>
                <w:sz w:val="24"/>
                <w:szCs w:val="24"/>
              </w:rPr>
              <w:t>低</w:t>
            </w:r>
            <w:r w:rsidRPr="00836EF6">
              <w:rPr>
                <w:rFonts w:asciiTheme="minorEastAsia" w:hAnsiTheme="minorEastAsia" w:cs="阿里巴巴普惠体 L"/>
                <w:color w:val="000000" w:themeColor="text1"/>
                <w:w w:val="101"/>
                <w:sz w:val="24"/>
                <w:szCs w:val="24"/>
              </w:rPr>
              <w:t>于</w:t>
            </w:r>
            <w:r w:rsidRPr="00836EF6">
              <w:rPr>
                <w:rFonts w:asciiTheme="minorEastAsia" w:hAnsiTheme="minorEastAsia" w:cs="Times New Roman"/>
                <w:color w:val="000000" w:themeColor="text1"/>
                <w:w w:val="107"/>
                <w:sz w:val="24"/>
                <w:szCs w:val="24"/>
                <w:lang w:eastAsia="zh-CN"/>
              </w:rPr>
              <w:t>5.0lx</w:t>
            </w:r>
          </w:p>
        </w:tc>
        <w:tc>
          <w:tcPr>
            <w:tcW w:w="4512" w:type="dxa"/>
            <w:tcBorders>
              <w:top w:val="single" w:sz="3" w:space="0" w:color="000000"/>
              <w:left w:val="single" w:sz="3" w:space="0" w:color="000000"/>
              <w:bottom w:val="single" w:sz="3" w:space="0" w:color="000000"/>
              <w:right w:val="single" w:sz="3" w:space="0" w:color="000000"/>
            </w:tcBorders>
            <w:vAlign w:val="center"/>
          </w:tcPr>
          <w:p w:rsidR="009D3314" w:rsidRPr="00836EF6" w:rsidRDefault="009D3314" w:rsidP="001D09EE">
            <w:pPr>
              <w:spacing w:after="0" w:line="360" w:lineRule="auto"/>
              <w:rPr>
                <w:rFonts w:asciiTheme="minorEastAsia" w:hAnsiTheme="minorEastAsia" w:cs="阿里巴巴普惠体 L"/>
                <w:color w:val="000000" w:themeColor="text1"/>
                <w:sz w:val="24"/>
                <w:szCs w:val="24"/>
                <w:lang w:eastAsia="zh-CN"/>
              </w:rPr>
            </w:pPr>
            <w:r w:rsidRPr="00836EF6">
              <w:rPr>
                <w:rFonts w:asciiTheme="minorEastAsia" w:hAnsiTheme="minorEastAsia" w:cs="阿里巴巴普惠体 L"/>
                <w:color w:val="000000" w:themeColor="text1"/>
                <w:w w:val="99"/>
                <w:position w:val="1"/>
                <w:sz w:val="24"/>
                <w:szCs w:val="24"/>
                <w:lang w:eastAsia="zh-CN"/>
              </w:rPr>
              <w:t>□</w:t>
            </w:r>
            <w:r w:rsidRPr="00836EF6">
              <w:rPr>
                <w:rFonts w:asciiTheme="minorEastAsia" w:hAnsiTheme="minorEastAsia" w:cs="阿里巴巴普惠体 L"/>
                <w:color w:val="000000" w:themeColor="text1"/>
                <w:w w:val="101"/>
                <w:position w:val="1"/>
                <w:sz w:val="24"/>
                <w:szCs w:val="24"/>
                <w:lang w:eastAsia="zh-CN"/>
              </w:rPr>
              <w:t>Ⅱ</w:t>
            </w:r>
            <w:r w:rsidRPr="00836EF6">
              <w:rPr>
                <w:rFonts w:asciiTheme="minorEastAsia" w:hAnsiTheme="minorEastAsia" w:cs="阿里巴巴普惠体 L"/>
                <w:color w:val="000000" w:themeColor="text1"/>
                <w:spacing w:val="1"/>
                <w:w w:val="118"/>
                <w:position w:val="1"/>
                <w:sz w:val="24"/>
                <w:szCs w:val="24"/>
                <w:lang w:eastAsia="zh-CN"/>
              </w:rPr>
              <w:t>-</w:t>
            </w:r>
            <w:r w:rsidRPr="00836EF6">
              <w:rPr>
                <w:rFonts w:asciiTheme="minorEastAsia" w:hAnsiTheme="minorEastAsia" w:cs="阿里巴巴普惠体 L"/>
                <w:color w:val="000000" w:themeColor="text1"/>
                <w:spacing w:val="1"/>
                <w:w w:val="91"/>
                <w:position w:val="1"/>
                <w:sz w:val="24"/>
                <w:szCs w:val="24"/>
                <w:lang w:eastAsia="zh-CN"/>
              </w:rPr>
              <w:t>1</w:t>
            </w:r>
            <w:r w:rsidRPr="00836EF6">
              <w:rPr>
                <w:rFonts w:asciiTheme="minorEastAsia" w:hAnsiTheme="minorEastAsia" w:cs="阿里巴巴普惠体 L"/>
                <w:color w:val="000000" w:themeColor="text1"/>
                <w:w w:val="194"/>
                <w:position w:val="1"/>
                <w:sz w:val="24"/>
                <w:szCs w:val="24"/>
                <w:lang w:eastAsia="zh-CN"/>
              </w:rPr>
              <w:t>.</w:t>
            </w:r>
            <w:r w:rsidRPr="00836EF6">
              <w:rPr>
                <w:rFonts w:asciiTheme="minorEastAsia" w:hAnsiTheme="minorEastAsia" w:cs="阿里巴巴普惠体 L"/>
                <w:color w:val="000000" w:themeColor="text1"/>
                <w:w w:val="101"/>
                <w:position w:val="1"/>
                <w:sz w:val="24"/>
                <w:szCs w:val="24"/>
                <w:lang w:eastAsia="zh-CN"/>
              </w:rPr>
              <w:t>除Ⅰ</w:t>
            </w:r>
            <w:r w:rsidRPr="00836EF6">
              <w:rPr>
                <w:rFonts w:asciiTheme="minorEastAsia" w:hAnsiTheme="minorEastAsia" w:cs="阿里巴巴普惠体 L"/>
                <w:color w:val="000000" w:themeColor="text1"/>
                <w:spacing w:val="1"/>
                <w:position w:val="1"/>
                <w:sz w:val="24"/>
                <w:szCs w:val="24"/>
                <w:lang w:eastAsia="zh-CN"/>
              </w:rPr>
              <w:t>-</w:t>
            </w:r>
            <w:r w:rsidRPr="00836EF6">
              <w:rPr>
                <w:rFonts w:asciiTheme="minorEastAsia" w:hAnsiTheme="minorEastAsia" w:cs="阿里巴巴普惠体 L"/>
                <w:color w:val="000000" w:themeColor="text1"/>
                <w:position w:val="1"/>
                <w:sz w:val="24"/>
                <w:szCs w:val="24"/>
                <w:lang w:eastAsia="zh-CN"/>
              </w:rPr>
              <w:t>1</w:t>
            </w:r>
            <w:r w:rsidRPr="00836EF6">
              <w:rPr>
                <w:rFonts w:asciiTheme="minorEastAsia" w:hAnsiTheme="minorEastAsia" w:cs="阿里巴巴普惠体 L"/>
                <w:color w:val="000000" w:themeColor="text1"/>
                <w:w w:val="101"/>
                <w:position w:val="1"/>
                <w:sz w:val="24"/>
                <w:szCs w:val="24"/>
                <w:lang w:eastAsia="zh-CN"/>
              </w:rPr>
              <w:t>规定的敞开楼梯间、封闭楼梯间</w:t>
            </w:r>
            <w:r w:rsidRPr="00836EF6">
              <w:rPr>
                <w:rFonts w:asciiTheme="minorEastAsia" w:hAnsiTheme="minorEastAsia" w:cs="阿里巴巴普惠体 L"/>
                <w:color w:val="000000" w:themeColor="text1"/>
                <w:spacing w:val="2"/>
                <w:w w:val="101"/>
                <w:position w:val="1"/>
                <w:sz w:val="24"/>
                <w:szCs w:val="24"/>
                <w:lang w:eastAsia="zh-CN"/>
              </w:rPr>
              <w:t>、</w:t>
            </w:r>
            <w:r w:rsidRPr="00836EF6">
              <w:rPr>
                <w:rFonts w:asciiTheme="minorEastAsia" w:hAnsiTheme="minorEastAsia" w:cs="阿里巴巴普惠体 L"/>
                <w:color w:val="000000" w:themeColor="text1"/>
                <w:w w:val="101"/>
                <w:position w:val="1"/>
                <w:sz w:val="24"/>
                <w:szCs w:val="24"/>
                <w:lang w:eastAsia="zh-CN"/>
              </w:rPr>
              <w:t>防</w:t>
            </w:r>
            <w:r w:rsidRPr="00836EF6">
              <w:rPr>
                <w:rFonts w:asciiTheme="minorEastAsia" w:hAnsiTheme="minorEastAsia" w:cs="阿里巴巴普惠体 L"/>
                <w:color w:val="000000" w:themeColor="text1"/>
                <w:spacing w:val="2"/>
                <w:w w:val="101"/>
                <w:position w:val="1"/>
                <w:sz w:val="24"/>
                <w:szCs w:val="24"/>
                <w:lang w:eastAsia="zh-CN"/>
              </w:rPr>
              <w:t>烟</w:t>
            </w:r>
            <w:r w:rsidRPr="00836EF6">
              <w:rPr>
                <w:rFonts w:asciiTheme="minorEastAsia" w:hAnsiTheme="minorEastAsia" w:cs="阿里巴巴普惠体 L"/>
                <w:color w:val="000000" w:themeColor="text1"/>
                <w:w w:val="101"/>
                <w:position w:val="1"/>
                <w:sz w:val="24"/>
                <w:szCs w:val="24"/>
                <w:lang w:eastAsia="zh-CN"/>
              </w:rPr>
              <w:t>楼</w:t>
            </w:r>
            <w:r w:rsidRPr="00836EF6">
              <w:rPr>
                <w:rFonts w:asciiTheme="minorEastAsia" w:hAnsiTheme="minorEastAsia" w:cs="阿里巴巴普惠体 L"/>
                <w:color w:val="000000" w:themeColor="text1"/>
                <w:spacing w:val="2"/>
                <w:w w:val="101"/>
                <w:position w:val="1"/>
                <w:sz w:val="24"/>
                <w:szCs w:val="24"/>
                <w:lang w:eastAsia="zh-CN"/>
              </w:rPr>
              <w:t>梯</w:t>
            </w:r>
            <w:r w:rsidRPr="00836EF6">
              <w:rPr>
                <w:rFonts w:asciiTheme="minorEastAsia" w:hAnsiTheme="minorEastAsia" w:cs="阿里巴巴普惠体 L"/>
                <w:color w:val="000000" w:themeColor="text1"/>
                <w:w w:val="101"/>
                <w:position w:val="1"/>
                <w:sz w:val="24"/>
                <w:szCs w:val="24"/>
                <w:lang w:eastAsia="zh-CN"/>
              </w:rPr>
              <w:t>间</w:t>
            </w:r>
            <w:r w:rsidRPr="00836EF6">
              <w:rPr>
                <w:rFonts w:asciiTheme="minorEastAsia" w:hAnsiTheme="minorEastAsia" w:cs="阿里巴巴普惠体 L"/>
                <w:color w:val="000000" w:themeColor="text1"/>
                <w:spacing w:val="2"/>
                <w:w w:val="101"/>
                <w:position w:val="1"/>
                <w:sz w:val="24"/>
                <w:szCs w:val="24"/>
                <w:lang w:eastAsia="zh-CN"/>
              </w:rPr>
              <w:t>及</w:t>
            </w:r>
            <w:r w:rsidRPr="00836EF6">
              <w:rPr>
                <w:rFonts w:asciiTheme="minorEastAsia" w:hAnsiTheme="minorEastAsia" w:cs="阿里巴巴普惠体 L"/>
                <w:color w:val="000000" w:themeColor="text1"/>
                <w:w w:val="101"/>
                <w:position w:val="1"/>
                <w:sz w:val="24"/>
                <w:szCs w:val="24"/>
                <w:lang w:eastAsia="zh-CN"/>
              </w:rPr>
              <w:t>其</w:t>
            </w:r>
            <w:r w:rsidRPr="00836EF6">
              <w:rPr>
                <w:rFonts w:asciiTheme="minorEastAsia" w:hAnsiTheme="minorEastAsia" w:cs="阿里巴巴普惠体 L"/>
                <w:color w:val="000000" w:themeColor="text1"/>
                <w:spacing w:val="2"/>
                <w:w w:val="101"/>
                <w:position w:val="1"/>
                <w:sz w:val="24"/>
                <w:szCs w:val="24"/>
                <w:lang w:eastAsia="zh-CN"/>
              </w:rPr>
              <w:t>前</w:t>
            </w:r>
            <w:r w:rsidRPr="00836EF6">
              <w:rPr>
                <w:rFonts w:asciiTheme="minorEastAsia" w:hAnsiTheme="minorEastAsia" w:cs="阿里巴巴普惠体 L"/>
                <w:color w:val="000000" w:themeColor="text1"/>
                <w:w w:val="101"/>
                <w:position w:val="1"/>
                <w:sz w:val="24"/>
                <w:szCs w:val="24"/>
                <w:lang w:eastAsia="zh-CN"/>
              </w:rPr>
              <w:t>室</w:t>
            </w:r>
            <w:r w:rsidRPr="00836EF6">
              <w:rPr>
                <w:rFonts w:asciiTheme="minorEastAsia" w:hAnsiTheme="minorEastAsia" w:cs="阿里巴巴普惠体 L"/>
                <w:color w:val="000000" w:themeColor="text1"/>
                <w:spacing w:val="2"/>
                <w:w w:val="101"/>
                <w:position w:val="1"/>
                <w:sz w:val="24"/>
                <w:szCs w:val="24"/>
                <w:lang w:eastAsia="zh-CN"/>
              </w:rPr>
              <w:t>，</w:t>
            </w:r>
            <w:r w:rsidRPr="00836EF6">
              <w:rPr>
                <w:rFonts w:asciiTheme="minorEastAsia" w:hAnsiTheme="minorEastAsia" w:cs="阿里巴巴普惠体 L"/>
                <w:color w:val="000000" w:themeColor="text1"/>
                <w:w w:val="101"/>
                <w:position w:val="1"/>
                <w:sz w:val="24"/>
                <w:szCs w:val="24"/>
                <w:lang w:eastAsia="zh-CN"/>
              </w:rPr>
              <w:t>室</w:t>
            </w:r>
            <w:r w:rsidRPr="00836EF6">
              <w:rPr>
                <w:rFonts w:asciiTheme="minorEastAsia" w:hAnsiTheme="minorEastAsia" w:cs="阿里巴巴普惠体 L"/>
                <w:color w:val="000000" w:themeColor="text1"/>
                <w:spacing w:val="2"/>
                <w:w w:val="101"/>
                <w:position w:val="1"/>
                <w:sz w:val="24"/>
                <w:szCs w:val="24"/>
                <w:lang w:eastAsia="zh-CN"/>
              </w:rPr>
              <w:t>外</w:t>
            </w:r>
            <w:r w:rsidRPr="00836EF6">
              <w:rPr>
                <w:rFonts w:asciiTheme="minorEastAsia" w:hAnsiTheme="minorEastAsia" w:cs="阿里巴巴普惠体 L"/>
                <w:color w:val="000000" w:themeColor="text1"/>
                <w:w w:val="101"/>
                <w:position w:val="1"/>
                <w:sz w:val="24"/>
                <w:szCs w:val="24"/>
                <w:lang w:eastAsia="zh-CN"/>
              </w:rPr>
              <w:t>楼梯</w:t>
            </w:r>
          </w:p>
          <w:p w:rsidR="009D3314" w:rsidRPr="00836EF6" w:rsidRDefault="009D3314" w:rsidP="001D09EE">
            <w:pPr>
              <w:spacing w:after="0" w:line="360" w:lineRule="auto"/>
              <w:rPr>
                <w:rFonts w:asciiTheme="minorEastAsia" w:hAnsiTheme="minorEastAsia" w:cs="阿里巴巴普惠体 L"/>
                <w:color w:val="000000" w:themeColor="text1"/>
                <w:sz w:val="24"/>
                <w:szCs w:val="24"/>
                <w:lang w:eastAsia="zh-CN"/>
              </w:rPr>
            </w:pPr>
            <w:r w:rsidRPr="00836EF6">
              <w:rPr>
                <w:rFonts w:asciiTheme="minorEastAsia" w:hAnsiTheme="minorEastAsia" w:cs="阿里巴巴普惠体 L"/>
                <w:color w:val="000000" w:themeColor="text1"/>
                <w:w w:val="99"/>
                <w:position w:val="1"/>
                <w:sz w:val="24"/>
                <w:szCs w:val="24"/>
                <w:lang w:eastAsia="zh-CN"/>
              </w:rPr>
              <w:t>□</w:t>
            </w:r>
            <w:r w:rsidRPr="00836EF6">
              <w:rPr>
                <w:rFonts w:asciiTheme="minorEastAsia" w:hAnsiTheme="minorEastAsia" w:cs="阿里巴巴普惠体 L"/>
                <w:color w:val="000000" w:themeColor="text1"/>
                <w:spacing w:val="2"/>
                <w:w w:val="101"/>
                <w:position w:val="1"/>
                <w:sz w:val="24"/>
                <w:szCs w:val="24"/>
                <w:lang w:eastAsia="zh-CN"/>
              </w:rPr>
              <w:t>Ⅱ</w:t>
            </w:r>
            <w:r w:rsidRPr="00836EF6">
              <w:rPr>
                <w:rFonts w:asciiTheme="minorEastAsia" w:hAnsiTheme="minorEastAsia" w:cs="阿里巴巴普惠体 L"/>
                <w:color w:val="000000" w:themeColor="text1"/>
                <w:spacing w:val="1"/>
                <w:w w:val="118"/>
                <w:position w:val="1"/>
                <w:sz w:val="24"/>
                <w:szCs w:val="24"/>
                <w:lang w:eastAsia="zh-CN"/>
              </w:rPr>
              <w:t>-</w:t>
            </w:r>
            <w:r w:rsidRPr="00836EF6">
              <w:rPr>
                <w:rFonts w:asciiTheme="minorEastAsia" w:hAnsiTheme="minorEastAsia" w:cs="阿里巴巴普惠体 L"/>
                <w:color w:val="000000" w:themeColor="text1"/>
                <w:spacing w:val="1"/>
                <w:w w:val="91"/>
                <w:position w:val="1"/>
                <w:sz w:val="24"/>
                <w:szCs w:val="24"/>
                <w:lang w:eastAsia="zh-CN"/>
              </w:rPr>
              <w:t>2</w:t>
            </w:r>
            <w:r w:rsidRPr="00836EF6">
              <w:rPr>
                <w:rFonts w:asciiTheme="minorEastAsia" w:hAnsiTheme="minorEastAsia" w:cs="阿里巴巴普惠体 L"/>
                <w:color w:val="000000" w:themeColor="text1"/>
                <w:spacing w:val="1"/>
                <w:w w:val="194"/>
                <w:position w:val="1"/>
                <w:sz w:val="24"/>
                <w:szCs w:val="24"/>
                <w:lang w:eastAsia="zh-CN"/>
              </w:rPr>
              <w:t>.</w:t>
            </w:r>
            <w:r w:rsidRPr="00836EF6">
              <w:rPr>
                <w:rFonts w:asciiTheme="minorEastAsia" w:hAnsiTheme="minorEastAsia" w:cs="阿里巴巴普惠体 L"/>
                <w:color w:val="000000" w:themeColor="text1"/>
                <w:w w:val="101"/>
                <w:position w:val="1"/>
                <w:sz w:val="24"/>
                <w:szCs w:val="24"/>
                <w:lang w:eastAsia="zh-CN"/>
              </w:rPr>
              <w:t>消</w:t>
            </w:r>
            <w:r w:rsidRPr="00836EF6">
              <w:rPr>
                <w:rFonts w:asciiTheme="minorEastAsia" w:hAnsiTheme="minorEastAsia" w:cs="阿里巴巴普惠体 L"/>
                <w:color w:val="000000" w:themeColor="text1"/>
                <w:spacing w:val="2"/>
                <w:w w:val="101"/>
                <w:position w:val="1"/>
                <w:sz w:val="24"/>
                <w:szCs w:val="24"/>
                <w:lang w:eastAsia="zh-CN"/>
              </w:rPr>
              <w:t>防</w:t>
            </w:r>
            <w:r w:rsidRPr="00836EF6">
              <w:rPr>
                <w:rFonts w:asciiTheme="minorEastAsia" w:hAnsiTheme="minorEastAsia" w:cs="阿里巴巴普惠体 L"/>
                <w:color w:val="000000" w:themeColor="text1"/>
                <w:w w:val="101"/>
                <w:position w:val="1"/>
                <w:sz w:val="24"/>
                <w:szCs w:val="24"/>
                <w:lang w:eastAsia="zh-CN"/>
              </w:rPr>
              <w:t>电</w:t>
            </w:r>
            <w:r w:rsidRPr="00836EF6">
              <w:rPr>
                <w:rFonts w:asciiTheme="minorEastAsia" w:hAnsiTheme="minorEastAsia" w:cs="阿里巴巴普惠体 L"/>
                <w:color w:val="000000" w:themeColor="text1"/>
                <w:spacing w:val="2"/>
                <w:w w:val="101"/>
                <w:position w:val="1"/>
                <w:sz w:val="24"/>
                <w:szCs w:val="24"/>
                <w:lang w:eastAsia="zh-CN"/>
              </w:rPr>
              <w:t>梯</w:t>
            </w:r>
            <w:r w:rsidRPr="00836EF6">
              <w:rPr>
                <w:rFonts w:asciiTheme="minorEastAsia" w:hAnsiTheme="minorEastAsia" w:cs="阿里巴巴普惠体 L"/>
                <w:color w:val="000000" w:themeColor="text1"/>
                <w:w w:val="101"/>
                <w:position w:val="1"/>
                <w:sz w:val="24"/>
                <w:szCs w:val="24"/>
                <w:lang w:eastAsia="zh-CN"/>
              </w:rPr>
              <w:t>间</w:t>
            </w:r>
            <w:r w:rsidRPr="00836EF6">
              <w:rPr>
                <w:rFonts w:asciiTheme="minorEastAsia" w:hAnsiTheme="minorEastAsia" w:cs="阿里巴巴普惠体 L"/>
                <w:color w:val="000000" w:themeColor="text1"/>
                <w:spacing w:val="2"/>
                <w:w w:val="101"/>
                <w:position w:val="1"/>
                <w:sz w:val="24"/>
                <w:szCs w:val="24"/>
                <w:lang w:eastAsia="zh-CN"/>
              </w:rPr>
              <w:t>的</w:t>
            </w:r>
            <w:r w:rsidRPr="00836EF6">
              <w:rPr>
                <w:rFonts w:asciiTheme="minorEastAsia" w:hAnsiTheme="minorEastAsia" w:cs="阿里巴巴普惠体 L"/>
                <w:color w:val="000000" w:themeColor="text1"/>
                <w:w w:val="101"/>
                <w:position w:val="1"/>
                <w:sz w:val="24"/>
                <w:szCs w:val="24"/>
                <w:lang w:eastAsia="zh-CN"/>
              </w:rPr>
              <w:t>前</w:t>
            </w:r>
            <w:r w:rsidRPr="00836EF6">
              <w:rPr>
                <w:rFonts w:asciiTheme="minorEastAsia" w:hAnsiTheme="minorEastAsia" w:cs="阿里巴巴普惠体 L"/>
                <w:color w:val="000000" w:themeColor="text1"/>
                <w:spacing w:val="2"/>
                <w:w w:val="101"/>
                <w:position w:val="1"/>
                <w:sz w:val="24"/>
                <w:szCs w:val="24"/>
                <w:lang w:eastAsia="zh-CN"/>
              </w:rPr>
              <w:t>室</w:t>
            </w:r>
            <w:r w:rsidRPr="00836EF6">
              <w:rPr>
                <w:rFonts w:asciiTheme="minorEastAsia" w:hAnsiTheme="minorEastAsia" w:cs="阿里巴巴普惠体 L"/>
                <w:color w:val="000000" w:themeColor="text1"/>
                <w:w w:val="101"/>
                <w:position w:val="1"/>
                <w:sz w:val="24"/>
                <w:szCs w:val="24"/>
                <w:lang w:eastAsia="zh-CN"/>
              </w:rPr>
              <w:t>或</w:t>
            </w:r>
            <w:r w:rsidRPr="00836EF6">
              <w:rPr>
                <w:rFonts w:asciiTheme="minorEastAsia" w:hAnsiTheme="minorEastAsia" w:cs="阿里巴巴普惠体 L"/>
                <w:color w:val="000000" w:themeColor="text1"/>
                <w:spacing w:val="2"/>
                <w:w w:val="101"/>
                <w:position w:val="1"/>
                <w:sz w:val="24"/>
                <w:szCs w:val="24"/>
                <w:lang w:eastAsia="zh-CN"/>
              </w:rPr>
              <w:t>合</w:t>
            </w:r>
            <w:r w:rsidRPr="00836EF6">
              <w:rPr>
                <w:rFonts w:asciiTheme="minorEastAsia" w:hAnsiTheme="minorEastAsia" w:cs="阿里巴巴普惠体 L"/>
                <w:color w:val="000000" w:themeColor="text1"/>
                <w:w w:val="101"/>
                <w:position w:val="1"/>
                <w:sz w:val="24"/>
                <w:szCs w:val="24"/>
                <w:lang w:eastAsia="zh-CN"/>
              </w:rPr>
              <w:t>用</w:t>
            </w:r>
            <w:r w:rsidRPr="00836EF6">
              <w:rPr>
                <w:rFonts w:asciiTheme="minorEastAsia" w:hAnsiTheme="minorEastAsia" w:cs="阿里巴巴普惠体 L"/>
                <w:color w:val="000000" w:themeColor="text1"/>
                <w:spacing w:val="2"/>
                <w:w w:val="101"/>
                <w:position w:val="1"/>
                <w:sz w:val="24"/>
                <w:szCs w:val="24"/>
                <w:lang w:eastAsia="zh-CN"/>
              </w:rPr>
              <w:t>前</w:t>
            </w:r>
            <w:r w:rsidRPr="00836EF6">
              <w:rPr>
                <w:rFonts w:asciiTheme="minorEastAsia" w:hAnsiTheme="minorEastAsia" w:cs="阿里巴巴普惠体 L"/>
                <w:color w:val="000000" w:themeColor="text1"/>
                <w:w w:val="101"/>
                <w:position w:val="1"/>
                <w:sz w:val="24"/>
                <w:szCs w:val="24"/>
                <w:lang w:eastAsia="zh-CN"/>
              </w:rPr>
              <w:t>室</w:t>
            </w:r>
            <w:r w:rsidRPr="00836EF6">
              <w:rPr>
                <w:rFonts w:asciiTheme="minorEastAsia" w:hAnsiTheme="minorEastAsia" w:cs="阿里巴巴普惠体 L"/>
                <w:color w:val="000000" w:themeColor="text1"/>
                <w:w w:val="99"/>
                <w:position w:val="1"/>
                <w:sz w:val="24"/>
                <w:szCs w:val="24"/>
                <w:lang w:eastAsia="zh-CN"/>
              </w:rPr>
              <w:t>□</w:t>
            </w:r>
            <w:r w:rsidRPr="00836EF6">
              <w:rPr>
                <w:rFonts w:asciiTheme="minorEastAsia" w:hAnsiTheme="minorEastAsia" w:cs="阿里巴巴普惠体 L"/>
                <w:color w:val="000000" w:themeColor="text1"/>
                <w:spacing w:val="2"/>
                <w:w w:val="101"/>
                <w:position w:val="1"/>
                <w:sz w:val="24"/>
                <w:szCs w:val="24"/>
                <w:lang w:eastAsia="zh-CN"/>
              </w:rPr>
              <w:t>Ⅱ</w:t>
            </w:r>
            <w:r w:rsidRPr="00836EF6">
              <w:rPr>
                <w:rFonts w:asciiTheme="minorEastAsia" w:hAnsiTheme="minorEastAsia" w:cs="阿里巴巴普惠体 L"/>
                <w:color w:val="000000" w:themeColor="text1"/>
                <w:spacing w:val="1"/>
                <w:w w:val="118"/>
                <w:position w:val="1"/>
                <w:sz w:val="24"/>
                <w:szCs w:val="24"/>
                <w:lang w:eastAsia="zh-CN"/>
              </w:rPr>
              <w:t>-</w:t>
            </w:r>
            <w:r w:rsidRPr="00836EF6">
              <w:rPr>
                <w:rFonts w:asciiTheme="minorEastAsia" w:hAnsiTheme="minorEastAsia" w:cs="阿里巴巴普惠体 L"/>
                <w:color w:val="000000" w:themeColor="text1"/>
                <w:spacing w:val="1"/>
                <w:w w:val="91"/>
                <w:position w:val="1"/>
                <w:sz w:val="24"/>
                <w:szCs w:val="24"/>
                <w:lang w:eastAsia="zh-CN"/>
              </w:rPr>
              <w:t>3</w:t>
            </w:r>
            <w:r w:rsidRPr="00836EF6">
              <w:rPr>
                <w:rFonts w:asciiTheme="minorEastAsia" w:hAnsiTheme="minorEastAsia" w:cs="阿里巴巴普惠体 L"/>
                <w:color w:val="000000" w:themeColor="text1"/>
                <w:spacing w:val="1"/>
                <w:w w:val="194"/>
                <w:position w:val="1"/>
                <w:sz w:val="24"/>
                <w:szCs w:val="24"/>
                <w:lang w:eastAsia="zh-CN"/>
              </w:rPr>
              <w:t>.</w:t>
            </w:r>
            <w:r w:rsidRPr="00836EF6">
              <w:rPr>
                <w:rFonts w:asciiTheme="minorEastAsia" w:hAnsiTheme="minorEastAsia" w:cs="阿里巴巴普惠体 L"/>
                <w:color w:val="000000" w:themeColor="text1"/>
                <w:w w:val="101"/>
                <w:position w:val="1"/>
                <w:sz w:val="24"/>
                <w:szCs w:val="24"/>
                <w:lang w:eastAsia="zh-CN"/>
              </w:rPr>
              <w:t>除</w:t>
            </w:r>
            <w:r w:rsidRPr="00836EF6">
              <w:rPr>
                <w:rFonts w:asciiTheme="minorEastAsia" w:hAnsiTheme="minorEastAsia" w:cs="阿里巴巴普惠体 L"/>
                <w:color w:val="000000" w:themeColor="text1"/>
                <w:spacing w:val="2"/>
                <w:w w:val="101"/>
                <w:position w:val="1"/>
                <w:sz w:val="24"/>
                <w:szCs w:val="24"/>
                <w:lang w:eastAsia="zh-CN"/>
              </w:rPr>
              <w:t>Ⅰ</w:t>
            </w:r>
            <w:r w:rsidRPr="00836EF6">
              <w:rPr>
                <w:rFonts w:asciiTheme="minorEastAsia" w:hAnsiTheme="minorEastAsia" w:cs="阿里巴巴普惠体 L"/>
                <w:color w:val="000000" w:themeColor="text1"/>
                <w:spacing w:val="1"/>
                <w:w w:val="118"/>
                <w:position w:val="1"/>
                <w:sz w:val="24"/>
                <w:szCs w:val="24"/>
                <w:lang w:eastAsia="zh-CN"/>
              </w:rPr>
              <w:t>-</w:t>
            </w:r>
            <w:r w:rsidRPr="00836EF6">
              <w:rPr>
                <w:rFonts w:asciiTheme="minorEastAsia" w:hAnsiTheme="minorEastAsia" w:cs="阿里巴巴普惠体 L"/>
                <w:color w:val="000000" w:themeColor="text1"/>
                <w:w w:val="91"/>
                <w:position w:val="1"/>
                <w:sz w:val="24"/>
                <w:szCs w:val="24"/>
                <w:lang w:eastAsia="zh-CN"/>
              </w:rPr>
              <w:t>1</w:t>
            </w:r>
            <w:r w:rsidRPr="00836EF6">
              <w:rPr>
                <w:rFonts w:asciiTheme="minorEastAsia" w:hAnsiTheme="minorEastAsia" w:cs="阿里巴巴普惠体 L"/>
                <w:color w:val="000000" w:themeColor="text1"/>
                <w:w w:val="101"/>
                <w:position w:val="1"/>
                <w:sz w:val="24"/>
                <w:szCs w:val="24"/>
                <w:lang w:eastAsia="zh-CN"/>
              </w:rPr>
              <w:t>规</w:t>
            </w:r>
            <w:r w:rsidRPr="00836EF6">
              <w:rPr>
                <w:rFonts w:asciiTheme="minorEastAsia" w:hAnsiTheme="minorEastAsia" w:cs="阿里巴巴普惠体 L"/>
                <w:color w:val="000000" w:themeColor="text1"/>
                <w:spacing w:val="2"/>
                <w:w w:val="101"/>
                <w:position w:val="1"/>
                <w:sz w:val="24"/>
                <w:szCs w:val="24"/>
                <w:lang w:eastAsia="zh-CN"/>
              </w:rPr>
              <w:t>定</w:t>
            </w:r>
            <w:r w:rsidRPr="00836EF6">
              <w:rPr>
                <w:rFonts w:asciiTheme="minorEastAsia" w:hAnsiTheme="minorEastAsia" w:cs="阿里巴巴普惠体 L"/>
                <w:color w:val="000000" w:themeColor="text1"/>
                <w:w w:val="101"/>
                <w:position w:val="1"/>
                <w:sz w:val="24"/>
                <w:szCs w:val="24"/>
                <w:lang w:eastAsia="zh-CN"/>
              </w:rPr>
              <w:t>的</w:t>
            </w:r>
            <w:r w:rsidRPr="00836EF6">
              <w:rPr>
                <w:rFonts w:asciiTheme="minorEastAsia" w:hAnsiTheme="minorEastAsia" w:cs="阿里巴巴普惠体 L"/>
                <w:color w:val="000000" w:themeColor="text1"/>
                <w:spacing w:val="2"/>
                <w:w w:val="101"/>
                <w:position w:val="1"/>
                <w:sz w:val="24"/>
                <w:szCs w:val="24"/>
                <w:lang w:eastAsia="zh-CN"/>
              </w:rPr>
              <w:t>避</w:t>
            </w:r>
            <w:r w:rsidRPr="00836EF6">
              <w:rPr>
                <w:rFonts w:asciiTheme="minorEastAsia" w:hAnsiTheme="minorEastAsia" w:cs="阿里巴巴普惠体 L"/>
                <w:color w:val="000000" w:themeColor="text1"/>
                <w:w w:val="101"/>
                <w:position w:val="1"/>
                <w:sz w:val="24"/>
                <w:szCs w:val="24"/>
                <w:lang w:eastAsia="zh-CN"/>
              </w:rPr>
              <w:t>难</w:t>
            </w:r>
            <w:r w:rsidRPr="00836EF6">
              <w:rPr>
                <w:rFonts w:asciiTheme="minorEastAsia" w:hAnsiTheme="minorEastAsia" w:cs="阿里巴巴普惠体 L"/>
                <w:color w:val="000000" w:themeColor="text1"/>
                <w:spacing w:val="2"/>
                <w:w w:val="101"/>
                <w:position w:val="1"/>
                <w:sz w:val="24"/>
                <w:szCs w:val="24"/>
                <w:lang w:eastAsia="zh-CN"/>
              </w:rPr>
              <w:t>走</w:t>
            </w:r>
            <w:r w:rsidRPr="00836EF6">
              <w:rPr>
                <w:rFonts w:asciiTheme="minorEastAsia" w:hAnsiTheme="minorEastAsia" w:cs="阿里巴巴普惠体 L"/>
                <w:color w:val="000000" w:themeColor="text1"/>
                <w:w w:val="101"/>
                <w:position w:val="1"/>
                <w:sz w:val="24"/>
                <w:szCs w:val="24"/>
                <w:lang w:eastAsia="zh-CN"/>
              </w:rPr>
              <w:t>道</w:t>
            </w:r>
          </w:p>
          <w:p w:rsidR="009D3314" w:rsidRPr="00836EF6" w:rsidRDefault="009D3314" w:rsidP="001D09EE">
            <w:pPr>
              <w:spacing w:after="0" w:line="360" w:lineRule="auto"/>
              <w:ind w:leftChars="20" w:left="44" w:firstLineChars="200" w:firstLine="480"/>
              <w:jc w:val="center"/>
              <w:rPr>
                <w:rFonts w:asciiTheme="minorEastAsia" w:hAnsiTheme="minorEastAsia" w:cs="阿里巴巴普惠体 L"/>
                <w:color w:val="000000" w:themeColor="text1"/>
                <w:sz w:val="24"/>
                <w:szCs w:val="24"/>
                <w:lang w:eastAsia="zh-CN"/>
              </w:rPr>
            </w:pPr>
          </w:p>
        </w:tc>
      </w:tr>
      <w:tr w:rsidR="009D3314" w:rsidRPr="00836EF6" w:rsidTr="00FC21D2">
        <w:trPr>
          <w:trHeight w:hRule="exact" w:val="1850"/>
        </w:trPr>
        <w:tc>
          <w:tcPr>
            <w:tcW w:w="1465" w:type="dxa"/>
            <w:vMerge/>
            <w:tcBorders>
              <w:left w:val="single" w:sz="3" w:space="0" w:color="000000"/>
              <w:right w:val="single" w:sz="3" w:space="0" w:color="000000"/>
            </w:tcBorders>
            <w:vAlign w:val="center"/>
          </w:tcPr>
          <w:p w:rsidR="009D3314" w:rsidRPr="00836EF6" w:rsidRDefault="009D3314"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1213" w:type="dxa"/>
            <w:vMerge/>
            <w:tcBorders>
              <w:left w:val="single" w:sz="3" w:space="0" w:color="000000"/>
              <w:right w:val="single" w:sz="3" w:space="0" w:color="000000"/>
            </w:tcBorders>
            <w:vAlign w:val="center"/>
          </w:tcPr>
          <w:p w:rsidR="009D3314" w:rsidRPr="00836EF6" w:rsidRDefault="009D3314"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1338" w:type="dxa"/>
            <w:tcBorders>
              <w:top w:val="single" w:sz="3" w:space="0" w:color="000000"/>
              <w:left w:val="single" w:sz="3" w:space="0" w:color="000000"/>
              <w:bottom w:val="single" w:sz="3" w:space="0" w:color="000000"/>
              <w:right w:val="single" w:sz="3" w:space="0" w:color="000000"/>
            </w:tcBorders>
            <w:vAlign w:val="center"/>
          </w:tcPr>
          <w:p w:rsidR="009D3314" w:rsidRPr="00836EF6" w:rsidRDefault="009D3314" w:rsidP="001D09EE">
            <w:pPr>
              <w:spacing w:after="0" w:line="360" w:lineRule="auto"/>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不</w:t>
            </w:r>
            <w:r w:rsidRPr="00836EF6">
              <w:rPr>
                <w:rFonts w:asciiTheme="minorEastAsia" w:hAnsiTheme="minorEastAsia" w:cs="阿里巴巴普惠体 L"/>
                <w:color w:val="000000" w:themeColor="text1"/>
                <w:spacing w:val="2"/>
                <w:w w:val="101"/>
                <w:sz w:val="24"/>
                <w:szCs w:val="24"/>
              </w:rPr>
              <w:t>低</w:t>
            </w:r>
            <w:r w:rsidRPr="00836EF6">
              <w:rPr>
                <w:rFonts w:asciiTheme="minorEastAsia" w:hAnsiTheme="minorEastAsia" w:cs="阿里巴巴普惠体 L"/>
                <w:color w:val="000000" w:themeColor="text1"/>
                <w:w w:val="101"/>
                <w:sz w:val="24"/>
                <w:szCs w:val="24"/>
              </w:rPr>
              <w:t>于</w:t>
            </w:r>
            <w:r w:rsidRPr="00836EF6">
              <w:rPr>
                <w:rFonts w:asciiTheme="minorEastAsia" w:hAnsiTheme="minorEastAsia" w:cs="Times New Roman"/>
                <w:color w:val="000000" w:themeColor="text1"/>
                <w:w w:val="107"/>
                <w:sz w:val="24"/>
                <w:szCs w:val="24"/>
                <w:lang w:eastAsia="zh-CN"/>
              </w:rPr>
              <w:t>3.0lx</w:t>
            </w:r>
          </w:p>
        </w:tc>
        <w:tc>
          <w:tcPr>
            <w:tcW w:w="4512" w:type="dxa"/>
            <w:tcBorders>
              <w:top w:val="single" w:sz="3" w:space="0" w:color="000000"/>
              <w:left w:val="single" w:sz="3" w:space="0" w:color="000000"/>
              <w:bottom w:val="single" w:sz="3" w:space="0" w:color="000000"/>
              <w:right w:val="single" w:sz="3" w:space="0" w:color="000000"/>
            </w:tcBorders>
            <w:vAlign w:val="center"/>
          </w:tcPr>
          <w:p w:rsidR="009D3314" w:rsidRPr="00836EF6" w:rsidRDefault="009D3314" w:rsidP="001D09EE">
            <w:pPr>
              <w:spacing w:after="0" w:line="300" w:lineRule="exact"/>
              <w:rPr>
                <w:rFonts w:asciiTheme="minorEastAsia" w:hAnsiTheme="minorEastAsia" w:cs="阿里巴巴普惠体 L"/>
                <w:color w:val="000000" w:themeColor="text1"/>
                <w:sz w:val="24"/>
                <w:szCs w:val="24"/>
                <w:lang w:eastAsia="zh-CN"/>
              </w:rPr>
            </w:pPr>
            <w:r w:rsidRPr="00836EF6">
              <w:rPr>
                <w:rFonts w:asciiTheme="minorEastAsia" w:hAnsiTheme="minorEastAsia" w:cs="阿里巴巴普惠体 L"/>
                <w:color w:val="000000" w:themeColor="text1"/>
                <w:w w:val="99"/>
                <w:position w:val="1"/>
                <w:sz w:val="24"/>
                <w:szCs w:val="24"/>
                <w:lang w:eastAsia="zh-CN"/>
              </w:rPr>
              <w:t>□</w:t>
            </w:r>
            <w:r w:rsidRPr="00836EF6">
              <w:rPr>
                <w:rFonts w:asciiTheme="minorEastAsia" w:hAnsiTheme="minorEastAsia" w:cs="阿里巴巴普惠体 L"/>
                <w:color w:val="000000" w:themeColor="text1"/>
                <w:spacing w:val="7"/>
                <w:w w:val="101"/>
                <w:position w:val="1"/>
                <w:sz w:val="24"/>
                <w:szCs w:val="24"/>
                <w:lang w:eastAsia="zh-CN"/>
              </w:rPr>
              <w:t>Ⅲ</w:t>
            </w:r>
            <w:r w:rsidRPr="00836EF6">
              <w:rPr>
                <w:rFonts w:asciiTheme="minorEastAsia" w:hAnsiTheme="minorEastAsia" w:cs="阿里巴巴普惠体 L"/>
                <w:color w:val="000000" w:themeColor="text1"/>
                <w:spacing w:val="1"/>
                <w:w w:val="118"/>
                <w:position w:val="1"/>
                <w:sz w:val="24"/>
                <w:szCs w:val="24"/>
                <w:lang w:eastAsia="zh-CN"/>
              </w:rPr>
              <w:t>-</w:t>
            </w:r>
            <w:r w:rsidRPr="00836EF6">
              <w:rPr>
                <w:rFonts w:asciiTheme="minorEastAsia" w:hAnsiTheme="minorEastAsia" w:cs="阿里巴巴普惠体 L"/>
                <w:color w:val="000000" w:themeColor="text1"/>
                <w:spacing w:val="1"/>
                <w:w w:val="91"/>
                <w:position w:val="1"/>
                <w:sz w:val="24"/>
                <w:szCs w:val="24"/>
                <w:lang w:eastAsia="zh-CN"/>
              </w:rPr>
              <w:t>1</w:t>
            </w:r>
            <w:r w:rsidRPr="00836EF6">
              <w:rPr>
                <w:rFonts w:asciiTheme="minorEastAsia" w:hAnsiTheme="minorEastAsia" w:cs="阿里巴巴普惠体 L"/>
                <w:color w:val="000000" w:themeColor="text1"/>
                <w:spacing w:val="3"/>
                <w:w w:val="194"/>
                <w:position w:val="1"/>
                <w:sz w:val="24"/>
                <w:szCs w:val="24"/>
                <w:lang w:eastAsia="zh-CN"/>
              </w:rPr>
              <w:t>.</w:t>
            </w:r>
            <w:r w:rsidRPr="00836EF6">
              <w:rPr>
                <w:rFonts w:asciiTheme="minorEastAsia" w:hAnsiTheme="minorEastAsia" w:cs="阿里巴巴普惠体 L"/>
                <w:color w:val="000000" w:themeColor="text1"/>
                <w:w w:val="101"/>
                <w:position w:val="1"/>
                <w:sz w:val="24"/>
                <w:szCs w:val="24"/>
                <w:lang w:eastAsia="zh-CN"/>
              </w:rPr>
              <w:t>展览厅、多功能厅</w:t>
            </w:r>
            <w:r w:rsidRPr="00836EF6">
              <w:rPr>
                <w:rFonts w:asciiTheme="minorEastAsia" w:hAnsiTheme="minorEastAsia" w:cs="阿里巴巴普惠体 L" w:hint="eastAsia"/>
                <w:color w:val="000000" w:themeColor="text1"/>
                <w:w w:val="101"/>
                <w:position w:val="1"/>
                <w:sz w:val="24"/>
                <w:szCs w:val="24"/>
                <w:lang w:eastAsia="zh-CN"/>
              </w:rPr>
              <w:t>，建筑面积</w:t>
            </w:r>
            <w:r w:rsidRPr="00836EF6">
              <w:rPr>
                <w:rFonts w:asciiTheme="minorEastAsia" w:hAnsiTheme="minorEastAsia" w:cs="阿里巴巴普惠体 L" w:hint="eastAsia"/>
                <w:color w:val="000000" w:themeColor="text1"/>
                <w:spacing w:val="7"/>
                <w:position w:val="1"/>
                <w:sz w:val="24"/>
                <w:szCs w:val="24"/>
                <w:lang w:eastAsia="zh-CN"/>
              </w:rPr>
              <w:t>大于</w:t>
            </w:r>
            <w:r w:rsidRPr="00836EF6">
              <w:rPr>
                <w:rFonts w:asciiTheme="minorEastAsia" w:hAnsiTheme="minorEastAsia" w:cs="阿里巴巴普惠体 L"/>
                <w:color w:val="000000" w:themeColor="text1"/>
                <w:w w:val="101"/>
                <w:position w:val="1"/>
                <w:sz w:val="24"/>
                <w:szCs w:val="24"/>
                <w:lang w:eastAsia="zh-CN"/>
              </w:rPr>
              <w:t>200m</w:t>
            </w:r>
            <w:r w:rsidRPr="00836EF6">
              <w:rPr>
                <w:rFonts w:asciiTheme="minorEastAsia" w:hAnsiTheme="minorEastAsia" w:cs="阿里巴巴普惠体 L"/>
                <w:color w:val="000000" w:themeColor="text1"/>
                <w:w w:val="91"/>
                <w:position w:val="1"/>
                <w:sz w:val="24"/>
                <w:szCs w:val="24"/>
                <w:lang w:eastAsia="zh-CN"/>
              </w:rPr>
              <w:t>2</w:t>
            </w:r>
            <w:r w:rsidRPr="00836EF6">
              <w:rPr>
                <w:rFonts w:asciiTheme="minorEastAsia" w:hAnsiTheme="minorEastAsia" w:cs="阿里巴巴普惠体 L"/>
                <w:color w:val="000000" w:themeColor="text1"/>
                <w:spacing w:val="7"/>
                <w:w w:val="101"/>
                <w:position w:val="1"/>
                <w:sz w:val="24"/>
                <w:szCs w:val="24"/>
                <w:lang w:eastAsia="zh-CN"/>
              </w:rPr>
              <w:t>的</w:t>
            </w:r>
            <w:r w:rsidRPr="00836EF6">
              <w:rPr>
                <w:rFonts w:asciiTheme="minorEastAsia" w:hAnsiTheme="minorEastAsia" w:cs="阿里巴巴普惠体 L" w:hint="eastAsia"/>
                <w:color w:val="000000" w:themeColor="text1"/>
                <w:w w:val="101"/>
                <w:position w:val="1"/>
                <w:sz w:val="24"/>
                <w:szCs w:val="24"/>
                <w:lang w:eastAsia="zh-CN"/>
              </w:rPr>
              <w:t>餐</w:t>
            </w:r>
            <w:r w:rsidRPr="00836EF6">
              <w:rPr>
                <w:rFonts w:asciiTheme="minorEastAsia" w:hAnsiTheme="minorEastAsia" w:cs="阿里巴巴普惠体 L"/>
                <w:color w:val="000000" w:themeColor="text1"/>
                <w:spacing w:val="7"/>
                <w:position w:val="1"/>
                <w:sz w:val="24"/>
                <w:szCs w:val="24"/>
                <w:lang w:eastAsia="zh-CN"/>
              </w:rPr>
              <w:t>厅</w:t>
            </w:r>
            <w:r w:rsidRPr="00836EF6">
              <w:rPr>
                <w:rFonts w:asciiTheme="minorEastAsia" w:hAnsiTheme="minorEastAsia" w:cs="阿里巴巴普惠体 L"/>
                <w:color w:val="000000" w:themeColor="text1"/>
                <w:spacing w:val="9"/>
                <w:position w:val="1"/>
                <w:sz w:val="24"/>
                <w:szCs w:val="24"/>
                <w:lang w:eastAsia="zh-CN"/>
              </w:rPr>
              <w:t>，</w:t>
            </w:r>
            <w:r w:rsidRPr="00836EF6">
              <w:rPr>
                <w:rFonts w:asciiTheme="minorEastAsia" w:hAnsiTheme="minorEastAsia" w:cs="阿里巴巴普惠体 L"/>
                <w:color w:val="000000" w:themeColor="text1"/>
                <w:spacing w:val="7"/>
                <w:position w:val="1"/>
                <w:sz w:val="24"/>
                <w:szCs w:val="24"/>
                <w:lang w:eastAsia="zh-CN"/>
              </w:rPr>
              <w:t>建筑面</w:t>
            </w:r>
            <w:r w:rsidRPr="00836EF6">
              <w:rPr>
                <w:rFonts w:asciiTheme="minorEastAsia" w:hAnsiTheme="minorEastAsia" w:cs="阿里巴巴普惠体 L"/>
                <w:color w:val="000000" w:themeColor="text1"/>
                <w:spacing w:val="9"/>
                <w:position w:val="1"/>
                <w:sz w:val="24"/>
                <w:szCs w:val="24"/>
                <w:lang w:eastAsia="zh-CN"/>
              </w:rPr>
              <w:t>积</w:t>
            </w:r>
            <w:r w:rsidRPr="00836EF6">
              <w:rPr>
                <w:rFonts w:asciiTheme="minorEastAsia" w:hAnsiTheme="minorEastAsia" w:cs="阿里巴巴普惠体 L"/>
                <w:color w:val="000000" w:themeColor="text1"/>
                <w:spacing w:val="7"/>
                <w:position w:val="1"/>
                <w:sz w:val="24"/>
                <w:szCs w:val="24"/>
                <w:lang w:eastAsia="zh-CN"/>
              </w:rPr>
              <w:t>超</w:t>
            </w:r>
            <w:r w:rsidRPr="00836EF6">
              <w:rPr>
                <w:rFonts w:asciiTheme="minorEastAsia" w:hAnsiTheme="minorEastAsia" w:cs="阿里巴巴普惠体 L"/>
                <w:color w:val="000000" w:themeColor="text1"/>
                <w:position w:val="1"/>
                <w:sz w:val="24"/>
                <w:szCs w:val="24"/>
                <w:lang w:eastAsia="zh-CN"/>
              </w:rPr>
              <w:t xml:space="preserve">过 </w:t>
            </w:r>
            <w:r w:rsidRPr="00836EF6">
              <w:rPr>
                <w:rFonts w:asciiTheme="minorEastAsia" w:hAnsiTheme="minorEastAsia" w:cs="阿里巴巴普惠体 L"/>
                <w:color w:val="000000" w:themeColor="text1"/>
                <w:spacing w:val="1"/>
                <w:w w:val="91"/>
                <w:position w:val="1"/>
                <w:sz w:val="24"/>
                <w:szCs w:val="24"/>
                <w:lang w:eastAsia="zh-CN"/>
              </w:rPr>
              <w:t>40</w:t>
            </w:r>
            <w:r w:rsidRPr="00836EF6">
              <w:rPr>
                <w:rFonts w:asciiTheme="minorEastAsia" w:hAnsiTheme="minorEastAsia" w:cs="阿里巴巴普惠体 L"/>
                <w:color w:val="000000" w:themeColor="text1"/>
                <w:spacing w:val="-1"/>
                <w:w w:val="91"/>
                <w:position w:val="1"/>
                <w:sz w:val="24"/>
                <w:szCs w:val="24"/>
                <w:lang w:eastAsia="zh-CN"/>
              </w:rPr>
              <w:t>0</w:t>
            </w:r>
            <w:r w:rsidRPr="00836EF6">
              <w:rPr>
                <w:rFonts w:asciiTheme="minorEastAsia" w:hAnsiTheme="minorEastAsia" w:cs="阿里巴巴普惠体 L"/>
                <w:color w:val="000000" w:themeColor="text1"/>
                <w:spacing w:val="1"/>
                <w:w w:val="56"/>
                <w:position w:val="1"/>
                <w:sz w:val="24"/>
                <w:szCs w:val="24"/>
                <w:lang w:eastAsia="zh-CN"/>
              </w:rPr>
              <w:t>m</w:t>
            </w:r>
            <w:r w:rsidRPr="00836EF6">
              <w:rPr>
                <w:rFonts w:asciiTheme="minorEastAsia" w:hAnsiTheme="minorEastAsia" w:cs="阿里巴巴普惠体 L"/>
                <w:color w:val="000000" w:themeColor="text1"/>
                <w:w w:val="91"/>
                <w:position w:val="1"/>
                <w:sz w:val="24"/>
                <w:szCs w:val="24"/>
                <w:lang w:eastAsia="zh-CN"/>
              </w:rPr>
              <w:t>2</w:t>
            </w:r>
            <w:r w:rsidRPr="00836EF6">
              <w:rPr>
                <w:rFonts w:asciiTheme="minorEastAsia" w:hAnsiTheme="minorEastAsia" w:cs="阿里巴巴普惠体 L"/>
                <w:color w:val="000000" w:themeColor="text1"/>
                <w:spacing w:val="7"/>
                <w:w w:val="101"/>
                <w:position w:val="1"/>
                <w:sz w:val="24"/>
                <w:szCs w:val="24"/>
                <w:lang w:eastAsia="zh-CN"/>
              </w:rPr>
              <w:t>的</w:t>
            </w:r>
            <w:r w:rsidRPr="00836EF6">
              <w:rPr>
                <w:rFonts w:asciiTheme="minorEastAsia" w:hAnsiTheme="minorEastAsia" w:cs="阿里巴巴普惠体 L"/>
                <w:color w:val="000000" w:themeColor="text1"/>
                <w:spacing w:val="9"/>
                <w:w w:val="101"/>
                <w:position w:val="1"/>
                <w:sz w:val="24"/>
                <w:szCs w:val="24"/>
                <w:lang w:eastAsia="zh-CN"/>
              </w:rPr>
              <w:t>办</w:t>
            </w:r>
            <w:r w:rsidRPr="00836EF6">
              <w:rPr>
                <w:rFonts w:asciiTheme="minorEastAsia" w:hAnsiTheme="minorEastAsia" w:cs="阿里巴巴普惠体 L"/>
                <w:color w:val="000000" w:themeColor="text1"/>
                <w:spacing w:val="7"/>
                <w:w w:val="101"/>
                <w:position w:val="1"/>
                <w:sz w:val="24"/>
                <w:szCs w:val="24"/>
                <w:lang w:eastAsia="zh-CN"/>
              </w:rPr>
              <w:t>公大厅</w:t>
            </w:r>
            <w:r w:rsidRPr="00836EF6">
              <w:rPr>
                <w:rFonts w:asciiTheme="minorEastAsia" w:hAnsiTheme="minorEastAsia" w:cs="阿里巴巴普惠体 L"/>
                <w:color w:val="000000" w:themeColor="text1"/>
                <w:spacing w:val="9"/>
                <w:w w:val="101"/>
                <w:position w:val="1"/>
                <w:sz w:val="24"/>
                <w:szCs w:val="24"/>
                <w:lang w:eastAsia="zh-CN"/>
              </w:rPr>
              <w:t>、</w:t>
            </w:r>
            <w:r w:rsidRPr="00836EF6">
              <w:rPr>
                <w:rFonts w:asciiTheme="minorEastAsia" w:hAnsiTheme="minorEastAsia" w:cs="阿里巴巴普惠体 L"/>
                <w:color w:val="000000" w:themeColor="text1"/>
                <w:spacing w:val="7"/>
                <w:w w:val="101"/>
                <w:position w:val="1"/>
                <w:sz w:val="24"/>
                <w:szCs w:val="24"/>
                <w:lang w:eastAsia="zh-CN"/>
              </w:rPr>
              <w:t>会议</w:t>
            </w:r>
            <w:r w:rsidRPr="00836EF6">
              <w:rPr>
                <w:rFonts w:asciiTheme="minorEastAsia" w:hAnsiTheme="minorEastAsia" w:cs="阿里巴巴普惠体 L"/>
                <w:color w:val="000000" w:themeColor="text1"/>
                <w:w w:val="101"/>
                <w:position w:val="1"/>
                <w:sz w:val="24"/>
                <w:szCs w:val="24"/>
                <w:lang w:eastAsia="zh-CN"/>
              </w:rPr>
              <w:t>室等</w:t>
            </w:r>
            <w:r w:rsidRPr="00836EF6">
              <w:rPr>
                <w:rFonts w:asciiTheme="minorEastAsia" w:hAnsiTheme="minorEastAsia" w:cs="阿里巴巴普惠体 L"/>
                <w:color w:val="000000" w:themeColor="text1"/>
                <w:spacing w:val="2"/>
                <w:w w:val="101"/>
                <w:position w:val="1"/>
                <w:sz w:val="24"/>
                <w:szCs w:val="24"/>
                <w:lang w:eastAsia="zh-CN"/>
              </w:rPr>
              <w:t>人</w:t>
            </w:r>
            <w:r w:rsidRPr="00836EF6">
              <w:rPr>
                <w:rFonts w:asciiTheme="minorEastAsia" w:hAnsiTheme="minorEastAsia" w:cs="阿里巴巴普惠体 L"/>
                <w:color w:val="000000" w:themeColor="text1"/>
                <w:w w:val="101"/>
                <w:position w:val="1"/>
                <w:sz w:val="24"/>
                <w:szCs w:val="24"/>
                <w:lang w:eastAsia="zh-CN"/>
              </w:rPr>
              <w:t>员</w:t>
            </w:r>
            <w:r w:rsidRPr="00836EF6">
              <w:rPr>
                <w:rFonts w:asciiTheme="minorEastAsia" w:hAnsiTheme="minorEastAsia" w:cs="阿里巴巴普惠体 L"/>
                <w:color w:val="000000" w:themeColor="text1"/>
                <w:spacing w:val="2"/>
                <w:w w:val="101"/>
                <w:position w:val="1"/>
                <w:sz w:val="24"/>
                <w:szCs w:val="24"/>
                <w:lang w:eastAsia="zh-CN"/>
              </w:rPr>
              <w:t>密</w:t>
            </w:r>
            <w:r w:rsidRPr="00836EF6">
              <w:rPr>
                <w:rFonts w:asciiTheme="minorEastAsia" w:hAnsiTheme="minorEastAsia" w:cs="阿里巴巴普惠体 L"/>
                <w:color w:val="000000" w:themeColor="text1"/>
                <w:w w:val="101"/>
                <w:position w:val="1"/>
                <w:sz w:val="24"/>
                <w:szCs w:val="24"/>
                <w:lang w:eastAsia="zh-CN"/>
              </w:rPr>
              <w:t>集</w:t>
            </w:r>
            <w:r w:rsidRPr="00836EF6">
              <w:rPr>
                <w:rFonts w:asciiTheme="minorEastAsia" w:hAnsiTheme="minorEastAsia" w:cs="阿里巴巴普惠体 L"/>
                <w:color w:val="000000" w:themeColor="text1"/>
                <w:spacing w:val="2"/>
                <w:w w:val="101"/>
                <w:position w:val="1"/>
                <w:sz w:val="24"/>
                <w:szCs w:val="24"/>
                <w:lang w:eastAsia="zh-CN"/>
              </w:rPr>
              <w:t>场</w:t>
            </w:r>
            <w:r w:rsidRPr="00836EF6">
              <w:rPr>
                <w:rFonts w:asciiTheme="minorEastAsia" w:hAnsiTheme="minorEastAsia" w:cs="阿里巴巴普惠体 L"/>
                <w:color w:val="000000" w:themeColor="text1"/>
                <w:w w:val="101"/>
                <w:position w:val="1"/>
                <w:sz w:val="24"/>
                <w:szCs w:val="24"/>
                <w:lang w:eastAsia="zh-CN"/>
              </w:rPr>
              <w:t>所</w:t>
            </w:r>
          </w:p>
          <w:p w:rsidR="009D3314" w:rsidRPr="00836EF6" w:rsidRDefault="009D3314" w:rsidP="001D09EE">
            <w:pPr>
              <w:spacing w:after="0" w:line="300" w:lineRule="exact"/>
              <w:rPr>
                <w:rFonts w:asciiTheme="minorEastAsia" w:hAnsiTheme="minorEastAsia" w:cs="阿里巴巴普惠体 L"/>
                <w:color w:val="000000" w:themeColor="text1"/>
                <w:sz w:val="24"/>
                <w:szCs w:val="24"/>
                <w:lang w:eastAsia="zh-CN"/>
              </w:rPr>
            </w:pPr>
            <w:r w:rsidRPr="00836EF6">
              <w:rPr>
                <w:rFonts w:asciiTheme="minorEastAsia" w:hAnsiTheme="minorEastAsia" w:cs="阿里巴巴普惠体 L"/>
                <w:color w:val="000000" w:themeColor="text1"/>
                <w:w w:val="99"/>
                <w:position w:val="1"/>
                <w:sz w:val="24"/>
                <w:szCs w:val="24"/>
                <w:lang w:eastAsia="zh-CN"/>
              </w:rPr>
              <w:t>□</w:t>
            </w:r>
            <w:r w:rsidRPr="00836EF6">
              <w:rPr>
                <w:rFonts w:asciiTheme="minorEastAsia" w:hAnsiTheme="minorEastAsia" w:cs="阿里巴巴普惠体 L"/>
                <w:color w:val="000000" w:themeColor="text1"/>
                <w:spacing w:val="2"/>
                <w:w w:val="101"/>
                <w:position w:val="1"/>
                <w:sz w:val="24"/>
                <w:szCs w:val="24"/>
                <w:lang w:eastAsia="zh-CN"/>
              </w:rPr>
              <w:t>Ⅲ</w:t>
            </w:r>
            <w:r w:rsidRPr="00836EF6">
              <w:rPr>
                <w:rFonts w:asciiTheme="minorEastAsia" w:hAnsiTheme="minorEastAsia" w:cs="阿里巴巴普惠体 L"/>
                <w:color w:val="000000" w:themeColor="text1"/>
                <w:spacing w:val="1"/>
                <w:w w:val="118"/>
                <w:position w:val="1"/>
                <w:sz w:val="24"/>
                <w:szCs w:val="24"/>
                <w:lang w:eastAsia="zh-CN"/>
              </w:rPr>
              <w:t>-</w:t>
            </w:r>
            <w:r w:rsidRPr="00836EF6">
              <w:rPr>
                <w:rFonts w:asciiTheme="minorEastAsia" w:hAnsiTheme="minorEastAsia" w:cs="阿里巴巴普惠体 L"/>
                <w:color w:val="000000" w:themeColor="text1"/>
                <w:spacing w:val="1"/>
                <w:w w:val="91"/>
                <w:position w:val="1"/>
                <w:sz w:val="24"/>
                <w:szCs w:val="24"/>
                <w:lang w:eastAsia="zh-CN"/>
              </w:rPr>
              <w:t>2</w:t>
            </w:r>
            <w:r w:rsidRPr="00836EF6">
              <w:rPr>
                <w:rFonts w:asciiTheme="minorEastAsia" w:hAnsiTheme="minorEastAsia" w:cs="阿里巴巴普惠体 L"/>
                <w:color w:val="000000" w:themeColor="text1"/>
                <w:spacing w:val="1"/>
                <w:w w:val="194"/>
                <w:position w:val="1"/>
                <w:sz w:val="24"/>
                <w:szCs w:val="24"/>
                <w:lang w:eastAsia="zh-CN"/>
              </w:rPr>
              <w:t>.</w:t>
            </w:r>
            <w:r w:rsidRPr="00836EF6">
              <w:rPr>
                <w:rFonts w:asciiTheme="minorEastAsia" w:hAnsiTheme="minorEastAsia" w:cs="阿里巴巴普惠体 L"/>
                <w:color w:val="000000" w:themeColor="text1"/>
                <w:w w:val="101"/>
                <w:position w:val="1"/>
                <w:sz w:val="24"/>
                <w:szCs w:val="24"/>
                <w:lang w:eastAsia="zh-CN"/>
              </w:rPr>
              <w:t>人</w:t>
            </w:r>
            <w:r w:rsidRPr="00836EF6">
              <w:rPr>
                <w:rFonts w:asciiTheme="minorEastAsia" w:hAnsiTheme="minorEastAsia" w:cs="阿里巴巴普惠体 L"/>
                <w:color w:val="000000" w:themeColor="text1"/>
                <w:spacing w:val="2"/>
                <w:w w:val="101"/>
                <w:position w:val="1"/>
                <w:sz w:val="24"/>
                <w:szCs w:val="24"/>
                <w:lang w:eastAsia="zh-CN"/>
              </w:rPr>
              <w:t>员</w:t>
            </w:r>
            <w:r w:rsidRPr="00836EF6">
              <w:rPr>
                <w:rFonts w:asciiTheme="minorEastAsia" w:hAnsiTheme="minorEastAsia" w:cs="阿里巴巴普惠体 L"/>
                <w:color w:val="000000" w:themeColor="text1"/>
                <w:w w:val="101"/>
                <w:position w:val="1"/>
                <w:sz w:val="24"/>
                <w:szCs w:val="24"/>
                <w:lang w:eastAsia="zh-CN"/>
              </w:rPr>
              <w:t>密</w:t>
            </w:r>
            <w:r w:rsidRPr="00836EF6">
              <w:rPr>
                <w:rFonts w:asciiTheme="minorEastAsia" w:hAnsiTheme="minorEastAsia" w:cs="阿里巴巴普惠体 L"/>
                <w:color w:val="000000" w:themeColor="text1"/>
                <w:spacing w:val="2"/>
                <w:w w:val="101"/>
                <w:position w:val="1"/>
                <w:sz w:val="24"/>
                <w:szCs w:val="24"/>
                <w:lang w:eastAsia="zh-CN"/>
              </w:rPr>
              <w:t>集</w:t>
            </w:r>
            <w:r w:rsidRPr="00836EF6">
              <w:rPr>
                <w:rFonts w:asciiTheme="minorEastAsia" w:hAnsiTheme="minorEastAsia" w:cs="阿里巴巴普惠体 L"/>
                <w:color w:val="000000" w:themeColor="text1"/>
                <w:w w:val="101"/>
                <w:position w:val="1"/>
                <w:sz w:val="24"/>
                <w:szCs w:val="24"/>
                <w:lang w:eastAsia="zh-CN"/>
              </w:rPr>
              <w:t>厂</w:t>
            </w:r>
            <w:r w:rsidRPr="00836EF6">
              <w:rPr>
                <w:rFonts w:asciiTheme="minorEastAsia" w:hAnsiTheme="minorEastAsia" w:cs="阿里巴巴普惠体 L"/>
                <w:color w:val="000000" w:themeColor="text1"/>
                <w:spacing w:val="2"/>
                <w:w w:val="101"/>
                <w:position w:val="1"/>
                <w:sz w:val="24"/>
                <w:szCs w:val="24"/>
                <w:lang w:eastAsia="zh-CN"/>
              </w:rPr>
              <w:t>房</w:t>
            </w:r>
            <w:r w:rsidRPr="00836EF6">
              <w:rPr>
                <w:rFonts w:asciiTheme="minorEastAsia" w:hAnsiTheme="minorEastAsia" w:cs="阿里巴巴普惠体 L"/>
                <w:color w:val="000000" w:themeColor="text1"/>
                <w:w w:val="101"/>
                <w:position w:val="1"/>
                <w:sz w:val="24"/>
                <w:szCs w:val="24"/>
                <w:lang w:eastAsia="zh-CN"/>
              </w:rPr>
              <w:t>内</w:t>
            </w:r>
            <w:r w:rsidRPr="00836EF6">
              <w:rPr>
                <w:rFonts w:asciiTheme="minorEastAsia" w:hAnsiTheme="minorEastAsia" w:cs="阿里巴巴普惠体 L"/>
                <w:color w:val="000000" w:themeColor="text1"/>
                <w:spacing w:val="2"/>
                <w:w w:val="101"/>
                <w:position w:val="1"/>
                <w:sz w:val="24"/>
                <w:szCs w:val="24"/>
                <w:lang w:eastAsia="zh-CN"/>
              </w:rPr>
              <w:t>的</w:t>
            </w:r>
            <w:r w:rsidRPr="00836EF6">
              <w:rPr>
                <w:rFonts w:asciiTheme="minorEastAsia" w:hAnsiTheme="minorEastAsia" w:cs="阿里巴巴普惠体 L"/>
                <w:color w:val="000000" w:themeColor="text1"/>
                <w:w w:val="101"/>
                <w:position w:val="1"/>
                <w:sz w:val="24"/>
                <w:szCs w:val="24"/>
                <w:lang w:eastAsia="zh-CN"/>
              </w:rPr>
              <w:t>生</w:t>
            </w:r>
            <w:r w:rsidRPr="00836EF6">
              <w:rPr>
                <w:rFonts w:asciiTheme="minorEastAsia" w:hAnsiTheme="minorEastAsia" w:cs="阿里巴巴普惠体 L"/>
                <w:color w:val="000000" w:themeColor="text1"/>
                <w:spacing w:val="2"/>
                <w:w w:val="101"/>
                <w:position w:val="1"/>
                <w:sz w:val="24"/>
                <w:szCs w:val="24"/>
                <w:lang w:eastAsia="zh-CN"/>
              </w:rPr>
              <w:t>产</w:t>
            </w:r>
            <w:r w:rsidRPr="00836EF6">
              <w:rPr>
                <w:rFonts w:asciiTheme="minorEastAsia" w:hAnsiTheme="minorEastAsia" w:cs="阿里巴巴普惠体 L"/>
                <w:color w:val="000000" w:themeColor="text1"/>
                <w:w w:val="101"/>
                <w:position w:val="1"/>
                <w:sz w:val="24"/>
                <w:szCs w:val="24"/>
                <w:lang w:eastAsia="zh-CN"/>
              </w:rPr>
              <w:t>场所</w:t>
            </w:r>
          </w:p>
        </w:tc>
      </w:tr>
      <w:tr w:rsidR="009D3314" w:rsidRPr="00836EF6" w:rsidTr="00836EF6">
        <w:trPr>
          <w:trHeight w:hRule="exact" w:val="2706"/>
        </w:trPr>
        <w:tc>
          <w:tcPr>
            <w:tcW w:w="1465" w:type="dxa"/>
            <w:vMerge/>
            <w:tcBorders>
              <w:left w:val="single" w:sz="3" w:space="0" w:color="000000"/>
              <w:bottom w:val="single" w:sz="3" w:space="0" w:color="000000"/>
              <w:right w:val="single" w:sz="3" w:space="0" w:color="000000"/>
            </w:tcBorders>
            <w:vAlign w:val="center"/>
          </w:tcPr>
          <w:p w:rsidR="009D3314" w:rsidRPr="00836EF6" w:rsidRDefault="009D3314"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1213" w:type="dxa"/>
            <w:vMerge/>
            <w:tcBorders>
              <w:left w:val="single" w:sz="3" w:space="0" w:color="000000"/>
              <w:bottom w:val="single" w:sz="3" w:space="0" w:color="000000"/>
              <w:right w:val="single" w:sz="3" w:space="0" w:color="000000"/>
            </w:tcBorders>
            <w:vAlign w:val="center"/>
          </w:tcPr>
          <w:p w:rsidR="009D3314" w:rsidRPr="00836EF6" w:rsidRDefault="009D3314"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1338" w:type="dxa"/>
            <w:tcBorders>
              <w:top w:val="single" w:sz="3" w:space="0" w:color="000000"/>
              <w:left w:val="single" w:sz="3" w:space="0" w:color="000000"/>
              <w:bottom w:val="single" w:sz="3" w:space="0" w:color="000000"/>
              <w:right w:val="single" w:sz="3" w:space="0" w:color="000000"/>
            </w:tcBorders>
            <w:vAlign w:val="center"/>
          </w:tcPr>
          <w:p w:rsidR="009D3314" w:rsidRPr="00836EF6" w:rsidRDefault="009D3314" w:rsidP="001D09EE">
            <w:pPr>
              <w:spacing w:after="0" w:line="360" w:lineRule="auto"/>
              <w:ind w:leftChars="20" w:left="44"/>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不</w:t>
            </w:r>
            <w:r w:rsidRPr="00836EF6">
              <w:rPr>
                <w:rFonts w:asciiTheme="minorEastAsia" w:hAnsiTheme="minorEastAsia" w:cs="阿里巴巴普惠体 L"/>
                <w:color w:val="000000" w:themeColor="text1"/>
                <w:spacing w:val="2"/>
                <w:w w:val="101"/>
                <w:sz w:val="24"/>
                <w:szCs w:val="24"/>
              </w:rPr>
              <w:t>低</w:t>
            </w:r>
            <w:r w:rsidRPr="00836EF6">
              <w:rPr>
                <w:rFonts w:asciiTheme="minorEastAsia" w:hAnsiTheme="minorEastAsia" w:cs="阿里巴巴普惠体 L"/>
                <w:color w:val="000000" w:themeColor="text1"/>
                <w:w w:val="101"/>
                <w:sz w:val="24"/>
                <w:szCs w:val="24"/>
              </w:rPr>
              <w:t>于</w:t>
            </w:r>
          </w:p>
          <w:p w:rsidR="009D3314" w:rsidRPr="00836EF6" w:rsidRDefault="009D3314"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Times New Roman"/>
                <w:color w:val="000000" w:themeColor="text1"/>
                <w:w w:val="107"/>
                <w:sz w:val="24"/>
                <w:szCs w:val="24"/>
                <w:lang w:eastAsia="zh-CN"/>
              </w:rPr>
              <w:t>1.0lx</w:t>
            </w:r>
          </w:p>
        </w:tc>
        <w:tc>
          <w:tcPr>
            <w:tcW w:w="4512" w:type="dxa"/>
            <w:tcBorders>
              <w:top w:val="single" w:sz="3" w:space="0" w:color="000000"/>
              <w:left w:val="single" w:sz="3" w:space="0" w:color="000000"/>
              <w:bottom w:val="single" w:sz="3" w:space="0" w:color="000000"/>
              <w:right w:val="single" w:sz="3" w:space="0" w:color="000000"/>
            </w:tcBorders>
            <w:vAlign w:val="center"/>
          </w:tcPr>
          <w:p w:rsidR="009D3314" w:rsidRPr="00836EF6" w:rsidRDefault="009D3314" w:rsidP="001D09EE">
            <w:pPr>
              <w:spacing w:after="0" w:line="300" w:lineRule="exact"/>
              <w:rPr>
                <w:rFonts w:asciiTheme="minorEastAsia" w:hAnsiTheme="minorEastAsia" w:cs="阿里巴巴普惠体 L"/>
                <w:color w:val="000000" w:themeColor="text1"/>
                <w:sz w:val="24"/>
                <w:szCs w:val="24"/>
                <w:lang w:eastAsia="zh-CN"/>
              </w:rPr>
            </w:pPr>
            <w:r w:rsidRPr="00836EF6">
              <w:rPr>
                <w:rFonts w:asciiTheme="minorEastAsia" w:hAnsiTheme="minorEastAsia" w:cs="阿里巴巴普惠体 L"/>
                <w:color w:val="000000" w:themeColor="text1"/>
                <w:spacing w:val="5"/>
                <w:w w:val="99"/>
                <w:position w:val="1"/>
                <w:sz w:val="24"/>
                <w:szCs w:val="24"/>
                <w:lang w:eastAsia="zh-CN"/>
              </w:rPr>
              <w:t>□</w:t>
            </w:r>
            <w:r w:rsidRPr="00836EF6">
              <w:rPr>
                <w:rFonts w:asciiTheme="minorEastAsia" w:hAnsiTheme="minorEastAsia" w:cs="阿里巴巴普惠体 L"/>
                <w:color w:val="000000" w:themeColor="text1"/>
                <w:spacing w:val="5"/>
                <w:w w:val="101"/>
                <w:position w:val="1"/>
                <w:sz w:val="24"/>
                <w:szCs w:val="24"/>
                <w:lang w:eastAsia="zh-CN"/>
              </w:rPr>
              <w:t>Ⅳ</w:t>
            </w:r>
            <w:r w:rsidRPr="00836EF6">
              <w:rPr>
                <w:rFonts w:asciiTheme="minorEastAsia" w:hAnsiTheme="minorEastAsia" w:cs="阿里巴巴普惠体 L"/>
                <w:color w:val="000000" w:themeColor="text1"/>
                <w:spacing w:val="1"/>
                <w:w w:val="118"/>
                <w:position w:val="1"/>
                <w:sz w:val="24"/>
                <w:szCs w:val="24"/>
                <w:lang w:eastAsia="zh-CN"/>
              </w:rPr>
              <w:t>-</w:t>
            </w:r>
            <w:r w:rsidRPr="00836EF6">
              <w:rPr>
                <w:rFonts w:asciiTheme="minorEastAsia" w:hAnsiTheme="minorEastAsia" w:cs="阿里巴巴普惠体 L"/>
                <w:color w:val="000000" w:themeColor="text1"/>
                <w:spacing w:val="1"/>
                <w:w w:val="91"/>
                <w:position w:val="1"/>
                <w:sz w:val="24"/>
                <w:szCs w:val="24"/>
                <w:lang w:eastAsia="zh-CN"/>
              </w:rPr>
              <w:t>1</w:t>
            </w:r>
            <w:r w:rsidRPr="00836EF6">
              <w:rPr>
                <w:rFonts w:asciiTheme="minorEastAsia" w:hAnsiTheme="minorEastAsia" w:cs="阿里巴巴普惠体 L"/>
                <w:color w:val="000000" w:themeColor="text1"/>
                <w:spacing w:val="4"/>
                <w:w w:val="194"/>
                <w:position w:val="1"/>
                <w:sz w:val="24"/>
                <w:szCs w:val="24"/>
                <w:lang w:eastAsia="zh-CN"/>
              </w:rPr>
              <w:t>.</w:t>
            </w:r>
            <w:r w:rsidRPr="00836EF6">
              <w:rPr>
                <w:rFonts w:asciiTheme="minorEastAsia" w:hAnsiTheme="minorEastAsia" w:cs="阿里巴巴普惠体 L"/>
                <w:color w:val="000000" w:themeColor="text1"/>
                <w:spacing w:val="5"/>
                <w:w w:val="101"/>
                <w:position w:val="1"/>
                <w:sz w:val="24"/>
                <w:szCs w:val="24"/>
                <w:lang w:eastAsia="zh-CN"/>
              </w:rPr>
              <w:t>除</w:t>
            </w:r>
            <w:r w:rsidRPr="00836EF6">
              <w:rPr>
                <w:rFonts w:asciiTheme="minorEastAsia" w:hAnsiTheme="minorEastAsia" w:cs="阿里巴巴普惠体 L"/>
                <w:color w:val="000000" w:themeColor="text1"/>
                <w:spacing w:val="7"/>
                <w:w w:val="101"/>
                <w:position w:val="1"/>
                <w:sz w:val="24"/>
                <w:szCs w:val="24"/>
                <w:lang w:eastAsia="zh-CN"/>
              </w:rPr>
              <w:t>Ⅰ</w:t>
            </w:r>
            <w:r w:rsidRPr="00836EF6">
              <w:rPr>
                <w:rFonts w:asciiTheme="minorEastAsia" w:hAnsiTheme="minorEastAsia" w:cs="阿里巴巴普惠体 L"/>
                <w:color w:val="000000" w:themeColor="text1"/>
                <w:spacing w:val="1"/>
                <w:w w:val="118"/>
                <w:position w:val="1"/>
                <w:sz w:val="24"/>
                <w:szCs w:val="24"/>
                <w:lang w:eastAsia="zh-CN"/>
              </w:rPr>
              <w:t>-</w:t>
            </w:r>
            <w:r w:rsidRPr="00836EF6">
              <w:rPr>
                <w:rFonts w:asciiTheme="minorEastAsia" w:hAnsiTheme="minorEastAsia" w:cs="阿里巴巴普惠体 L"/>
                <w:color w:val="000000" w:themeColor="text1"/>
                <w:spacing w:val="4"/>
                <w:w w:val="91"/>
                <w:position w:val="1"/>
                <w:sz w:val="24"/>
                <w:szCs w:val="24"/>
                <w:lang w:eastAsia="zh-CN"/>
              </w:rPr>
              <w:t>1</w:t>
            </w:r>
            <w:r w:rsidRPr="00836EF6">
              <w:rPr>
                <w:rFonts w:asciiTheme="minorEastAsia" w:hAnsiTheme="minorEastAsia" w:cs="阿里巴巴普惠体 L"/>
                <w:color w:val="000000" w:themeColor="text1"/>
                <w:spacing w:val="5"/>
                <w:w w:val="101"/>
                <w:position w:val="1"/>
                <w:sz w:val="24"/>
                <w:szCs w:val="24"/>
                <w:lang w:eastAsia="zh-CN"/>
              </w:rPr>
              <w:t>、Ⅲ</w:t>
            </w:r>
            <w:r w:rsidRPr="00836EF6">
              <w:rPr>
                <w:rFonts w:asciiTheme="minorEastAsia" w:hAnsiTheme="minorEastAsia" w:cs="阿里巴巴普惠体 L"/>
                <w:color w:val="000000" w:themeColor="text1"/>
                <w:spacing w:val="1"/>
                <w:w w:val="118"/>
                <w:position w:val="1"/>
                <w:sz w:val="24"/>
                <w:szCs w:val="24"/>
                <w:lang w:eastAsia="zh-CN"/>
              </w:rPr>
              <w:t>-</w:t>
            </w:r>
            <w:r w:rsidRPr="00836EF6">
              <w:rPr>
                <w:rFonts w:asciiTheme="minorEastAsia" w:hAnsiTheme="minorEastAsia" w:cs="阿里巴巴普惠体 L"/>
                <w:color w:val="000000" w:themeColor="text1"/>
                <w:spacing w:val="6"/>
                <w:w w:val="91"/>
                <w:position w:val="1"/>
                <w:sz w:val="24"/>
                <w:szCs w:val="24"/>
                <w:lang w:eastAsia="zh-CN"/>
              </w:rPr>
              <w:t>1</w:t>
            </w:r>
            <w:r w:rsidRPr="00836EF6">
              <w:rPr>
                <w:rFonts w:asciiTheme="minorEastAsia" w:hAnsiTheme="minorEastAsia" w:cs="阿里巴巴普惠体 L"/>
                <w:color w:val="000000" w:themeColor="text1"/>
                <w:spacing w:val="5"/>
                <w:w w:val="101"/>
                <w:position w:val="1"/>
                <w:sz w:val="24"/>
                <w:szCs w:val="24"/>
                <w:lang w:eastAsia="zh-CN"/>
              </w:rPr>
              <w:t>～Ⅲ</w:t>
            </w:r>
            <w:r w:rsidRPr="00836EF6">
              <w:rPr>
                <w:rFonts w:asciiTheme="minorEastAsia" w:hAnsiTheme="minorEastAsia" w:cs="阿里巴巴普惠体 L"/>
                <w:color w:val="000000" w:themeColor="text1"/>
                <w:spacing w:val="1"/>
                <w:w w:val="118"/>
                <w:position w:val="1"/>
                <w:sz w:val="24"/>
                <w:szCs w:val="24"/>
                <w:lang w:eastAsia="zh-CN"/>
              </w:rPr>
              <w:t>-</w:t>
            </w:r>
            <w:r w:rsidRPr="00836EF6">
              <w:rPr>
                <w:rFonts w:asciiTheme="minorEastAsia" w:hAnsiTheme="minorEastAsia" w:cs="阿里巴巴普惠体 L"/>
                <w:color w:val="000000" w:themeColor="text1"/>
                <w:spacing w:val="1"/>
                <w:w w:val="91"/>
                <w:position w:val="1"/>
                <w:sz w:val="24"/>
                <w:szCs w:val="24"/>
                <w:lang w:eastAsia="zh-CN"/>
              </w:rPr>
              <w:t>2</w:t>
            </w:r>
            <w:r w:rsidRPr="00836EF6">
              <w:rPr>
                <w:rFonts w:asciiTheme="minorEastAsia" w:hAnsiTheme="minorEastAsia" w:cs="阿里巴巴普惠体 L"/>
                <w:color w:val="000000" w:themeColor="text1"/>
                <w:w w:val="101"/>
                <w:position w:val="1"/>
                <w:sz w:val="24"/>
                <w:szCs w:val="24"/>
                <w:lang w:eastAsia="zh-CN"/>
              </w:rPr>
              <w:t>规定</w:t>
            </w:r>
            <w:r w:rsidRPr="00836EF6">
              <w:rPr>
                <w:rFonts w:asciiTheme="minorEastAsia" w:hAnsiTheme="minorEastAsia" w:cs="阿里巴巴普惠体 L"/>
                <w:color w:val="000000" w:themeColor="text1"/>
                <w:spacing w:val="2"/>
                <w:w w:val="101"/>
                <w:position w:val="1"/>
                <w:sz w:val="24"/>
                <w:szCs w:val="24"/>
                <w:lang w:eastAsia="zh-CN"/>
              </w:rPr>
              <w:t>场</w:t>
            </w:r>
            <w:r w:rsidRPr="00836EF6">
              <w:rPr>
                <w:rFonts w:asciiTheme="minorEastAsia" w:hAnsiTheme="minorEastAsia" w:cs="阿里巴巴普惠体 L"/>
                <w:color w:val="000000" w:themeColor="text1"/>
                <w:w w:val="101"/>
                <w:position w:val="1"/>
                <w:sz w:val="24"/>
                <w:szCs w:val="24"/>
                <w:lang w:eastAsia="zh-CN"/>
              </w:rPr>
              <w:t>所</w:t>
            </w:r>
            <w:r w:rsidRPr="00836EF6">
              <w:rPr>
                <w:rFonts w:asciiTheme="minorEastAsia" w:hAnsiTheme="minorEastAsia" w:cs="阿里巴巴普惠体 L"/>
                <w:color w:val="000000" w:themeColor="text1"/>
                <w:spacing w:val="2"/>
                <w:w w:val="101"/>
                <w:position w:val="1"/>
                <w:sz w:val="24"/>
                <w:szCs w:val="24"/>
                <w:lang w:eastAsia="zh-CN"/>
              </w:rPr>
              <w:t>的</w:t>
            </w:r>
            <w:r w:rsidRPr="00836EF6">
              <w:rPr>
                <w:rFonts w:asciiTheme="minorEastAsia" w:hAnsiTheme="minorEastAsia" w:cs="阿里巴巴普惠体 L"/>
                <w:color w:val="000000" w:themeColor="text1"/>
                <w:w w:val="101"/>
                <w:position w:val="1"/>
                <w:sz w:val="24"/>
                <w:szCs w:val="24"/>
                <w:lang w:eastAsia="zh-CN"/>
              </w:rPr>
              <w:t>疏</w:t>
            </w:r>
            <w:r w:rsidRPr="00836EF6">
              <w:rPr>
                <w:rFonts w:asciiTheme="minorEastAsia" w:hAnsiTheme="minorEastAsia" w:cs="阿里巴巴普惠体 L"/>
                <w:color w:val="000000" w:themeColor="text1"/>
                <w:spacing w:val="2"/>
                <w:w w:val="101"/>
                <w:position w:val="1"/>
                <w:sz w:val="24"/>
                <w:szCs w:val="24"/>
                <w:lang w:eastAsia="zh-CN"/>
              </w:rPr>
              <w:t>散</w:t>
            </w:r>
            <w:r w:rsidRPr="00836EF6">
              <w:rPr>
                <w:rFonts w:asciiTheme="minorEastAsia" w:hAnsiTheme="minorEastAsia" w:cs="阿里巴巴普惠体 L"/>
                <w:color w:val="000000" w:themeColor="text1"/>
                <w:w w:val="101"/>
                <w:position w:val="1"/>
                <w:sz w:val="24"/>
                <w:szCs w:val="24"/>
                <w:lang w:eastAsia="zh-CN"/>
              </w:rPr>
              <w:t>走</w:t>
            </w:r>
            <w:r w:rsidRPr="00836EF6">
              <w:rPr>
                <w:rFonts w:asciiTheme="minorEastAsia" w:hAnsiTheme="minorEastAsia" w:cs="阿里巴巴普惠体 L"/>
                <w:color w:val="000000" w:themeColor="text1"/>
                <w:spacing w:val="2"/>
                <w:w w:val="101"/>
                <w:position w:val="1"/>
                <w:sz w:val="24"/>
                <w:szCs w:val="24"/>
                <w:lang w:eastAsia="zh-CN"/>
              </w:rPr>
              <w:t>道</w:t>
            </w:r>
            <w:r w:rsidRPr="00836EF6">
              <w:rPr>
                <w:rFonts w:asciiTheme="minorEastAsia" w:hAnsiTheme="minorEastAsia" w:cs="阿里巴巴普惠体 L"/>
                <w:color w:val="000000" w:themeColor="text1"/>
                <w:w w:val="101"/>
                <w:position w:val="1"/>
                <w:sz w:val="24"/>
                <w:szCs w:val="24"/>
                <w:lang w:eastAsia="zh-CN"/>
              </w:rPr>
              <w:t>、</w:t>
            </w:r>
            <w:r w:rsidRPr="00836EF6">
              <w:rPr>
                <w:rFonts w:asciiTheme="minorEastAsia" w:hAnsiTheme="minorEastAsia" w:cs="阿里巴巴普惠体 L"/>
                <w:color w:val="000000" w:themeColor="text1"/>
                <w:spacing w:val="2"/>
                <w:w w:val="101"/>
                <w:position w:val="1"/>
                <w:sz w:val="24"/>
                <w:szCs w:val="24"/>
                <w:lang w:eastAsia="zh-CN"/>
              </w:rPr>
              <w:t>疏</w:t>
            </w:r>
            <w:r w:rsidRPr="00836EF6">
              <w:rPr>
                <w:rFonts w:asciiTheme="minorEastAsia" w:hAnsiTheme="minorEastAsia" w:cs="阿里巴巴普惠体 L"/>
                <w:color w:val="000000" w:themeColor="text1"/>
                <w:w w:val="101"/>
                <w:position w:val="1"/>
                <w:sz w:val="24"/>
                <w:szCs w:val="24"/>
                <w:lang w:eastAsia="zh-CN"/>
              </w:rPr>
              <w:t>散</w:t>
            </w:r>
            <w:r w:rsidRPr="00836EF6">
              <w:rPr>
                <w:rFonts w:asciiTheme="minorEastAsia" w:hAnsiTheme="minorEastAsia" w:cs="阿里巴巴普惠体 L"/>
                <w:color w:val="000000" w:themeColor="text1"/>
                <w:spacing w:val="2"/>
                <w:w w:val="101"/>
                <w:position w:val="1"/>
                <w:sz w:val="24"/>
                <w:szCs w:val="24"/>
                <w:lang w:eastAsia="zh-CN"/>
              </w:rPr>
              <w:t>通</w:t>
            </w:r>
            <w:r w:rsidRPr="00836EF6">
              <w:rPr>
                <w:rFonts w:asciiTheme="minorEastAsia" w:hAnsiTheme="minorEastAsia" w:cs="阿里巴巴普惠体 L"/>
                <w:color w:val="000000" w:themeColor="text1"/>
                <w:w w:val="101"/>
                <w:position w:val="1"/>
                <w:sz w:val="24"/>
                <w:szCs w:val="24"/>
                <w:lang w:eastAsia="zh-CN"/>
              </w:rPr>
              <w:t>道</w:t>
            </w:r>
          </w:p>
          <w:p w:rsidR="009D3314" w:rsidRPr="00836EF6" w:rsidRDefault="009D3314" w:rsidP="001D09EE">
            <w:pPr>
              <w:spacing w:after="0" w:line="300" w:lineRule="exact"/>
              <w:ind w:leftChars="20" w:left="44"/>
              <w:rPr>
                <w:rFonts w:asciiTheme="minorEastAsia" w:hAnsiTheme="minorEastAsia" w:cs="阿里巴巴普惠体 L"/>
                <w:color w:val="000000" w:themeColor="text1"/>
                <w:sz w:val="24"/>
                <w:szCs w:val="24"/>
                <w:lang w:eastAsia="zh-CN"/>
              </w:rPr>
            </w:pPr>
            <w:r w:rsidRPr="00836EF6">
              <w:rPr>
                <w:rFonts w:asciiTheme="minorEastAsia" w:hAnsiTheme="minorEastAsia" w:cs="阿里巴巴普惠体 L"/>
                <w:color w:val="000000" w:themeColor="text1"/>
                <w:w w:val="99"/>
                <w:position w:val="1"/>
                <w:sz w:val="24"/>
                <w:szCs w:val="24"/>
                <w:lang w:eastAsia="zh-CN"/>
              </w:rPr>
              <w:t>□</w:t>
            </w:r>
            <w:r w:rsidRPr="00836EF6">
              <w:rPr>
                <w:rFonts w:asciiTheme="minorEastAsia" w:hAnsiTheme="minorEastAsia" w:cs="阿里巴巴普惠体 L"/>
                <w:color w:val="000000" w:themeColor="text1"/>
                <w:spacing w:val="7"/>
                <w:w w:val="101"/>
                <w:position w:val="1"/>
                <w:sz w:val="24"/>
                <w:szCs w:val="24"/>
                <w:lang w:eastAsia="zh-CN"/>
              </w:rPr>
              <w:t>Ⅳ</w:t>
            </w:r>
            <w:r w:rsidRPr="00836EF6">
              <w:rPr>
                <w:rFonts w:asciiTheme="minorEastAsia" w:hAnsiTheme="minorEastAsia" w:cs="阿里巴巴普惠体 L"/>
                <w:color w:val="000000" w:themeColor="text1"/>
                <w:spacing w:val="1"/>
                <w:w w:val="118"/>
                <w:position w:val="1"/>
                <w:sz w:val="24"/>
                <w:szCs w:val="24"/>
                <w:lang w:eastAsia="zh-CN"/>
              </w:rPr>
              <w:t>-</w:t>
            </w:r>
            <w:r w:rsidRPr="00836EF6">
              <w:rPr>
                <w:rFonts w:asciiTheme="minorEastAsia" w:hAnsiTheme="minorEastAsia" w:cs="阿里巴巴普惠体 L"/>
                <w:color w:val="000000" w:themeColor="text1"/>
                <w:spacing w:val="1"/>
                <w:w w:val="91"/>
                <w:position w:val="1"/>
                <w:sz w:val="24"/>
                <w:szCs w:val="24"/>
                <w:lang w:eastAsia="zh-CN"/>
              </w:rPr>
              <w:t>2</w:t>
            </w:r>
            <w:r w:rsidRPr="00836EF6">
              <w:rPr>
                <w:rFonts w:asciiTheme="minorEastAsia" w:hAnsiTheme="minorEastAsia" w:cs="阿里巴巴普惠体 L"/>
                <w:color w:val="000000" w:themeColor="text1"/>
                <w:spacing w:val="3"/>
                <w:w w:val="194"/>
                <w:position w:val="1"/>
                <w:sz w:val="24"/>
                <w:szCs w:val="24"/>
                <w:lang w:eastAsia="zh-CN"/>
              </w:rPr>
              <w:t>.</w:t>
            </w:r>
            <w:r w:rsidRPr="00836EF6">
              <w:rPr>
                <w:rFonts w:asciiTheme="minorEastAsia" w:hAnsiTheme="minorEastAsia" w:cs="阿里巴巴普惠体 L"/>
                <w:color w:val="000000" w:themeColor="text1"/>
                <w:spacing w:val="5"/>
                <w:w w:val="101"/>
                <w:position w:val="1"/>
                <w:sz w:val="24"/>
                <w:szCs w:val="24"/>
                <w:lang w:eastAsia="zh-CN"/>
              </w:rPr>
              <w:t>安</w:t>
            </w:r>
            <w:r w:rsidRPr="00836EF6">
              <w:rPr>
                <w:rFonts w:asciiTheme="minorEastAsia" w:hAnsiTheme="minorEastAsia" w:cs="阿里巴巴普惠体 L"/>
                <w:color w:val="000000" w:themeColor="text1"/>
                <w:spacing w:val="7"/>
                <w:w w:val="101"/>
                <w:position w:val="1"/>
                <w:sz w:val="24"/>
                <w:szCs w:val="24"/>
                <w:lang w:eastAsia="zh-CN"/>
              </w:rPr>
              <w:t>全</w:t>
            </w:r>
            <w:r w:rsidRPr="00836EF6">
              <w:rPr>
                <w:rFonts w:asciiTheme="minorEastAsia" w:hAnsiTheme="minorEastAsia" w:cs="阿里巴巴普惠体 L"/>
                <w:color w:val="000000" w:themeColor="text1"/>
                <w:spacing w:val="5"/>
                <w:w w:val="101"/>
                <w:position w:val="1"/>
                <w:sz w:val="24"/>
                <w:szCs w:val="24"/>
                <w:lang w:eastAsia="zh-CN"/>
              </w:rPr>
              <w:t>出</w:t>
            </w:r>
            <w:r w:rsidRPr="00836EF6">
              <w:rPr>
                <w:rFonts w:asciiTheme="minorEastAsia" w:hAnsiTheme="minorEastAsia" w:cs="阿里巴巴普惠体 L"/>
                <w:color w:val="000000" w:themeColor="text1"/>
                <w:spacing w:val="7"/>
                <w:w w:val="101"/>
                <w:position w:val="1"/>
                <w:sz w:val="24"/>
                <w:szCs w:val="24"/>
                <w:lang w:eastAsia="zh-CN"/>
              </w:rPr>
              <w:t>口</w:t>
            </w:r>
            <w:r w:rsidRPr="00836EF6">
              <w:rPr>
                <w:rFonts w:asciiTheme="minorEastAsia" w:hAnsiTheme="minorEastAsia" w:cs="阿里巴巴普惠体 L"/>
                <w:color w:val="000000" w:themeColor="text1"/>
                <w:spacing w:val="5"/>
                <w:w w:val="101"/>
                <w:position w:val="1"/>
                <w:sz w:val="24"/>
                <w:szCs w:val="24"/>
                <w:lang w:eastAsia="zh-CN"/>
              </w:rPr>
              <w:t>外</w:t>
            </w:r>
            <w:r w:rsidRPr="00836EF6">
              <w:rPr>
                <w:rFonts w:asciiTheme="minorEastAsia" w:hAnsiTheme="minorEastAsia" w:cs="阿里巴巴普惠体 L"/>
                <w:color w:val="000000" w:themeColor="text1"/>
                <w:spacing w:val="7"/>
                <w:w w:val="101"/>
                <w:position w:val="1"/>
                <w:sz w:val="24"/>
                <w:szCs w:val="24"/>
                <w:lang w:eastAsia="zh-CN"/>
              </w:rPr>
              <w:t>面</w:t>
            </w:r>
            <w:r w:rsidRPr="00836EF6">
              <w:rPr>
                <w:rFonts w:asciiTheme="minorEastAsia" w:hAnsiTheme="minorEastAsia" w:cs="阿里巴巴普惠体 L"/>
                <w:color w:val="000000" w:themeColor="text1"/>
                <w:spacing w:val="5"/>
                <w:w w:val="101"/>
                <w:position w:val="1"/>
                <w:sz w:val="24"/>
                <w:szCs w:val="24"/>
                <w:lang w:eastAsia="zh-CN"/>
              </w:rPr>
              <w:t>及</w:t>
            </w:r>
            <w:r w:rsidRPr="00836EF6">
              <w:rPr>
                <w:rFonts w:asciiTheme="minorEastAsia" w:hAnsiTheme="minorEastAsia" w:cs="阿里巴巴普惠体 L"/>
                <w:color w:val="000000" w:themeColor="text1"/>
                <w:spacing w:val="7"/>
                <w:w w:val="101"/>
                <w:position w:val="1"/>
                <w:sz w:val="24"/>
                <w:szCs w:val="24"/>
                <w:lang w:eastAsia="zh-CN"/>
              </w:rPr>
              <w:t>附</w:t>
            </w:r>
            <w:r w:rsidRPr="00836EF6">
              <w:rPr>
                <w:rFonts w:asciiTheme="minorEastAsia" w:hAnsiTheme="minorEastAsia" w:cs="阿里巴巴普惠体 L"/>
                <w:color w:val="000000" w:themeColor="text1"/>
                <w:spacing w:val="5"/>
                <w:w w:val="101"/>
                <w:position w:val="1"/>
                <w:sz w:val="24"/>
                <w:szCs w:val="24"/>
                <w:lang w:eastAsia="zh-CN"/>
              </w:rPr>
              <w:t>近</w:t>
            </w:r>
            <w:r w:rsidRPr="00836EF6">
              <w:rPr>
                <w:rFonts w:asciiTheme="minorEastAsia" w:hAnsiTheme="minorEastAsia" w:cs="阿里巴巴普惠体 L"/>
                <w:color w:val="000000" w:themeColor="text1"/>
                <w:spacing w:val="7"/>
                <w:w w:val="101"/>
                <w:position w:val="1"/>
                <w:sz w:val="24"/>
                <w:szCs w:val="24"/>
                <w:lang w:eastAsia="zh-CN"/>
              </w:rPr>
              <w:t>区</w:t>
            </w:r>
            <w:r w:rsidRPr="00836EF6">
              <w:rPr>
                <w:rFonts w:asciiTheme="minorEastAsia" w:hAnsiTheme="minorEastAsia" w:cs="阿里巴巴普惠体 L"/>
                <w:color w:val="000000" w:themeColor="text1"/>
                <w:spacing w:val="5"/>
                <w:w w:val="101"/>
                <w:position w:val="1"/>
                <w:sz w:val="24"/>
                <w:szCs w:val="24"/>
                <w:lang w:eastAsia="zh-CN"/>
              </w:rPr>
              <w:t>域</w:t>
            </w:r>
            <w:r w:rsidRPr="00836EF6">
              <w:rPr>
                <w:rFonts w:asciiTheme="minorEastAsia" w:hAnsiTheme="minorEastAsia" w:cs="阿里巴巴普惠体 L"/>
                <w:color w:val="000000" w:themeColor="text1"/>
                <w:spacing w:val="7"/>
                <w:w w:val="101"/>
                <w:position w:val="1"/>
                <w:sz w:val="24"/>
                <w:szCs w:val="24"/>
                <w:lang w:eastAsia="zh-CN"/>
              </w:rPr>
              <w:t>、</w:t>
            </w:r>
            <w:r w:rsidRPr="00836EF6">
              <w:rPr>
                <w:rFonts w:asciiTheme="minorEastAsia" w:hAnsiTheme="minorEastAsia" w:cs="阿里巴巴普惠体 L"/>
                <w:color w:val="000000" w:themeColor="text1"/>
                <w:spacing w:val="5"/>
                <w:w w:val="101"/>
                <w:position w:val="1"/>
                <w:sz w:val="24"/>
                <w:szCs w:val="24"/>
                <w:lang w:eastAsia="zh-CN"/>
              </w:rPr>
              <w:t>连</w:t>
            </w:r>
            <w:r w:rsidRPr="00836EF6">
              <w:rPr>
                <w:rFonts w:asciiTheme="minorEastAsia" w:hAnsiTheme="minorEastAsia" w:cs="阿里巴巴普惠体 L"/>
                <w:color w:val="000000" w:themeColor="text1"/>
                <w:spacing w:val="7"/>
                <w:w w:val="101"/>
                <w:position w:val="1"/>
                <w:sz w:val="24"/>
                <w:szCs w:val="24"/>
                <w:lang w:eastAsia="zh-CN"/>
              </w:rPr>
              <w:t>廊</w:t>
            </w:r>
            <w:r w:rsidRPr="00836EF6">
              <w:rPr>
                <w:rFonts w:asciiTheme="minorEastAsia" w:hAnsiTheme="minorEastAsia" w:cs="阿里巴巴普惠体 L"/>
                <w:color w:val="000000" w:themeColor="text1"/>
                <w:spacing w:val="5"/>
                <w:w w:val="101"/>
                <w:position w:val="1"/>
                <w:sz w:val="24"/>
                <w:szCs w:val="24"/>
                <w:lang w:eastAsia="zh-CN"/>
              </w:rPr>
              <w:t>的</w:t>
            </w:r>
            <w:r w:rsidRPr="00836EF6">
              <w:rPr>
                <w:rFonts w:asciiTheme="minorEastAsia" w:hAnsiTheme="minorEastAsia" w:cs="阿里巴巴普惠体 L"/>
                <w:color w:val="000000" w:themeColor="text1"/>
                <w:spacing w:val="7"/>
                <w:w w:val="101"/>
                <w:position w:val="1"/>
                <w:sz w:val="24"/>
                <w:szCs w:val="24"/>
                <w:lang w:eastAsia="zh-CN"/>
              </w:rPr>
              <w:t>连</w:t>
            </w:r>
            <w:r w:rsidRPr="00836EF6">
              <w:rPr>
                <w:rFonts w:asciiTheme="minorEastAsia" w:hAnsiTheme="minorEastAsia" w:cs="阿里巴巴普惠体 L"/>
                <w:color w:val="000000" w:themeColor="text1"/>
                <w:w w:val="101"/>
                <w:position w:val="1"/>
                <w:sz w:val="24"/>
                <w:szCs w:val="24"/>
                <w:lang w:eastAsia="zh-CN"/>
              </w:rPr>
              <w:t>接处</w:t>
            </w:r>
            <w:r w:rsidRPr="00836EF6">
              <w:rPr>
                <w:rFonts w:asciiTheme="minorEastAsia" w:hAnsiTheme="minorEastAsia" w:cs="阿里巴巴普惠体 L"/>
                <w:color w:val="000000" w:themeColor="text1"/>
                <w:spacing w:val="2"/>
                <w:w w:val="101"/>
                <w:position w:val="1"/>
                <w:sz w:val="24"/>
                <w:szCs w:val="24"/>
                <w:lang w:eastAsia="zh-CN"/>
              </w:rPr>
              <w:t>两</w:t>
            </w:r>
            <w:r w:rsidRPr="00836EF6">
              <w:rPr>
                <w:rFonts w:asciiTheme="minorEastAsia" w:hAnsiTheme="minorEastAsia" w:cs="阿里巴巴普惠体 L"/>
                <w:color w:val="000000" w:themeColor="text1"/>
                <w:w w:val="101"/>
                <w:position w:val="1"/>
                <w:sz w:val="24"/>
                <w:szCs w:val="24"/>
                <w:lang w:eastAsia="zh-CN"/>
              </w:rPr>
              <w:t>端</w:t>
            </w:r>
          </w:p>
          <w:p w:rsidR="009D3314" w:rsidRPr="00836EF6" w:rsidRDefault="009D3314" w:rsidP="001D09EE">
            <w:pPr>
              <w:spacing w:after="0" w:line="300" w:lineRule="exact"/>
              <w:ind w:leftChars="20" w:left="44"/>
              <w:rPr>
                <w:rFonts w:asciiTheme="minorEastAsia" w:hAnsiTheme="minorEastAsia" w:cs="阿里巴巴普惠体 L"/>
                <w:color w:val="000000" w:themeColor="text1"/>
                <w:sz w:val="24"/>
                <w:szCs w:val="24"/>
                <w:lang w:eastAsia="zh-CN"/>
              </w:rPr>
            </w:pPr>
            <w:r w:rsidRPr="00836EF6">
              <w:rPr>
                <w:rFonts w:asciiTheme="minorEastAsia" w:hAnsiTheme="minorEastAsia" w:cs="阿里巴巴普惠体 L"/>
                <w:color w:val="000000" w:themeColor="text1"/>
                <w:w w:val="99"/>
                <w:position w:val="1"/>
                <w:sz w:val="24"/>
                <w:szCs w:val="24"/>
                <w:lang w:eastAsia="zh-CN"/>
              </w:rPr>
              <w:t>□</w:t>
            </w:r>
            <w:r w:rsidRPr="00836EF6">
              <w:rPr>
                <w:rFonts w:asciiTheme="minorEastAsia" w:hAnsiTheme="minorEastAsia" w:cs="阿里巴巴普惠体 L"/>
                <w:color w:val="000000" w:themeColor="text1"/>
                <w:spacing w:val="7"/>
                <w:w w:val="101"/>
                <w:position w:val="1"/>
                <w:sz w:val="24"/>
                <w:szCs w:val="24"/>
                <w:lang w:eastAsia="zh-CN"/>
              </w:rPr>
              <w:t>Ⅳ</w:t>
            </w:r>
            <w:r w:rsidRPr="00836EF6">
              <w:rPr>
                <w:rFonts w:asciiTheme="minorEastAsia" w:hAnsiTheme="minorEastAsia" w:cs="阿里巴巴普惠体 L"/>
                <w:color w:val="000000" w:themeColor="text1"/>
                <w:spacing w:val="1"/>
                <w:w w:val="118"/>
                <w:position w:val="1"/>
                <w:sz w:val="24"/>
                <w:szCs w:val="24"/>
                <w:lang w:eastAsia="zh-CN"/>
              </w:rPr>
              <w:t>-</w:t>
            </w:r>
            <w:r w:rsidRPr="00836EF6">
              <w:rPr>
                <w:rFonts w:asciiTheme="minorEastAsia" w:hAnsiTheme="minorEastAsia" w:cs="阿里巴巴普惠体 L"/>
                <w:color w:val="000000" w:themeColor="text1"/>
                <w:spacing w:val="1"/>
                <w:w w:val="91"/>
                <w:position w:val="1"/>
                <w:sz w:val="24"/>
                <w:szCs w:val="24"/>
                <w:lang w:eastAsia="zh-CN"/>
              </w:rPr>
              <w:t>3</w:t>
            </w:r>
            <w:r w:rsidRPr="00836EF6">
              <w:rPr>
                <w:rFonts w:asciiTheme="minorEastAsia" w:hAnsiTheme="minorEastAsia" w:cs="阿里巴巴普惠体 L"/>
                <w:color w:val="000000" w:themeColor="text1"/>
                <w:spacing w:val="3"/>
                <w:w w:val="194"/>
                <w:position w:val="1"/>
                <w:sz w:val="24"/>
                <w:szCs w:val="24"/>
                <w:lang w:eastAsia="zh-CN"/>
              </w:rPr>
              <w:t>.</w:t>
            </w:r>
            <w:r w:rsidRPr="00836EF6">
              <w:rPr>
                <w:rFonts w:asciiTheme="minorEastAsia" w:hAnsiTheme="minorEastAsia" w:cs="阿里巴巴普惠体 L"/>
                <w:color w:val="000000" w:themeColor="text1"/>
                <w:spacing w:val="5"/>
                <w:w w:val="101"/>
                <w:position w:val="1"/>
                <w:sz w:val="24"/>
                <w:szCs w:val="24"/>
                <w:lang w:eastAsia="zh-CN"/>
              </w:rPr>
              <w:t>配</w:t>
            </w:r>
            <w:r w:rsidRPr="00836EF6">
              <w:rPr>
                <w:rFonts w:asciiTheme="minorEastAsia" w:hAnsiTheme="minorEastAsia" w:cs="阿里巴巴普惠体 L"/>
                <w:color w:val="000000" w:themeColor="text1"/>
                <w:spacing w:val="7"/>
                <w:w w:val="101"/>
                <w:position w:val="1"/>
                <w:sz w:val="24"/>
                <w:szCs w:val="24"/>
                <w:lang w:eastAsia="zh-CN"/>
              </w:rPr>
              <w:t>电</w:t>
            </w:r>
            <w:r w:rsidRPr="00836EF6">
              <w:rPr>
                <w:rFonts w:asciiTheme="minorEastAsia" w:hAnsiTheme="minorEastAsia" w:cs="阿里巴巴普惠体 L"/>
                <w:color w:val="000000" w:themeColor="text1"/>
                <w:spacing w:val="5"/>
                <w:w w:val="101"/>
                <w:position w:val="1"/>
                <w:sz w:val="24"/>
                <w:szCs w:val="24"/>
                <w:lang w:eastAsia="zh-CN"/>
              </w:rPr>
              <w:t>室</w:t>
            </w:r>
            <w:r w:rsidRPr="00836EF6">
              <w:rPr>
                <w:rFonts w:asciiTheme="minorEastAsia" w:hAnsiTheme="minorEastAsia" w:cs="阿里巴巴普惠体 L"/>
                <w:color w:val="000000" w:themeColor="text1"/>
                <w:spacing w:val="7"/>
                <w:w w:val="101"/>
                <w:position w:val="1"/>
                <w:sz w:val="24"/>
                <w:szCs w:val="24"/>
                <w:lang w:eastAsia="zh-CN"/>
              </w:rPr>
              <w:t>、</w:t>
            </w:r>
            <w:r w:rsidRPr="00836EF6">
              <w:rPr>
                <w:rFonts w:asciiTheme="minorEastAsia" w:hAnsiTheme="minorEastAsia" w:cs="阿里巴巴普惠体 L"/>
                <w:color w:val="000000" w:themeColor="text1"/>
                <w:spacing w:val="5"/>
                <w:w w:val="101"/>
                <w:position w:val="1"/>
                <w:sz w:val="24"/>
                <w:szCs w:val="24"/>
                <w:lang w:eastAsia="zh-CN"/>
              </w:rPr>
              <w:t>消</w:t>
            </w:r>
            <w:r w:rsidRPr="00836EF6">
              <w:rPr>
                <w:rFonts w:asciiTheme="minorEastAsia" w:hAnsiTheme="minorEastAsia" w:cs="阿里巴巴普惠体 L"/>
                <w:color w:val="000000" w:themeColor="text1"/>
                <w:spacing w:val="7"/>
                <w:w w:val="101"/>
                <w:position w:val="1"/>
                <w:sz w:val="24"/>
                <w:szCs w:val="24"/>
                <w:lang w:eastAsia="zh-CN"/>
              </w:rPr>
              <w:t>防</w:t>
            </w:r>
            <w:r w:rsidRPr="00836EF6">
              <w:rPr>
                <w:rFonts w:asciiTheme="minorEastAsia" w:hAnsiTheme="minorEastAsia" w:cs="阿里巴巴普惠体 L"/>
                <w:color w:val="000000" w:themeColor="text1"/>
                <w:spacing w:val="5"/>
                <w:w w:val="101"/>
                <w:position w:val="1"/>
                <w:sz w:val="24"/>
                <w:szCs w:val="24"/>
                <w:lang w:eastAsia="zh-CN"/>
              </w:rPr>
              <w:t>控</w:t>
            </w:r>
            <w:r w:rsidRPr="00836EF6">
              <w:rPr>
                <w:rFonts w:asciiTheme="minorEastAsia" w:hAnsiTheme="minorEastAsia" w:cs="阿里巴巴普惠体 L"/>
                <w:color w:val="000000" w:themeColor="text1"/>
                <w:spacing w:val="7"/>
                <w:w w:val="101"/>
                <w:position w:val="1"/>
                <w:sz w:val="24"/>
                <w:szCs w:val="24"/>
                <w:lang w:eastAsia="zh-CN"/>
              </w:rPr>
              <w:t>制</w:t>
            </w:r>
            <w:r w:rsidRPr="00836EF6">
              <w:rPr>
                <w:rFonts w:asciiTheme="minorEastAsia" w:hAnsiTheme="minorEastAsia" w:cs="阿里巴巴普惠体 L"/>
                <w:color w:val="000000" w:themeColor="text1"/>
                <w:spacing w:val="5"/>
                <w:w w:val="101"/>
                <w:position w:val="1"/>
                <w:sz w:val="24"/>
                <w:szCs w:val="24"/>
                <w:lang w:eastAsia="zh-CN"/>
              </w:rPr>
              <w:t>室</w:t>
            </w:r>
            <w:r w:rsidRPr="00836EF6">
              <w:rPr>
                <w:rFonts w:asciiTheme="minorEastAsia" w:hAnsiTheme="minorEastAsia" w:cs="阿里巴巴普惠体 L"/>
                <w:color w:val="000000" w:themeColor="text1"/>
                <w:spacing w:val="7"/>
                <w:w w:val="101"/>
                <w:position w:val="1"/>
                <w:sz w:val="24"/>
                <w:szCs w:val="24"/>
                <w:lang w:eastAsia="zh-CN"/>
              </w:rPr>
              <w:t>、</w:t>
            </w:r>
            <w:r w:rsidRPr="00836EF6">
              <w:rPr>
                <w:rFonts w:asciiTheme="minorEastAsia" w:hAnsiTheme="minorEastAsia" w:cs="阿里巴巴普惠体 L"/>
                <w:color w:val="000000" w:themeColor="text1"/>
                <w:spacing w:val="5"/>
                <w:w w:val="101"/>
                <w:position w:val="1"/>
                <w:sz w:val="24"/>
                <w:szCs w:val="24"/>
                <w:lang w:eastAsia="zh-CN"/>
              </w:rPr>
              <w:t>消</w:t>
            </w:r>
            <w:r w:rsidRPr="00836EF6">
              <w:rPr>
                <w:rFonts w:asciiTheme="minorEastAsia" w:hAnsiTheme="minorEastAsia" w:cs="阿里巴巴普惠体 L"/>
                <w:color w:val="000000" w:themeColor="text1"/>
                <w:spacing w:val="7"/>
                <w:w w:val="101"/>
                <w:position w:val="1"/>
                <w:sz w:val="24"/>
                <w:szCs w:val="24"/>
                <w:lang w:eastAsia="zh-CN"/>
              </w:rPr>
              <w:t>防</w:t>
            </w:r>
            <w:r w:rsidRPr="00836EF6">
              <w:rPr>
                <w:rFonts w:asciiTheme="minorEastAsia" w:hAnsiTheme="minorEastAsia" w:cs="阿里巴巴普惠体 L"/>
                <w:color w:val="000000" w:themeColor="text1"/>
                <w:spacing w:val="5"/>
                <w:w w:val="101"/>
                <w:position w:val="1"/>
                <w:sz w:val="24"/>
                <w:szCs w:val="24"/>
                <w:lang w:eastAsia="zh-CN"/>
              </w:rPr>
              <w:t>水</w:t>
            </w:r>
            <w:r w:rsidRPr="00836EF6">
              <w:rPr>
                <w:rFonts w:asciiTheme="minorEastAsia" w:hAnsiTheme="minorEastAsia" w:cs="阿里巴巴普惠体 L"/>
                <w:color w:val="000000" w:themeColor="text1"/>
                <w:spacing w:val="7"/>
                <w:w w:val="101"/>
                <w:position w:val="1"/>
                <w:sz w:val="24"/>
                <w:szCs w:val="24"/>
                <w:lang w:eastAsia="zh-CN"/>
              </w:rPr>
              <w:t>泵</w:t>
            </w:r>
            <w:r w:rsidRPr="00836EF6">
              <w:rPr>
                <w:rFonts w:asciiTheme="minorEastAsia" w:hAnsiTheme="minorEastAsia" w:cs="阿里巴巴普惠体 L"/>
                <w:color w:val="000000" w:themeColor="text1"/>
                <w:spacing w:val="5"/>
                <w:w w:val="101"/>
                <w:position w:val="1"/>
                <w:sz w:val="24"/>
                <w:szCs w:val="24"/>
                <w:lang w:eastAsia="zh-CN"/>
              </w:rPr>
              <w:t>房</w:t>
            </w:r>
            <w:r w:rsidRPr="00836EF6">
              <w:rPr>
                <w:rFonts w:asciiTheme="minorEastAsia" w:hAnsiTheme="minorEastAsia" w:cs="阿里巴巴普惠体 L"/>
                <w:color w:val="000000" w:themeColor="text1"/>
                <w:spacing w:val="7"/>
                <w:w w:val="101"/>
                <w:position w:val="1"/>
                <w:sz w:val="24"/>
                <w:szCs w:val="24"/>
                <w:lang w:eastAsia="zh-CN"/>
              </w:rPr>
              <w:t>、</w:t>
            </w:r>
            <w:r w:rsidRPr="00836EF6">
              <w:rPr>
                <w:rFonts w:asciiTheme="minorEastAsia" w:hAnsiTheme="minorEastAsia" w:cs="阿里巴巴普惠体 L"/>
                <w:color w:val="000000" w:themeColor="text1"/>
                <w:w w:val="101"/>
                <w:position w:val="1"/>
                <w:sz w:val="24"/>
                <w:szCs w:val="24"/>
                <w:lang w:eastAsia="zh-CN"/>
              </w:rPr>
              <w:t>自</w:t>
            </w:r>
            <w:r w:rsidRPr="00836EF6">
              <w:rPr>
                <w:rFonts w:asciiTheme="minorEastAsia" w:hAnsiTheme="minorEastAsia" w:cs="阿里巴巴普惠体 L"/>
                <w:color w:val="000000" w:themeColor="text1"/>
                <w:spacing w:val="9"/>
                <w:w w:val="101"/>
                <w:position w:val="1"/>
                <w:sz w:val="24"/>
                <w:szCs w:val="24"/>
                <w:lang w:eastAsia="zh-CN"/>
              </w:rPr>
              <w:t>备</w:t>
            </w:r>
            <w:r w:rsidRPr="00836EF6">
              <w:rPr>
                <w:rFonts w:asciiTheme="minorEastAsia" w:hAnsiTheme="minorEastAsia" w:cs="阿里巴巴普惠体 L"/>
                <w:color w:val="000000" w:themeColor="text1"/>
                <w:spacing w:val="12"/>
                <w:w w:val="101"/>
                <w:position w:val="1"/>
                <w:sz w:val="24"/>
                <w:szCs w:val="24"/>
                <w:lang w:eastAsia="zh-CN"/>
              </w:rPr>
              <w:t>发</w:t>
            </w:r>
            <w:r w:rsidRPr="00836EF6">
              <w:rPr>
                <w:rFonts w:asciiTheme="minorEastAsia" w:hAnsiTheme="minorEastAsia" w:cs="阿里巴巴普惠体 L"/>
                <w:color w:val="000000" w:themeColor="text1"/>
                <w:spacing w:val="9"/>
                <w:w w:val="101"/>
                <w:position w:val="1"/>
                <w:sz w:val="24"/>
                <w:szCs w:val="24"/>
                <w:lang w:eastAsia="zh-CN"/>
              </w:rPr>
              <w:t>电机房</w:t>
            </w:r>
            <w:r w:rsidRPr="00836EF6">
              <w:rPr>
                <w:rFonts w:asciiTheme="minorEastAsia" w:hAnsiTheme="minorEastAsia" w:cs="阿里巴巴普惠体 L"/>
                <w:color w:val="000000" w:themeColor="text1"/>
                <w:spacing w:val="12"/>
                <w:w w:val="101"/>
                <w:position w:val="1"/>
                <w:sz w:val="24"/>
                <w:szCs w:val="24"/>
                <w:lang w:eastAsia="zh-CN"/>
              </w:rPr>
              <w:t>等</w:t>
            </w:r>
            <w:r w:rsidRPr="00836EF6">
              <w:rPr>
                <w:rFonts w:asciiTheme="minorEastAsia" w:hAnsiTheme="minorEastAsia" w:cs="阿里巴巴普惠体 L"/>
                <w:color w:val="000000" w:themeColor="text1"/>
                <w:spacing w:val="9"/>
                <w:w w:val="101"/>
                <w:position w:val="1"/>
                <w:sz w:val="24"/>
                <w:szCs w:val="24"/>
                <w:lang w:eastAsia="zh-CN"/>
              </w:rPr>
              <w:t>发生火</w:t>
            </w:r>
            <w:r w:rsidRPr="00836EF6">
              <w:rPr>
                <w:rFonts w:asciiTheme="minorEastAsia" w:hAnsiTheme="minorEastAsia" w:cs="阿里巴巴普惠体 L"/>
                <w:color w:val="000000" w:themeColor="text1"/>
                <w:spacing w:val="12"/>
                <w:w w:val="101"/>
                <w:position w:val="1"/>
                <w:sz w:val="24"/>
                <w:szCs w:val="24"/>
                <w:lang w:eastAsia="zh-CN"/>
              </w:rPr>
              <w:t>灾</w:t>
            </w:r>
            <w:r w:rsidRPr="00836EF6">
              <w:rPr>
                <w:rFonts w:asciiTheme="minorEastAsia" w:hAnsiTheme="minorEastAsia" w:cs="阿里巴巴普惠体 L"/>
                <w:color w:val="000000" w:themeColor="text1"/>
                <w:spacing w:val="9"/>
                <w:w w:val="101"/>
                <w:position w:val="1"/>
                <w:sz w:val="24"/>
                <w:szCs w:val="24"/>
                <w:lang w:eastAsia="zh-CN"/>
              </w:rPr>
              <w:t>时仍</w:t>
            </w:r>
            <w:r w:rsidRPr="00836EF6">
              <w:rPr>
                <w:rFonts w:asciiTheme="minorEastAsia" w:hAnsiTheme="minorEastAsia" w:cs="阿里巴巴普惠体 L"/>
                <w:color w:val="000000" w:themeColor="text1"/>
                <w:spacing w:val="12"/>
                <w:w w:val="101"/>
                <w:position w:val="1"/>
                <w:sz w:val="24"/>
                <w:szCs w:val="24"/>
                <w:lang w:eastAsia="zh-CN"/>
              </w:rPr>
              <w:t>需</w:t>
            </w:r>
            <w:r w:rsidRPr="00836EF6">
              <w:rPr>
                <w:rFonts w:asciiTheme="minorEastAsia" w:hAnsiTheme="minorEastAsia" w:cs="阿里巴巴普惠体 L"/>
                <w:color w:val="000000" w:themeColor="text1"/>
                <w:spacing w:val="9"/>
                <w:w w:val="101"/>
                <w:position w:val="1"/>
                <w:sz w:val="24"/>
                <w:szCs w:val="24"/>
                <w:lang w:eastAsia="zh-CN"/>
              </w:rPr>
              <w:t>工作、</w:t>
            </w:r>
            <w:r w:rsidRPr="00836EF6">
              <w:rPr>
                <w:rFonts w:asciiTheme="minorEastAsia" w:hAnsiTheme="minorEastAsia" w:cs="阿里巴巴普惠体 L"/>
                <w:color w:val="000000" w:themeColor="text1"/>
                <w:spacing w:val="12"/>
                <w:w w:val="101"/>
                <w:position w:val="1"/>
                <w:sz w:val="24"/>
                <w:szCs w:val="24"/>
                <w:lang w:eastAsia="zh-CN"/>
              </w:rPr>
              <w:t>值</w:t>
            </w:r>
            <w:r w:rsidRPr="00836EF6">
              <w:rPr>
                <w:rFonts w:asciiTheme="minorEastAsia" w:hAnsiTheme="minorEastAsia" w:cs="阿里巴巴普惠体 L"/>
                <w:color w:val="000000" w:themeColor="text1"/>
                <w:spacing w:val="9"/>
                <w:w w:val="101"/>
                <w:position w:val="1"/>
                <w:sz w:val="24"/>
                <w:szCs w:val="24"/>
                <w:lang w:eastAsia="zh-CN"/>
              </w:rPr>
              <w:t>守的</w:t>
            </w:r>
            <w:r w:rsidRPr="00836EF6">
              <w:rPr>
                <w:rFonts w:asciiTheme="minorEastAsia" w:hAnsiTheme="minorEastAsia" w:cs="阿里巴巴普惠体 L"/>
                <w:color w:val="000000" w:themeColor="text1"/>
                <w:w w:val="101"/>
                <w:position w:val="1"/>
                <w:sz w:val="24"/>
                <w:szCs w:val="24"/>
                <w:lang w:eastAsia="zh-CN"/>
              </w:rPr>
              <w:t>区域</w:t>
            </w:r>
          </w:p>
        </w:tc>
      </w:tr>
      <w:tr w:rsidR="009D3314" w:rsidRPr="00836EF6" w:rsidTr="00FC21D2">
        <w:trPr>
          <w:trHeight w:hRule="exact" w:val="1835"/>
        </w:trPr>
        <w:tc>
          <w:tcPr>
            <w:tcW w:w="1465" w:type="dxa"/>
            <w:tcBorders>
              <w:top w:val="single" w:sz="3" w:space="0" w:color="000000"/>
              <w:left w:val="single" w:sz="3" w:space="0" w:color="000000"/>
              <w:bottom w:val="single" w:sz="3" w:space="0" w:color="000000"/>
              <w:right w:val="single" w:sz="3" w:space="0" w:color="000000"/>
            </w:tcBorders>
            <w:vAlign w:val="center"/>
          </w:tcPr>
          <w:p w:rsidR="009D3314" w:rsidRPr="00836EF6" w:rsidRDefault="009D3314"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备</w:t>
            </w:r>
            <w:r w:rsidRPr="00836EF6">
              <w:rPr>
                <w:rFonts w:asciiTheme="minorEastAsia" w:hAnsiTheme="minorEastAsia" w:cs="阿里巴巴普惠体 L"/>
                <w:color w:val="000000" w:themeColor="text1"/>
                <w:spacing w:val="2"/>
                <w:w w:val="101"/>
                <w:sz w:val="24"/>
                <w:szCs w:val="24"/>
              </w:rPr>
              <w:t>用</w:t>
            </w:r>
            <w:r w:rsidRPr="00836EF6">
              <w:rPr>
                <w:rFonts w:asciiTheme="minorEastAsia" w:hAnsiTheme="minorEastAsia" w:cs="阿里巴巴普惠体 L"/>
                <w:color w:val="000000" w:themeColor="text1"/>
                <w:w w:val="101"/>
                <w:sz w:val="24"/>
                <w:szCs w:val="24"/>
              </w:rPr>
              <w:t>照明</w:t>
            </w:r>
            <w:r w:rsidRPr="00836EF6">
              <w:rPr>
                <w:rFonts w:asciiTheme="minorEastAsia" w:hAnsiTheme="minorEastAsia" w:cs="阿里巴巴普惠体 L"/>
                <w:color w:val="000000" w:themeColor="text1"/>
                <w:spacing w:val="-1"/>
                <w:w w:val="162"/>
                <w:sz w:val="24"/>
                <w:szCs w:val="24"/>
              </w:rPr>
              <w:t>(</w:t>
            </w:r>
            <w:r w:rsidRPr="00836EF6">
              <w:rPr>
                <w:rFonts w:asciiTheme="minorEastAsia" w:hAnsiTheme="minorEastAsia" w:cs="阿里巴巴普惠体 L"/>
                <w:color w:val="000000" w:themeColor="text1"/>
                <w:w w:val="101"/>
                <w:sz w:val="24"/>
                <w:szCs w:val="24"/>
              </w:rPr>
              <w:t>火</w:t>
            </w:r>
            <w:r w:rsidRPr="00836EF6">
              <w:rPr>
                <w:rFonts w:asciiTheme="minorEastAsia" w:hAnsiTheme="minorEastAsia" w:cs="阿里巴巴普惠体 L"/>
                <w:color w:val="000000" w:themeColor="text1"/>
                <w:spacing w:val="2"/>
                <w:w w:val="101"/>
                <w:sz w:val="24"/>
                <w:szCs w:val="24"/>
              </w:rPr>
              <w:t>灾时</w:t>
            </w:r>
            <w:r w:rsidRPr="00836EF6">
              <w:rPr>
                <w:rFonts w:asciiTheme="minorEastAsia" w:hAnsiTheme="minorEastAsia" w:cs="阿里巴巴普惠体 L"/>
                <w:color w:val="000000" w:themeColor="text1"/>
                <w:w w:val="162"/>
                <w:sz w:val="24"/>
                <w:szCs w:val="24"/>
              </w:rPr>
              <w:t>)</w:t>
            </w:r>
          </w:p>
        </w:tc>
        <w:tc>
          <w:tcPr>
            <w:tcW w:w="1213" w:type="dxa"/>
            <w:tcBorders>
              <w:top w:val="single" w:sz="3" w:space="0" w:color="000000"/>
              <w:left w:val="single" w:sz="3" w:space="0" w:color="000000"/>
              <w:bottom w:val="single" w:sz="3" w:space="0" w:color="000000"/>
              <w:right w:val="single" w:sz="3" w:space="0" w:color="000000"/>
            </w:tcBorders>
            <w:vAlign w:val="center"/>
          </w:tcPr>
          <w:p w:rsidR="009D3314" w:rsidRPr="00836EF6" w:rsidRDefault="009D3314" w:rsidP="001D09EE">
            <w:pPr>
              <w:spacing w:after="0" w:line="360" w:lineRule="auto"/>
              <w:ind w:leftChars="20" w:left="44"/>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不</w:t>
            </w:r>
            <w:r w:rsidRPr="00836EF6">
              <w:rPr>
                <w:rFonts w:asciiTheme="minorEastAsia" w:hAnsiTheme="minorEastAsia" w:cs="阿里巴巴普惠体 L"/>
                <w:color w:val="000000" w:themeColor="text1"/>
                <w:spacing w:val="2"/>
                <w:w w:val="101"/>
                <w:sz w:val="24"/>
                <w:szCs w:val="24"/>
              </w:rPr>
              <w:t>少</w:t>
            </w:r>
            <w:r w:rsidRPr="00836EF6">
              <w:rPr>
                <w:rFonts w:asciiTheme="minorEastAsia" w:hAnsiTheme="minorEastAsia" w:cs="阿里巴巴普惠体 L"/>
                <w:color w:val="000000" w:themeColor="text1"/>
                <w:w w:val="101"/>
                <w:sz w:val="24"/>
                <w:szCs w:val="24"/>
              </w:rPr>
              <w:t>于</w:t>
            </w:r>
            <w:r w:rsidRPr="00836EF6">
              <w:rPr>
                <w:rFonts w:asciiTheme="minorEastAsia" w:hAnsiTheme="minorEastAsia" w:cs="Times New Roman"/>
                <w:color w:val="000000" w:themeColor="text1"/>
                <w:w w:val="107"/>
                <w:sz w:val="24"/>
                <w:szCs w:val="24"/>
                <w:lang w:eastAsia="zh-CN"/>
              </w:rPr>
              <w:t>180min</w:t>
            </w:r>
          </w:p>
        </w:tc>
        <w:tc>
          <w:tcPr>
            <w:tcW w:w="1338" w:type="dxa"/>
            <w:tcBorders>
              <w:top w:val="single" w:sz="3" w:space="0" w:color="000000"/>
              <w:left w:val="single" w:sz="3" w:space="0" w:color="000000"/>
              <w:bottom w:val="single" w:sz="3" w:space="0" w:color="000000"/>
              <w:right w:val="single" w:sz="3" w:space="0" w:color="000000"/>
            </w:tcBorders>
            <w:vAlign w:val="center"/>
          </w:tcPr>
          <w:p w:rsidR="009D3314" w:rsidRPr="00836EF6" w:rsidRDefault="009D3314" w:rsidP="001D09EE">
            <w:pPr>
              <w:spacing w:after="0" w:line="360" w:lineRule="auto"/>
              <w:ind w:leftChars="20" w:left="44"/>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不</w:t>
            </w:r>
            <w:r w:rsidRPr="00836EF6">
              <w:rPr>
                <w:rFonts w:asciiTheme="minorEastAsia" w:hAnsiTheme="minorEastAsia" w:cs="阿里巴巴普惠体 L"/>
                <w:color w:val="000000" w:themeColor="text1"/>
                <w:spacing w:val="2"/>
                <w:w w:val="101"/>
                <w:sz w:val="24"/>
                <w:szCs w:val="24"/>
              </w:rPr>
              <w:t>低</w:t>
            </w:r>
            <w:r w:rsidRPr="00836EF6">
              <w:rPr>
                <w:rFonts w:asciiTheme="minorEastAsia" w:hAnsiTheme="minorEastAsia" w:cs="阿里巴巴普惠体 L"/>
                <w:color w:val="000000" w:themeColor="text1"/>
                <w:w w:val="101"/>
                <w:sz w:val="24"/>
                <w:szCs w:val="24"/>
              </w:rPr>
              <w:t>于正</w:t>
            </w:r>
            <w:r w:rsidRPr="00836EF6">
              <w:rPr>
                <w:rFonts w:asciiTheme="minorEastAsia" w:hAnsiTheme="minorEastAsia" w:cs="阿里巴巴普惠体 L"/>
                <w:color w:val="000000" w:themeColor="text1"/>
                <w:spacing w:val="2"/>
                <w:w w:val="101"/>
                <w:sz w:val="24"/>
                <w:szCs w:val="24"/>
              </w:rPr>
              <w:t>常</w:t>
            </w:r>
            <w:r w:rsidRPr="00836EF6">
              <w:rPr>
                <w:rFonts w:asciiTheme="minorEastAsia" w:hAnsiTheme="minorEastAsia" w:cs="阿里巴巴普惠体 L"/>
                <w:color w:val="000000" w:themeColor="text1"/>
                <w:w w:val="101"/>
                <w:sz w:val="24"/>
                <w:szCs w:val="24"/>
              </w:rPr>
              <w:t>照度</w:t>
            </w:r>
          </w:p>
        </w:tc>
        <w:tc>
          <w:tcPr>
            <w:tcW w:w="4512" w:type="dxa"/>
            <w:tcBorders>
              <w:top w:val="single" w:sz="3" w:space="0" w:color="000000"/>
              <w:left w:val="single" w:sz="3" w:space="0" w:color="000000"/>
              <w:bottom w:val="single" w:sz="3" w:space="0" w:color="000000"/>
              <w:right w:val="single" w:sz="3" w:space="0" w:color="000000"/>
            </w:tcBorders>
            <w:vAlign w:val="center"/>
          </w:tcPr>
          <w:p w:rsidR="009D3314" w:rsidRPr="00836EF6" w:rsidRDefault="009D3314" w:rsidP="001D09EE">
            <w:pPr>
              <w:spacing w:after="0" w:line="300" w:lineRule="exact"/>
              <w:rPr>
                <w:rFonts w:asciiTheme="minorEastAsia" w:hAnsiTheme="minorEastAsia" w:cs="阿里巴巴普惠体 L"/>
                <w:color w:val="000000" w:themeColor="text1"/>
                <w:sz w:val="24"/>
                <w:szCs w:val="24"/>
                <w:lang w:eastAsia="zh-CN"/>
              </w:rPr>
            </w:pPr>
            <w:r w:rsidRPr="00836EF6">
              <w:rPr>
                <w:rFonts w:asciiTheme="minorEastAsia" w:hAnsiTheme="minorEastAsia" w:cs="阿里巴巴普惠体 L"/>
                <w:color w:val="000000" w:themeColor="text1"/>
                <w:spacing w:val="9"/>
                <w:w w:val="101"/>
                <w:position w:val="1"/>
                <w:sz w:val="24"/>
                <w:szCs w:val="24"/>
                <w:lang w:eastAsia="zh-CN"/>
              </w:rPr>
              <w:t>消</w:t>
            </w:r>
            <w:r w:rsidRPr="00836EF6">
              <w:rPr>
                <w:rFonts w:asciiTheme="minorEastAsia" w:hAnsiTheme="minorEastAsia" w:cs="阿里巴巴普惠体 L"/>
                <w:color w:val="000000" w:themeColor="text1"/>
                <w:spacing w:val="12"/>
                <w:w w:val="101"/>
                <w:position w:val="1"/>
                <w:sz w:val="24"/>
                <w:szCs w:val="24"/>
                <w:lang w:eastAsia="zh-CN"/>
              </w:rPr>
              <w:t>防</w:t>
            </w:r>
            <w:r w:rsidRPr="00836EF6">
              <w:rPr>
                <w:rFonts w:asciiTheme="minorEastAsia" w:hAnsiTheme="minorEastAsia" w:cs="阿里巴巴普惠体 L"/>
                <w:color w:val="000000" w:themeColor="text1"/>
                <w:spacing w:val="9"/>
                <w:w w:val="101"/>
                <w:position w:val="1"/>
                <w:sz w:val="24"/>
                <w:szCs w:val="24"/>
                <w:lang w:eastAsia="zh-CN"/>
              </w:rPr>
              <w:t>控制中</w:t>
            </w:r>
            <w:r w:rsidRPr="00836EF6">
              <w:rPr>
                <w:rFonts w:asciiTheme="minorEastAsia" w:hAnsiTheme="minorEastAsia" w:cs="阿里巴巴普惠体 L"/>
                <w:color w:val="000000" w:themeColor="text1"/>
                <w:spacing w:val="12"/>
                <w:w w:val="101"/>
                <w:position w:val="1"/>
                <w:sz w:val="24"/>
                <w:szCs w:val="24"/>
                <w:lang w:eastAsia="zh-CN"/>
              </w:rPr>
              <w:t>心</w:t>
            </w:r>
            <w:r w:rsidRPr="00836EF6">
              <w:rPr>
                <w:rFonts w:asciiTheme="minorEastAsia" w:hAnsiTheme="minorEastAsia" w:cs="阿里巴巴普惠体 L"/>
                <w:color w:val="000000" w:themeColor="text1"/>
                <w:spacing w:val="9"/>
                <w:w w:val="101"/>
                <w:position w:val="1"/>
                <w:sz w:val="24"/>
                <w:szCs w:val="24"/>
                <w:lang w:eastAsia="zh-CN"/>
              </w:rPr>
              <w:t>，电话</w:t>
            </w:r>
            <w:r w:rsidRPr="00836EF6">
              <w:rPr>
                <w:rFonts w:asciiTheme="minorEastAsia" w:hAnsiTheme="minorEastAsia" w:cs="阿里巴巴普惠体 L"/>
                <w:color w:val="000000" w:themeColor="text1"/>
                <w:spacing w:val="12"/>
                <w:w w:val="101"/>
                <w:position w:val="1"/>
                <w:sz w:val="24"/>
                <w:szCs w:val="24"/>
                <w:lang w:eastAsia="zh-CN"/>
              </w:rPr>
              <w:t>总</w:t>
            </w:r>
            <w:r w:rsidRPr="00836EF6">
              <w:rPr>
                <w:rFonts w:asciiTheme="minorEastAsia" w:hAnsiTheme="minorEastAsia" w:cs="阿里巴巴普惠体 L"/>
                <w:color w:val="000000" w:themeColor="text1"/>
                <w:spacing w:val="9"/>
                <w:w w:val="101"/>
                <w:position w:val="1"/>
                <w:sz w:val="24"/>
                <w:szCs w:val="24"/>
                <w:lang w:eastAsia="zh-CN"/>
              </w:rPr>
              <w:t>机房</w:t>
            </w:r>
            <w:r w:rsidRPr="00836EF6">
              <w:rPr>
                <w:rFonts w:asciiTheme="minorEastAsia" w:hAnsiTheme="minorEastAsia" w:cs="阿里巴巴普惠体 L"/>
                <w:color w:val="000000" w:themeColor="text1"/>
                <w:spacing w:val="12"/>
                <w:w w:val="101"/>
                <w:position w:val="1"/>
                <w:sz w:val="24"/>
                <w:szCs w:val="24"/>
                <w:lang w:eastAsia="zh-CN"/>
              </w:rPr>
              <w:t>，</w:t>
            </w:r>
            <w:r w:rsidRPr="00836EF6">
              <w:rPr>
                <w:rFonts w:asciiTheme="minorEastAsia" w:hAnsiTheme="minorEastAsia" w:cs="阿里巴巴普惠体 L"/>
                <w:color w:val="000000" w:themeColor="text1"/>
                <w:spacing w:val="9"/>
                <w:w w:val="101"/>
                <w:position w:val="1"/>
                <w:sz w:val="24"/>
                <w:szCs w:val="24"/>
                <w:lang w:eastAsia="zh-CN"/>
              </w:rPr>
              <w:t>消防水</w:t>
            </w:r>
            <w:r w:rsidRPr="00836EF6">
              <w:rPr>
                <w:rFonts w:asciiTheme="minorEastAsia" w:hAnsiTheme="minorEastAsia" w:cs="阿里巴巴普惠体 L"/>
                <w:color w:val="000000" w:themeColor="text1"/>
                <w:spacing w:val="12"/>
                <w:w w:val="101"/>
                <w:position w:val="1"/>
                <w:sz w:val="24"/>
                <w:szCs w:val="24"/>
                <w:lang w:eastAsia="zh-CN"/>
              </w:rPr>
              <w:t>泵</w:t>
            </w:r>
            <w:r w:rsidRPr="00836EF6">
              <w:rPr>
                <w:rFonts w:asciiTheme="minorEastAsia" w:hAnsiTheme="minorEastAsia" w:cs="阿里巴巴普惠体 L"/>
                <w:color w:val="000000" w:themeColor="text1"/>
                <w:spacing w:val="9"/>
                <w:w w:val="101"/>
                <w:position w:val="1"/>
                <w:sz w:val="24"/>
                <w:szCs w:val="24"/>
                <w:lang w:eastAsia="zh-CN"/>
              </w:rPr>
              <w:t>房、</w:t>
            </w:r>
            <w:r w:rsidRPr="00836EF6">
              <w:rPr>
                <w:rFonts w:asciiTheme="minorEastAsia" w:hAnsiTheme="minorEastAsia" w:cs="阿里巴巴普惠体 L"/>
                <w:color w:val="000000" w:themeColor="text1"/>
                <w:w w:val="101"/>
                <w:position w:val="1"/>
                <w:sz w:val="24"/>
                <w:szCs w:val="24"/>
                <w:lang w:eastAsia="zh-CN"/>
              </w:rPr>
              <w:t>自</w:t>
            </w:r>
            <w:r w:rsidRPr="00836EF6">
              <w:rPr>
                <w:rFonts w:asciiTheme="minorEastAsia" w:hAnsiTheme="minorEastAsia" w:cs="阿里巴巴普惠体 L"/>
                <w:color w:val="000000" w:themeColor="text1"/>
                <w:spacing w:val="9"/>
                <w:w w:val="101"/>
                <w:position w:val="1"/>
                <w:sz w:val="24"/>
                <w:szCs w:val="24"/>
                <w:lang w:eastAsia="zh-CN"/>
              </w:rPr>
              <w:t>备</w:t>
            </w:r>
            <w:r w:rsidRPr="00836EF6">
              <w:rPr>
                <w:rFonts w:asciiTheme="minorEastAsia" w:hAnsiTheme="minorEastAsia" w:cs="阿里巴巴普惠体 L"/>
                <w:color w:val="000000" w:themeColor="text1"/>
                <w:spacing w:val="12"/>
                <w:w w:val="101"/>
                <w:position w:val="1"/>
                <w:sz w:val="24"/>
                <w:szCs w:val="24"/>
                <w:lang w:eastAsia="zh-CN"/>
              </w:rPr>
              <w:t>发</w:t>
            </w:r>
            <w:r w:rsidRPr="00836EF6">
              <w:rPr>
                <w:rFonts w:asciiTheme="minorEastAsia" w:hAnsiTheme="minorEastAsia" w:cs="阿里巴巴普惠体 L"/>
                <w:color w:val="000000" w:themeColor="text1"/>
                <w:spacing w:val="9"/>
                <w:w w:val="101"/>
                <w:position w:val="1"/>
                <w:sz w:val="24"/>
                <w:szCs w:val="24"/>
                <w:lang w:eastAsia="zh-CN"/>
              </w:rPr>
              <w:t>电机房</w:t>
            </w:r>
            <w:r w:rsidRPr="00836EF6">
              <w:rPr>
                <w:rFonts w:asciiTheme="minorEastAsia" w:hAnsiTheme="minorEastAsia" w:cs="阿里巴巴普惠体 L"/>
                <w:color w:val="000000" w:themeColor="text1"/>
                <w:spacing w:val="12"/>
                <w:w w:val="101"/>
                <w:position w:val="1"/>
                <w:sz w:val="24"/>
                <w:szCs w:val="24"/>
                <w:lang w:eastAsia="zh-CN"/>
              </w:rPr>
              <w:t>、</w:t>
            </w:r>
            <w:r w:rsidRPr="00836EF6">
              <w:rPr>
                <w:rFonts w:asciiTheme="minorEastAsia" w:hAnsiTheme="minorEastAsia" w:cs="阿里巴巴普惠体 L"/>
                <w:color w:val="000000" w:themeColor="text1"/>
                <w:spacing w:val="9"/>
                <w:w w:val="101"/>
                <w:position w:val="1"/>
                <w:sz w:val="24"/>
                <w:szCs w:val="24"/>
                <w:lang w:eastAsia="zh-CN"/>
              </w:rPr>
              <w:t>配电室</w:t>
            </w:r>
            <w:r w:rsidRPr="00836EF6">
              <w:rPr>
                <w:rFonts w:asciiTheme="minorEastAsia" w:hAnsiTheme="minorEastAsia" w:cs="阿里巴巴普惠体 L"/>
                <w:color w:val="000000" w:themeColor="text1"/>
                <w:spacing w:val="12"/>
                <w:w w:val="101"/>
                <w:position w:val="1"/>
                <w:sz w:val="24"/>
                <w:szCs w:val="24"/>
                <w:lang w:eastAsia="zh-CN"/>
              </w:rPr>
              <w:t>、</w:t>
            </w:r>
            <w:r w:rsidRPr="00836EF6">
              <w:rPr>
                <w:rFonts w:asciiTheme="minorEastAsia" w:hAnsiTheme="minorEastAsia" w:cs="阿里巴巴普惠体 L"/>
                <w:color w:val="000000" w:themeColor="text1"/>
                <w:spacing w:val="9"/>
                <w:w w:val="101"/>
                <w:position w:val="1"/>
                <w:sz w:val="24"/>
                <w:szCs w:val="24"/>
                <w:lang w:eastAsia="zh-CN"/>
              </w:rPr>
              <w:t>防排</w:t>
            </w:r>
            <w:r w:rsidRPr="00836EF6">
              <w:rPr>
                <w:rFonts w:asciiTheme="minorEastAsia" w:hAnsiTheme="minorEastAsia" w:cs="阿里巴巴普惠体 L"/>
                <w:color w:val="000000" w:themeColor="text1"/>
                <w:spacing w:val="12"/>
                <w:w w:val="101"/>
                <w:position w:val="1"/>
                <w:sz w:val="24"/>
                <w:szCs w:val="24"/>
                <w:lang w:eastAsia="zh-CN"/>
              </w:rPr>
              <w:t>烟</w:t>
            </w:r>
            <w:r w:rsidRPr="00836EF6">
              <w:rPr>
                <w:rFonts w:asciiTheme="minorEastAsia" w:hAnsiTheme="minorEastAsia" w:cs="阿里巴巴普惠体 L"/>
                <w:color w:val="000000" w:themeColor="text1"/>
                <w:spacing w:val="9"/>
                <w:w w:val="101"/>
                <w:position w:val="1"/>
                <w:sz w:val="24"/>
                <w:szCs w:val="24"/>
                <w:lang w:eastAsia="zh-CN"/>
              </w:rPr>
              <w:t>机房以</w:t>
            </w:r>
            <w:r w:rsidRPr="00836EF6">
              <w:rPr>
                <w:rFonts w:asciiTheme="minorEastAsia" w:hAnsiTheme="minorEastAsia" w:cs="阿里巴巴普惠体 L"/>
                <w:color w:val="000000" w:themeColor="text1"/>
                <w:spacing w:val="12"/>
                <w:w w:val="101"/>
                <w:position w:val="1"/>
                <w:sz w:val="24"/>
                <w:szCs w:val="24"/>
                <w:lang w:eastAsia="zh-CN"/>
              </w:rPr>
              <w:t>及</w:t>
            </w:r>
            <w:r w:rsidRPr="00836EF6">
              <w:rPr>
                <w:rFonts w:asciiTheme="minorEastAsia" w:hAnsiTheme="minorEastAsia" w:cs="阿里巴巴普惠体 L"/>
                <w:color w:val="000000" w:themeColor="text1"/>
                <w:spacing w:val="9"/>
                <w:w w:val="101"/>
                <w:position w:val="1"/>
                <w:sz w:val="24"/>
                <w:szCs w:val="24"/>
                <w:lang w:eastAsia="zh-CN"/>
              </w:rPr>
              <w:t>发生</w:t>
            </w:r>
            <w:r w:rsidRPr="00836EF6">
              <w:rPr>
                <w:rFonts w:asciiTheme="minorEastAsia" w:hAnsiTheme="minorEastAsia" w:cs="阿里巴巴普惠体 L"/>
                <w:color w:val="000000" w:themeColor="text1"/>
                <w:w w:val="101"/>
                <w:position w:val="1"/>
                <w:sz w:val="24"/>
                <w:szCs w:val="24"/>
                <w:lang w:eastAsia="zh-CN"/>
              </w:rPr>
              <w:t>火灾</w:t>
            </w:r>
            <w:r w:rsidRPr="00836EF6">
              <w:rPr>
                <w:rFonts w:asciiTheme="minorEastAsia" w:hAnsiTheme="minorEastAsia" w:cs="阿里巴巴普惠体 L"/>
                <w:color w:val="000000" w:themeColor="text1"/>
                <w:spacing w:val="2"/>
                <w:w w:val="101"/>
                <w:position w:val="1"/>
                <w:sz w:val="24"/>
                <w:szCs w:val="24"/>
                <w:lang w:eastAsia="zh-CN"/>
              </w:rPr>
              <w:t>时</w:t>
            </w:r>
            <w:r w:rsidRPr="00836EF6">
              <w:rPr>
                <w:rFonts w:asciiTheme="minorEastAsia" w:hAnsiTheme="minorEastAsia" w:cs="阿里巴巴普惠体 L"/>
                <w:color w:val="000000" w:themeColor="text1"/>
                <w:w w:val="101"/>
                <w:position w:val="1"/>
                <w:sz w:val="24"/>
                <w:szCs w:val="24"/>
                <w:lang w:eastAsia="zh-CN"/>
              </w:rPr>
              <w:t>仍</w:t>
            </w:r>
            <w:r w:rsidRPr="00836EF6">
              <w:rPr>
                <w:rFonts w:asciiTheme="minorEastAsia" w:hAnsiTheme="minorEastAsia" w:cs="阿里巴巴普惠体 L"/>
                <w:color w:val="000000" w:themeColor="text1"/>
                <w:spacing w:val="2"/>
                <w:w w:val="101"/>
                <w:position w:val="1"/>
                <w:sz w:val="24"/>
                <w:szCs w:val="24"/>
                <w:lang w:eastAsia="zh-CN"/>
              </w:rPr>
              <w:t>需</w:t>
            </w:r>
            <w:r w:rsidRPr="00836EF6">
              <w:rPr>
                <w:rFonts w:asciiTheme="minorEastAsia" w:hAnsiTheme="minorEastAsia" w:cs="阿里巴巴普惠体 L"/>
                <w:color w:val="000000" w:themeColor="text1"/>
                <w:w w:val="101"/>
                <w:position w:val="1"/>
                <w:sz w:val="24"/>
                <w:szCs w:val="24"/>
                <w:lang w:eastAsia="zh-CN"/>
              </w:rPr>
              <w:t>正</w:t>
            </w:r>
            <w:r w:rsidRPr="00836EF6">
              <w:rPr>
                <w:rFonts w:asciiTheme="minorEastAsia" w:hAnsiTheme="minorEastAsia" w:cs="阿里巴巴普惠体 L"/>
                <w:color w:val="000000" w:themeColor="text1"/>
                <w:spacing w:val="2"/>
                <w:w w:val="101"/>
                <w:position w:val="1"/>
                <w:sz w:val="24"/>
                <w:szCs w:val="24"/>
                <w:lang w:eastAsia="zh-CN"/>
              </w:rPr>
              <w:t>常</w:t>
            </w:r>
            <w:r w:rsidRPr="00836EF6">
              <w:rPr>
                <w:rFonts w:asciiTheme="minorEastAsia" w:hAnsiTheme="minorEastAsia" w:cs="阿里巴巴普惠体 L"/>
                <w:color w:val="000000" w:themeColor="text1"/>
                <w:w w:val="101"/>
                <w:position w:val="1"/>
                <w:sz w:val="24"/>
                <w:szCs w:val="24"/>
                <w:lang w:eastAsia="zh-CN"/>
              </w:rPr>
              <w:t>工</w:t>
            </w:r>
            <w:r w:rsidRPr="00836EF6">
              <w:rPr>
                <w:rFonts w:asciiTheme="minorEastAsia" w:hAnsiTheme="minorEastAsia" w:cs="阿里巴巴普惠体 L"/>
                <w:color w:val="000000" w:themeColor="text1"/>
                <w:spacing w:val="2"/>
                <w:w w:val="101"/>
                <w:position w:val="1"/>
                <w:sz w:val="24"/>
                <w:szCs w:val="24"/>
                <w:lang w:eastAsia="zh-CN"/>
              </w:rPr>
              <w:t>作</w:t>
            </w:r>
            <w:r w:rsidRPr="00836EF6">
              <w:rPr>
                <w:rFonts w:asciiTheme="minorEastAsia" w:hAnsiTheme="minorEastAsia" w:cs="阿里巴巴普惠体 L"/>
                <w:color w:val="000000" w:themeColor="text1"/>
                <w:w w:val="101"/>
                <w:position w:val="1"/>
                <w:sz w:val="24"/>
                <w:szCs w:val="24"/>
                <w:lang w:eastAsia="zh-CN"/>
              </w:rPr>
              <w:t>的</w:t>
            </w:r>
            <w:r w:rsidRPr="00836EF6">
              <w:rPr>
                <w:rFonts w:asciiTheme="minorEastAsia" w:hAnsiTheme="minorEastAsia" w:cs="阿里巴巴普惠体 L"/>
                <w:color w:val="000000" w:themeColor="text1"/>
                <w:spacing w:val="2"/>
                <w:w w:val="101"/>
                <w:position w:val="1"/>
                <w:sz w:val="24"/>
                <w:szCs w:val="24"/>
                <w:lang w:eastAsia="zh-CN"/>
              </w:rPr>
              <w:t>消</w:t>
            </w:r>
            <w:r w:rsidRPr="00836EF6">
              <w:rPr>
                <w:rFonts w:asciiTheme="minorEastAsia" w:hAnsiTheme="minorEastAsia" w:cs="阿里巴巴普惠体 L"/>
                <w:color w:val="000000" w:themeColor="text1"/>
                <w:w w:val="101"/>
                <w:position w:val="1"/>
                <w:sz w:val="24"/>
                <w:szCs w:val="24"/>
                <w:lang w:eastAsia="zh-CN"/>
              </w:rPr>
              <w:t>防</w:t>
            </w:r>
            <w:r w:rsidRPr="00836EF6">
              <w:rPr>
                <w:rFonts w:asciiTheme="minorEastAsia" w:hAnsiTheme="minorEastAsia" w:cs="阿里巴巴普惠体 L"/>
                <w:color w:val="000000" w:themeColor="text1"/>
                <w:spacing w:val="2"/>
                <w:w w:val="101"/>
                <w:position w:val="1"/>
                <w:sz w:val="24"/>
                <w:szCs w:val="24"/>
                <w:lang w:eastAsia="zh-CN"/>
              </w:rPr>
              <w:t>设</w:t>
            </w:r>
            <w:r w:rsidRPr="00836EF6">
              <w:rPr>
                <w:rFonts w:asciiTheme="minorEastAsia" w:hAnsiTheme="minorEastAsia" w:cs="阿里巴巴普惠体 L"/>
                <w:color w:val="000000" w:themeColor="text1"/>
                <w:w w:val="101"/>
                <w:position w:val="1"/>
                <w:sz w:val="24"/>
                <w:szCs w:val="24"/>
                <w:lang w:eastAsia="zh-CN"/>
              </w:rPr>
              <w:t>备房</w:t>
            </w:r>
          </w:p>
        </w:tc>
      </w:tr>
      <w:tr w:rsidR="009D3314" w:rsidRPr="00836EF6" w:rsidTr="00836EF6">
        <w:trPr>
          <w:trHeight w:hRule="exact" w:val="857"/>
        </w:trPr>
        <w:tc>
          <w:tcPr>
            <w:tcW w:w="1465" w:type="dxa"/>
            <w:vMerge w:val="restart"/>
            <w:tcBorders>
              <w:top w:val="single" w:sz="3" w:space="0" w:color="000000"/>
              <w:left w:val="single" w:sz="3" w:space="0" w:color="000000"/>
              <w:right w:val="single" w:sz="3" w:space="0" w:color="000000"/>
            </w:tcBorders>
            <w:vAlign w:val="center"/>
          </w:tcPr>
          <w:p w:rsidR="009D3314" w:rsidRPr="00836EF6" w:rsidRDefault="009D3314"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备</w:t>
            </w:r>
            <w:r w:rsidRPr="00836EF6">
              <w:rPr>
                <w:rFonts w:asciiTheme="minorEastAsia" w:hAnsiTheme="minorEastAsia" w:cs="阿里巴巴普惠体 L"/>
                <w:color w:val="000000" w:themeColor="text1"/>
                <w:spacing w:val="2"/>
                <w:w w:val="101"/>
                <w:sz w:val="24"/>
                <w:szCs w:val="24"/>
              </w:rPr>
              <w:t>用</w:t>
            </w:r>
            <w:r w:rsidRPr="00836EF6">
              <w:rPr>
                <w:rFonts w:asciiTheme="minorEastAsia" w:hAnsiTheme="minorEastAsia" w:cs="阿里巴巴普惠体 L"/>
                <w:color w:val="000000" w:themeColor="text1"/>
                <w:w w:val="101"/>
                <w:sz w:val="24"/>
                <w:szCs w:val="24"/>
              </w:rPr>
              <w:t>照明</w:t>
            </w:r>
            <w:r w:rsidRPr="00836EF6">
              <w:rPr>
                <w:rFonts w:asciiTheme="minorEastAsia" w:hAnsiTheme="minorEastAsia" w:cs="阿里巴巴普惠体 L"/>
                <w:color w:val="000000" w:themeColor="text1"/>
                <w:spacing w:val="1"/>
                <w:w w:val="162"/>
                <w:sz w:val="24"/>
                <w:szCs w:val="24"/>
              </w:rPr>
              <w:t>(</w:t>
            </w:r>
            <w:r w:rsidRPr="00836EF6">
              <w:rPr>
                <w:rFonts w:asciiTheme="minorEastAsia" w:hAnsiTheme="minorEastAsia" w:cs="阿里巴巴普惠体 L"/>
                <w:color w:val="000000" w:themeColor="text1"/>
                <w:w w:val="101"/>
                <w:sz w:val="24"/>
                <w:szCs w:val="24"/>
              </w:rPr>
              <w:t>非</w:t>
            </w:r>
            <w:r w:rsidRPr="00836EF6">
              <w:rPr>
                <w:rFonts w:asciiTheme="minorEastAsia" w:hAnsiTheme="minorEastAsia" w:cs="阿里巴巴普惠体 L"/>
                <w:color w:val="000000" w:themeColor="text1"/>
                <w:spacing w:val="2"/>
                <w:w w:val="101"/>
                <w:sz w:val="24"/>
                <w:szCs w:val="24"/>
              </w:rPr>
              <w:t>火</w:t>
            </w:r>
            <w:r w:rsidRPr="00836EF6">
              <w:rPr>
                <w:rFonts w:asciiTheme="minorEastAsia" w:hAnsiTheme="minorEastAsia" w:cs="阿里巴巴普惠体 L"/>
                <w:color w:val="000000" w:themeColor="text1"/>
                <w:w w:val="101"/>
                <w:sz w:val="24"/>
                <w:szCs w:val="24"/>
              </w:rPr>
              <w:t>灾</w:t>
            </w:r>
            <w:r w:rsidRPr="00836EF6">
              <w:rPr>
                <w:rFonts w:asciiTheme="minorEastAsia" w:hAnsiTheme="minorEastAsia" w:cs="阿里巴巴普惠体 L"/>
                <w:color w:val="000000" w:themeColor="text1"/>
                <w:spacing w:val="2"/>
                <w:w w:val="101"/>
                <w:sz w:val="24"/>
                <w:szCs w:val="24"/>
              </w:rPr>
              <w:t>时</w:t>
            </w:r>
            <w:r w:rsidRPr="00836EF6">
              <w:rPr>
                <w:rFonts w:asciiTheme="minorEastAsia" w:hAnsiTheme="minorEastAsia" w:cs="阿里巴巴普惠体 L"/>
                <w:color w:val="000000" w:themeColor="text1"/>
                <w:w w:val="162"/>
                <w:sz w:val="24"/>
                <w:szCs w:val="24"/>
              </w:rPr>
              <w:t>)</w:t>
            </w:r>
          </w:p>
        </w:tc>
        <w:tc>
          <w:tcPr>
            <w:tcW w:w="1213" w:type="dxa"/>
            <w:tcBorders>
              <w:top w:val="single" w:sz="3" w:space="0" w:color="000000"/>
              <w:left w:val="single" w:sz="3" w:space="0" w:color="000000"/>
              <w:bottom w:val="single" w:sz="3" w:space="0" w:color="000000"/>
              <w:right w:val="single" w:sz="3" w:space="0" w:color="000000"/>
            </w:tcBorders>
            <w:vAlign w:val="center"/>
          </w:tcPr>
          <w:p w:rsidR="009D3314" w:rsidRPr="00836EF6" w:rsidRDefault="009D3314"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position w:val="1"/>
                <w:sz w:val="24"/>
                <w:szCs w:val="24"/>
              </w:rPr>
              <w:t>不</w:t>
            </w:r>
            <w:r w:rsidRPr="00836EF6">
              <w:rPr>
                <w:rFonts w:asciiTheme="minorEastAsia" w:hAnsiTheme="minorEastAsia" w:cs="阿里巴巴普惠体 L"/>
                <w:color w:val="000000" w:themeColor="text1"/>
                <w:spacing w:val="2"/>
                <w:w w:val="101"/>
                <w:position w:val="1"/>
                <w:sz w:val="24"/>
                <w:szCs w:val="24"/>
              </w:rPr>
              <w:t>少</w:t>
            </w:r>
            <w:r w:rsidRPr="00836EF6">
              <w:rPr>
                <w:rFonts w:asciiTheme="minorEastAsia" w:hAnsiTheme="minorEastAsia" w:cs="阿里巴巴普惠体 L"/>
                <w:color w:val="000000" w:themeColor="text1"/>
                <w:w w:val="101"/>
                <w:position w:val="1"/>
                <w:sz w:val="24"/>
                <w:szCs w:val="24"/>
              </w:rPr>
              <w:t>于</w:t>
            </w:r>
            <w:r w:rsidRPr="00836EF6">
              <w:rPr>
                <w:rFonts w:asciiTheme="minorEastAsia" w:hAnsiTheme="minorEastAsia" w:cs="Times New Roman"/>
                <w:color w:val="000000" w:themeColor="text1"/>
                <w:w w:val="107"/>
                <w:sz w:val="24"/>
                <w:szCs w:val="24"/>
                <w:lang w:eastAsia="zh-CN"/>
              </w:rPr>
              <w:t>180min</w:t>
            </w:r>
          </w:p>
        </w:tc>
        <w:tc>
          <w:tcPr>
            <w:tcW w:w="1338" w:type="dxa"/>
            <w:tcBorders>
              <w:top w:val="single" w:sz="3" w:space="0" w:color="000000"/>
              <w:left w:val="single" w:sz="3" w:space="0" w:color="000000"/>
              <w:bottom w:val="single" w:sz="3" w:space="0" w:color="000000"/>
              <w:right w:val="single" w:sz="3" w:space="0" w:color="000000"/>
            </w:tcBorders>
            <w:vAlign w:val="center"/>
          </w:tcPr>
          <w:p w:rsidR="009D3314" w:rsidRPr="00836EF6" w:rsidRDefault="009D3314"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position w:val="1"/>
                <w:sz w:val="24"/>
                <w:szCs w:val="24"/>
              </w:rPr>
              <w:t>不</w:t>
            </w:r>
            <w:r w:rsidRPr="00836EF6">
              <w:rPr>
                <w:rFonts w:asciiTheme="minorEastAsia" w:hAnsiTheme="minorEastAsia" w:cs="阿里巴巴普惠体 L"/>
                <w:color w:val="000000" w:themeColor="text1"/>
                <w:spacing w:val="2"/>
                <w:w w:val="101"/>
                <w:position w:val="1"/>
                <w:sz w:val="24"/>
                <w:szCs w:val="24"/>
              </w:rPr>
              <w:t>低</w:t>
            </w:r>
            <w:r w:rsidRPr="00836EF6">
              <w:rPr>
                <w:rFonts w:asciiTheme="minorEastAsia" w:hAnsiTheme="minorEastAsia" w:cs="阿里巴巴普惠体 L"/>
                <w:color w:val="000000" w:themeColor="text1"/>
                <w:w w:val="101"/>
                <w:position w:val="1"/>
                <w:sz w:val="24"/>
                <w:szCs w:val="24"/>
              </w:rPr>
              <w:t>于正</w:t>
            </w:r>
            <w:r w:rsidRPr="00836EF6">
              <w:rPr>
                <w:rFonts w:asciiTheme="minorEastAsia" w:hAnsiTheme="minorEastAsia" w:cs="阿里巴巴普惠体 L"/>
                <w:color w:val="000000" w:themeColor="text1"/>
                <w:spacing w:val="2"/>
                <w:w w:val="101"/>
                <w:position w:val="1"/>
                <w:sz w:val="24"/>
                <w:szCs w:val="24"/>
              </w:rPr>
              <w:t>常</w:t>
            </w:r>
            <w:r w:rsidRPr="00836EF6">
              <w:rPr>
                <w:rFonts w:asciiTheme="minorEastAsia" w:hAnsiTheme="minorEastAsia" w:cs="阿里巴巴普惠体 L"/>
                <w:color w:val="000000" w:themeColor="text1"/>
                <w:w w:val="101"/>
                <w:position w:val="1"/>
                <w:sz w:val="24"/>
                <w:szCs w:val="24"/>
              </w:rPr>
              <w:t>照度</w:t>
            </w:r>
          </w:p>
        </w:tc>
        <w:tc>
          <w:tcPr>
            <w:tcW w:w="4512" w:type="dxa"/>
            <w:tcBorders>
              <w:top w:val="single" w:sz="3" w:space="0" w:color="000000"/>
              <w:left w:val="single" w:sz="3" w:space="0" w:color="000000"/>
              <w:bottom w:val="single" w:sz="3" w:space="0" w:color="000000"/>
              <w:right w:val="single" w:sz="3" w:space="0" w:color="000000"/>
            </w:tcBorders>
            <w:vAlign w:val="center"/>
          </w:tcPr>
          <w:p w:rsidR="009D3314" w:rsidRPr="00836EF6" w:rsidRDefault="009D3314" w:rsidP="001D09EE">
            <w:pPr>
              <w:spacing w:after="0" w:line="360" w:lineRule="auto"/>
              <w:rPr>
                <w:rFonts w:asciiTheme="minorEastAsia" w:hAnsiTheme="minorEastAsia" w:cs="阿里巴巴普惠体 L"/>
                <w:color w:val="000000" w:themeColor="text1"/>
                <w:sz w:val="24"/>
                <w:szCs w:val="24"/>
                <w:lang w:eastAsia="zh-CN"/>
              </w:rPr>
            </w:pPr>
            <w:r w:rsidRPr="00836EF6">
              <w:rPr>
                <w:rFonts w:asciiTheme="minorEastAsia" w:hAnsiTheme="minorEastAsia" w:cs="阿里巴巴普惠体 L"/>
                <w:color w:val="000000" w:themeColor="text1"/>
                <w:spacing w:val="9"/>
                <w:w w:val="101"/>
                <w:position w:val="1"/>
                <w:sz w:val="24"/>
                <w:szCs w:val="24"/>
                <w:lang w:eastAsia="zh-CN"/>
              </w:rPr>
              <w:t>重</w:t>
            </w:r>
            <w:r w:rsidRPr="00836EF6">
              <w:rPr>
                <w:rFonts w:asciiTheme="minorEastAsia" w:hAnsiTheme="minorEastAsia" w:cs="阿里巴巴普惠体 L"/>
                <w:color w:val="000000" w:themeColor="text1"/>
                <w:spacing w:val="12"/>
                <w:w w:val="101"/>
                <w:position w:val="1"/>
                <w:sz w:val="24"/>
                <w:szCs w:val="24"/>
                <w:lang w:eastAsia="zh-CN"/>
              </w:rPr>
              <w:t>要</w:t>
            </w:r>
            <w:r w:rsidRPr="00836EF6">
              <w:rPr>
                <w:rFonts w:asciiTheme="minorEastAsia" w:hAnsiTheme="minorEastAsia" w:cs="阿里巴巴普惠体 L"/>
                <w:color w:val="000000" w:themeColor="text1"/>
                <w:spacing w:val="9"/>
                <w:w w:val="101"/>
                <w:position w:val="1"/>
                <w:sz w:val="24"/>
                <w:szCs w:val="24"/>
                <w:lang w:eastAsia="zh-CN"/>
              </w:rPr>
              <w:t>机房：</w:t>
            </w:r>
            <w:r w:rsidRPr="00836EF6">
              <w:rPr>
                <w:rFonts w:asciiTheme="minorEastAsia" w:hAnsiTheme="minorEastAsia" w:cs="阿里巴巴普惠体 L"/>
                <w:color w:val="000000" w:themeColor="text1"/>
                <w:spacing w:val="12"/>
                <w:w w:val="101"/>
                <w:position w:val="1"/>
                <w:sz w:val="24"/>
                <w:szCs w:val="24"/>
                <w:lang w:eastAsia="zh-CN"/>
              </w:rPr>
              <w:t>安</w:t>
            </w:r>
            <w:r w:rsidRPr="00836EF6">
              <w:rPr>
                <w:rFonts w:asciiTheme="minorEastAsia" w:hAnsiTheme="minorEastAsia" w:cs="阿里巴巴普惠体 L"/>
                <w:color w:val="000000" w:themeColor="text1"/>
                <w:spacing w:val="9"/>
                <w:w w:val="101"/>
                <w:position w:val="1"/>
                <w:sz w:val="24"/>
                <w:szCs w:val="24"/>
                <w:lang w:eastAsia="zh-CN"/>
              </w:rPr>
              <w:t>全防范</w:t>
            </w:r>
            <w:r w:rsidRPr="00836EF6">
              <w:rPr>
                <w:rFonts w:asciiTheme="minorEastAsia" w:hAnsiTheme="minorEastAsia" w:cs="阿里巴巴普惠体 L"/>
                <w:color w:val="000000" w:themeColor="text1"/>
                <w:spacing w:val="12"/>
                <w:w w:val="101"/>
                <w:position w:val="1"/>
                <w:sz w:val="24"/>
                <w:szCs w:val="24"/>
                <w:lang w:eastAsia="zh-CN"/>
              </w:rPr>
              <w:t>、</w:t>
            </w:r>
            <w:r w:rsidRPr="00836EF6">
              <w:rPr>
                <w:rFonts w:asciiTheme="minorEastAsia" w:hAnsiTheme="minorEastAsia" w:cs="阿里巴巴普惠体 L"/>
                <w:color w:val="000000" w:themeColor="text1"/>
                <w:spacing w:val="9"/>
                <w:w w:val="101"/>
                <w:position w:val="1"/>
                <w:sz w:val="24"/>
                <w:szCs w:val="24"/>
                <w:lang w:eastAsia="zh-CN"/>
              </w:rPr>
              <w:t>计算</w:t>
            </w:r>
            <w:r w:rsidRPr="00836EF6">
              <w:rPr>
                <w:rFonts w:asciiTheme="minorEastAsia" w:hAnsiTheme="minorEastAsia" w:cs="阿里巴巴普惠体 L"/>
                <w:color w:val="000000" w:themeColor="text1"/>
                <w:spacing w:val="12"/>
                <w:w w:val="101"/>
                <w:position w:val="1"/>
                <w:sz w:val="24"/>
                <w:szCs w:val="24"/>
                <w:lang w:eastAsia="zh-CN"/>
              </w:rPr>
              <w:t>机</w:t>
            </w:r>
            <w:r w:rsidRPr="00836EF6">
              <w:rPr>
                <w:rFonts w:asciiTheme="minorEastAsia" w:hAnsiTheme="minorEastAsia" w:cs="阿里巴巴普惠体 L"/>
                <w:color w:val="000000" w:themeColor="text1"/>
                <w:spacing w:val="9"/>
                <w:w w:val="101"/>
                <w:position w:val="1"/>
                <w:sz w:val="24"/>
                <w:szCs w:val="24"/>
                <w:lang w:eastAsia="zh-CN"/>
              </w:rPr>
              <w:t>网络、</w:t>
            </w:r>
            <w:r w:rsidRPr="00836EF6">
              <w:rPr>
                <w:rFonts w:asciiTheme="minorEastAsia" w:hAnsiTheme="minorEastAsia" w:cs="阿里巴巴普惠体 L"/>
                <w:color w:val="000000" w:themeColor="text1"/>
                <w:spacing w:val="12"/>
                <w:w w:val="101"/>
                <w:position w:val="1"/>
                <w:sz w:val="24"/>
                <w:szCs w:val="24"/>
                <w:lang w:eastAsia="zh-CN"/>
              </w:rPr>
              <w:t>通</w:t>
            </w:r>
            <w:r w:rsidRPr="00836EF6">
              <w:rPr>
                <w:rFonts w:asciiTheme="minorEastAsia" w:hAnsiTheme="minorEastAsia" w:cs="阿里巴巴普惠体 L"/>
                <w:color w:val="000000" w:themeColor="text1"/>
                <w:spacing w:val="9"/>
                <w:w w:val="101"/>
                <w:position w:val="1"/>
                <w:sz w:val="24"/>
                <w:szCs w:val="24"/>
                <w:lang w:eastAsia="zh-CN"/>
              </w:rPr>
              <w:t>信网</w:t>
            </w:r>
            <w:r w:rsidRPr="00836EF6">
              <w:rPr>
                <w:rFonts w:asciiTheme="minorEastAsia" w:hAnsiTheme="minorEastAsia" w:cs="阿里巴巴普惠体 L"/>
                <w:color w:val="000000" w:themeColor="text1"/>
                <w:w w:val="101"/>
                <w:position w:val="1"/>
                <w:sz w:val="24"/>
                <w:szCs w:val="24"/>
                <w:lang w:eastAsia="zh-CN"/>
              </w:rPr>
              <w:t>络机房</w:t>
            </w:r>
          </w:p>
        </w:tc>
      </w:tr>
      <w:tr w:rsidR="009D3314" w:rsidRPr="00836EF6" w:rsidTr="00FC21D2">
        <w:trPr>
          <w:trHeight w:hRule="exact" w:val="350"/>
        </w:trPr>
        <w:tc>
          <w:tcPr>
            <w:tcW w:w="1465" w:type="dxa"/>
            <w:vMerge/>
            <w:tcBorders>
              <w:left w:val="single" w:sz="3" w:space="0" w:color="000000"/>
              <w:bottom w:val="single" w:sz="3" w:space="0" w:color="000000"/>
              <w:right w:val="single" w:sz="3" w:space="0" w:color="000000"/>
            </w:tcBorders>
            <w:vAlign w:val="center"/>
          </w:tcPr>
          <w:p w:rsidR="009D3314" w:rsidRPr="00836EF6" w:rsidRDefault="009D3314"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1213" w:type="dxa"/>
            <w:tcBorders>
              <w:top w:val="single" w:sz="3" w:space="0" w:color="000000"/>
              <w:left w:val="single" w:sz="3" w:space="0" w:color="000000"/>
              <w:bottom w:val="single" w:sz="3" w:space="0" w:color="000000"/>
              <w:right w:val="single" w:sz="3" w:space="0" w:color="000000"/>
            </w:tcBorders>
            <w:vAlign w:val="center"/>
          </w:tcPr>
          <w:p w:rsidR="009D3314" w:rsidRPr="00836EF6" w:rsidRDefault="009D3314"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1338" w:type="dxa"/>
            <w:tcBorders>
              <w:top w:val="single" w:sz="3" w:space="0" w:color="000000"/>
              <w:left w:val="single" w:sz="3" w:space="0" w:color="000000"/>
              <w:bottom w:val="single" w:sz="3" w:space="0" w:color="000000"/>
              <w:right w:val="single" w:sz="3" w:space="0" w:color="000000"/>
            </w:tcBorders>
            <w:vAlign w:val="center"/>
          </w:tcPr>
          <w:p w:rsidR="009D3314" w:rsidRPr="00836EF6" w:rsidRDefault="009D3314"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4512" w:type="dxa"/>
            <w:tcBorders>
              <w:top w:val="single" w:sz="3" w:space="0" w:color="000000"/>
              <w:left w:val="single" w:sz="3" w:space="0" w:color="000000"/>
              <w:bottom w:val="single" w:sz="3" w:space="0" w:color="000000"/>
              <w:right w:val="single" w:sz="3" w:space="0" w:color="000000"/>
            </w:tcBorders>
            <w:vAlign w:val="center"/>
          </w:tcPr>
          <w:p w:rsidR="009D3314" w:rsidRPr="00836EF6" w:rsidRDefault="009D3314"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position w:val="1"/>
                <w:sz w:val="24"/>
                <w:szCs w:val="24"/>
              </w:rPr>
              <w:t>其他</w:t>
            </w:r>
          </w:p>
        </w:tc>
      </w:tr>
    </w:tbl>
    <w:p w:rsidR="009D3314" w:rsidRPr="00836EF6" w:rsidRDefault="009D3314" w:rsidP="001D09EE">
      <w:pPr>
        <w:spacing w:after="0" w:line="360" w:lineRule="auto"/>
        <w:ind w:leftChars="20" w:left="44" w:firstLineChars="200" w:firstLine="480"/>
        <w:rPr>
          <w:rFonts w:asciiTheme="minorEastAsia" w:hAnsiTheme="minorEastAsia" w:cs="阿里巴巴普惠体 L"/>
          <w:color w:val="000000" w:themeColor="text1"/>
          <w:sz w:val="24"/>
          <w:szCs w:val="24"/>
          <w:lang w:eastAsia="zh-CN"/>
        </w:rPr>
      </w:pPr>
    </w:p>
    <w:p w:rsidR="009D3314" w:rsidRPr="00836EF6" w:rsidRDefault="009D3314" w:rsidP="001D09EE">
      <w:pPr>
        <w:spacing w:after="0" w:line="360" w:lineRule="auto"/>
        <w:ind w:left="42" w:hangingChars="15" w:hanging="42"/>
        <w:rPr>
          <w:rFonts w:asciiTheme="minorEastAsia" w:hAnsiTheme="minorEastAsia" w:cs="阿里巴巴普惠体 L"/>
          <w:color w:val="000000" w:themeColor="text1"/>
          <w:sz w:val="28"/>
          <w:szCs w:val="28"/>
        </w:rPr>
      </w:pPr>
      <w:r w:rsidRPr="00836EF6">
        <w:rPr>
          <w:rFonts w:asciiTheme="minorEastAsia" w:hAnsiTheme="minorEastAsia" w:cs="阿里巴巴普惠体 L"/>
          <w:color w:val="000000" w:themeColor="text1"/>
          <w:sz w:val="28"/>
          <w:szCs w:val="28"/>
          <w:lang w:eastAsia="zh-CN"/>
        </w:rPr>
        <w:lastRenderedPageBreak/>
        <w:t>5.4火灾自动</w:t>
      </w:r>
      <w:r w:rsidRPr="00836EF6">
        <w:rPr>
          <w:rFonts w:asciiTheme="minorEastAsia" w:hAnsiTheme="minorEastAsia" w:cs="阿里巴巴普惠体 L"/>
          <w:color w:val="000000" w:themeColor="text1"/>
          <w:w w:val="101"/>
          <w:position w:val="1"/>
          <w:sz w:val="28"/>
          <w:szCs w:val="28"/>
        </w:rPr>
        <w:t>报警系统</w:t>
      </w:r>
    </w:p>
    <w:p w:rsidR="009D3314" w:rsidRPr="00836EF6" w:rsidRDefault="009D3314" w:rsidP="001D09EE">
      <w:pPr>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5.4.1本工程 □是 □否 设置火灾自动报警系统。</w:t>
      </w:r>
    </w:p>
    <w:p w:rsidR="009D3314" w:rsidRPr="00836EF6" w:rsidRDefault="009D3314"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宋体" w:hint="eastAsia"/>
          <w:color w:val="000000" w:themeColor="text1"/>
          <w:sz w:val="28"/>
          <w:szCs w:val="28"/>
          <w:lang w:eastAsia="zh-CN"/>
        </w:rPr>
        <w:t>系统形式为</w:t>
      </w:r>
      <w:r w:rsidRPr="00836EF6">
        <w:rPr>
          <w:rFonts w:asciiTheme="minorEastAsia" w:hAnsiTheme="minorEastAsia" w:cs="阿里巴巴普惠体 L"/>
          <w:color w:val="000000" w:themeColor="text1"/>
          <w:sz w:val="28"/>
          <w:szCs w:val="28"/>
          <w:lang w:eastAsia="zh-CN"/>
        </w:rPr>
        <w:t>□</w:t>
      </w:r>
      <w:r w:rsidRPr="00836EF6">
        <w:rPr>
          <w:rFonts w:asciiTheme="minorEastAsia" w:hAnsiTheme="minorEastAsia" w:cs="宋体" w:hint="eastAsia"/>
          <w:color w:val="000000" w:themeColor="text1"/>
          <w:sz w:val="28"/>
          <w:szCs w:val="28"/>
          <w:lang w:eastAsia="zh-CN"/>
        </w:rPr>
        <w:t>区域报警系统</w:t>
      </w:r>
      <w:r w:rsidRPr="00836EF6">
        <w:rPr>
          <w:rFonts w:asciiTheme="minorEastAsia" w:hAnsiTheme="minorEastAsia" w:cs="阿里巴巴普惠体 L"/>
          <w:color w:val="000000" w:themeColor="text1"/>
          <w:sz w:val="28"/>
          <w:szCs w:val="28"/>
          <w:lang w:eastAsia="zh-CN"/>
        </w:rPr>
        <w:t>□</w:t>
      </w:r>
      <w:r w:rsidRPr="00836EF6">
        <w:rPr>
          <w:rFonts w:asciiTheme="minorEastAsia" w:hAnsiTheme="minorEastAsia" w:cs="宋体" w:hint="eastAsia"/>
          <w:color w:val="000000" w:themeColor="text1"/>
          <w:sz w:val="28"/>
          <w:szCs w:val="28"/>
          <w:lang w:eastAsia="zh-CN"/>
        </w:rPr>
        <w:t>集中报警系统</w:t>
      </w:r>
      <w:r w:rsidRPr="00836EF6">
        <w:rPr>
          <w:rFonts w:asciiTheme="minorEastAsia" w:hAnsiTheme="minorEastAsia" w:cs="阿里巴巴普惠体 L"/>
          <w:color w:val="000000" w:themeColor="text1"/>
          <w:sz w:val="28"/>
          <w:szCs w:val="28"/>
          <w:lang w:eastAsia="zh-CN"/>
        </w:rPr>
        <w:t>□</w:t>
      </w:r>
      <w:r w:rsidRPr="00836EF6">
        <w:rPr>
          <w:rFonts w:asciiTheme="minorEastAsia" w:hAnsiTheme="minorEastAsia" w:cs="宋体" w:hint="eastAsia"/>
          <w:color w:val="000000" w:themeColor="text1"/>
          <w:w w:val="101"/>
          <w:sz w:val="28"/>
          <w:szCs w:val="28"/>
          <w:lang w:eastAsia="zh-CN"/>
        </w:rPr>
        <w:t>控制中心报警系统。系统由</w:t>
      </w:r>
      <w:r w:rsidRPr="00836EF6">
        <w:rPr>
          <w:rFonts w:asciiTheme="minorEastAsia" w:hAnsiTheme="minorEastAsia" w:cs="宋体" w:hint="eastAsia"/>
          <w:color w:val="000000" w:themeColor="text1"/>
          <w:w w:val="101"/>
          <w:sz w:val="28"/>
          <w:szCs w:val="28"/>
          <w:u w:val="single" w:color="FF0000"/>
          <w:lang w:eastAsia="zh-CN"/>
        </w:rPr>
        <w:t>火灾报警控制器、消防联动控制器、消防控制室图形显示装置、消防电话总机、消防应急广播控制装置、消防应急照明和疏散指示系统控制装置、消防电源监控器等设备，或具有相应功能的组合设备</w:t>
      </w:r>
      <w:r w:rsidRPr="00836EF6">
        <w:rPr>
          <w:rFonts w:asciiTheme="minorEastAsia" w:hAnsiTheme="minorEastAsia" w:cs="宋体" w:hint="eastAsia"/>
          <w:color w:val="000000" w:themeColor="text1"/>
          <w:w w:val="101"/>
          <w:sz w:val="28"/>
          <w:szCs w:val="28"/>
          <w:lang w:eastAsia="zh-CN"/>
        </w:rPr>
        <w:t>等组成。</w:t>
      </w:r>
    </w:p>
    <w:p w:rsidR="009D3314" w:rsidRPr="00836EF6" w:rsidRDefault="009D3314" w:rsidP="001D09EE">
      <w:pPr>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5.4.2消</w:t>
      </w:r>
      <w:r w:rsidRPr="00836EF6">
        <w:rPr>
          <w:rFonts w:asciiTheme="minorEastAsia" w:hAnsiTheme="minorEastAsia" w:cs="阿里巴巴普惠体 L"/>
          <w:color w:val="000000" w:themeColor="text1"/>
          <w:w w:val="101"/>
          <w:sz w:val="28"/>
          <w:szCs w:val="28"/>
          <w:lang w:eastAsia="zh-CN"/>
        </w:rPr>
        <w:t>防控制室</w:t>
      </w:r>
    </w:p>
    <w:p w:rsidR="009D3314" w:rsidRPr="00836EF6" w:rsidRDefault="009D3314"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 xml:space="preserve">本工程 □是 □否 </w:t>
      </w:r>
      <w:r w:rsidRPr="00836EF6">
        <w:rPr>
          <w:rFonts w:asciiTheme="minorEastAsia" w:hAnsiTheme="minorEastAsia" w:cs="阿里巴巴普惠体 L"/>
          <w:color w:val="000000" w:themeColor="text1"/>
          <w:w w:val="101"/>
          <w:sz w:val="28"/>
          <w:szCs w:val="28"/>
          <w:lang w:eastAsia="zh-CN"/>
        </w:rPr>
        <w:t>设置消防控制室。</w:t>
      </w:r>
    </w:p>
    <w:p w:rsidR="009D3314" w:rsidRPr="00836EF6" w:rsidRDefault="009D3314"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 xml:space="preserve">1 </w:t>
      </w:r>
      <w:r w:rsidRPr="00836EF6">
        <w:rPr>
          <w:rFonts w:asciiTheme="minorEastAsia" w:hAnsiTheme="minorEastAsia" w:cs="阿里巴巴普惠体 L"/>
          <w:color w:val="000000" w:themeColor="text1"/>
          <w:spacing w:val="5"/>
          <w:sz w:val="28"/>
          <w:szCs w:val="28"/>
          <w:lang w:eastAsia="zh-CN"/>
        </w:rPr>
        <w:t>消防控制室</w:t>
      </w:r>
      <w:r w:rsidRPr="00836EF6">
        <w:rPr>
          <w:rFonts w:asciiTheme="minorEastAsia" w:hAnsiTheme="minorEastAsia" w:cs="阿里巴巴普惠体 L"/>
          <w:color w:val="000000" w:themeColor="text1"/>
          <w:spacing w:val="2"/>
          <w:sz w:val="28"/>
          <w:szCs w:val="28"/>
          <w:lang w:eastAsia="zh-CN"/>
        </w:rPr>
        <w:t>设</w:t>
      </w:r>
      <w:r w:rsidRPr="00836EF6">
        <w:rPr>
          <w:rFonts w:asciiTheme="minorEastAsia" w:hAnsiTheme="minorEastAsia" w:cs="阿里巴巴普惠体 L"/>
          <w:color w:val="000000" w:themeColor="text1"/>
          <w:spacing w:val="5"/>
          <w:sz w:val="28"/>
          <w:szCs w:val="28"/>
          <w:lang w:eastAsia="zh-CN"/>
        </w:rPr>
        <w:t>置</w:t>
      </w:r>
      <w:r w:rsidRPr="00836EF6">
        <w:rPr>
          <w:rFonts w:asciiTheme="minorEastAsia" w:hAnsiTheme="minorEastAsia" w:cs="阿里巴巴普惠体 L"/>
          <w:color w:val="000000" w:themeColor="text1"/>
          <w:spacing w:val="7"/>
          <w:sz w:val="28"/>
          <w:szCs w:val="28"/>
          <w:lang w:eastAsia="zh-CN"/>
        </w:rPr>
        <w:t>在</w:t>
      </w:r>
      <w:r w:rsidRPr="00836EF6">
        <w:rPr>
          <w:rFonts w:asciiTheme="minorEastAsia" w:hAnsiTheme="minorEastAsia" w:cs="阿里巴巴普惠体 L"/>
          <w:color w:val="000000" w:themeColor="text1"/>
          <w:spacing w:val="5"/>
          <w:sz w:val="28"/>
          <w:szCs w:val="28"/>
          <w:u w:val="single" w:color="FF0000"/>
          <w:lang w:eastAsia="zh-CN"/>
        </w:rPr>
        <w:t>（</w:t>
      </w:r>
      <w:r w:rsidRPr="00836EF6">
        <w:rPr>
          <w:rFonts w:asciiTheme="minorEastAsia" w:hAnsiTheme="minorEastAsia" w:cs="阿里巴巴普惠体 L" w:hint="eastAsia"/>
          <w:color w:val="000000" w:themeColor="text1"/>
          <w:spacing w:val="5"/>
          <w:sz w:val="28"/>
          <w:szCs w:val="28"/>
          <w:u w:val="single" w:color="FF0000"/>
          <w:lang w:eastAsia="zh-CN"/>
        </w:rPr>
        <w:t>建筑</w:t>
      </w:r>
      <w:r w:rsidRPr="00836EF6">
        <w:rPr>
          <w:rFonts w:asciiTheme="minorEastAsia" w:hAnsiTheme="minorEastAsia" w:cs="阿里巴巴普惠体 L"/>
          <w:color w:val="000000" w:themeColor="text1"/>
          <w:spacing w:val="5"/>
          <w:sz w:val="28"/>
          <w:szCs w:val="28"/>
          <w:u w:val="single" w:color="FF0000"/>
          <w:lang w:eastAsia="zh-CN"/>
        </w:rPr>
        <w:t>编号</w:t>
      </w:r>
      <w:r w:rsidRPr="00836EF6">
        <w:rPr>
          <w:rFonts w:asciiTheme="minorEastAsia" w:hAnsiTheme="minorEastAsia" w:cs="阿里巴巴普惠体 L"/>
          <w:color w:val="000000" w:themeColor="text1"/>
          <w:spacing w:val="2"/>
          <w:sz w:val="28"/>
          <w:szCs w:val="28"/>
          <w:u w:val="single" w:color="FF0000"/>
          <w:lang w:eastAsia="zh-CN"/>
        </w:rPr>
        <w:t>）</w:t>
      </w:r>
      <w:r w:rsidRPr="00836EF6">
        <w:rPr>
          <w:rFonts w:asciiTheme="minorEastAsia" w:hAnsiTheme="minorEastAsia" w:cs="阿里巴巴普惠体 L" w:hint="eastAsia"/>
          <w:color w:val="000000" w:themeColor="text1"/>
          <w:spacing w:val="4"/>
          <w:sz w:val="28"/>
          <w:szCs w:val="28"/>
          <w:lang w:eastAsia="zh-CN"/>
        </w:rPr>
        <w:t>首层</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hint="eastAsia"/>
          <w:color w:val="000000" w:themeColor="text1"/>
          <w:spacing w:val="2"/>
          <w:w w:val="101"/>
          <w:sz w:val="28"/>
          <w:szCs w:val="28"/>
          <w:lang w:eastAsia="zh-CN"/>
        </w:rPr>
        <w:t>如有多个消防控制室时应分别说明并明确</w:t>
      </w:r>
      <w:r w:rsidRPr="00836EF6">
        <w:rPr>
          <w:rFonts w:asciiTheme="minorEastAsia" w:hAnsiTheme="minorEastAsia" w:cs="阿里巴巴普惠体 L"/>
          <w:color w:val="000000" w:themeColor="text1"/>
          <w:spacing w:val="2"/>
          <w:w w:val="101"/>
          <w:sz w:val="28"/>
          <w:szCs w:val="28"/>
          <w:lang w:eastAsia="zh-CN"/>
        </w:rPr>
        <w:t>主</w:t>
      </w:r>
      <w:r w:rsidRPr="00836EF6">
        <w:rPr>
          <w:rFonts w:asciiTheme="minorEastAsia" w:hAnsiTheme="minorEastAsia" w:cs="阿里巴巴普惠体 L"/>
          <w:color w:val="000000" w:themeColor="text1"/>
          <w:w w:val="101"/>
          <w:sz w:val="28"/>
          <w:szCs w:val="28"/>
          <w:lang w:eastAsia="zh-CN"/>
        </w:rPr>
        <w:t>消</w:t>
      </w:r>
      <w:r w:rsidRPr="00836EF6">
        <w:rPr>
          <w:rFonts w:asciiTheme="minorEastAsia" w:hAnsiTheme="minorEastAsia" w:cs="阿里巴巴普惠体 L"/>
          <w:color w:val="000000" w:themeColor="text1"/>
          <w:spacing w:val="2"/>
          <w:w w:val="101"/>
          <w:sz w:val="28"/>
          <w:szCs w:val="28"/>
          <w:lang w:eastAsia="zh-CN"/>
        </w:rPr>
        <w:t>防</w:t>
      </w:r>
      <w:r w:rsidRPr="00836EF6">
        <w:rPr>
          <w:rFonts w:asciiTheme="minorEastAsia" w:hAnsiTheme="minorEastAsia" w:cs="阿里巴巴普惠体 L"/>
          <w:color w:val="000000" w:themeColor="text1"/>
          <w:w w:val="101"/>
          <w:sz w:val="28"/>
          <w:szCs w:val="28"/>
          <w:lang w:eastAsia="zh-CN"/>
        </w:rPr>
        <w:t>控制室</w:t>
      </w:r>
      <w:r w:rsidRPr="00836EF6">
        <w:rPr>
          <w:rFonts w:asciiTheme="minorEastAsia" w:hAnsiTheme="minorEastAsia" w:cs="阿里巴巴普惠体 L" w:hint="eastAsia"/>
          <w:color w:val="000000" w:themeColor="text1"/>
          <w:w w:val="101"/>
          <w:sz w:val="28"/>
          <w:szCs w:val="28"/>
          <w:lang w:eastAsia="zh-CN"/>
        </w:rPr>
        <w:t>位置</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spacing w:val="5"/>
          <w:w w:val="101"/>
          <w:sz w:val="28"/>
          <w:szCs w:val="28"/>
          <w:lang w:eastAsia="zh-CN"/>
        </w:rPr>
        <w:t>距</w:t>
      </w:r>
      <w:r w:rsidRPr="00836EF6">
        <w:rPr>
          <w:rFonts w:asciiTheme="minorEastAsia" w:hAnsiTheme="minorEastAsia" w:cs="阿里巴巴普惠体 L"/>
          <w:color w:val="000000" w:themeColor="text1"/>
          <w:spacing w:val="2"/>
          <w:w w:val="101"/>
          <w:sz w:val="28"/>
          <w:szCs w:val="28"/>
          <w:lang w:eastAsia="zh-CN"/>
        </w:rPr>
        <w:t>离消防水泵</w:t>
      </w:r>
      <w:r w:rsidRPr="00836EF6">
        <w:rPr>
          <w:rFonts w:asciiTheme="minorEastAsia" w:hAnsiTheme="minorEastAsia" w:cs="阿里巴巴普惠体 L"/>
          <w:color w:val="000000" w:themeColor="text1"/>
          <w:spacing w:val="5"/>
          <w:w w:val="101"/>
          <w:sz w:val="28"/>
          <w:szCs w:val="28"/>
          <w:lang w:eastAsia="zh-CN"/>
        </w:rPr>
        <w:t>房</w:t>
      </w:r>
      <w:r w:rsidRPr="00836EF6">
        <w:rPr>
          <w:rFonts w:asciiTheme="minorEastAsia" w:hAnsiTheme="minorEastAsia" w:cs="阿里巴巴普惠体 L"/>
          <w:color w:val="000000" w:themeColor="text1"/>
          <w:spacing w:val="2"/>
          <w:w w:val="101"/>
          <w:sz w:val="28"/>
          <w:szCs w:val="28"/>
          <w:lang w:eastAsia="zh-CN"/>
        </w:rPr>
        <w:t>步行距离</w:t>
      </w:r>
      <w:r w:rsidRPr="00836EF6">
        <w:rPr>
          <w:rFonts w:asciiTheme="minorEastAsia" w:hAnsiTheme="minorEastAsia" w:cs="阿里巴巴普惠体 L"/>
          <w:color w:val="000000" w:themeColor="text1"/>
          <w:spacing w:val="5"/>
          <w:w w:val="101"/>
          <w:sz w:val="28"/>
          <w:szCs w:val="28"/>
          <w:lang w:eastAsia="zh-CN"/>
        </w:rPr>
        <w:t>不</w:t>
      </w:r>
      <w:r w:rsidRPr="00836EF6">
        <w:rPr>
          <w:rFonts w:asciiTheme="minorEastAsia" w:hAnsiTheme="minorEastAsia" w:cs="阿里巴巴普惠体 L"/>
          <w:color w:val="000000" w:themeColor="text1"/>
          <w:spacing w:val="2"/>
          <w:w w:val="101"/>
          <w:sz w:val="28"/>
          <w:szCs w:val="28"/>
          <w:lang w:eastAsia="zh-CN"/>
        </w:rPr>
        <w:t>大</w:t>
      </w:r>
      <w:r w:rsidRPr="00836EF6">
        <w:rPr>
          <w:rFonts w:asciiTheme="minorEastAsia" w:hAnsiTheme="minorEastAsia" w:cs="阿里巴巴普惠体 L"/>
          <w:color w:val="000000" w:themeColor="text1"/>
          <w:w w:val="101"/>
          <w:sz w:val="28"/>
          <w:szCs w:val="28"/>
          <w:lang w:eastAsia="zh-CN"/>
        </w:rPr>
        <w:t>于</w:t>
      </w:r>
      <w:r w:rsidRPr="00836EF6">
        <w:rPr>
          <w:rFonts w:asciiTheme="minorEastAsia" w:hAnsiTheme="minorEastAsia" w:cs="阿里巴巴普惠体 L"/>
          <w:color w:val="000000" w:themeColor="text1"/>
          <w:sz w:val="28"/>
          <w:szCs w:val="28"/>
          <w:u w:val="single"/>
          <w:lang w:eastAsia="zh-CN"/>
        </w:rPr>
        <w:t>180</w:t>
      </w:r>
      <w:r w:rsidRPr="00836EF6">
        <w:rPr>
          <w:rFonts w:asciiTheme="minorEastAsia" w:hAnsiTheme="minorEastAsia" w:cs="阿里巴巴普惠体 L"/>
          <w:color w:val="000000" w:themeColor="text1"/>
          <w:w w:val="101"/>
          <w:sz w:val="28"/>
          <w:szCs w:val="28"/>
          <w:lang w:eastAsia="zh-CN"/>
        </w:rPr>
        <w:t>米。</w:t>
      </w:r>
      <w:r w:rsidRPr="00836EF6">
        <w:rPr>
          <w:rFonts w:asciiTheme="minorEastAsia" w:hAnsiTheme="minorEastAsia" w:cs="阿里巴巴普惠体 L"/>
          <w:color w:val="000000" w:themeColor="text1"/>
          <w:spacing w:val="5"/>
          <w:w w:val="101"/>
          <w:sz w:val="28"/>
          <w:szCs w:val="28"/>
          <w:lang w:eastAsia="zh-CN"/>
        </w:rPr>
        <w:t>（</w:t>
      </w:r>
      <w:r w:rsidRPr="00836EF6">
        <w:rPr>
          <w:rFonts w:asciiTheme="minorEastAsia" w:hAnsiTheme="minorEastAsia" w:cs="阿里巴巴普惠体 L" w:hint="eastAsia"/>
          <w:color w:val="000000" w:themeColor="text1"/>
          <w:spacing w:val="5"/>
          <w:w w:val="101"/>
          <w:sz w:val="28"/>
          <w:szCs w:val="28"/>
          <w:lang w:eastAsia="zh-CN"/>
        </w:rPr>
        <w:t>不满足这两点要求时需补充相关措施</w:t>
      </w:r>
      <w:r w:rsidRPr="00836EF6">
        <w:rPr>
          <w:rFonts w:asciiTheme="minorEastAsia" w:hAnsiTheme="minorEastAsia" w:cs="阿里巴巴普惠体 L"/>
          <w:color w:val="000000" w:themeColor="text1"/>
          <w:w w:val="101"/>
          <w:sz w:val="28"/>
          <w:szCs w:val="28"/>
          <w:lang w:eastAsia="zh-CN"/>
        </w:rPr>
        <w:t>）</w:t>
      </w:r>
    </w:p>
    <w:p w:rsidR="009D3314" w:rsidRPr="00836EF6" w:rsidRDefault="009D3314"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 xml:space="preserve">2 </w:t>
      </w:r>
      <w:r w:rsidRPr="00836EF6">
        <w:rPr>
          <w:rFonts w:asciiTheme="minorEastAsia" w:hAnsiTheme="minorEastAsia" w:cs="阿里巴巴普惠体 L"/>
          <w:color w:val="000000" w:themeColor="text1"/>
          <w:w w:val="101"/>
          <w:sz w:val="28"/>
          <w:szCs w:val="28"/>
          <w:lang w:eastAsia="zh-CN"/>
        </w:rPr>
        <w:t>消</w:t>
      </w:r>
      <w:r w:rsidRPr="00836EF6">
        <w:rPr>
          <w:rFonts w:asciiTheme="minorEastAsia" w:hAnsiTheme="minorEastAsia" w:cs="阿里巴巴普惠体 L"/>
          <w:color w:val="000000" w:themeColor="text1"/>
          <w:spacing w:val="2"/>
          <w:w w:val="101"/>
          <w:sz w:val="28"/>
          <w:szCs w:val="28"/>
          <w:lang w:eastAsia="zh-CN"/>
        </w:rPr>
        <w:t>防</w:t>
      </w:r>
      <w:r w:rsidRPr="00836EF6">
        <w:rPr>
          <w:rFonts w:asciiTheme="minorEastAsia" w:hAnsiTheme="minorEastAsia" w:cs="阿里巴巴普惠体 L"/>
          <w:color w:val="000000" w:themeColor="text1"/>
          <w:w w:val="101"/>
          <w:sz w:val="28"/>
          <w:szCs w:val="28"/>
          <w:lang w:eastAsia="zh-CN"/>
        </w:rPr>
        <w:t>控</w:t>
      </w:r>
      <w:r w:rsidRPr="00836EF6">
        <w:rPr>
          <w:rFonts w:asciiTheme="minorEastAsia" w:hAnsiTheme="minorEastAsia" w:cs="阿里巴巴普惠体 L"/>
          <w:color w:val="000000" w:themeColor="text1"/>
          <w:spacing w:val="2"/>
          <w:w w:val="101"/>
          <w:sz w:val="28"/>
          <w:szCs w:val="28"/>
          <w:lang w:eastAsia="zh-CN"/>
        </w:rPr>
        <w:t>制</w:t>
      </w:r>
      <w:r w:rsidRPr="00836EF6">
        <w:rPr>
          <w:rFonts w:asciiTheme="minorEastAsia" w:hAnsiTheme="minorEastAsia" w:cs="阿里巴巴普惠体 L"/>
          <w:color w:val="000000" w:themeColor="text1"/>
          <w:w w:val="101"/>
          <w:sz w:val="28"/>
          <w:szCs w:val="28"/>
          <w:lang w:eastAsia="zh-CN"/>
        </w:rPr>
        <w:t>室之</w:t>
      </w:r>
      <w:r w:rsidRPr="00836EF6">
        <w:rPr>
          <w:rFonts w:asciiTheme="minorEastAsia" w:hAnsiTheme="minorEastAsia" w:cs="阿里巴巴普惠体 L"/>
          <w:color w:val="000000" w:themeColor="text1"/>
          <w:spacing w:val="2"/>
          <w:w w:val="101"/>
          <w:sz w:val="28"/>
          <w:szCs w:val="28"/>
          <w:lang w:eastAsia="zh-CN"/>
        </w:rPr>
        <w:t>间</w:t>
      </w:r>
      <w:r w:rsidRPr="00836EF6">
        <w:rPr>
          <w:rFonts w:asciiTheme="minorEastAsia" w:hAnsiTheme="minorEastAsia" w:cs="阿里巴巴普惠体 L"/>
          <w:color w:val="000000" w:themeColor="text1"/>
          <w:w w:val="101"/>
          <w:sz w:val="28"/>
          <w:szCs w:val="28"/>
          <w:lang w:eastAsia="zh-CN"/>
        </w:rPr>
        <w:t>通</w:t>
      </w:r>
      <w:r w:rsidRPr="00836EF6">
        <w:rPr>
          <w:rFonts w:asciiTheme="minorEastAsia" w:hAnsiTheme="minorEastAsia" w:cs="阿里巴巴普惠体 L"/>
          <w:color w:val="000000" w:themeColor="text1"/>
          <w:spacing w:val="2"/>
          <w:w w:val="101"/>
          <w:sz w:val="28"/>
          <w:szCs w:val="28"/>
          <w:lang w:eastAsia="zh-CN"/>
        </w:rPr>
        <w:t>过</w:t>
      </w:r>
      <w:r w:rsidRPr="00836EF6">
        <w:rPr>
          <w:rFonts w:asciiTheme="minorEastAsia" w:hAnsiTheme="minorEastAsia" w:cs="阿里巴巴普惠体 L"/>
          <w:color w:val="000000" w:themeColor="text1"/>
          <w:w w:val="101"/>
          <w:sz w:val="28"/>
          <w:szCs w:val="28"/>
          <w:lang w:eastAsia="zh-CN"/>
        </w:rPr>
        <w:t>专</w:t>
      </w:r>
      <w:r w:rsidRPr="00836EF6">
        <w:rPr>
          <w:rFonts w:asciiTheme="minorEastAsia" w:hAnsiTheme="minorEastAsia" w:cs="阿里巴巴普惠体 L"/>
          <w:color w:val="000000" w:themeColor="text1"/>
          <w:spacing w:val="2"/>
          <w:w w:val="101"/>
          <w:sz w:val="28"/>
          <w:szCs w:val="28"/>
          <w:lang w:eastAsia="zh-CN"/>
        </w:rPr>
        <w:t>用</w:t>
      </w:r>
      <w:r w:rsidRPr="00836EF6">
        <w:rPr>
          <w:rFonts w:asciiTheme="minorEastAsia" w:hAnsiTheme="minorEastAsia" w:cs="阿里巴巴普惠体 L"/>
          <w:color w:val="000000" w:themeColor="text1"/>
          <w:w w:val="101"/>
          <w:sz w:val="28"/>
          <w:szCs w:val="28"/>
          <w:lang w:eastAsia="zh-CN"/>
        </w:rPr>
        <w:t>网络</w:t>
      </w:r>
      <w:r w:rsidRPr="00836EF6">
        <w:rPr>
          <w:rFonts w:asciiTheme="minorEastAsia" w:hAnsiTheme="minorEastAsia" w:cs="阿里巴巴普惠体 L"/>
          <w:color w:val="000000" w:themeColor="text1"/>
          <w:spacing w:val="2"/>
          <w:w w:val="101"/>
          <w:sz w:val="28"/>
          <w:szCs w:val="28"/>
          <w:lang w:eastAsia="zh-CN"/>
        </w:rPr>
        <w:t>实</w:t>
      </w:r>
      <w:r w:rsidRPr="00836EF6">
        <w:rPr>
          <w:rFonts w:asciiTheme="minorEastAsia" w:hAnsiTheme="minorEastAsia" w:cs="阿里巴巴普惠体 L"/>
          <w:color w:val="000000" w:themeColor="text1"/>
          <w:w w:val="101"/>
          <w:sz w:val="28"/>
          <w:szCs w:val="28"/>
          <w:lang w:eastAsia="zh-CN"/>
        </w:rPr>
        <w:t>现</w:t>
      </w:r>
      <w:r w:rsidRPr="00836EF6">
        <w:rPr>
          <w:rFonts w:asciiTheme="minorEastAsia" w:hAnsiTheme="minorEastAsia" w:cs="阿里巴巴普惠体 L"/>
          <w:color w:val="000000" w:themeColor="text1"/>
          <w:spacing w:val="2"/>
          <w:w w:val="101"/>
          <w:sz w:val="28"/>
          <w:szCs w:val="28"/>
          <w:lang w:eastAsia="zh-CN"/>
        </w:rPr>
        <w:t>信</w:t>
      </w:r>
      <w:r w:rsidRPr="00836EF6">
        <w:rPr>
          <w:rFonts w:asciiTheme="minorEastAsia" w:hAnsiTheme="minorEastAsia" w:cs="阿里巴巴普惠体 L"/>
          <w:color w:val="000000" w:themeColor="text1"/>
          <w:w w:val="101"/>
          <w:sz w:val="28"/>
          <w:szCs w:val="28"/>
          <w:lang w:eastAsia="zh-CN"/>
        </w:rPr>
        <w:t>号互</w:t>
      </w:r>
      <w:r w:rsidRPr="00836EF6">
        <w:rPr>
          <w:rFonts w:asciiTheme="minorEastAsia" w:hAnsiTheme="minorEastAsia" w:cs="阿里巴巴普惠体 L"/>
          <w:color w:val="000000" w:themeColor="text1"/>
          <w:spacing w:val="2"/>
          <w:w w:val="101"/>
          <w:sz w:val="28"/>
          <w:szCs w:val="28"/>
          <w:lang w:eastAsia="zh-CN"/>
        </w:rPr>
        <w:t>联</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主</w:t>
      </w:r>
      <w:r w:rsidRPr="00836EF6">
        <w:rPr>
          <w:rFonts w:asciiTheme="minorEastAsia" w:hAnsiTheme="minorEastAsia" w:cs="阿里巴巴普惠体 L"/>
          <w:color w:val="000000" w:themeColor="text1"/>
          <w:w w:val="101"/>
          <w:sz w:val="28"/>
          <w:szCs w:val="28"/>
          <w:lang w:eastAsia="zh-CN"/>
        </w:rPr>
        <w:t>消</w:t>
      </w:r>
      <w:r w:rsidRPr="00836EF6">
        <w:rPr>
          <w:rFonts w:asciiTheme="minorEastAsia" w:hAnsiTheme="minorEastAsia" w:cs="阿里巴巴普惠体 L"/>
          <w:color w:val="000000" w:themeColor="text1"/>
          <w:spacing w:val="2"/>
          <w:w w:val="101"/>
          <w:sz w:val="28"/>
          <w:szCs w:val="28"/>
          <w:lang w:eastAsia="zh-CN"/>
        </w:rPr>
        <w:t>防</w:t>
      </w:r>
      <w:r w:rsidRPr="00836EF6">
        <w:rPr>
          <w:rFonts w:asciiTheme="minorEastAsia" w:hAnsiTheme="minorEastAsia" w:cs="阿里巴巴普惠体 L"/>
          <w:color w:val="000000" w:themeColor="text1"/>
          <w:w w:val="101"/>
          <w:sz w:val="28"/>
          <w:szCs w:val="28"/>
          <w:lang w:eastAsia="zh-CN"/>
        </w:rPr>
        <w:t>控制</w:t>
      </w:r>
      <w:r w:rsidRPr="00836EF6">
        <w:rPr>
          <w:rFonts w:asciiTheme="minorEastAsia" w:hAnsiTheme="minorEastAsia" w:cs="阿里巴巴普惠体 L"/>
          <w:color w:val="000000" w:themeColor="text1"/>
          <w:spacing w:val="2"/>
          <w:w w:val="101"/>
          <w:sz w:val="28"/>
          <w:szCs w:val="28"/>
          <w:lang w:eastAsia="zh-CN"/>
        </w:rPr>
        <w:t>室</w:t>
      </w:r>
      <w:r w:rsidRPr="00836EF6">
        <w:rPr>
          <w:rFonts w:asciiTheme="minorEastAsia" w:hAnsiTheme="minorEastAsia" w:cs="阿里巴巴普惠体 L"/>
          <w:color w:val="000000" w:themeColor="text1"/>
          <w:w w:val="101"/>
          <w:sz w:val="28"/>
          <w:szCs w:val="28"/>
          <w:lang w:eastAsia="zh-CN"/>
        </w:rPr>
        <w:t>内</w:t>
      </w:r>
      <w:r w:rsidRPr="00836EF6">
        <w:rPr>
          <w:rFonts w:asciiTheme="minorEastAsia" w:hAnsiTheme="minorEastAsia" w:cs="阿里巴巴普惠体 L"/>
          <w:color w:val="000000" w:themeColor="text1"/>
          <w:spacing w:val="2"/>
          <w:w w:val="101"/>
          <w:sz w:val="28"/>
          <w:szCs w:val="28"/>
          <w:lang w:eastAsia="zh-CN"/>
        </w:rPr>
        <w:t>的</w:t>
      </w:r>
      <w:r w:rsidRPr="00836EF6">
        <w:rPr>
          <w:rFonts w:asciiTheme="minorEastAsia" w:hAnsiTheme="minorEastAsia" w:cs="阿里巴巴普惠体 L"/>
          <w:color w:val="000000" w:themeColor="text1"/>
          <w:w w:val="101"/>
          <w:sz w:val="28"/>
          <w:szCs w:val="28"/>
          <w:lang w:eastAsia="zh-CN"/>
        </w:rPr>
        <w:t>消防设备</w:t>
      </w:r>
      <w:r w:rsidRPr="00836EF6">
        <w:rPr>
          <w:rFonts w:asciiTheme="minorEastAsia" w:hAnsiTheme="minorEastAsia" w:cs="阿里巴巴普惠体 L"/>
          <w:color w:val="000000" w:themeColor="text1"/>
          <w:spacing w:val="2"/>
          <w:w w:val="101"/>
          <w:sz w:val="28"/>
          <w:szCs w:val="28"/>
          <w:lang w:eastAsia="zh-CN"/>
        </w:rPr>
        <w:t>应</w:t>
      </w:r>
      <w:r w:rsidRPr="00836EF6">
        <w:rPr>
          <w:rFonts w:asciiTheme="minorEastAsia" w:hAnsiTheme="minorEastAsia" w:cs="阿里巴巴普惠体 L"/>
          <w:color w:val="000000" w:themeColor="text1"/>
          <w:w w:val="101"/>
          <w:sz w:val="28"/>
          <w:szCs w:val="28"/>
          <w:lang w:eastAsia="zh-CN"/>
        </w:rPr>
        <w:t>能</w:t>
      </w:r>
      <w:r w:rsidRPr="00836EF6">
        <w:rPr>
          <w:rFonts w:asciiTheme="minorEastAsia" w:hAnsiTheme="minorEastAsia" w:cs="阿里巴巴普惠体 L"/>
          <w:color w:val="000000" w:themeColor="text1"/>
          <w:spacing w:val="2"/>
          <w:w w:val="101"/>
          <w:sz w:val="28"/>
          <w:szCs w:val="28"/>
          <w:lang w:eastAsia="zh-CN"/>
        </w:rPr>
        <w:t>显</w:t>
      </w:r>
      <w:r w:rsidRPr="00836EF6">
        <w:rPr>
          <w:rFonts w:asciiTheme="minorEastAsia" w:hAnsiTheme="minorEastAsia" w:cs="阿里巴巴普惠体 L"/>
          <w:color w:val="000000" w:themeColor="text1"/>
          <w:w w:val="101"/>
          <w:sz w:val="28"/>
          <w:szCs w:val="28"/>
          <w:lang w:eastAsia="zh-CN"/>
        </w:rPr>
        <w:t>示各</w:t>
      </w:r>
      <w:r w:rsidRPr="00836EF6">
        <w:rPr>
          <w:rFonts w:asciiTheme="minorEastAsia" w:hAnsiTheme="minorEastAsia" w:cs="阿里巴巴普惠体 L"/>
          <w:color w:val="000000" w:themeColor="text1"/>
          <w:spacing w:val="2"/>
          <w:w w:val="101"/>
          <w:sz w:val="28"/>
          <w:szCs w:val="28"/>
          <w:lang w:eastAsia="zh-CN"/>
        </w:rPr>
        <w:t>分</w:t>
      </w:r>
      <w:r w:rsidRPr="00836EF6">
        <w:rPr>
          <w:rFonts w:asciiTheme="minorEastAsia" w:hAnsiTheme="minorEastAsia" w:cs="阿里巴巴普惠体 L"/>
          <w:color w:val="000000" w:themeColor="text1"/>
          <w:w w:val="101"/>
          <w:sz w:val="28"/>
          <w:szCs w:val="28"/>
          <w:lang w:eastAsia="zh-CN"/>
        </w:rPr>
        <w:t>消</w:t>
      </w:r>
      <w:r w:rsidRPr="00836EF6">
        <w:rPr>
          <w:rFonts w:asciiTheme="minorEastAsia" w:hAnsiTheme="minorEastAsia" w:cs="阿里巴巴普惠体 L"/>
          <w:color w:val="000000" w:themeColor="text1"/>
          <w:spacing w:val="2"/>
          <w:w w:val="101"/>
          <w:sz w:val="28"/>
          <w:szCs w:val="28"/>
          <w:lang w:eastAsia="zh-CN"/>
        </w:rPr>
        <w:t>防</w:t>
      </w:r>
      <w:r w:rsidRPr="00836EF6">
        <w:rPr>
          <w:rFonts w:asciiTheme="minorEastAsia" w:hAnsiTheme="minorEastAsia" w:cs="阿里巴巴普惠体 L"/>
          <w:color w:val="000000" w:themeColor="text1"/>
          <w:w w:val="101"/>
          <w:sz w:val="28"/>
          <w:szCs w:val="28"/>
          <w:lang w:eastAsia="zh-CN"/>
        </w:rPr>
        <w:t>控制</w:t>
      </w:r>
      <w:r w:rsidRPr="00836EF6">
        <w:rPr>
          <w:rFonts w:asciiTheme="minorEastAsia" w:hAnsiTheme="minorEastAsia" w:cs="阿里巴巴普惠体 L"/>
          <w:color w:val="000000" w:themeColor="text1"/>
          <w:spacing w:val="2"/>
          <w:w w:val="101"/>
          <w:sz w:val="28"/>
          <w:szCs w:val="28"/>
          <w:lang w:eastAsia="zh-CN"/>
        </w:rPr>
        <w:t>室</w:t>
      </w:r>
      <w:r w:rsidRPr="00836EF6">
        <w:rPr>
          <w:rFonts w:asciiTheme="minorEastAsia" w:hAnsiTheme="minorEastAsia" w:cs="阿里巴巴普惠体 L"/>
          <w:color w:val="000000" w:themeColor="text1"/>
          <w:w w:val="101"/>
          <w:sz w:val="28"/>
          <w:szCs w:val="28"/>
          <w:lang w:eastAsia="zh-CN"/>
        </w:rPr>
        <w:t>内消</w:t>
      </w:r>
      <w:r w:rsidRPr="00836EF6">
        <w:rPr>
          <w:rFonts w:asciiTheme="minorEastAsia" w:hAnsiTheme="minorEastAsia" w:cs="阿里巴巴普惠体 L"/>
          <w:color w:val="000000" w:themeColor="text1"/>
          <w:spacing w:val="2"/>
          <w:w w:val="101"/>
          <w:sz w:val="28"/>
          <w:szCs w:val="28"/>
          <w:lang w:eastAsia="zh-CN"/>
        </w:rPr>
        <w:t>防</w:t>
      </w:r>
      <w:r w:rsidRPr="00836EF6">
        <w:rPr>
          <w:rFonts w:asciiTheme="minorEastAsia" w:hAnsiTheme="minorEastAsia" w:cs="阿里巴巴普惠体 L"/>
          <w:color w:val="000000" w:themeColor="text1"/>
          <w:w w:val="101"/>
          <w:sz w:val="28"/>
          <w:szCs w:val="28"/>
          <w:lang w:eastAsia="zh-CN"/>
        </w:rPr>
        <w:t>设</w:t>
      </w:r>
      <w:r w:rsidRPr="00836EF6">
        <w:rPr>
          <w:rFonts w:asciiTheme="minorEastAsia" w:hAnsiTheme="minorEastAsia" w:cs="阿里巴巴普惠体 L"/>
          <w:color w:val="000000" w:themeColor="text1"/>
          <w:spacing w:val="2"/>
          <w:w w:val="101"/>
          <w:sz w:val="28"/>
          <w:szCs w:val="28"/>
          <w:lang w:eastAsia="zh-CN"/>
        </w:rPr>
        <w:t>备</w:t>
      </w:r>
      <w:r w:rsidRPr="00836EF6">
        <w:rPr>
          <w:rFonts w:asciiTheme="minorEastAsia" w:hAnsiTheme="minorEastAsia" w:cs="阿里巴巴普惠体 L"/>
          <w:color w:val="000000" w:themeColor="text1"/>
          <w:w w:val="101"/>
          <w:sz w:val="28"/>
          <w:szCs w:val="28"/>
          <w:lang w:eastAsia="zh-CN"/>
        </w:rPr>
        <w:t>的状</w:t>
      </w:r>
      <w:r w:rsidRPr="00836EF6">
        <w:rPr>
          <w:rFonts w:asciiTheme="minorEastAsia" w:hAnsiTheme="minorEastAsia" w:cs="阿里巴巴普惠体 L"/>
          <w:color w:val="000000" w:themeColor="text1"/>
          <w:spacing w:val="2"/>
          <w:w w:val="101"/>
          <w:sz w:val="28"/>
          <w:szCs w:val="28"/>
          <w:lang w:eastAsia="zh-CN"/>
        </w:rPr>
        <w:t>态</w:t>
      </w:r>
      <w:r w:rsidRPr="00836EF6">
        <w:rPr>
          <w:rFonts w:asciiTheme="minorEastAsia" w:hAnsiTheme="minorEastAsia" w:cs="阿里巴巴普惠体 L"/>
          <w:color w:val="000000" w:themeColor="text1"/>
          <w:w w:val="101"/>
          <w:sz w:val="28"/>
          <w:szCs w:val="28"/>
          <w:lang w:eastAsia="zh-CN"/>
        </w:rPr>
        <w:t>信</w:t>
      </w:r>
      <w:r w:rsidRPr="00836EF6">
        <w:rPr>
          <w:rFonts w:asciiTheme="minorEastAsia" w:hAnsiTheme="minorEastAsia" w:cs="阿里巴巴普惠体 L"/>
          <w:color w:val="000000" w:themeColor="text1"/>
          <w:spacing w:val="2"/>
          <w:w w:val="101"/>
          <w:sz w:val="28"/>
          <w:szCs w:val="28"/>
          <w:lang w:eastAsia="zh-CN"/>
        </w:rPr>
        <w:t>息</w:t>
      </w:r>
      <w:r w:rsidRPr="00836EF6">
        <w:rPr>
          <w:rFonts w:asciiTheme="minorEastAsia" w:hAnsiTheme="minorEastAsia" w:cs="阿里巴巴普惠体 L"/>
          <w:color w:val="000000" w:themeColor="text1"/>
          <w:w w:val="101"/>
          <w:sz w:val="28"/>
          <w:szCs w:val="28"/>
          <w:lang w:eastAsia="zh-CN"/>
        </w:rPr>
        <w:t>，并</w:t>
      </w:r>
      <w:r w:rsidRPr="00836EF6">
        <w:rPr>
          <w:rFonts w:asciiTheme="minorEastAsia" w:hAnsiTheme="minorEastAsia" w:cs="阿里巴巴普惠体 L"/>
          <w:color w:val="000000" w:themeColor="text1"/>
          <w:spacing w:val="2"/>
          <w:w w:val="101"/>
          <w:sz w:val="28"/>
          <w:szCs w:val="28"/>
          <w:lang w:eastAsia="zh-CN"/>
        </w:rPr>
        <w:t>可</w:t>
      </w:r>
      <w:r w:rsidRPr="00836EF6">
        <w:rPr>
          <w:rFonts w:asciiTheme="minorEastAsia" w:hAnsiTheme="minorEastAsia" w:cs="阿里巴巴普惠体 L"/>
          <w:color w:val="000000" w:themeColor="text1"/>
          <w:w w:val="101"/>
          <w:sz w:val="28"/>
          <w:szCs w:val="28"/>
          <w:lang w:eastAsia="zh-CN"/>
        </w:rPr>
        <w:t>对</w:t>
      </w:r>
      <w:r w:rsidRPr="00836EF6">
        <w:rPr>
          <w:rFonts w:asciiTheme="minorEastAsia" w:hAnsiTheme="minorEastAsia" w:cs="阿里巴巴普惠体 L"/>
          <w:color w:val="000000" w:themeColor="text1"/>
          <w:spacing w:val="2"/>
          <w:w w:val="101"/>
          <w:sz w:val="28"/>
          <w:szCs w:val="28"/>
          <w:lang w:eastAsia="zh-CN"/>
        </w:rPr>
        <w:t>分</w:t>
      </w:r>
      <w:r w:rsidRPr="00836EF6">
        <w:rPr>
          <w:rFonts w:asciiTheme="minorEastAsia" w:hAnsiTheme="minorEastAsia" w:cs="阿里巴巴普惠体 L"/>
          <w:color w:val="000000" w:themeColor="text1"/>
          <w:w w:val="101"/>
          <w:sz w:val="28"/>
          <w:szCs w:val="28"/>
          <w:lang w:eastAsia="zh-CN"/>
        </w:rPr>
        <w:t>消防</w:t>
      </w:r>
      <w:r w:rsidRPr="00836EF6">
        <w:rPr>
          <w:rFonts w:asciiTheme="minorEastAsia" w:hAnsiTheme="minorEastAsia" w:cs="阿里巴巴普惠体 L"/>
          <w:color w:val="000000" w:themeColor="text1"/>
          <w:spacing w:val="2"/>
          <w:w w:val="101"/>
          <w:sz w:val="28"/>
          <w:szCs w:val="28"/>
          <w:lang w:eastAsia="zh-CN"/>
        </w:rPr>
        <w:t>控</w:t>
      </w:r>
      <w:r w:rsidRPr="00836EF6">
        <w:rPr>
          <w:rFonts w:asciiTheme="minorEastAsia" w:hAnsiTheme="minorEastAsia" w:cs="阿里巴巴普惠体 L"/>
          <w:color w:val="000000" w:themeColor="text1"/>
          <w:w w:val="101"/>
          <w:sz w:val="28"/>
          <w:szCs w:val="28"/>
          <w:lang w:eastAsia="zh-CN"/>
        </w:rPr>
        <w:t>制</w:t>
      </w:r>
      <w:r w:rsidRPr="00836EF6">
        <w:rPr>
          <w:rFonts w:asciiTheme="minorEastAsia" w:hAnsiTheme="minorEastAsia" w:cs="阿里巴巴普惠体 L"/>
          <w:color w:val="000000" w:themeColor="text1"/>
          <w:spacing w:val="2"/>
          <w:w w:val="101"/>
          <w:sz w:val="28"/>
          <w:szCs w:val="28"/>
          <w:lang w:eastAsia="zh-CN"/>
        </w:rPr>
        <w:t>室</w:t>
      </w:r>
      <w:r w:rsidRPr="00836EF6">
        <w:rPr>
          <w:rFonts w:asciiTheme="minorEastAsia" w:hAnsiTheme="minorEastAsia" w:cs="阿里巴巴普惠体 L"/>
          <w:color w:val="000000" w:themeColor="text1"/>
          <w:w w:val="101"/>
          <w:sz w:val="28"/>
          <w:szCs w:val="28"/>
          <w:lang w:eastAsia="zh-CN"/>
        </w:rPr>
        <w:t>内的重</w:t>
      </w:r>
      <w:r w:rsidRPr="00836EF6">
        <w:rPr>
          <w:rFonts w:asciiTheme="minorEastAsia" w:hAnsiTheme="minorEastAsia" w:cs="阿里巴巴普惠体 L"/>
          <w:color w:val="000000" w:themeColor="text1"/>
          <w:spacing w:val="2"/>
          <w:w w:val="101"/>
          <w:sz w:val="28"/>
          <w:szCs w:val="28"/>
          <w:lang w:eastAsia="zh-CN"/>
        </w:rPr>
        <w:t>要</w:t>
      </w:r>
      <w:r w:rsidRPr="00836EF6">
        <w:rPr>
          <w:rFonts w:asciiTheme="minorEastAsia" w:hAnsiTheme="minorEastAsia" w:cs="阿里巴巴普惠体 L"/>
          <w:color w:val="000000" w:themeColor="text1"/>
          <w:w w:val="101"/>
          <w:sz w:val="28"/>
          <w:szCs w:val="28"/>
          <w:lang w:eastAsia="zh-CN"/>
        </w:rPr>
        <w:t>消</w:t>
      </w:r>
      <w:r w:rsidRPr="00836EF6">
        <w:rPr>
          <w:rFonts w:asciiTheme="minorEastAsia" w:hAnsiTheme="minorEastAsia" w:cs="阿里巴巴普惠体 L"/>
          <w:color w:val="000000" w:themeColor="text1"/>
          <w:spacing w:val="2"/>
          <w:w w:val="101"/>
          <w:sz w:val="28"/>
          <w:szCs w:val="28"/>
          <w:lang w:eastAsia="zh-CN"/>
        </w:rPr>
        <w:t>防</w:t>
      </w:r>
      <w:r w:rsidRPr="00836EF6">
        <w:rPr>
          <w:rFonts w:asciiTheme="minorEastAsia" w:hAnsiTheme="minorEastAsia" w:cs="阿里巴巴普惠体 L"/>
          <w:color w:val="000000" w:themeColor="text1"/>
          <w:w w:val="101"/>
          <w:sz w:val="28"/>
          <w:szCs w:val="28"/>
          <w:lang w:eastAsia="zh-CN"/>
        </w:rPr>
        <w:t>设备</w:t>
      </w:r>
      <w:r w:rsidRPr="00836EF6">
        <w:rPr>
          <w:rFonts w:asciiTheme="minorEastAsia" w:hAnsiTheme="minorEastAsia" w:cs="阿里巴巴普惠体 L"/>
          <w:color w:val="000000" w:themeColor="text1"/>
          <w:spacing w:val="2"/>
          <w:w w:val="101"/>
          <w:sz w:val="28"/>
          <w:szCs w:val="28"/>
          <w:lang w:eastAsia="zh-CN"/>
        </w:rPr>
        <w:t>进</w:t>
      </w:r>
      <w:r w:rsidRPr="00836EF6">
        <w:rPr>
          <w:rFonts w:asciiTheme="minorEastAsia" w:hAnsiTheme="minorEastAsia" w:cs="阿里巴巴普惠体 L"/>
          <w:color w:val="000000" w:themeColor="text1"/>
          <w:w w:val="101"/>
          <w:sz w:val="28"/>
          <w:szCs w:val="28"/>
          <w:lang w:eastAsia="zh-CN"/>
        </w:rPr>
        <w:t>行</w:t>
      </w:r>
      <w:r w:rsidRPr="00836EF6">
        <w:rPr>
          <w:rFonts w:asciiTheme="minorEastAsia" w:hAnsiTheme="minorEastAsia" w:cs="阿里巴巴普惠体 L"/>
          <w:color w:val="000000" w:themeColor="text1"/>
          <w:spacing w:val="2"/>
          <w:w w:val="101"/>
          <w:sz w:val="28"/>
          <w:szCs w:val="28"/>
          <w:lang w:eastAsia="zh-CN"/>
        </w:rPr>
        <w:t>控</w:t>
      </w:r>
      <w:r w:rsidRPr="00836EF6">
        <w:rPr>
          <w:rFonts w:asciiTheme="minorEastAsia" w:hAnsiTheme="minorEastAsia" w:cs="阿里巴巴普惠体 L"/>
          <w:color w:val="000000" w:themeColor="text1"/>
          <w:w w:val="101"/>
          <w:sz w:val="28"/>
          <w:szCs w:val="28"/>
          <w:lang w:eastAsia="zh-CN"/>
        </w:rPr>
        <w:t>制；</w:t>
      </w:r>
      <w:r w:rsidRPr="00836EF6">
        <w:rPr>
          <w:rFonts w:asciiTheme="minorEastAsia" w:hAnsiTheme="minorEastAsia" w:cs="阿里巴巴普惠体 L"/>
          <w:color w:val="000000" w:themeColor="text1"/>
          <w:spacing w:val="2"/>
          <w:w w:val="101"/>
          <w:sz w:val="28"/>
          <w:szCs w:val="28"/>
          <w:lang w:eastAsia="zh-CN"/>
        </w:rPr>
        <w:t>各</w:t>
      </w:r>
      <w:r w:rsidRPr="00836EF6">
        <w:rPr>
          <w:rFonts w:asciiTheme="minorEastAsia" w:hAnsiTheme="minorEastAsia" w:cs="阿里巴巴普惠体 L"/>
          <w:color w:val="000000" w:themeColor="text1"/>
          <w:w w:val="101"/>
          <w:sz w:val="28"/>
          <w:szCs w:val="28"/>
          <w:lang w:eastAsia="zh-CN"/>
        </w:rPr>
        <w:t>分消</w:t>
      </w:r>
      <w:r w:rsidRPr="00836EF6">
        <w:rPr>
          <w:rFonts w:asciiTheme="minorEastAsia" w:hAnsiTheme="minorEastAsia" w:cs="阿里巴巴普惠体 L"/>
          <w:color w:val="000000" w:themeColor="text1"/>
          <w:spacing w:val="2"/>
          <w:w w:val="101"/>
          <w:sz w:val="28"/>
          <w:szCs w:val="28"/>
          <w:lang w:eastAsia="zh-CN"/>
        </w:rPr>
        <w:t>防</w:t>
      </w:r>
      <w:r w:rsidRPr="00836EF6">
        <w:rPr>
          <w:rFonts w:asciiTheme="minorEastAsia" w:hAnsiTheme="minorEastAsia" w:cs="阿里巴巴普惠体 L"/>
          <w:color w:val="000000" w:themeColor="text1"/>
          <w:w w:val="101"/>
          <w:sz w:val="28"/>
          <w:szCs w:val="28"/>
          <w:lang w:eastAsia="zh-CN"/>
        </w:rPr>
        <w:t>控</w:t>
      </w:r>
      <w:r w:rsidRPr="00836EF6">
        <w:rPr>
          <w:rFonts w:asciiTheme="minorEastAsia" w:hAnsiTheme="minorEastAsia" w:cs="阿里巴巴普惠体 L"/>
          <w:color w:val="000000" w:themeColor="text1"/>
          <w:spacing w:val="2"/>
          <w:w w:val="101"/>
          <w:sz w:val="28"/>
          <w:szCs w:val="28"/>
          <w:lang w:eastAsia="zh-CN"/>
        </w:rPr>
        <w:t>制</w:t>
      </w:r>
      <w:r w:rsidRPr="00836EF6">
        <w:rPr>
          <w:rFonts w:asciiTheme="minorEastAsia" w:hAnsiTheme="minorEastAsia" w:cs="阿里巴巴普惠体 L"/>
          <w:color w:val="000000" w:themeColor="text1"/>
          <w:w w:val="101"/>
          <w:sz w:val="28"/>
          <w:szCs w:val="28"/>
          <w:lang w:eastAsia="zh-CN"/>
        </w:rPr>
        <w:t>室之</w:t>
      </w:r>
      <w:r w:rsidRPr="00836EF6">
        <w:rPr>
          <w:rFonts w:asciiTheme="minorEastAsia" w:hAnsiTheme="minorEastAsia" w:cs="阿里巴巴普惠体 L"/>
          <w:color w:val="000000" w:themeColor="text1"/>
          <w:spacing w:val="2"/>
          <w:w w:val="101"/>
          <w:sz w:val="28"/>
          <w:szCs w:val="28"/>
          <w:lang w:eastAsia="zh-CN"/>
        </w:rPr>
        <w:t>间</w:t>
      </w:r>
      <w:r w:rsidRPr="00836EF6">
        <w:rPr>
          <w:rFonts w:asciiTheme="minorEastAsia" w:hAnsiTheme="minorEastAsia" w:cs="阿里巴巴普惠体 L"/>
          <w:color w:val="000000" w:themeColor="text1"/>
          <w:w w:val="101"/>
          <w:sz w:val="28"/>
          <w:szCs w:val="28"/>
          <w:lang w:eastAsia="zh-CN"/>
        </w:rPr>
        <w:t>的</w:t>
      </w:r>
      <w:r w:rsidRPr="00836EF6">
        <w:rPr>
          <w:rFonts w:asciiTheme="minorEastAsia" w:hAnsiTheme="minorEastAsia" w:cs="阿里巴巴普惠体 L"/>
          <w:color w:val="000000" w:themeColor="text1"/>
          <w:spacing w:val="2"/>
          <w:w w:val="101"/>
          <w:sz w:val="28"/>
          <w:szCs w:val="28"/>
          <w:lang w:eastAsia="zh-CN"/>
        </w:rPr>
        <w:t>消</w:t>
      </w:r>
      <w:r w:rsidRPr="00836EF6">
        <w:rPr>
          <w:rFonts w:asciiTheme="minorEastAsia" w:hAnsiTheme="minorEastAsia" w:cs="阿里巴巴普惠体 L"/>
          <w:color w:val="000000" w:themeColor="text1"/>
          <w:w w:val="101"/>
          <w:sz w:val="28"/>
          <w:szCs w:val="28"/>
          <w:lang w:eastAsia="zh-CN"/>
        </w:rPr>
        <w:t>防设</w:t>
      </w:r>
      <w:r w:rsidRPr="00836EF6">
        <w:rPr>
          <w:rFonts w:asciiTheme="minorEastAsia" w:hAnsiTheme="minorEastAsia" w:cs="阿里巴巴普惠体 L"/>
          <w:color w:val="000000" w:themeColor="text1"/>
          <w:spacing w:val="2"/>
          <w:w w:val="101"/>
          <w:sz w:val="28"/>
          <w:szCs w:val="28"/>
          <w:lang w:eastAsia="zh-CN"/>
        </w:rPr>
        <w:t>备</w:t>
      </w:r>
      <w:r w:rsidRPr="00836EF6">
        <w:rPr>
          <w:rFonts w:asciiTheme="minorEastAsia" w:hAnsiTheme="minorEastAsia" w:cs="阿里巴巴普惠体 L"/>
          <w:color w:val="000000" w:themeColor="text1"/>
          <w:w w:val="101"/>
          <w:sz w:val="28"/>
          <w:szCs w:val="28"/>
          <w:lang w:eastAsia="zh-CN"/>
        </w:rPr>
        <w:t>之</w:t>
      </w:r>
      <w:r w:rsidRPr="00836EF6">
        <w:rPr>
          <w:rFonts w:asciiTheme="minorEastAsia" w:hAnsiTheme="minorEastAsia" w:cs="阿里巴巴普惠体 L"/>
          <w:color w:val="000000" w:themeColor="text1"/>
          <w:spacing w:val="2"/>
          <w:w w:val="101"/>
          <w:sz w:val="28"/>
          <w:szCs w:val="28"/>
          <w:lang w:eastAsia="zh-CN"/>
        </w:rPr>
        <w:t>间</w:t>
      </w:r>
      <w:r w:rsidRPr="00836EF6">
        <w:rPr>
          <w:rFonts w:asciiTheme="minorEastAsia" w:hAnsiTheme="minorEastAsia" w:cs="阿里巴巴普惠体 L"/>
          <w:color w:val="000000" w:themeColor="text1"/>
          <w:w w:val="101"/>
          <w:sz w:val="28"/>
          <w:szCs w:val="28"/>
          <w:lang w:eastAsia="zh-CN"/>
        </w:rPr>
        <w:t>可以</w:t>
      </w:r>
      <w:r w:rsidRPr="00836EF6">
        <w:rPr>
          <w:rFonts w:asciiTheme="minorEastAsia" w:hAnsiTheme="minorEastAsia" w:cs="阿里巴巴普惠体 L"/>
          <w:color w:val="000000" w:themeColor="text1"/>
          <w:spacing w:val="2"/>
          <w:w w:val="101"/>
          <w:sz w:val="28"/>
          <w:szCs w:val="28"/>
          <w:lang w:eastAsia="zh-CN"/>
        </w:rPr>
        <w:t>互</w:t>
      </w:r>
      <w:r w:rsidRPr="00836EF6">
        <w:rPr>
          <w:rFonts w:asciiTheme="minorEastAsia" w:hAnsiTheme="minorEastAsia" w:cs="阿里巴巴普惠体 L"/>
          <w:color w:val="000000" w:themeColor="text1"/>
          <w:w w:val="101"/>
          <w:sz w:val="28"/>
          <w:szCs w:val="28"/>
          <w:lang w:eastAsia="zh-CN"/>
        </w:rPr>
        <w:t>相</w:t>
      </w:r>
      <w:r w:rsidRPr="00836EF6">
        <w:rPr>
          <w:rFonts w:asciiTheme="minorEastAsia" w:hAnsiTheme="minorEastAsia" w:cs="阿里巴巴普惠体 L"/>
          <w:color w:val="000000" w:themeColor="text1"/>
          <w:spacing w:val="2"/>
          <w:w w:val="101"/>
          <w:sz w:val="28"/>
          <w:szCs w:val="28"/>
          <w:lang w:eastAsia="zh-CN"/>
        </w:rPr>
        <w:t>传</w:t>
      </w:r>
      <w:r w:rsidRPr="00836EF6">
        <w:rPr>
          <w:rFonts w:asciiTheme="minorEastAsia" w:hAnsiTheme="minorEastAsia" w:cs="阿里巴巴普惠体 L"/>
          <w:color w:val="000000" w:themeColor="text1"/>
          <w:w w:val="101"/>
          <w:sz w:val="28"/>
          <w:szCs w:val="28"/>
          <w:lang w:eastAsia="zh-CN"/>
        </w:rPr>
        <w:t>输、显示状态信息，但不互相控制。</w:t>
      </w:r>
    </w:p>
    <w:p w:rsidR="009D3314" w:rsidRPr="00836EF6" w:rsidRDefault="009D3314"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3</w:t>
      </w:r>
      <w:r w:rsidRPr="00836EF6">
        <w:rPr>
          <w:rFonts w:asciiTheme="minorEastAsia" w:hAnsiTheme="minorEastAsia" w:cs="阿里巴巴普惠体 L"/>
          <w:color w:val="000000" w:themeColor="text1"/>
          <w:w w:val="101"/>
          <w:sz w:val="28"/>
          <w:szCs w:val="28"/>
          <w:lang w:eastAsia="zh-CN"/>
        </w:rPr>
        <w:t>消</w:t>
      </w:r>
      <w:r w:rsidRPr="00836EF6">
        <w:rPr>
          <w:rFonts w:asciiTheme="minorEastAsia" w:hAnsiTheme="minorEastAsia" w:cs="阿里巴巴普惠体 L"/>
          <w:color w:val="000000" w:themeColor="text1"/>
          <w:spacing w:val="2"/>
          <w:w w:val="101"/>
          <w:sz w:val="28"/>
          <w:szCs w:val="28"/>
          <w:lang w:eastAsia="zh-CN"/>
        </w:rPr>
        <w:t>防</w:t>
      </w:r>
      <w:r w:rsidRPr="00836EF6">
        <w:rPr>
          <w:rFonts w:asciiTheme="minorEastAsia" w:hAnsiTheme="minorEastAsia" w:cs="阿里巴巴普惠体 L"/>
          <w:color w:val="000000" w:themeColor="text1"/>
          <w:w w:val="101"/>
          <w:sz w:val="28"/>
          <w:szCs w:val="28"/>
          <w:lang w:eastAsia="zh-CN"/>
        </w:rPr>
        <w:t>控</w:t>
      </w:r>
      <w:r w:rsidRPr="00836EF6">
        <w:rPr>
          <w:rFonts w:asciiTheme="minorEastAsia" w:hAnsiTheme="minorEastAsia" w:cs="阿里巴巴普惠体 L"/>
          <w:color w:val="000000" w:themeColor="text1"/>
          <w:spacing w:val="2"/>
          <w:w w:val="101"/>
          <w:sz w:val="28"/>
          <w:szCs w:val="28"/>
          <w:lang w:eastAsia="zh-CN"/>
        </w:rPr>
        <w:t>制</w:t>
      </w:r>
      <w:r w:rsidRPr="00836EF6">
        <w:rPr>
          <w:rFonts w:asciiTheme="minorEastAsia" w:hAnsiTheme="minorEastAsia" w:cs="阿里巴巴普惠体 L"/>
          <w:color w:val="000000" w:themeColor="text1"/>
          <w:w w:val="101"/>
          <w:sz w:val="28"/>
          <w:szCs w:val="28"/>
          <w:lang w:eastAsia="zh-CN"/>
        </w:rPr>
        <w:t>室室</w:t>
      </w:r>
      <w:r w:rsidRPr="00836EF6">
        <w:rPr>
          <w:rFonts w:asciiTheme="minorEastAsia" w:hAnsiTheme="minorEastAsia" w:cs="阿里巴巴普惠体 L"/>
          <w:color w:val="000000" w:themeColor="text1"/>
          <w:spacing w:val="2"/>
          <w:w w:val="101"/>
          <w:sz w:val="28"/>
          <w:szCs w:val="28"/>
          <w:lang w:eastAsia="zh-CN"/>
        </w:rPr>
        <w:t>内</w:t>
      </w:r>
      <w:r w:rsidRPr="00836EF6">
        <w:rPr>
          <w:rFonts w:asciiTheme="minorEastAsia" w:hAnsiTheme="minorEastAsia" w:cs="阿里巴巴普惠体 L"/>
          <w:color w:val="000000" w:themeColor="text1"/>
          <w:w w:val="101"/>
          <w:sz w:val="28"/>
          <w:szCs w:val="28"/>
          <w:lang w:eastAsia="zh-CN"/>
        </w:rPr>
        <w:t>设置</w:t>
      </w:r>
      <w:r w:rsidRPr="00836EF6">
        <w:rPr>
          <w:rFonts w:asciiTheme="minorEastAsia" w:hAnsiTheme="minorEastAsia" w:cs="阿里巴巴普惠体 L"/>
          <w:color w:val="000000" w:themeColor="text1"/>
          <w:spacing w:val="2"/>
          <w:w w:val="101"/>
          <w:sz w:val="28"/>
          <w:szCs w:val="28"/>
          <w:lang w:eastAsia="zh-CN"/>
        </w:rPr>
        <w:t>的</w:t>
      </w:r>
      <w:r w:rsidRPr="00836EF6">
        <w:rPr>
          <w:rFonts w:asciiTheme="minorEastAsia" w:hAnsiTheme="minorEastAsia" w:cs="阿里巴巴普惠体 L"/>
          <w:color w:val="000000" w:themeColor="text1"/>
          <w:w w:val="101"/>
          <w:sz w:val="28"/>
          <w:szCs w:val="28"/>
          <w:lang w:eastAsia="zh-CN"/>
        </w:rPr>
        <w:t>消</w:t>
      </w:r>
      <w:r w:rsidRPr="00836EF6">
        <w:rPr>
          <w:rFonts w:asciiTheme="minorEastAsia" w:hAnsiTheme="minorEastAsia" w:cs="阿里巴巴普惠体 L"/>
          <w:color w:val="000000" w:themeColor="text1"/>
          <w:spacing w:val="2"/>
          <w:w w:val="101"/>
          <w:sz w:val="28"/>
          <w:szCs w:val="28"/>
          <w:lang w:eastAsia="zh-CN"/>
        </w:rPr>
        <w:t>防</w:t>
      </w:r>
      <w:r w:rsidRPr="00836EF6">
        <w:rPr>
          <w:rFonts w:asciiTheme="minorEastAsia" w:hAnsiTheme="minorEastAsia" w:cs="阿里巴巴普惠体 L"/>
          <w:color w:val="000000" w:themeColor="text1"/>
          <w:w w:val="101"/>
          <w:sz w:val="28"/>
          <w:szCs w:val="28"/>
          <w:lang w:eastAsia="zh-CN"/>
        </w:rPr>
        <w:t>控制</w:t>
      </w:r>
      <w:r w:rsidRPr="00836EF6">
        <w:rPr>
          <w:rFonts w:asciiTheme="minorEastAsia" w:hAnsiTheme="minorEastAsia" w:cs="阿里巴巴普惠体 L"/>
          <w:color w:val="000000" w:themeColor="text1"/>
          <w:spacing w:val="2"/>
          <w:w w:val="101"/>
          <w:sz w:val="28"/>
          <w:szCs w:val="28"/>
          <w:lang w:eastAsia="zh-CN"/>
        </w:rPr>
        <w:t>室</w:t>
      </w:r>
      <w:r w:rsidRPr="00836EF6">
        <w:rPr>
          <w:rFonts w:asciiTheme="minorEastAsia" w:hAnsiTheme="minorEastAsia" w:cs="阿里巴巴普惠体 L"/>
          <w:color w:val="000000" w:themeColor="text1"/>
          <w:w w:val="101"/>
          <w:sz w:val="28"/>
          <w:szCs w:val="28"/>
          <w:lang w:eastAsia="zh-CN"/>
        </w:rPr>
        <w:t>图</w:t>
      </w:r>
      <w:r w:rsidRPr="00836EF6">
        <w:rPr>
          <w:rFonts w:asciiTheme="minorEastAsia" w:hAnsiTheme="minorEastAsia" w:cs="阿里巴巴普惠体 L"/>
          <w:color w:val="000000" w:themeColor="text1"/>
          <w:spacing w:val="2"/>
          <w:w w:val="101"/>
          <w:sz w:val="28"/>
          <w:szCs w:val="28"/>
          <w:lang w:eastAsia="zh-CN"/>
        </w:rPr>
        <w:t>形</w:t>
      </w:r>
      <w:r w:rsidRPr="00836EF6">
        <w:rPr>
          <w:rFonts w:asciiTheme="minorEastAsia" w:hAnsiTheme="minorEastAsia" w:cs="阿里巴巴普惠体 L"/>
          <w:color w:val="000000" w:themeColor="text1"/>
          <w:w w:val="101"/>
          <w:sz w:val="28"/>
          <w:szCs w:val="28"/>
          <w:lang w:eastAsia="zh-CN"/>
        </w:rPr>
        <w:t>显示</w:t>
      </w:r>
      <w:r w:rsidRPr="00836EF6">
        <w:rPr>
          <w:rFonts w:asciiTheme="minorEastAsia" w:hAnsiTheme="minorEastAsia" w:cs="阿里巴巴普惠体 L"/>
          <w:color w:val="000000" w:themeColor="text1"/>
          <w:spacing w:val="2"/>
          <w:w w:val="101"/>
          <w:sz w:val="28"/>
          <w:szCs w:val="28"/>
          <w:lang w:eastAsia="zh-CN"/>
        </w:rPr>
        <w:t>装</w:t>
      </w:r>
      <w:r w:rsidRPr="00836EF6">
        <w:rPr>
          <w:rFonts w:asciiTheme="minorEastAsia" w:hAnsiTheme="minorEastAsia" w:cs="阿里巴巴普惠体 L"/>
          <w:color w:val="000000" w:themeColor="text1"/>
          <w:w w:val="101"/>
          <w:sz w:val="28"/>
          <w:szCs w:val="28"/>
          <w:lang w:eastAsia="zh-CN"/>
        </w:rPr>
        <w:t>置</w:t>
      </w:r>
      <w:r w:rsidRPr="00836EF6">
        <w:rPr>
          <w:rFonts w:asciiTheme="minorEastAsia" w:hAnsiTheme="minorEastAsia" w:cs="阿里巴巴普惠体 L"/>
          <w:color w:val="000000" w:themeColor="text1"/>
          <w:spacing w:val="2"/>
          <w:w w:val="101"/>
          <w:sz w:val="28"/>
          <w:szCs w:val="28"/>
          <w:lang w:eastAsia="zh-CN"/>
        </w:rPr>
        <w:t>能</w:t>
      </w:r>
      <w:r w:rsidRPr="00836EF6">
        <w:rPr>
          <w:rFonts w:asciiTheme="minorEastAsia" w:hAnsiTheme="minorEastAsia" w:cs="阿里巴巴普惠体 L"/>
          <w:color w:val="000000" w:themeColor="text1"/>
          <w:w w:val="101"/>
          <w:sz w:val="28"/>
          <w:szCs w:val="28"/>
          <w:lang w:eastAsia="zh-CN"/>
        </w:rPr>
        <w:t>显示</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火</w:t>
      </w:r>
      <w:r w:rsidRPr="00836EF6">
        <w:rPr>
          <w:rFonts w:asciiTheme="minorEastAsia" w:hAnsiTheme="minorEastAsia" w:cs="阿里巴巴普惠体 L"/>
          <w:color w:val="000000" w:themeColor="text1"/>
          <w:spacing w:val="2"/>
          <w:w w:val="101"/>
          <w:sz w:val="28"/>
          <w:szCs w:val="28"/>
          <w:lang w:eastAsia="zh-CN"/>
        </w:rPr>
        <w:t>灾</w:t>
      </w:r>
      <w:r w:rsidRPr="00836EF6">
        <w:rPr>
          <w:rFonts w:asciiTheme="minorEastAsia" w:hAnsiTheme="minorEastAsia" w:cs="阿里巴巴普惠体 L"/>
          <w:color w:val="000000" w:themeColor="text1"/>
          <w:w w:val="101"/>
          <w:sz w:val="28"/>
          <w:szCs w:val="28"/>
          <w:lang w:eastAsia="zh-CN"/>
        </w:rPr>
        <w:t>自动</w:t>
      </w:r>
      <w:r w:rsidRPr="00836EF6">
        <w:rPr>
          <w:rFonts w:asciiTheme="minorEastAsia" w:hAnsiTheme="minorEastAsia" w:cs="阿里巴巴普惠体 L"/>
          <w:color w:val="000000" w:themeColor="text1"/>
          <w:sz w:val="28"/>
          <w:szCs w:val="28"/>
          <w:lang w:eastAsia="zh-CN"/>
        </w:rPr>
        <w:t>报</w:t>
      </w:r>
      <w:r w:rsidRPr="00836EF6">
        <w:rPr>
          <w:rFonts w:asciiTheme="minorEastAsia" w:hAnsiTheme="minorEastAsia" w:cs="阿里巴巴普惠体 L"/>
          <w:color w:val="000000" w:themeColor="text1"/>
          <w:spacing w:val="2"/>
          <w:sz w:val="28"/>
          <w:szCs w:val="28"/>
          <w:lang w:eastAsia="zh-CN"/>
        </w:rPr>
        <w:t>警</w:t>
      </w:r>
      <w:r w:rsidRPr="00836EF6">
        <w:rPr>
          <w:rFonts w:asciiTheme="minorEastAsia" w:hAnsiTheme="minorEastAsia" w:cs="阿里巴巴普惠体 L"/>
          <w:color w:val="000000" w:themeColor="text1"/>
          <w:sz w:val="28"/>
          <w:szCs w:val="28"/>
          <w:lang w:eastAsia="zh-CN"/>
        </w:rPr>
        <w:t>系</w:t>
      </w:r>
      <w:r w:rsidRPr="00836EF6">
        <w:rPr>
          <w:rFonts w:asciiTheme="minorEastAsia" w:hAnsiTheme="minorEastAsia" w:cs="阿里巴巴普惠体 L"/>
          <w:color w:val="000000" w:themeColor="text1"/>
          <w:spacing w:val="2"/>
          <w:sz w:val="28"/>
          <w:szCs w:val="28"/>
          <w:lang w:eastAsia="zh-CN"/>
        </w:rPr>
        <w:t>统</w:t>
      </w:r>
      <w:r w:rsidRPr="00836EF6">
        <w:rPr>
          <w:rFonts w:asciiTheme="minorEastAsia" w:hAnsiTheme="minorEastAsia" w:cs="阿里巴巴普惠体 L"/>
          <w:color w:val="000000" w:themeColor="text1"/>
          <w:sz w:val="28"/>
          <w:szCs w:val="28"/>
          <w:lang w:eastAsia="zh-CN"/>
        </w:rPr>
        <w:t>设计</w:t>
      </w:r>
      <w:r w:rsidRPr="00836EF6">
        <w:rPr>
          <w:rFonts w:asciiTheme="minorEastAsia" w:hAnsiTheme="minorEastAsia" w:cs="阿里巴巴普惠体 L"/>
          <w:color w:val="000000" w:themeColor="text1"/>
          <w:spacing w:val="2"/>
          <w:sz w:val="28"/>
          <w:szCs w:val="28"/>
          <w:lang w:eastAsia="zh-CN"/>
        </w:rPr>
        <w:t>规</w:t>
      </w:r>
      <w:r w:rsidRPr="00836EF6">
        <w:rPr>
          <w:rFonts w:asciiTheme="minorEastAsia" w:hAnsiTheme="minorEastAsia" w:cs="阿里巴巴普惠体 L"/>
          <w:color w:val="000000" w:themeColor="text1"/>
          <w:sz w:val="28"/>
          <w:szCs w:val="28"/>
          <w:lang w:eastAsia="zh-CN"/>
        </w:rPr>
        <w:t>范</w:t>
      </w:r>
      <w:r w:rsidRPr="00836EF6">
        <w:rPr>
          <w:rFonts w:asciiTheme="minorEastAsia" w:hAnsiTheme="minorEastAsia" w:cs="阿里巴巴普惠体 L"/>
          <w:color w:val="000000" w:themeColor="text1"/>
          <w:spacing w:val="2"/>
          <w:sz w:val="28"/>
          <w:szCs w:val="28"/>
          <w:lang w:eastAsia="zh-CN"/>
        </w:rPr>
        <w:t>》</w:t>
      </w:r>
      <w:r w:rsidRPr="00836EF6">
        <w:rPr>
          <w:rFonts w:asciiTheme="minorEastAsia" w:hAnsiTheme="minorEastAsia" w:cs="阿里巴巴普惠体 L"/>
          <w:color w:val="000000" w:themeColor="text1"/>
          <w:sz w:val="28"/>
          <w:szCs w:val="28"/>
          <w:lang w:eastAsia="zh-CN"/>
        </w:rPr>
        <w:t>附录</w:t>
      </w:r>
      <w:r w:rsidRPr="00836EF6">
        <w:rPr>
          <w:rFonts w:asciiTheme="minorEastAsia" w:hAnsiTheme="minorEastAsia" w:cs="Times New Roman"/>
          <w:color w:val="000000" w:themeColor="text1"/>
          <w:w w:val="107"/>
          <w:sz w:val="28"/>
          <w:szCs w:val="28"/>
          <w:lang w:eastAsia="zh-CN"/>
        </w:rPr>
        <w:t>A</w:t>
      </w:r>
      <w:r w:rsidRPr="00836EF6">
        <w:rPr>
          <w:rFonts w:asciiTheme="minorEastAsia" w:hAnsiTheme="minorEastAsia" w:cs="阿里巴巴普惠体 L"/>
          <w:color w:val="000000" w:themeColor="text1"/>
          <w:w w:val="101"/>
          <w:sz w:val="28"/>
          <w:szCs w:val="28"/>
          <w:lang w:eastAsia="zh-CN"/>
        </w:rPr>
        <w:t>规</w:t>
      </w:r>
      <w:r w:rsidRPr="00836EF6">
        <w:rPr>
          <w:rFonts w:asciiTheme="minorEastAsia" w:hAnsiTheme="minorEastAsia" w:cs="阿里巴巴普惠体 L"/>
          <w:color w:val="000000" w:themeColor="text1"/>
          <w:spacing w:val="2"/>
          <w:w w:val="101"/>
          <w:sz w:val="28"/>
          <w:szCs w:val="28"/>
          <w:lang w:eastAsia="zh-CN"/>
        </w:rPr>
        <w:t>定</w:t>
      </w:r>
      <w:r w:rsidRPr="00836EF6">
        <w:rPr>
          <w:rFonts w:asciiTheme="minorEastAsia" w:hAnsiTheme="minorEastAsia" w:cs="阿里巴巴普惠体 L"/>
          <w:color w:val="000000" w:themeColor="text1"/>
          <w:w w:val="101"/>
          <w:sz w:val="28"/>
          <w:szCs w:val="28"/>
          <w:lang w:eastAsia="zh-CN"/>
        </w:rPr>
        <w:t>的</w:t>
      </w:r>
      <w:r w:rsidRPr="00836EF6">
        <w:rPr>
          <w:rFonts w:asciiTheme="minorEastAsia" w:hAnsiTheme="minorEastAsia" w:cs="阿里巴巴普惠体 L"/>
          <w:color w:val="000000" w:themeColor="text1"/>
          <w:spacing w:val="2"/>
          <w:w w:val="101"/>
          <w:sz w:val="28"/>
          <w:szCs w:val="28"/>
          <w:lang w:eastAsia="zh-CN"/>
        </w:rPr>
        <w:t>建</w:t>
      </w:r>
      <w:r w:rsidRPr="00836EF6">
        <w:rPr>
          <w:rFonts w:asciiTheme="minorEastAsia" w:hAnsiTheme="minorEastAsia" w:cs="阿里巴巴普惠体 L"/>
          <w:color w:val="000000" w:themeColor="text1"/>
          <w:w w:val="101"/>
          <w:sz w:val="28"/>
          <w:szCs w:val="28"/>
          <w:lang w:eastAsia="zh-CN"/>
        </w:rPr>
        <w:t>筑物</w:t>
      </w:r>
      <w:r w:rsidRPr="00836EF6">
        <w:rPr>
          <w:rFonts w:asciiTheme="minorEastAsia" w:hAnsiTheme="minorEastAsia" w:cs="阿里巴巴普惠体 L"/>
          <w:color w:val="000000" w:themeColor="text1"/>
          <w:spacing w:val="2"/>
          <w:w w:val="101"/>
          <w:sz w:val="28"/>
          <w:szCs w:val="28"/>
          <w:lang w:eastAsia="zh-CN"/>
        </w:rPr>
        <w:t>内</w:t>
      </w:r>
      <w:r w:rsidRPr="00836EF6">
        <w:rPr>
          <w:rFonts w:asciiTheme="minorEastAsia" w:hAnsiTheme="minorEastAsia" w:cs="阿里巴巴普惠体 L"/>
          <w:color w:val="000000" w:themeColor="text1"/>
          <w:w w:val="101"/>
          <w:sz w:val="28"/>
          <w:szCs w:val="28"/>
          <w:lang w:eastAsia="zh-CN"/>
        </w:rPr>
        <w:t>设</w:t>
      </w:r>
      <w:r w:rsidRPr="00836EF6">
        <w:rPr>
          <w:rFonts w:asciiTheme="minorEastAsia" w:hAnsiTheme="minorEastAsia" w:cs="阿里巴巴普惠体 L"/>
          <w:color w:val="000000" w:themeColor="text1"/>
          <w:spacing w:val="2"/>
          <w:w w:val="101"/>
          <w:sz w:val="28"/>
          <w:szCs w:val="28"/>
          <w:lang w:eastAsia="zh-CN"/>
        </w:rPr>
        <w:t>置</w:t>
      </w:r>
      <w:r w:rsidRPr="00836EF6">
        <w:rPr>
          <w:rFonts w:asciiTheme="minorEastAsia" w:hAnsiTheme="minorEastAsia" w:cs="阿里巴巴普惠体 L"/>
          <w:color w:val="000000" w:themeColor="text1"/>
          <w:w w:val="101"/>
          <w:sz w:val="28"/>
          <w:szCs w:val="28"/>
          <w:lang w:eastAsia="zh-CN"/>
        </w:rPr>
        <w:t>的全</w:t>
      </w:r>
      <w:r w:rsidRPr="00836EF6">
        <w:rPr>
          <w:rFonts w:asciiTheme="minorEastAsia" w:hAnsiTheme="minorEastAsia" w:cs="阿里巴巴普惠体 L"/>
          <w:color w:val="000000" w:themeColor="text1"/>
          <w:spacing w:val="2"/>
          <w:w w:val="101"/>
          <w:sz w:val="28"/>
          <w:szCs w:val="28"/>
          <w:lang w:eastAsia="zh-CN"/>
        </w:rPr>
        <w:t>部</w:t>
      </w:r>
      <w:r w:rsidRPr="00836EF6">
        <w:rPr>
          <w:rFonts w:asciiTheme="minorEastAsia" w:hAnsiTheme="minorEastAsia" w:cs="阿里巴巴普惠体 L"/>
          <w:color w:val="000000" w:themeColor="text1"/>
          <w:w w:val="101"/>
          <w:sz w:val="28"/>
          <w:szCs w:val="28"/>
          <w:lang w:eastAsia="zh-CN"/>
        </w:rPr>
        <w:t>消防</w:t>
      </w:r>
      <w:r w:rsidRPr="00836EF6">
        <w:rPr>
          <w:rFonts w:asciiTheme="minorEastAsia" w:hAnsiTheme="minorEastAsia" w:cs="阿里巴巴普惠体 L"/>
          <w:color w:val="000000" w:themeColor="text1"/>
          <w:spacing w:val="2"/>
          <w:w w:val="101"/>
          <w:sz w:val="28"/>
          <w:szCs w:val="28"/>
          <w:lang w:eastAsia="zh-CN"/>
        </w:rPr>
        <w:t>系</w:t>
      </w:r>
      <w:r w:rsidRPr="00836EF6">
        <w:rPr>
          <w:rFonts w:asciiTheme="minorEastAsia" w:hAnsiTheme="minorEastAsia" w:cs="阿里巴巴普惠体 L"/>
          <w:color w:val="000000" w:themeColor="text1"/>
          <w:w w:val="101"/>
          <w:sz w:val="28"/>
          <w:szCs w:val="28"/>
          <w:lang w:eastAsia="zh-CN"/>
        </w:rPr>
        <w:t>统</w:t>
      </w:r>
      <w:r w:rsidRPr="00836EF6">
        <w:rPr>
          <w:rFonts w:asciiTheme="minorEastAsia" w:hAnsiTheme="minorEastAsia" w:cs="阿里巴巴普惠体 L"/>
          <w:color w:val="000000" w:themeColor="text1"/>
          <w:spacing w:val="2"/>
          <w:w w:val="101"/>
          <w:sz w:val="28"/>
          <w:szCs w:val="28"/>
          <w:lang w:eastAsia="zh-CN"/>
        </w:rPr>
        <w:t>及</w:t>
      </w:r>
      <w:r w:rsidRPr="00836EF6">
        <w:rPr>
          <w:rFonts w:asciiTheme="minorEastAsia" w:hAnsiTheme="minorEastAsia" w:cs="阿里巴巴普惠体 L"/>
          <w:color w:val="000000" w:themeColor="text1"/>
          <w:w w:val="101"/>
          <w:sz w:val="28"/>
          <w:szCs w:val="28"/>
          <w:lang w:eastAsia="zh-CN"/>
        </w:rPr>
        <w:t>相关</w:t>
      </w:r>
      <w:r w:rsidRPr="00836EF6">
        <w:rPr>
          <w:rFonts w:asciiTheme="minorEastAsia" w:hAnsiTheme="minorEastAsia" w:cs="阿里巴巴普惠体 L"/>
          <w:color w:val="000000" w:themeColor="text1"/>
          <w:spacing w:val="2"/>
          <w:w w:val="101"/>
          <w:sz w:val="28"/>
          <w:szCs w:val="28"/>
          <w:lang w:eastAsia="zh-CN"/>
        </w:rPr>
        <w:t>设</w:t>
      </w:r>
      <w:r w:rsidRPr="00836EF6">
        <w:rPr>
          <w:rFonts w:asciiTheme="minorEastAsia" w:hAnsiTheme="minorEastAsia" w:cs="阿里巴巴普惠体 L"/>
          <w:color w:val="000000" w:themeColor="text1"/>
          <w:w w:val="101"/>
          <w:sz w:val="28"/>
          <w:szCs w:val="28"/>
          <w:lang w:eastAsia="zh-CN"/>
        </w:rPr>
        <w:t>备的</w:t>
      </w:r>
      <w:r w:rsidRPr="00836EF6">
        <w:rPr>
          <w:rFonts w:asciiTheme="minorEastAsia" w:hAnsiTheme="minorEastAsia" w:cs="阿里巴巴普惠体 L"/>
          <w:color w:val="000000" w:themeColor="text1"/>
          <w:sz w:val="28"/>
          <w:szCs w:val="28"/>
          <w:lang w:eastAsia="zh-CN"/>
        </w:rPr>
        <w:t>动</w:t>
      </w:r>
      <w:r w:rsidRPr="00836EF6">
        <w:rPr>
          <w:rFonts w:asciiTheme="minorEastAsia" w:hAnsiTheme="minorEastAsia" w:cs="阿里巴巴普惠体 L"/>
          <w:color w:val="000000" w:themeColor="text1"/>
          <w:spacing w:val="2"/>
          <w:sz w:val="28"/>
          <w:szCs w:val="28"/>
          <w:lang w:eastAsia="zh-CN"/>
        </w:rPr>
        <w:t>态</w:t>
      </w:r>
      <w:r w:rsidRPr="00836EF6">
        <w:rPr>
          <w:rFonts w:asciiTheme="minorEastAsia" w:hAnsiTheme="minorEastAsia" w:cs="阿里巴巴普惠体 L"/>
          <w:color w:val="000000" w:themeColor="text1"/>
          <w:sz w:val="28"/>
          <w:szCs w:val="28"/>
          <w:lang w:eastAsia="zh-CN"/>
        </w:rPr>
        <w:t>信</w:t>
      </w:r>
      <w:r w:rsidRPr="00836EF6">
        <w:rPr>
          <w:rFonts w:asciiTheme="minorEastAsia" w:hAnsiTheme="minorEastAsia" w:cs="阿里巴巴普惠体 L"/>
          <w:color w:val="000000" w:themeColor="text1"/>
          <w:spacing w:val="2"/>
          <w:sz w:val="28"/>
          <w:szCs w:val="28"/>
          <w:lang w:eastAsia="zh-CN"/>
        </w:rPr>
        <w:t>息</w:t>
      </w:r>
      <w:r w:rsidRPr="00836EF6">
        <w:rPr>
          <w:rFonts w:asciiTheme="minorEastAsia" w:hAnsiTheme="minorEastAsia" w:cs="阿里巴巴普惠体 L"/>
          <w:color w:val="000000" w:themeColor="text1"/>
          <w:sz w:val="28"/>
          <w:szCs w:val="28"/>
          <w:lang w:eastAsia="zh-CN"/>
        </w:rPr>
        <w:t>和附录</w:t>
      </w:r>
      <w:r w:rsidRPr="00836EF6">
        <w:rPr>
          <w:rFonts w:asciiTheme="minorEastAsia" w:hAnsiTheme="minorEastAsia" w:cs="Times New Roman"/>
          <w:color w:val="000000" w:themeColor="text1"/>
          <w:w w:val="107"/>
          <w:sz w:val="28"/>
          <w:szCs w:val="28"/>
          <w:lang w:eastAsia="zh-CN"/>
        </w:rPr>
        <w:t>B</w:t>
      </w:r>
      <w:r w:rsidRPr="00836EF6">
        <w:rPr>
          <w:rFonts w:asciiTheme="minorEastAsia" w:hAnsiTheme="minorEastAsia" w:cs="阿里巴巴普惠体 L"/>
          <w:color w:val="000000" w:themeColor="text1"/>
          <w:w w:val="101"/>
          <w:sz w:val="28"/>
          <w:szCs w:val="28"/>
          <w:lang w:eastAsia="zh-CN"/>
        </w:rPr>
        <w:t>规</w:t>
      </w:r>
      <w:r w:rsidRPr="00836EF6">
        <w:rPr>
          <w:rFonts w:asciiTheme="minorEastAsia" w:hAnsiTheme="minorEastAsia" w:cs="阿里巴巴普惠体 L"/>
          <w:color w:val="000000" w:themeColor="text1"/>
          <w:spacing w:val="2"/>
          <w:w w:val="101"/>
          <w:sz w:val="28"/>
          <w:szCs w:val="28"/>
          <w:lang w:eastAsia="zh-CN"/>
        </w:rPr>
        <w:t>定</w:t>
      </w:r>
      <w:r w:rsidRPr="00836EF6">
        <w:rPr>
          <w:rFonts w:asciiTheme="minorEastAsia" w:hAnsiTheme="minorEastAsia" w:cs="阿里巴巴普惠体 L"/>
          <w:color w:val="000000" w:themeColor="text1"/>
          <w:w w:val="101"/>
          <w:sz w:val="28"/>
          <w:szCs w:val="28"/>
          <w:lang w:eastAsia="zh-CN"/>
        </w:rPr>
        <w:t>的</w:t>
      </w:r>
      <w:r w:rsidRPr="00836EF6">
        <w:rPr>
          <w:rFonts w:asciiTheme="minorEastAsia" w:hAnsiTheme="minorEastAsia" w:cs="阿里巴巴普惠体 L"/>
          <w:color w:val="000000" w:themeColor="text1"/>
          <w:spacing w:val="2"/>
          <w:w w:val="101"/>
          <w:sz w:val="28"/>
          <w:szCs w:val="28"/>
          <w:lang w:eastAsia="zh-CN"/>
        </w:rPr>
        <w:t>消</w:t>
      </w:r>
      <w:r w:rsidRPr="00836EF6">
        <w:rPr>
          <w:rFonts w:asciiTheme="minorEastAsia" w:hAnsiTheme="minorEastAsia" w:cs="阿里巴巴普惠体 L"/>
          <w:color w:val="000000" w:themeColor="text1"/>
          <w:w w:val="101"/>
          <w:sz w:val="28"/>
          <w:szCs w:val="28"/>
          <w:lang w:eastAsia="zh-CN"/>
        </w:rPr>
        <w:t>防安</w:t>
      </w:r>
      <w:r w:rsidRPr="00836EF6">
        <w:rPr>
          <w:rFonts w:asciiTheme="minorEastAsia" w:hAnsiTheme="minorEastAsia" w:cs="阿里巴巴普惠体 L"/>
          <w:color w:val="000000" w:themeColor="text1"/>
          <w:spacing w:val="2"/>
          <w:w w:val="101"/>
          <w:sz w:val="28"/>
          <w:szCs w:val="28"/>
          <w:lang w:eastAsia="zh-CN"/>
        </w:rPr>
        <w:t>全</w:t>
      </w:r>
      <w:r w:rsidRPr="00836EF6">
        <w:rPr>
          <w:rFonts w:asciiTheme="minorEastAsia" w:hAnsiTheme="minorEastAsia" w:cs="阿里巴巴普惠体 L"/>
          <w:color w:val="000000" w:themeColor="text1"/>
          <w:w w:val="101"/>
          <w:sz w:val="28"/>
          <w:szCs w:val="28"/>
          <w:lang w:eastAsia="zh-CN"/>
        </w:rPr>
        <w:t>管</w:t>
      </w:r>
      <w:r w:rsidRPr="00836EF6">
        <w:rPr>
          <w:rFonts w:asciiTheme="minorEastAsia" w:hAnsiTheme="minorEastAsia" w:cs="阿里巴巴普惠体 L"/>
          <w:color w:val="000000" w:themeColor="text1"/>
          <w:spacing w:val="2"/>
          <w:w w:val="101"/>
          <w:sz w:val="28"/>
          <w:szCs w:val="28"/>
          <w:lang w:eastAsia="zh-CN"/>
        </w:rPr>
        <w:t>理</w:t>
      </w:r>
      <w:r w:rsidRPr="00836EF6">
        <w:rPr>
          <w:rFonts w:asciiTheme="minorEastAsia" w:hAnsiTheme="minorEastAsia" w:cs="阿里巴巴普惠体 L"/>
          <w:color w:val="000000" w:themeColor="text1"/>
          <w:w w:val="101"/>
          <w:sz w:val="28"/>
          <w:szCs w:val="28"/>
          <w:lang w:eastAsia="zh-CN"/>
        </w:rPr>
        <w:t>信息</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并为</w:t>
      </w:r>
      <w:r w:rsidRPr="00836EF6">
        <w:rPr>
          <w:rFonts w:asciiTheme="minorEastAsia" w:hAnsiTheme="minorEastAsia" w:cs="阿里巴巴普惠体 L"/>
          <w:color w:val="000000" w:themeColor="text1"/>
          <w:spacing w:val="2"/>
          <w:w w:val="101"/>
          <w:sz w:val="28"/>
          <w:szCs w:val="28"/>
          <w:lang w:eastAsia="zh-CN"/>
        </w:rPr>
        <w:t>远</w:t>
      </w:r>
      <w:r w:rsidRPr="00836EF6">
        <w:rPr>
          <w:rFonts w:asciiTheme="minorEastAsia" w:hAnsiTheme="minorEastAsia" w:cs="阿里巴巴普惠体 L"/>
          <w:color w:val="000000" w:themeColor="text1"/>
          <w:w w:val="101"/>
          <w:sz w:val="28"/>
          <w:szCs w:val="28"/>
          <w:lang w:eastAsia="zh-CN"/>
        </w:rPr>
        <w:t>程</w:t>
      </w:r>
      <w:r w:rsidRPr="00836EF6">
        <w:rPr>
          <w:rFonts w:asciiTheme="minorEastAsia" w:hAnsiTheme="minorEastAsia" w:cs="阿里巴巴普惠体 L"/>
          <w:color w:val="000000" w:themeColor="text1"/>
          <w:spacing w:val="2"/>
          <w:w w:val="101"/>
          <w:sz w:val="28"/>
          <w:szCs w:val="28"/>
          <w:lang w:eastAsia="zh-CN"/>
        </w:rPr>
        <w:t>监</w:t>
      </w:r>
      <w:r w:rsidRPr="00836EF6">
        <w:rPr>
          <w:rFonts w:asciiTheme="minorEastAsia" w:hAnsiTheme="minorEastAsia" w:cs="阿里巴巴普惠体 L"/>
          <w:color w:val="000000" w:themeColor="text1"/>
          <w:w w:val="101"/>
          <w:sz w:val="28"/>
          <w:szCs w:val="28"/>
          <w:lang w:eastAsia="zh-CN"/>
        </w:rPr>
        <w:t>控系</w:t>
      </w:r>
      <w:r w:rsidRPr="00836EF6">
        <w:rPr>
          <w:rFonts w:asciiTheme="minorEastAsia" w:hAnsiTheme="minorEastAsia" w:cs="阿里巴巴普惠体 L"/>
          <w:color w:val="000000" w:themeColor="text1"/>
          <w:spacing w:val="2"/>
          <w:w w:val="101"/>
          <w:sz w:val="28"/>
          <w:szCs w:val="28"/>
          <w:lang w:eastAsia="zh-CN"/>
        </w:rPr>
        <w:t>统</w:t>
      </w:r>
      <w:r w:rsidRPr="00836EF6">
        <w:rPr>
          <w:rFonts w:asciiTheme="minorEastAsia" w:hAnsiTheme="minorEastAsia" w:cs="阿里巴巴普惠体 L"/>
          <w:color w:val="000000" w:themeColor="text1"/>
          <w:w w:val="101"/>
          <w:sz w:val="28"/>
          <w:szCs w:val="28"/>
          <w:lang w:eastAsia="zh-CN"/>
        </w:rPr>
        <w:t>预</w:t>
      </w:r>
      <w:r w:rsidRPr="00836EF6">
        <w:rPr>
          <w:rFonts w:asciiTheme="minorEastAsia" w:hAnsiTheme="minorEastAsia" w:cs="阿里巴巴普惠体 L"/>
          <w:color w:val="000000" w:themeColor="text1"/>
          <w:spacing w:val="2"/>
          <w:w w:val="101"/>
          <w:sz w:val="28"/>
          <w:szCs w:val="28"/>
          <w:lang w:eastAsia="zh-CN"/>
        </w:rPr>
        <w:t>留</w:t>
      </w:r>
      <w:r w:rsidRPr="00836EF6">
        <w:rPr>
          <w:rFonts w:asciiTheme="minorEastAsia" w:hAnsiTheme="minorEastAsia" w:cs="阿里巴巴普惠体 L"/>
          <w:color w:val="000000" w:themeColor="text1"/>
          <w:w w:val="101"/>
          <w:sz w:val="28"/>
          <w:szCs w:val="28"/>
          <w:lang w:eastAsia="zh-CN"/>
        </w:rPr>
        <w:t>接口</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同</w:t>
      </w:r>
      <w:r w:rsidRPr="00836EF6">
        <w:rPr>
          <w:rFonts w:asciiTheme="minorEastAsia" w:hAnsiTheme="minorEastAsia" w:cs="阿里巴巴普惠体 L"/>
          <w:color w:val="000000" w:themeColor="text1"/>
          <w:sz w:val="28"/>
          <w:szCs w:val="28"/>
          <w:lang w:eastAsia="zh-CN"/>
        </w:rPr>
        <w:t>时具有向远程监控系统传输附录</w:t>
      </w:r>
      <w:r w:rsidRPr="00836EF6">
        <w:rPr>
          <w:rFonts w:asciiTheme="minorEastAsia" w:hAnsiTheme="minorEastAsia" w:cs="Times New Roman"/>
          <w:color w:val="000000" w:themeColor="text1"/>
          <w:w w:val="107"/>
          <w:sz w:val="28"/>
          <w:szCs w:val="28"/>
          <w:lang w:eastAsia="zh-CN"/>
        </w:rPr>
        <w:t>A</w:t>
      </w:r>
      <w:r w:rsidRPr="00836EF6">
        <w:rPr>
          <w:rFonts w:asciiTheme="minorEastAsia" w:hAnsiTheme="minorEastAsia" w:cs="阿里巴巴普惠体 L"/>
          <w:color w:val="000000" w:themeColor="text1"/>
          <w:sz w:val="28"/>
          <w:szCs w:val="28"/>
          <w:lang w:eastAsia="zh-CN"/>
        </w:rPr>
        <w:t>和附录</w:t>
      </w:r>
      <w:r w:rsidRPr="00836EF6">
        <w:rPr>
          <w:rFonts w:asciiTheme="minorEastAsia" w:hAnsiTheme="minorEastAsia" w:cs="Times New Roman"/>
          <w:color w:val="000000" w:themeColor="text1"/>
          <w:w w:val="107"/>
          <w:sz w:val="28"/>
          <w:szCs w:val="28"/>
          <w:lang w:eastAsia="zh-CN"/>
        </w:rPr>
        <w:t>B</w:t>
      </w:r>
      <w:r w:rsidRPr="00836EF6">
        <w:rPr>
          <w:rFonts w:asciiTheme="minorEastAsia" w:hAnsiTheme="minorEastAsia" w:cs="阿里巴巴普惠体 L"/>
          <w:color w:val="000000" w:themeColor="text1"/>
          <w:w w:val="101"/>
          <w:sz w:val="28"/>
          <w:szCs w:val="28"/>
          <w:lang w:eastAsia="zh-CN"/>
        </w:rPr>
        <w:t>规定的有关信息的功能。消</w:t>
      </w:r>
      <w:r w:rsidRPr="00836EF6">
        <w:rPr>
          <w:rFonts w:asciiTheme="minorEastAsia" w:hAnsiTheme="minorEastAsia" w:cs="阿里巴巴普惠体 L"/>
          <w:color w:val="000000" w:themeColor="text1"/>
          <w:spacing w:val="2"/>
          <w:w w:val="101"/>
          <w:sz w:val="28"/>
          <w:szCs w:val="28"/>
          <w:lang w:eastAsia="zh-CN"/>
        </w:rPr>
        <w:t>防</w:t>
      </w:r>
      <w:r w:rsidRPr="00836EF6">
        <w:rPr>
          <w:rFonts w:asciiTheme="minorEastAsia" w:hAnsiTheme="minorEastAsia" w:cs="阿里巴巴普惠体 L"/>
          <w:color w:val="000000" w:themeColor="text1"/>
          <w:w w:val="101"/>
          <w:sz w:val="28"/>
          <w:szCs w:val="28"/>
          <w:lang w:eastAsia="zh-CN"/>
        </w:rPr>
        <w:t>控</w:t>
      </w:r>
      <w:r w:rsidRPr="00836EF6">
        <w:rPr>
          <w:rFonts w:asciiTheme="minorEastAsia" w:hAnsiTheme="minorEastAsia" w:cs="阿里巴巴普惠体 L"/>
          <w:color w:val="000000" w:themeColor="text1"/>
          <w:spacing w:val="2"/>
          <w:w w:val="101"/>
          <w:sz w:val="28"/>
          <w:szCs w:val="28"/>
          <w:lang w:eastAsia="zh-CN"/>
        </w:rPr>
        <w:t>制</w:t>
      </w:r>
      <w:r w:rsidRPr="00836EF6">
        <w:rPr>
          <w:rFonts w:asciiTheme="minorEastAsia" w:hAnsiTheme="minorEastAsia" w:cs="阿里巴巴普惠体 L"/>
          <w:color w:val="000000" w:themeColor="text1"/>
          <w:w w:val="101"/>
          <w:sz w:val="28"/>
          <w:szCs w:val="28"/>
          <w:lang w:eastAsia="zh-CN"/>
        </w:rPr>
        <w:t>室图</w:t>
      </w:r>
      <w:r w:rsidRPr="00836EF6">
        <w:rPr>
          <w:rFonts w:asciiTheme="minorEastAsia" w:hAnsiTheme="minorEastAsia" w:cs="阿里巴巴普惠体 L"/>
          <w:color w:val="000000" w:themeColor="text1"/>
          <w:spacing w:val="2"/>
          <w:w w:val="101"/>
          <w:sz w:val="28"/>
          <w:szCs w:val="28"/>
          <w:lang w:eastAsia="zh-CN"/>
        </w:rPr>
        <w:t>形</w:t>
      </w:r>
      <w:r w:rsidRPr="00836EF6">
        <w:rPr>
          <w:rFonts w:asciiTheme="minorEastAsia" w:hAnsiTheme="minorEastAsia" w:cs="阿里巴巴普惠体 L"/>
          <w:color w:val="000000" w:themeColor="text1"/>
          <w:w w:val="101"/>
          <w:sz w:val="28"/>
          <w:szCs w:val="28"/>
          <w:lang w:eastAsia="zh-CN"/>
        </w:rPr>
        <w:t>显</w:t>
      </w:r>
      <w:r w:rsidRPr="00836EF6">
        <w:rPr>
          <w:rFonts w:asciiTheme="minorEastAsia" w:hAnsiTheme="minorEastAsia" w:cs="阿里巴巴普惠体 L"/>
          <w:color w:val="000000" w:themeColor="text1"/>
          <w:spacing w:val="2"/>
          <w:w w:val="101"/>
          <w:sz w:val="28"/>
          <w:szCs w:val="28"/>
          <w:lang w:eastAsia="zh-CN"/>
        </w:rPr>
        <w:t>示</w:t>
      </w:r>
      <w:r w:rsidRPr="00836EF6">
        <w:rPr>
          <w:rFonts w:asciiTheme="minorEastAsia" w:hAnsiTheme="minorEastAsia" w:cs="阿里巴巴普惠体 L"/>
          <w:color w:val="000000" w:themeColor="text1"/>
          <w:w w:val="101"/>
          <w:sz w:val="28"/>
          <w:szCs w:val="28"/>
          <w:lang w:eastAsia="zh-CN"/>
        </w:rPr>
        <w:t>装</w:t>
      </w:r>
      <w:r w:rsidRPr="00836EF6">
        <w:rPr>
          <w:rFonts w:asciiTheme="minorEastAsia" w:hAnsiTheme="minorEastAsia" w:cs="阿里巴巴普惠体 L"/>
          <w:color w:val="000000" w:themeColor="text1"/>
          <w:spacing w:val="2"/>
          <w:w w:val="101"/>
          <w:sz w:val="28"/>
          <w:szCs w:val="28"/>
          <w:lang w:eastAsia="zh-CN"/>
        </w:rPr>
        <w:t>置</w:t>
      </w:r>
      <w:r w:rsidRPr="00836EF6">
        <w:rPr>
          <w:rFonts w:asciiTheme="minorEastAsia" w:hAnsiTheme="minorEastAsia" w:cs="阿里巴巴普惠体 L"/>
          <w:color w:val="000000" w:themeColor="text1"/>
          <w:w w:val="101"/>
          <w:sz w:val="28"/>
          <w:szCs w:val="28"/>
          <w:lang w:eastAsia="zh-CN"/>
        </w:rPr>
        <w:t>与火</w:t>
      </w:r>
      <w:r w:rsidRPr="00836EF6">
        <w:rPr>
          <w:rFonts w:asciiTheme="minorEastAsia" w:hAnsiTheme="minorEastAsia" w:cs="阿里巴巴普惠体 L"/>
          <w:color w:val="000000" w:themeColor="text1"/>
          <w:spacing w:val="2"/>
          <w:w w:val="101"/>
          <w:sz w:val="28"/>
          <w:szCs w:val="28"/>
          <w:lang w:eastAsia="zh-CN"/>
        </w:rPr>
        <w:t>灾</w:t>
      </w:r>
      <w:r w:rsidRPr="00836EF6">
        <w:rPr>
          <w:rFonts w:asciiTheme="minorEastAsia" w:hAnsiTheme="minorEastAsia" w:cs="阿里巴巴普惠体 L"/>
          <w:color w:val="000000" w:themeColor="text1"/>
          <w:w w:val="101"/>
          <w:sz w:val="28"/>
          <w:szCs w:val="28"/>
          <w:lang w:eastAsia="zh-CN"/>
        </w:rPr>
        <w:t>报</w:t>
      </w:r>
      <w:r w:rsidRPr="00836EF6">
        <w:rPr>
          <w:rFonts w:asciiTheme="minorEastAsia" w:hAnsiTheme="minorEastAsia" w:cs="阿里巴巴普惠体 L"/>
          <w:color w:val="000000" w:themeColor="text1"/>
          <w:spacing w:val="2"/>
          <w:w w:val="101"/>
          <w:sz w:val="28"/>
          <w:szCs w:val="28"/>
          <w:lang w:eastAsia="zh-CN"/>
        </w:rPr>
        <w:t>警</w:t>
      </w:r>
      <w:r w:rsidRPr="00836EF6">
        <w:rPr>
          <w:rFonts w:asciiTheme="minorEastAsia" w:hAnsiTheme="minorEastAsia" w:cs="阿里巴巴普惠体 L"/>
          <w:color w:val="000000" w:themeColor="text1"/>
          <w:w w:val="101"/>
          <w:sz w:val="28"/>
          <w:szCs w:val="28"/>
          <w:lang w:eastAsia="zh-CN"/>
        </w:rPr>
        <w:t>控制</w:t>
      </w:r>
      <w:r w:rsidRPr="00836EF6">
        <w:rPr>
          <w:rFonts w:asciiTheme="minorEastAsia" w:hAnsiTheme="minorEastAsia" w:cs="阿里巴巴普惠体 L"/>
          <w:color w:val="000000" w:themeColor="text1"/>
          <w:spacing w:val="2"/>
          <w:w w:val="101"/>
          <w:sz w:val="28"/>
          <w:szCs w:val="28"/>
          <w:lang w:eastAsia="zh-CN"/>
        </w:rPr>
        <w:t>器</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消</w:t>
      </w:r>
      <w:r w:rsidRPr="00836EF6">
        <w:rPr>
          <w:rFonts w:asciiTheme="minorEastAsia" w:hAnsiTheme="minorEastAsia" w:cs="阿里巴巴普惠体 L"/>
          <w:color w:val="000000" w:themeColor="text1"/>
          <w:w w:val="101"/>
          <w:sz w:val="28"/>
          <w:szCs w:val="28"/>
          <w:lang w:eastAsia="zh-CN"/>
        </w:rPr>
        <w:t>防</w:t>
      </w:r>
      <w:r w:rsidRPr="00836EF6">
        <w:rPr>
          <w:rFonts w:asciiTheme="minorEastAsia" w:hAnsiTheme="minorEastAsia" w:cs="阿里巴巴普惠体 L"/>
          <w:color w:val="000000" w:themeColor="text1"/>
          <w:spacing w:val="2"/>
          <w:w w:val="101"/>
          <w:sz w:val="28"/>
          <w:szCs w:val="28"/>
          <w:lang w:eastAsia="zh-CN"/>
        </w:rPr>
        <w:t>联</w:t>
      </w:r>
      <w:r w:rsidRPr="00836EF6">
        <w:rPr>
          <w:rFonts w:asciiTheme="minorEastAsia" w:hAnsiTheme="minorEastAsia" w:cs="阿里巴巴普惠体 L"/>
          <w:color w:val="000000" w:themeColor="text1"/>
          <w:w w:val="101"/>
          <w:sz w:val="28"/>
          <w:szCs w:val="28"/>
          <w:lang w:eastAsia="zh-CN"/>
        </w:rPr>
        <w:t>动控</w:t>
      </w:r>
      <w:r w:rsidRPr="00836EF6">
        <w:rPr>
          <w:rFonts w:asciiTheme="minorEastAsia" w:hAnsiTheme="minorEastAsia" w:cs="阿里巴巴普惠体 L"/>
          <w:color w:val="000000" w:themeColor="text1"/>
          <w:spacing w:val="2"/>
          <w:w w:val="101"/>
          <w:sz w:val="28"/>
          <w:szCs w:val="28"/>
          <w:lang w:eastAsia="zh-CN"/>
        </w:rPr>
        <w:t>制</w:t>
      </w:r>
      <w:r w:rsidRPr="00836EF6">
        <w:rPr>
          <w:rFonts w:asciiTheme="minorEastAsia" w:hAnsiTheme="minorEastAsia" w:cs="阿里巴巴普惠体 L"/>
          <w:color w:val="000000" w:themeColor="text1"/>
          <w:w w:val="101"/>
          <w:sz w:val="28"/>
          <w:szCs w:val="28"/>
          <w:lang w:eastAsia="zh-CN"/>
        </w:rPr>
        <w:t>器</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电气火灾监控器、可燃气体报警控制器等消防设备之间，采用专用线路连接。</w:t>
      </w:r>
    </w:p>
    <w:p w:rsidR="009D3314" w:rsidRPr="00836EF6" w:rsidRDefault="009D3314" w:rsidP="001D09EE">
      <w:pPr>
        <w:spacing w:after="0" w:line="360" w:lineRule="auto"/>
        <w:ind w:leftChars="20" w:left="44" w:firstLineChars="200" w:firstLine="560"/>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color w:val="000000" w:themeColor="text1"/>
          <w:sz w:val="28"/>
          <w:szCs w:val="28"/>
          <w:lang w:eastAsia="zh-CN"/>
        </w:rPr>
        <w:t xml:space="preserve">4 </w:t>
      </w:r>
      <w:r w:rsidRPr="00836EF6">
        <w:rPr>
          <w:rFonts w:asciiTheme="minorEastAsia" w:hAnsiTheme="minorEastAsia" w:cs="阿里巴巴普惠体 L"/>
          <w:color w:val="000000" w:themeColor="text1"/>
          <w:w w:val="101"/>
          <w:sz w:val="28"/>
          <w:szCs w:val="28"/>
          <w:lang w:eastAsia="zh-CN"/>
        </w:rPr>
        <w:t>消</w:t>
      </w:r>
      <w:r w:rsidRPr="00836EF6">
        <w:rPr>
          <w:rFonts w:asciiTheme="minorEastAsia" w:hAnsiTheme="minorEastAsia" w:cs="阿里巴巴普惠体 L"/>
          <w:color w:val="000000" w:themeColor="text1"/>
          <w:spacing w:val="2"/>
          <w:w w:val="101"/>
          <w:sz w:val="28"/>
          <w:szCs w:val="28"/>
          <w:lang w:eastAsia="zh-CN"/>
        </w:rPr>
        <w:t>防</w:t>
      </w:r>
      <w:r w:rsidRPr="00836EF6">
        <w:rPr>
          <w:rFonts w:asciiTheme="minorEastAsia" w:hAnsiTheme="minorEastAsia" w:cs="阿里巴巴普惠体 L"/>
          <w:color w:val="000000" w:themeColor="text1"/>
          <w:w w:val="101"/>
          <w:sz w:val="28"/>
          <w:szCs w:val="28"/>
          <w:lang w:eastAsia="zh-CN"/>
        </w:rPr>
        <w:t>控</w:t>
      </w:r>
      <w:r w:rsidRPr="00836EF6">
        <w:rPr>
          <w:rFonts w:asciiTheme="minorEastAsia" w:hAnsiTheme="minorEastAsia" w:cs="阿里巴巴普惠体 L"/>
          <w:color w:val="000000" w:themeColor="text1"/>
          <w:spacing w:val="2"/>
          <w:w w:val="101"/>
          <w:sz w:val="28"/>
          <w:szCs w:val="28"/>
          <w:lang w:eastAsia="zh-CN"/>
        </w:rPr>
        <w:t>制</w:t>
      </w:r>
      <w:r w:rsidRPr="00836EF6">
        <w:rPr>
          <w:rFonts w:asciiTheme="minorEastAsia" w:hAnsiTheme="minorEastAsia" w:cs="阿里巴巴普惠体 L"/>
          <w:color w:val="000000" w:themeColor="text1"/>
          <w:w w:val="101"/>
          <w:sz w:val="28"/>
          <w:szCs w:val="28"/>
          <w:lang w:eastAsia="zh-CN"/>
        </w:rPr>
        <w:t>室内</w:t>
      </w:r>
      <w:r w:rsidRPr="00836EF6">
        <w:rPr>
          <w:rFonts w:asciiTheme="minorEastAsia" w:hAnsiTheme="minorEastAsia" w:cs="阿里巴巴普惠体 L"/>
          <w:color w:val="000000" w:themeColor="text1"/>
          <w:spacing w:val="2"/>
          <w:w w:val="101"/>
          <w:sz w:val="28"/>
          <w:szCs w:val="28"/>
          <w:lang w:eastAsia="zh-CN"/>
        </w:rPr>
        <w:t>严</w:t>
      </w:r>
      <w:r w:rsidRPr="00836EF6">
        <w:rPr>
          <w:rFonts w:asciiTheme="minorEastAsia" w:hAnsiTheme="minorEastAsia" w:cs="阿里巴巴普惠体 L"/>
          <w:color w:val="000000" w:themeColor="text1"/>
          <w:w w:val="101"/>
          <w:sz w:val="28"/>
          <w:szCs w:val="28"/>
          <w:lang w:eastAsia="zh-CN"/>
        </w:rPr>
        <w:t>禁</w:t>
      </w:r>
      <w:r w:rsidRPr="00836EF6">
        <w:rPr>
          <w:rFonts w:asciiTheme="minorEastAsia" w:hAnsiTheme="minorEastAsia" w:cs="阿里巴巴普惠体 L"/>
          <w:color w:val="000000" w:themeColor="text1"/>
          <w:spacing w:val="2"/>
          <w:w w:val="101"/>
          <w:sz w:val="28"/>
          <w:szCs w:val="28"/>
          <w:lang w:eastAsia="zh-CN"/>
        </w:rPr>
        <w:t>穿</w:t>
      </w:r>
      <w:r w:rsidRPr="00836EF6">
        <w:rPr>
          <w:rFonts w:asciiTheme="minorEastAsia" w:hAnsiTheme="minorEastAsia" w:cs="阿里巴巴普惠体 L"/>
          <w:color w:val="000000" w:themeColor="text1"/>
          <w:w w:val="101"/>
          <w:sz w:val="28"/>
          <w:szCs w:val="28"/>
          <w:lang w:eastAsia="zh-CN"/>
        </w:rPr>
        <w:t>过</w:t>
      </w:r>
      <w:r w:rsidRPr="00836EF6">
        <w:rPr>
          <w:rFonts w:asciiTheme="minorEastAsia" w:hAnsiTheme="minorEastAsia" w:cs="阿里巴巴普惠体 L"/>
          <w:color w:val="000000" w:themeColor="text1"/>
          <w:spacing w:val="2"/>
          <w:w w:val="101"/>
          <w:sz w:val="28"/>
          <w:szCs w:val="28"/>
          <w:lang w:eastAsia="zh-CN"/>
        </w:rPr>
        <w:t>与</w:t>
      </w:r>
      <w:r w:rsidRPr="00836EF6">
        <w:rPr>
          <w:rFonts w:asciiTheme="minorEastAsia" w:hAnsiTheme="minorEastAsia" w:cs="阿里巴巴普惠体 L"/>
          <w:color w:val="000000" w:themeColor="text1"/>
          <w:w w:val="101"/>
          <w:sz w:val="28"/>
          <w:szCs w:val="28"/>
          <w:lang w:eastAsia="zh-CN"/>
        </w:rPr>
        <w:t>消防</w:t>
      </w:r>
      <w:r w:rsidRPr="00836EF6">
        <w:rPr>
          <w:rFonts w:asciiTheme="minorEastAsia" w:hAnsiTheme="minorEastAsia" w:cs="阿里巴巴普惠体 L"/>
          <w:color w:val="000000" w:themeColor="text1"/>
          <w:spacing w:val="2"/>
          <w:w w:val="101"/>
          <w:sz w:val="28"/>
          <w:szCs w:val="28"/>
          <w:lang w:eastAsia="zh-CN"/>
        </w:rPr>
        <w:t>设</w:t>
      </w:r>
      <w:r w:rsidRPr="00836EF6">
        <w:rPr>
          <w:rFonts w:asciiTheme="minorEastAsia" w:hAnsiTheme="minorEastAsia" w:cs="阿里巴巴普惠体 L"/>
          <w:color w:val="000000" w:themeColor="text1"/>
          <w:w w:val="101"/>
          <w:sz w:val="28"/>
          <w:szCs w:val="28"/>
          <w:lang w:eastAsia="zh-CN"/>
        </w:rPr>
        <w:t>施</w:t>
      </w:r>
      <w:r w:rsidRPr="00836EF6">
        <w:rPr>
          <w:rFonts w:asciiTheme="minorEastAsia" w:hAnsiTheme="minorEastAsia" w:cs="阿里巴巴普惠体 L"/>
          <w:color w:val="000000" w:themeColor="text1"/>
          <w:spacing w:val="2"/>
          <w:w w:val="101"/>
          <w:sz w:val="28"/>
          <w:szCs w:val="28"/>
          <w:lang w:eastAsia="zh-CN"/>
        </w:rPr>
        <w:t>无</w:t>
      </w:r>
      <w:r w:rsidRPr="00836EF6">
        <w:rPr>
          <w:rFonts w:asciiTheme="minorEastAsia" w:hAnsiTheme="minorEastAsia" w:cs="阿里巴巴普惠体 L"/>
          <w:color w:val="000000" w:themeColor="text1"/>
          <w:w w:val="101"/>
          <w:sz w:val="28"/>
          <w:szCs w:val="28"/>
          <w:lang w:eastAsia="zh-CN"/>
        </w:rPr>
        <w:t>关的</w:t>
      </w:r>
      <w:r w:rsidRPr="00836EF6">
        <w:rPr>
          <w:rFonts w:asciiTheme="minorEastAsia" w:hAnsiTheme="minorEastAsia" w:cs="阿里巴巴普惠体 L"/>
          <w:color w:val="000000" w:themeColor="text1"/>
          <w:spacing w:val="2"/>
          <w:w w:val="101"/>
          <w:sz w:val="28"/>
          <w:szCs w:val="28"/>
          <w:lang w:eastAsia="zh-CN"/>
        </w:rPr>
        <w:t>电</w:t>
      </w:r>
      <w:r w:rsidRPr="00836EF6">
        <w:rPr>
          <w:rFonts w:asciiTheme="minorEastAsia" w:hAnsiTheme="minorEastAsia" w:cs="阿里巴巴普惠体 L"/>
          <w:color w:val="000000" w:themeColor="text1"/>
          <w:w w:val="101"/>
          <w:sz w:val="28"/>
          <w:szCs w:val="28"/>
          <w:lang w:eastAsia="zh-CN"/>
        </w:rPr>
        <w:t>气</w:t>
      </w:r>
      <w:r w:rsidRPr="00836EF6">
        <w:rPr>
          <w:rFonts w:asciiTheme="minorEastAsia" w:hAnsiTheme="minorEastAsia" w:cs="阿里巴巴普惠体 L"/>
          <w:color w:val="000000" w:themeColor="text1"/>
          <w:spacing w:val="2"/>
          <w:w w:val="101"/>
          <w:sz w:val="28"/>
          <w:szCs w:val="28"/>
          <w:lang w:eastAsia="zh-CN"/>
        </w:rPr>
        <w:t>线</w:t>
      </w:r>
      <w:r w:rsidRPr="00836EF6">
        <w:rPr>
          <w:rFonts w:asciiTheme="minorEastAsia" w:hAnsiTheme="minorEastAsia" w:cs="阿里巴巴普惠体 L"/>
          <w:color w:val="000000" w:themeColor="text1"/>
          <w:w w:val="101"/>
          <w:sz w:val="28"/>
          <w:szCs w:val="28"/>
          <w:lang w:eastAsia="zh-CN"/>
        </w:rPr>
        <w:t>路</w:t>
      </w:r>
      <w:r w:rsidRPr="00836EF6">
        <w:rPr>
          <w:rFonts w:asciiTheme="minorEastAsia" w:hAnsiTheme="minorEastAsia" w:cs="阿里巴巴普惠体 L"/>
          <w:color w:val="000000" w:themeColor="text1"/>
          <w:spacing w:val="2"/>
          <w:w w:val="101"/>
          <w:sz w:val="28"/>
          <w:szCs w:val="28"/>
          <w:lang w:eastAsia="zh-CN"/>
        </w:rPr>
        <w:t>及</w:t>
      </w:r>
      <w:r w:rsidRPr="00836EF6">
        <w:rPr>
          <w:rFonts w:asciiTheme="minorEastAsia" w:hAnsiTheme="minorEastAsia" w:cs="阿里巴巴普惠体 L"/>
          <w:color w:val="000000" w:themeColor="text1"/>
          <w:w w:val="101"/>
          <w:sz w:val="28"/>
          <w:szCs w:val="28"/>
          <w:lang w:eastAsia="zh-CN"/>
        </w:rPr>
        <w:t>管路</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并</w:t>
      </w:r>
      <w:r w:rsidRPr="00836EF6">
        <w:rPr>
          <w:rFonts w:asciiTheme="minorEastAsia" w:hAnsiTheme="minorEastAsia" w:cs="阿里巴巴普惠体 L"/>
          <w:color w:val="000000" w:themeColor="text1"/>
          <w:spacing w:val="2"/>
          <w:w w:val="101"/>
          <w:sz w:val="28"/>
          <w:szCs w:val="28"/>
          <w:lang w:eastAsia="zh-CN"/>
        </w:rPr>
        <w:t>设</w:t>
      </w:r>
      <w:r w:rsidRPr="00836EF6">
        <w:rPr>
          <w:rFonts w:asciiTheme="minorEastAsia" w:hAnsiTheme="minorEastAsia" w:cs="阿里巴巴普惠体 L"/>
          <w:color w:val="000000" w:themeColor="text1"/>
          <w:w w:val="101"/>
          <w:sz w:val="28"/>
          <w:szCs w:val="28"/>
          <w:lang w:eastAsia="zh-CN"/>
        </w:rPr>
        <w:t>有可直接报警的外线电话。</w:t>
      </w:r>
    </w:p>
    <w:p w:rsidR="009D3314" w:rsidRPr="00836EF6" w:rsidRDefault="009D3314" w:rsidP="001D09EE">
      <w:pPr>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5.4.3系统设备的设置</w:t>
      </w:r>
    </w:p>
    <w:p w:rsidR="009D3314" w:rsidRPr="00836EF6" w:rsidRDefault="00616403"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lastRenderedPageBreak/>
        <w:t>1</w:t>
      </w:r>
      <w:r w:rsidR="009D3314" w:rsidRPr="00836EF6">
        <w:rPr>
          <w:rFonts w:asciiTheme="minorEastAsia" w:hAnsiTheme="minorEastAsia" w:cs="阿里巴巴普惠体 L"/>
          <w:color w:val="000000" w:themeColor="text1"/>
          <w:w w:val="101"/>
          <w:sz w:val="28"/>
          <w:szCs w:val="28"/>
          <w:lang w:eastAsia="zh-CN"/>
        </w:rPr>
        <w:t>各</w:t>
      </w:r>
      <w:r w:rsidR="009D3314" w:rsidRPr="00836EF6">
        <w:rPr>
          <w:rFonts w:asciiTheme="minorEastAsia" w:hAnsiTheme="minorEastAsia" w:cs="阿里巴巴普惠体 L"/>
          <w:color w:val="000000" w:themeColor="text1"/>
          <w:spacing w:val="2"/>
          <w:w w:val="101"/>
          <w:sz w:val="28"/>
          <w:szCs w:val="28"/>
          <w:lang w:eastAsia="zh-CN"/>
        </w:rPr>
        <w:t>探</w:t>
      </w:r>
      <w:r w:rsidR="009D3314" w:rsidRPr="00836EF6">
        <w:rPr>
          <w:rFonts w:asciiTheme="minorEastAsia" w:hAnsiTheme="minorEastAsia" w:cs="阿里巴巴普惠体 L"/>
          <w:color w:val="000000" w:themeColor="text1"/>
          <w:w w:val="101"/>
          <w:sz w:val="28"/>
          <w:szCs w:val="28"/>
          <w:lang w:eastAsia="zh-CN"/>
        </w:rPr>
        <w:t>测</w:t>
      </w:r>
      <w:r w:rsidR="009D3314" w:rsidRPr="00836EF6">
        <w:rPr>
          <w:rFonts w:asciiTheme="minorEastAsia" w:hAnsiTheme="minorEastAsia" w:cs="阿里巴巴普惠体 L"/>
          <w:color w:val="000000" w:themeColor="text1"/>
          <w:spacing w:val="2"/>
          <w:w w:val="101"/>
          <w:sz w:val="28"/>
          <w:szCs w:val="28"/>
          <w:lang w:eastAsia="zh-CN"/>
        </w:rPr>
        <w:t>区</w:t>
      </w:r>
      <w:r w:rsidR="009D3314" w:rsidRPr="00836EF6">
        <w:rPr>
          <w:rFonts w:asciiTheme="minorEastAsia" w:hAnsiTheme="minorEastAsia" w:cs="阿里巴巴普惠体 L"/>
          <w:color w:val="000000" w:themeColor="text1"/>
          <w:w w:val="101"/>
          <w:sz w:val="28"/>
          <w:szCs w:val="28"/>
          <w:lang w:eastAsia="zh-CN"/>
        </w:rPr>
        <w:t>域按</w:t>
      </w:r>
      <w:r w:rsidR="009D3314" w:rsidRPr="00836EF6">
        <w:rPr>
          <w:rFonts w:asciiTheme="minorEastAsia" w:hAnsiTheme="minorEastAsia" w:cs="阿里巴巴普惠体 L"/>
          <w:color w:val="000000" w:themeColor="text1"/>
          <w:spacing w:val="2"/>
          <w:w w:val="101"/>
          <w:sz w:val="28"/>
          <w:szCs w:val="28"/>
          <w:lang w:eastAsia="zh-CN"/>
        </w:rPr>
        <w:t>规</w:t>
      </w:r>
      <w:r w:rsidR="009D3314" w:rsidRPr="00836EF6">
        <w:rPr>
          <w:rFonts w:asciiTheme="minorEastAsia" w:hAnsiTheme="minorEastAsia" w:cs="阿里巴巴普惠体 L"/>
          <w:color w:val="000000" w:themeColor="text1"/>
          <w:w w:val="101"/>
          <w:sz w:val="28"/>
          <w:szCs w:val="28"/>
          <w:lang w:eastAsia="zh-CN"/>
        </w:rPr>
        <w:t>范</w:t>
      </w:r>
      <w:r w:rsidR="009D3314" w:rsidRPr="00836EF6">
        <w:rPr>
          <w:rFonts w:asciiTheme="minorEastAsia" w:hAnsiTheme="minorEastAsia" w:cs="阿里巴巴普惠体 L"/>
          <w:color w:val="000000" w:themeColor="text1"/>
          <w:spacing w:val="2"/>
          <w:w w:val="101"/>
          <w:sz w:val="28"/>
          <w:szCs w:val="28"/>
          <w:lang w:eastAsia="zh-CN"/>
        </w:rPr>
        <w:t>要</w:t>
      </w:r>
      <w:r w:rsidR="009D3314" w:rsidRPr="00836EF6">
        <w:rPr>
          <w:rFonts w:asciiTheme="minorEastAsia" w:hAnsiTheme="minorEastAsia" w:cs="阿里巴巴普惠体 L"/>
          <w:color w:val="000000" w:themeColor="text1"/>
          <w:w w:val="101"/>
          <w:sz w:val="28"/>
          <w:szCs w:val="28"/>
          <w:lang w:eastAsia="zh-CN"/>
        </w:rPr>
        <w:t>求设置火灾探测器,火灾探</w:t>
      </w:r>
      <w:r w:rsidR="009D3314" w:rsidRPr="00836EF6">
        <w:rPr>
          <w:rFonts w:asciiTheme="minorEastAsia" w:hAnsiTheme="minorEastAsia" w:cs="阿里巴巴普惠体 L"/>
          <w:color w:val="000000" w:themeColor="text1"/>
          <w:spacing w:val="2"/>
          <w:w w:val="101"/>
          <w:sz w:val="28"/>
          <w:szCs w:val="28"/>
          <w:lang w:eastAsia="zh-CN"/>
        </w:rPr>
        <w:t>测</w:t>
      </w:r>
      <w:r w:rsidR="009D3314" w:rsidRPr="00836EF6">
        <w:rPr>
          <w:rFonts w:asciiTheme="minorEastAsia" w:hAnsiTheme="minorEastAsia" w:cs="阿里巴巴普惠体 L"/>
          <w:color w:val="000000" w:themeColor="text1"/>
          <w:w w:val="101"/>
          <w:sz w:val="28"/>
          <w:szCs w:val="28"/>
          <w:lang w:eastAsia="zh-CN"/>
        </w:rPr>
        <w:t>器的</w:t>
      </w:r>
      <w:r w:rsidR="009D3314" w:rsidRPr="00836EF6">
        <w:rPr>
          <w:rFonts w:asciiTheme="minorEastAsia" w:hAnsiTheme="minorEastAsia" w:cs="阿里巴巴普惠体 L"/>
          <w:color w:val="000000" w:themeColor="text1"/>
          <w:spacing w:val="2"/>
          <w:w w:val="101"/>
          <w:sz w:val="28"/>
          <w:szCs w:val="28"/>
          <w:lang w:eastAsia="zh-CN"/>
        </w:rPr>
        <w:t>选</w:t>
      </w:r>
      <w:r w:rsidR="009D3314" w:rsidRPr="00836EF6">
        <w:rPr>
          <w:rFonts w:asciiTheme="minorEastAsia" w:hAnsiTheme="minorEastAsia" w:cs="阿里巴巴普惠体 L"/>
          <w:color w:val="000000" w:themeColor="text1"/>
          <w:w w:val="101"/>
          <w:sz w:val="28"/>
          <w:szCs w:val="28"/>
          <w:lang w:eastAsia="zh-CN"/>
        </w:rPr>
        <w:t>择为以</w:t>
      </w:r>
      <w:r w:rsidR="009D3314" w:rsidRPr="00836EF6">
        <w:rPr>
          <w:rFonts w:asciiTheme="minorEastAsia" w:hAnsiTheme="minorEastAsia" w:cs="阿里巴巴普惠体 L"/>
          <w:color w:val="000000" w:themeColor="text1"/>
          <w:spacing w:val="2"/>
          <w:w w:val="101"/>
          <w:sz w:val="28"/>
          <w:szCs w:val="28"/>
          <w:lang w:eastAsia="zh-CN"/>
        </w:rPr>
        <w:t>设</w:t>
      </w:r>
      <w:r w:rsidR="009D3314" w:rsidRPr="00836EF6">
        <w:rPr>
          <w:rFonts w:asciiTheme="minorEastAsia" w:hAnsiTheme="minorEastAsia" w:cs="阿里巴巴普惠体 L"/>
          <w:color w:val="000000" w:themeColor="text1"/>
          <w:w w:val="101"/>
          <w:sz w:val="28"/>
          <w:szCs w:val="28"/>
          <w:lang w:eastAsia="zh-CN"/>
        </w:rPr>
        <w:t>置光电</w:t>
      </w:r>
      <w:r w:rsidR="009D3314" w:rsidRPr="00836EF6">
        <w:rPr>
          <w:rFonts w:asciiTheme="minorEastAsia" w:hAnsiTheme="minorEastAsia" w:cs="阿里巴巴普惠体 L"/>
          <w:color w:val="000000" w:themeColor="text1"/>
          <w:spacing w:val="2"/>
          <w:w w:val="101"/>
          <w:sz w:val="28"/>
          <w:szCs w:val="28"/>
          <w:lang w:eastAsia="zh-CN"/>
        </w:rPr>
        <w:t>感</w:t>
      </w:r>
      <w:r w:rsidR="009D3314" w:rsidRPr="00836EF6">
        <w:rPr>
          <w:rFonts w:asciiTheme="minorEastAsia" w:hAnsiTheme="minorEastAsia" w:cs="阿里巴巴普惠体 L"/>
          <w:color w:val="000000" w:themeColor="text1"/>
          <w:w w:val="101"/>
          <w:sz w:val="28"/>
          <w:szCs w:val="28"/>
          <w:lang w:eastAsia="zh-CN"/>
        </w:rPr>
        <w:t>烟</w:t>
      </w:r>
      <w:r w:rsidR="009D3314" w:rsidRPr="00836EF6">
        <w:rPr>
          <w:rFonts w:asciiTheme="minorEastAsia" w:hAnsiTheme="minorEastAsia" w:cs="阿里巴巴普惠体 L"/>
          <w:color w:val="000000" w:themeColor="text1"/>
          <w:spacing w:val="2"/>
          <w:w w:val="101"/>
          <w:sz w:val="28"/>
          <w:szCs w:val="28"/>
          <w:lang w:eastAsia="zh-CN"/>
        </w:rPr>
        <w:t>探</w:t>
      </w:r>
      <w:r w:rsidR="009D3314" w:rsidRPr="00836EF6">
        <w:rPr>
          <w:rFonts w:asciiTheme="minorEastAsia" w:hAnsiTheme="minorEastAsia" w:cs="阿里巴巴普惠体 L"/>
          <w:color w:val="000000" w:themeColor="text1"/>
          <w:w w:val="101"/>
          <w:sz w:val="28"/>
          <w:szCs w:val="28"/>
          <w:lang w:eastAsia="zh-CN"/>
        </w:rPr>
        <w:t>测器</w:t>
      </w:r>
      <w:r w:rsidR="009D3314" w:rsidRPr="00836EF6">
        <w:rPr>
          <w:rFonts w:asciiTheme="minorEastAsia" w:hAnsiTheme="minorEastAsia" w:cs="阿里巴巴普惠体 L"/>
          <w:color w:val="000000" w:themeColor="text1"/>
          <w:spacing w:val="2"/>
          <w:w w:val="101"/>
          <w:sz w:val="28"/>
          <w:szCs w:val="28"/>
          <w:lang w:eastAsia="zh-CN"/>
        </w:rPr>
        <w:t>为</w:t>
      </w:r>
      <w:r w:rsidR="009D3314" w:rsidRPr="00836EF6">
        <w:rPr>
          <w:rFonts w:asciiTheme="minorEastAsia" w:hAnsiTheme="minorEastAsia" w:cs="阿里巴巴普惠体 L"/>
          <w:color w:val="000000" w:themeColor="text1"/>
          <w:w w:val="101"/>
          <w:sz w:val="28"/>
          <w:szCs w:val="28"/>
          <w:lang w:eastAsia="zh-CN"/>
        </w:rPr>
        <w:t>主</w:t>
      </w:r>
      <w:r w:rsidR="009D3314" w:rsidRPr="00836EF6">
        <w:rPr>
          <w:rFonts w:asciiTheme="minorEastAsia" w:hAnsiTheme="minorEastAsia" w:cs="阿里巴巴普惠体 L"/>
          <w:color w:val="000000" w:themeColor="text1"/>
          <w:spacing w:val="2"/>
          <w:w w:val="101"/>
          <w:sz w:val="28"/>
          <w:szCs w:val="28"/>
          <w:lang w:eastAsia="zh-CN"/>
        </w:rPr>
        <w:t>，</w:t>
      </w:r>
      <w:r w:rsidR="009D3314" w:rsidRPr="00836EF6">
        <w:rPr>
          <w:rFonts w:asciiTheme="minorEastAsia" w:hAnsiTheme="minorEastAsia" w:cs="阿里巴巴普惠体 L"/>
          <w:color w:val="000000" w:themeColor="text1"/>
          <w:w w:val="101"/>
          <w:sz w:val="28"/>
          <w:szCs w:val="28"/>
          <w:lang w:eastAsia="zh-CN"/>
        </w:rPr>
        <w:t>变电</w:t>
      </w:r>
      <w:r w:rsidR="009D3314" w:rsidRPr="00836EF6">
        <w:rPr>
          <w:rFonts w:asciiTheme="minorEastAsia" w:hAnsiTheme="minorEastAsia" w:cs="阿里巴巴普惠体 L"/>
          <w:color w:val="000000" w:themeColor="text1"/>
          <w:spacing w:val="2"/>
          <w:w w:val="101"/>
          <w:sz w:val="28"/>
          <w:szCs w:val="28"/>
          <w:lang w:eastAsia="zh-CN"/>
        </w:rPr>
        <w:t>所</w:t>
      </w:r>
      <w:r w:rsidR="009D3314" w:rsidRPr="00836EF6">
        <w:rPr>
          <w:rFonts w:asciiTheme="minorEastAsia" w:hAnsiTheme="minorEastAsia" w:cs="阿里巴巴普惠体 L"/>
          <w:color w:val="000000" w:themeColor="text1"/>
          <w:w w:val="101"/>
          <w:sz w:val="28"/>
          <w:szCs w:val="28"/>
          <w:lang w:eastAsia="zh-CN"/>
        </w:rPr>
        <w:t>设感</w:t>
      </w:r>
      <w:r w:rsidR="009D3314" w:rsidRPr="00836EF6">
        <w:rPr>
          <w:rFonts w:asciiTheme="minorEastAsia" w:hAnsiTheme="minorEastAsia" w:cs="阿里巴巴普惠体 L"/>
          <w:color w:val="000000" w:themeColor="text1"/>
          <w:spacing w:val="2"/>
          <w:w w:val="101"/>
          <w:sz w:val="28"/>
          <w:szCs w:val="28"/>
          <w:lang w:eastAsia="zh-CN"/>
        </w:rPr>
        <w:t>温</w:t>
      </w:r>
      <w:r w:rsidR="009D3314" w:rsidRPr="00836EF6">
        <w:rPr>
          <w:rFonts w:asciiTheme="minorEastAsia" w:hAnsiTheme="minorEastAsia" w:cs="阿里巴巴普惠体 L"/>
          <w:color w:val="000000" w:themeColor="text1"/>
          <w:w w:val="101"/>
          <w:sz w:val="28"/>
          <w:szCs w:val="28"/>
          <w:lang w:eastAsia="zh-CN"/>
        </w:rPr>
        <w:t>感</w:t>
      </w:r>
      <w:r w:rsidR="009D3314" w:rsidRPr="00836EF6">
        <w:rPr>
          <w:rFonts w:asciiTheme="minorEastAsia" w:hAnsiTheme="minorEastAsia" w:cs="阿里巴巴普惠体 L"/>
          <w:color w:val="000000" w:themeColor="text1"/>
          <w:spacing w:val="2"/>
          <w:w w:val="101"/>
          <w:sz w:val="28"/>
          <w:szCs w:val="28"/>
          <w:lang w:eastAsia="zh-CN"/>
        </w:rPr>
        <w:t>烟</w:t>
      </w:r>
      <w:r w:rsidR="009D3314" w:rsidRPr="00836EF6">
        <w:rPr>
          <w:rFonts w:asciiTheme="minorEastAsia" w:hAnsiTheme="minorEastAsia" w:cs="阿里巴巴普惠体 L"/>
          <w:color w:val="000000" w:themeColor="text1"/>
          <w:w w:val="101"/>
          <w:sz w:val="28"/>
          <w:szCs w:val="28"/>
          <w:lang w:eastAsia="zh-CN"/>
        </w:rPr>
        <w:t>复合</w:t>
      </w:r>
      <w:r w:rsidR="009D3314" w:rsidRPr="00836EF6">
        <w:rPr>
          <w:rFonts w:asciiTheme="minorEastAsia" w:hAnsiTheme="minorEastAsia" w:cs="阿里巴巴普惠体 L"/>
          <w:color w:val="000000" w:themeColor="text1"/>
          <w:spacing w:val="2"/>
          <w:w w:val="101"/>
          <w:sz w:val="28"/>
          <w:szCs w:val="28"/>
          <w:lang w:eastAsia="zh-CN"/>
        </w:rPr>
        <w:t>型</w:t>
      </w:r>
      <w:r w:rsidR="009D3314" w:rsidRPr="00836EF6">
        <w:rPr>
          <w:rFonts w:asciiTheme="minorEastAsia" w:hAnsiTheme="minorEastAsia" w:cs="阿里巴巴普惠体 L"/>
          <w:color w:val="000000" w:themeColor="text1"/>
          <w:w w:val="101"/>
          <w:sz w:val="28"/>
          <w:szCs w:val="28"/>
          <w:lang w:eastAsia="zh-CN"/>
        </w:rPr>
        <w:t>探</w:t>
      </w:r>
      <w:r w:rsidR="009D3314" w:rsidRPr="00836EF6">
        <w:rPr>
          <w:rFonts w:asciiTheme="minorEastAsia" w:hAnsiTheme="minorEastAsia" w:cs="阿里巴巴普惠体 L"/>
          <w:color w:val="000000" w:themeColor="text1"/>
          <w:spacing w:val="2"/>
          <w:w w:val="101"/>
          <w:sz w:val="28"/>
          <w:szCs w:val="28"/>
          <w:lang w:eastAsia="zh-CN"/>
        </w:rPr>
        <w:t>测</w:t>
      </w:r>
      <w:r w:rsidR="009D3314" w:rsidRPr="00836EF6">
        <w:rPr>
          <w:rFonts w:asciiTheme="minorEastAsia" w:hAnsiTheme="minorEastAsia" w:cs="阿里巴巴普惠体 L"/>
          <w:color w:val="000000" w:themeColor="text1"/>
          <w:w w:val="101"/>
          <w:sz w:val="28"/>
          <w:szCs w:val="28"/>
          <w:lang w:eastAsia="zh-CN"/>
        </w:rPr>
        <w:t>器，</w:t>
      </w:r>
      <w:r w:rsidR="009D3314" w:rsidRPr="00836EF6">
        <w:rPr>
          <w:rFonts w:asciiTheme="minorEastAsia" w:hAnsiTheme="minorEastAsia" w:cs="阿里巴巴普惠体 L" w:hint="eastAsia"/>
          <w:color w:val="000000" w:themeColor="text1"/>
          <w:w w:val="101"/>
          <w:sz w:val="28"/>
          <w:szCs w:val="28"/>
          <w:lang w:eastAsia="zh-CN"/>
        </w:rPr>
        <w:t>高</w:t>
      </w:r>
      <w:r w:rsidR="009D3314" w:rsidRPr="00836EF6">
        <w:rPr>
          <w:rFonts w:asciiTheme="minorEastAsia" w:hAnsiTheme="minorEastAsia" w:cs="阿里巴巴普惠体 L"/>
          <w:color w:val="000000" w:themeColor="text1"/>
          <w:spacing w:val="2"/>
          <w:w w:val="101"/>
          <w:sz w:val="28"/>
          <w:szCs w:val="28"/>
          <w:lang w:eastAsia="zh-CN"/>
        </w:rPr>
        <w:t>大</w:t>
      </w:r>
      <w:r w:rsidR="009D3314" w:rsidRPr="00836EF6">
        <w:rPr>
          <w:rFonts w:asciiTheme="minorEastAsia" w:hAnsiTheme="minorEastAsia" w:cs="阿里巴巴普惠体 L"/>
          <w:color w:val="000000" w:themeColor="text1"/>
          <w:w w:val="101"/>
          <w:sz w:val="28"/>
          <w:szCs w:val="28"/>
          <w:lang w:eastAsia="zh-CN"/>
        </w:rPr>
        <w:t>空</w:t>
      </w:r>
      <w:r w:rsidR="009D3314" w:rsidRPr="00836EF6">
        <w:rPr>
          <w:rFonts w:asciiTheme="minorEastAsia" w:hAnsiTheme="minorEastAsia" w:cs="阿里巴巴普惠体 L"/>
          <w:color w:val="000000" w:themeColor="text1"/>
          <w:spacing w:val="2"/>
          <w:w w:val="101"/>
          <w:sz w:val="28"/>
          <w:szCs w:val="28"/>
          <w:lang w:eastAsia="zh-CN"/>
        </w:rPr>
        <w:t>间</w:t>
      </w:r>
      <w:r w:rsidR="009D3314" w:rsidRPr="00836EF6">
        <w:rPr>
          <w:rFonts w:asciiTheme="minorEastAsia" w:hAnsiTheme="minorEastAsia" w:cs="阿里巴巴普惠体 L"/>
          <w:color w:val="000000" w:themeColor="text1"/>
          <w:w w:val="101"/>
          <w:sz w:val="28"/>
          <w:szCs w:val="28"/>
          <w:lang w:eastAsia="zh-CN"/>
        </w:rPr>
        <w:t>场所</w:t>
      </w:r>
      <w:r w:rsidR="009D3314" w:rsidRPr="00836EF6">
        <w:rPr>
          <w:rFonts w:asciiTheme="minorEastAsia" w:hAnsiTheme="minorEastAsia" w:cs="阿里巴巴普惠体 L"/>
          <w:color w:val="000000" w:themeColor="text1"/>
          <w:spacing w:val="2"/>
          <w:w w:val="101"/>
          <w:sz w:val="28"/>
          <w:szCs w:val="28"/>
          <w:lang w:eastAsia="zh-CN"/>
        </w:rPr>
        <w:t>设</w:t>
      </w:r>
      <w:r w:rsidR="009D3314" w:rsidRPr="00836EF6">
        <w:rPr>
          <w:rFonts w:asciiTheme="minorEastAsia" w:hAnsiTheme="minorEastAsia" w:cs="阿里巴巴普惠体 L"/>
          <w:color w:val="000000" w:themeColor="text1"/>
          <w:w w:val="101"/>
          <w:sz w:val="28"/>
          <w:szCs w:val="28"/>
          <w:lang w:eastAsia="zh-CN"/>
        </w:rPr>
        <w:t>红</w:t>
      </w:r>
      <w:r w:rsidR="009D3314" w:rsidRPr="00836EF6">
        <w:rPr>
          <w:rFonts w:asciiTheme="minorEastAsia" w:hAnsiTheme="minorEastAsia" w:cs="阿里巴巴普惠体 L"/>
          <w:color w:val="000000" w:themeColor="text1"/>
          <w:spacing w:val="2"/>
          <w:w w:val="101"/>
          <w:sz w:val="28"/>
          <w:szCs w:val="28"/>
          <w:lang w:eastAsia="zh-CN"/>
        </w:rPr>
        <w:t>外</w:t>
      </w:r>
      <w:r w:rsidR="009D3314" w:rsidRPr="00836EF6">
        <w:rPr>
          <w:rFonts w:asciiTheme="minorEastAsia" w:hAnsiTheme="minorEastAsia" w:cs="阿里巴巴普惠体 L"/>
          <w:color w:val="000000" w:themeColor="text1"/>
          <w:w w:val="101"/>
          <w:sz w:val="28"/>
          <w:szCs w:val="28"/>
          <w:lang w:eastAsia="zh-CN"/>
        </w:rPr>
        <w:t>对射感烟探测器及图像型火灾探测器组合等。</w:t>
      </w:r>
      <w:r w:rsidR="009D3314" w:rsidRPr="00836EF6">
        <w:rPr>
          <w:rFonts w:asciiTheme="minorEastAsia" w:hAnsiTheme="minorEastAsia" w:cs="宋体" w:hint="eastAsia"/>
          <w:color w:val="000000" w:themeColor="text1"/>
          <w:spacing w:val="2"/>
          <w:w w:val="101"/>
          <w:sz w:val="28"/>
          <w:szCs w:val="28"/>
          <w:lang w:eastAsia="zh-CN"/>
        </w:rPr>
        <w:t>（涉及火焰探测器、线型光束感烟火灾探测器、线型感温火灾探测器、管路吸气</w:t>
      </w:r>
      <w:r w:rsidR="00581A80" w:rsidRPr="00836EF6">
        <w:rPr>
          <w:rFonts w:asciiTheme="minorEastAsia" w:hAnsiTheme="minorEastAsia" w:cs="宋体" w:hint="eastAsia"/>
          <w:color w:val="000000" w:themeColor="text1"/>
          <w:spacing w:val="2"/>
          <w:w w:val="101"/>
          <w:sz w:val="28"/>
          <w:szCs w:val="28"/>
          <w:lang w:eastAsia="zh-CN"/>
        </w:rPr>
        <w:t>式</w:t>
      </w:r>
      <w:r w:rsidR="009D3314" w:rsidRPr="00836EF6">
        <w:rPr>
          <w:rFonts w:asciiTheme="minorEastAsia" w:hAnsiTheme="minorEastAsia" w:cs="宋体" w:hint="eastAsia"/>
          <w:color w:val="000000" w:themeColor="text1"/>
          <w:spacing w:val="2"/>
          <w:w w:val="101"/>
          <w:sz w:val="28"/>
          <w:szCs w:val="28"/>
          <w:lang w:eastAsia="zh-CN"/>
        </w:rPr>
        <w:t>感烟火灾探测器时，需阐述设置的区域及原因。高大空间内设置的火灾探测器需要满足不同防烟分区内排烟设施独立联动开启的要求）</w:t>
      </w:r>
    </w:p>
    <w:p w:rsidR="009D3314" w:rsidRPr="00836EF6" w:rsidRDefault="009D3314"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2</w:t>
      </w:r>
      <w:r w:rsidRPr="00836EF6">
        <w:rPr>
          <w:rFonts w:asciiTheme="minorEastAsia" w:hAnsiTheme="minorEastAsia" w:cs="阿里巴巴普惠体 L"/>
          <w:color w:val="000000" w:themeColor="text1"/>
          <w:w w:val="101"/>
          <w:sz w:val="28"/>
          <w:szCs w:val="28"/>
          <w:lang w:eastAsia="zh-CN"/>
        </w:rPr>
        <w:t>各</w:t>
      </w:r>
      <w:r w:rsidRPr="00836EF6">
        <w:rPr>
          <w:rFonts w:asciiTheme="minorEastAsia" w:hAnsiTheme="minorEastAsia" w:cs="阿里巴巴普惠体 L"/>
          <w:color w:val="000000" w:themeColor="text1"/>
          <w:spacing w:val="2"/>
          <w:w w:val="101"/>
          <w:sz w:val="28"/>
          <w:szCs w:val="28"/>
          <w:lang w:eastAsia="zh-CN"/>
        </w:rPr>
        <w:t>防</w:t>
      </w:r>
      <w:r w:rsidRPr="00836EF6">
        <w:rPr>
          <w:rFonts w:asciiTheme="minorEastAsia" w:hAnsiTheme="minorEastAsia" w:cs="阿里巴巴普惠体 L"/>
          <w:color w:val="000000" w:themeColor="text1"/>
          <w:w w:val="101"/>
          <w:sz w:val="28"/>
          <w:szCs w:val="28"/>
          <w:lang w:eastAsia="zh-CN"/>
        </w:rPr>
        <w:t>火</w:t>
      </w:r>
      <w:r w:rsidRPr="00836EF6">
        <w:rPr>
          <w:rFonts w:asciiTheme="minorEastAsia" w:hAnsiTheme="minorEastAsia" w:cs="阿里巴巴普惠体 L"/>
          <w:color w:val="000000" w:themeColor="text1"/>
          <w:spacing w:val="2"/>
          <w:w w:val="101"/>
          <w:sz w:val="28"/>
          <w:szCs w:val="28"/>
          <w:lang w:eastAsia="zh-CN"/>
        </w:rPr>
        <w:t>分</w:t>
      </w:r>
      <w:r w:rsidRPr="00836EF6">
        <w:rPr>
          <w:rFonts w:asciiTheme="minorEastAsia" w:hAnsiTheme="minorEastAsia" w:cs="阿里巴巴普惠体 L"/>
          <w:color w:val="000000" w:themeColor="text1"/>
          <w:w w:val="101"/>
          <w:sz w:val="28"/>
          <w:szCs w:val="28"/>
          <w:lang w:eastAsia="zh-CN"/>
        </w:rPr>
        <w:t>区的</w:t>
      </w:r>
      <w:r w:rsidRPr="00836EF6">
        <w:rPr>
          <w:rFonts w:asciiTheme="minorEastAsia" w:hAnsiTheme="minorEastAsia" w:cs="阿里巴巴普惠体 L"/>
          <w:color w:val="000000" w:themeColor="text1"/>
          <w:spacing w:val="2"/>
          <w:w w:val="101"/>
          <w:sz w:val="28"/>
          <w:szCs w:val="28"/>
          <w:lang w:eastAsia="zh-CN"/>
        </w:rPr>
        <w:t>出</w:t>
      </w:r>
      <w:r w:rsidRPr="00836EF6">
        <w:rPr>
          <w:rFonts w:asciiTheme="minorEastAsia" w:hAnsiTheme="minorEastAsia" w:cs="阿里巴巴普惠体 L"/>
          <w:color w:val="000000" w:themeColor="text1"/>
          <w:w w:val="101"/>
          <w:sz w:val="28"/>
          <w:szCs w:val="28"/>
          <w:lang w:eastAsia="zh-CN"/>
        </w:rPr>
        <w:t>入</w:t>
      </w:r>
      <w:r w:rsidRPr="00836EF6">
        <w:rPr>
          <w:rFonts w:asciiTheme="minorEastAsia" w:hAnsiTheme="minorEastAsia" w:cs="阿里巴巴普惠体 L"/>
          <w:color w:val="000000" w:themeColor="text1"/>
          <w:spacing w:val="2"/>
          <w:w w:val="101"/>
          <w:sz w:val="28"/>
          <w:szCs w:val="28"/>
          <w:lang w:eastAsia="zh-CN"/>
        </w:rPr>
        <w:t>口</w:t>
      </w:r>
      <w:r w:rsidRPr="00836EF6">
        <w:rPr>
          <w:rFonts w:asciiTheme="minorEastAsia" w:hAnsiTheme="minorEastAsia" w:cs="阿里巴巴普惠体 L"/>
          <w:color w:val="000000" w:themeColor="text1"/>
          <w:w w:val="101"/>
          <w:sz w:val="28"/>
          <w:szCs w:val="28"/>
          <w:lang w:eastAsia="zh-CN"/>
        </w:rPr>
        <w:t>和</w:t>
      </w:r>
      <w:r w:rsidRPr="00836EF6">
        <w:rPr>
          <w:rFonts w:asciiTheme="minorEastAsia" w:hAnsiTheme="minorEastAsia" w:cs="阿里巴巴普惠体 L"/>
          <w:color w:val="000000" w:themeColor="text1"/>
          <w:spacing w:val="2"/>
          <w:w w:val="101"/>
          <w:sz w:val="28"/>
          <w:szCs w:val="28"/>
          <w:lang w:eastAsia="zh-CN"/>
        </w:rPr>
        <w:t>公</w:t>
      </w:r>
      <w:r w:rsidRPr="00836EF6">
        <w:rPr>
          <w:rFonts w:asciiTheme="minorEastAsia" w:hAnsiTheme="minorEastAsia" w:cs="阿里巴巴普惠体 L"/>
          <w:color w:val="000000" w:themeColor="text1"/>
          <w:w w:val="101"/>
          <w:sz w:val="28"/>
          <w:szCs w:val="28"/>
          <w:lang w:eastAsia="zh-CN"/>
        </w:rPr>
        <w:t>共走</w:t>
      </w:r>
      <w:r w:rsidRPr="00836EF6">
        <w:rPr>
          <w:rFonts w:asciiTheme="minorEastAsia" w:hAnsiTheme="minorEastAsia" w:cs="阿里巴巴普惠体 L"/>
          <w:color w:val="000000" w:themeColor="text1"/>
          <w:spacing w:val="2"/>
          <w:w w:val="101"/>
          <w:sz w:val="28"/>
          <w:szCs w:val="28"/>
          <w:lang w:eastAsia="zh-CN"/>
        </w:rPr>
        <w:t>道</w:t>
      </w:r>
      <w:r w:rsidRPr="00836EF6">
        <w:rPr>
          <w:rFonts w:asciiTheme="minorEastAsia" w:hAnsiTheme="minorEastAsia" w:cs="阿里巴巴普惠体 L"/>
          <w:color w:val="000000" w:themeColor="text1"/>
          <w:w w:val="101"/>
          <w:sz w:val="28"/>
          <w:szCs w:val="28"/>
          <w:lang w:eastAsia="zh-CN"/>
        </w:rPr>
        <w:t>上</w:t>
      </w:r>
      <w:r w:rsidRPr="00836EF6">
        <w:rPr>
          <w:rFonts w:asciiTheme="minorEastAsia" w:hAnsiTheme="minorEastAsia" w:cs="阿里巴巴普惠体 L"/>
          <w:color w:val="000000" w:themeColor="text1"/>
          <w:spacing w:val="2"/>
          <w:w w:val="101"/>
          <w:sz w:val="28"/>
          <w:szCs w:val="28"/>
          <w:lang w:eastAsia="zh-CN"/>
        </w:rPr>
        <w:t>明</w:t>
      </w:r>
      <w:r w:rsidRPr="00836EF6">
        <w:rPr>
          <w:rFonts w:asciiTheme="minorEastAsia" w:hAnsiTheme="minorEastAsia" w:cs="阿里巴巴普惠体 L"/>
          <w:color w:val="000000" w:themeColor="text1"/>
          <w:w w:val="101"/>
          <w:sz w:val="28"/>
          <w:szCs w:val="28"/>
          <w:lang w:eastAsia="zh-CN"/>
        </w:rPr>
        <w:t>显部</w:t>
      </w:r>
      <w:r w:rsidRPr="00836EF6">
        <w:rPr>
          <w:rFonts w:asciiTheme="minorEastAsia" w:hAnsiTheme="minorEastAsia" w:cs="阿里巴巴普惠体 L"/>
          <w:color w:val="000000" w:themeColor="text1"/>
          <w:spacing w:val="2"/>
          <w:w w:val="101"/>
          <w:sz w:val="28"/>
          <w:szCs w:val="28"/>
          <w:lang w:eastAsia="zh-CN"/>
        </w:rPr>
        <w:t>位</w:t>
      </w:r>
      <w:r w:rsidRPr="00836EF6">
        <w:rPr>
          <w:rFonts w:asciiTheme="minorEastAsia" w:hAnsiTheme="minorEastAsia" w:cs="阿里巴巴普惠体 L"/>
          <w:color w:val="000000" w:themeColor="text1"/>
          <w:w w:val="101"/>
          <w:sz w:val="28"/>
          <w:szCs w:val="28"/>
          <w:lang w:eastAsia="zh-CN"/>
        </w:rPr>
        <w:t>及</w:t>
      </w:r>
      <w:r w:rsidRPr="00836EF6">
        <w:rPr>
          <w:rFonts w:asciiTheme="minorEastAsia" w:hAnsiTheme="minorEastAsia" w:cs="阿里巴巴普惠体 L"/>
          <w:color w:val="000000" w:themeColor="text1"/>
          <w:spacing w:val="2"/>
          <w:w w:val="101"/>
          <w:sz w:val="28"/>
          <w:szCs w:val="28"/>
          <w:lang w:eastAsia="zh-CN"/>
        </w:rPr>
        <w:t>便</w:t>
      </w:r>
      <w:r w:rsidRPr="00836EF6">
        <w:rPr>
          <w:rFonts w:asciiTheme="minorEastAsia" w:hAnsiTheme="minorEastAsia" w:cs="阿里巴巴普惠体 L"/>
          <w:color w:val="000000" w:themeColor="text1"/>
          <w:w w:val="101"/>
          <w:sz w:val="28"/>
          <w:szCs w:val="28"/>
          <w:lang w:eastAsia="zh-CN"/>
        </w:rPr>
        <w:t>于</w:t>
      </w:r>
      <w:r w:rsidRPr="00836EF6">
        <w:rPr>
          <w:rFonts w:asciiTheme="minorEastAsia" w:hAnsiTheme="minorEastAsia" w:cs="阿里巴巴普惠体 L"/>
          <w:color w:val="000000" w:themeColor="text1"/>
          <w:spacing w:val="2"/>
          <w:w w:val="101"/>
          <w:sz w:val="28"/>
          <w:szCs w:val="28"/>
          <w:lang w:eastAsia="zh-CN"/>
        </w:rPr>
        <w:t>操</w:t>
      </w:r>
      <w:r w:rsidRPr="00836EF6">
        <w:rPr>
          <w:rFonts w:asciiTheme="minorEastAsia" w:hAnsiTheme="minorEastAsia" w:cs="阿里巴巴普惠体 L"/>
          <w:color w:val="000000" w:themeColor="text1"/>
          <w:w w:val="101"/>
          <w:sz w:val="28"/>
          <w:szCs w:val="28"/>
          <w:lang w:eastAsia="zh-CN"/>
        </w:rPr>
        <w:t>作的</w:t>
      </w:r>
      <w:r w:rsidRPr="00836EF6">
        <w:rPr>
          <w:rFonts w:asciiTheme="minorEastAsia" w:hAnsiTheme="minorEastAsia" w:cs="阿里巴巴普惠体 L"/>
          <w:color w:val="000000" w:themeColor="text1"/>
          <w:spacing w:val="2"/>
          <w:w w:val="101"/>
          <w:sz w:val="28"/>
          <w:szCs w:val="28"/>
          <w:lang w:eastAsia="zh-CN"/>
        </w:rPr>
        <w:t>部</w:t>
      </w:r>
      <w:r w:rsidRPr="00836EF6">
        <w:rPr>
          <w:rFonts w:asciiTheme="minorEastAsia" w:hAnsiTheme="minorEastAsia" w:cs="阿里巴巴普惠体 L"/>
          <w:color w:val="000000" w:themeColor="text1"/>
          <w:w w:val="101"/>
          <w:sz w:val="28"/>
          <w:szCs w:val="28"/>
          <w:lang w:eastAsia="zh-CN"/>
        </w:rPr>
        <w:t>位</w:t>
      </w:r>
      <w:r w:rsidRPr="00836EF6">
        <w:rPr>
          <w:rFonts w:asciiTheme="minorEastAsia" w:hAnsiTheme="minorEastAsia" w:cs="阿里巴巴普惠体 L"/>
          <w:color w:val="000000" w:themeColor="text1"/>
          <w:spacing w:val="2"/>
          <w:w w:val="101"/>
          <w:sz w:val="28"/>
          <w:szCs w:val="28"/>
          <w:lang w:eastAsia="zh-CN"/>
        </w:rPr>
        <w:t>设</w:t>
      </w:r>
      <w:r w:rsidRPr="00836EF6">
        <w:rPr>
          <w:rFonts w:asciiTheme="minorEastAsia" w:hAnsiTheme="minorEastAsia" w:cs="阿里巴巴普惠体 L"/>
          <w:color w:val="000000" w:themeColor="text1"/>
          <w:w w:val="101"/>
          <w:sz w:val="28"/>
          <w:szCs w:val="28"/>
          <w:lang w:eastAsia="zh-CN"/>
        </w:rPr>
        <w:t>置火灾报警按钮</w:t>
      </w:r>
      <w:r w:rsidR="008C3055" w:rsidRPr="00836EF6">
        <w:rPr>
          <w:rFonts w:asciiTheme="minorEastAsia" w:hAnsiTheme="minorEastAsia" w:cs="阿里巴巴普惠体 L" w:hint="eastAsia"/>
          <w:color w:val="000000" w:themeColor="text1"/>
          <w:w w:val="101"/>
          <w:sz w:val="28"/>
          <w:szCs w:val="28"/>
          <w:lang w:eastAsia="zh-CN"/>
        </w:rPr>
        <w:t>，</w:t>
      </w:r>
      <w:r w:rsidRPr="00836EF6">
        <w:rPr>
          <w:rFonts w:asciiTheme="minorEastAsia" w:hAnsiTheme="minorEastAsia" w:cs="阿里巴巴普惠体 L"/>
          <w:color w:val="000000" w:themeColor="text1"/>
          <w:w w:val="101"/>
          <w:sz w:val="28"/>
          <w:szCs w:val="28"/>
          <w:lang w:eastAsia="zh-CN"/>
        </w:rPr>
        <w:t>保证在防火分区内任何位置至手动报警按钮的步行距离不大于</w:t>
      </w:r>
      <w:r w:rsidRPr="00836EF6">
        <w:rPr>
          <w:rFonts w:asciiTheme="minorEastAsia" w:hAnsiTheme="minorEastAsia" w:cs="Times New Roman"/>
          <w:color w:val="000000" w:themeColor="text1"/>
          <w:w w:val="107"/>
          <w:sz w:val="28"/>
          <w:szCs w:val="28"/>
          <w:lang w:eastAsia="zh-CN"/>
        </w:rPr>
        <w:t>30</w:t>
      </w:r>
      <w:r w:rsidRPr="00836EF6">
        <w:rPr>
          <w:rFonts w:asciiTheme="minorEastAsia" w:hAnsiTheme="minorEastAsia" w:cs="阿里巴巴普惠体 L"/>
          <w:color w:val="000000" w:themeColor="text1"/>
          <w:w w:val="101"/>
          <w:sz w:val="28"/>
          <w:szCs w:val="28"/>
          <w:lang w:eastAsia="zh-CN"/>
        </w:rPr>
        <w:t>米。</w:t>
      </w:r>
    </w:p>
    <w:p w:rsidR="009D3314" w:rsidRPr="00836EF6" w:rsidRDefault="009D3314"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3</w:t>
      </w:r>
      <w:r w:rsidRPr="00836EF6">
        <w:rPr>
          <w:rFonts w:asciiTheme="minorEastAsia" w:hAnsiTheme="minorEastAsia" w:cs="阿里巴巴普惠体 L"/>
          <w:color w:val="000000" w:themeColor="text1"/>
          <w:w w:val="101"/>
          <w:sz w:val="28"/>
          <w:szCs w:val="28"/>
          <w:lang w:eastAsia="zh-CN"/>
        </w:rPr>
        <w:t>在</w:t>
      </w:r>
      <w:r w:rsidRPr="00836EF6">
        <w:rPr>
          <w:rFonts w:asciiTheme="minorEastAsia" w:hAnsiTheme="minorEastAsia" w:cs="阿里巴巴普惠体 L"/>
          <w:color w:val="000000" w:themeColor="text1"/>
          <w:spacing w:val="2"/>
          <w:w w:val="101"/>
          <w:sz w:val="28"/>
          <w:szCs w:val="28"/>
          <w:lang w:eastAsia="zh-CN"/>
        </w:rPr>
        <w:t>楼</w:t>
      </w:r>
      <w:r w:rsidRPr="00836EF6">
        <w:rPr>
          <w:rFonts w:asciiTheme="minorEastAsia" w:hAnsiTheme="minorEastAsia" w:cs="阿里巴巴普惠体 L"/>
          <w:color w:val="000000" w:themeColor="text1"/>
          <w:w w:val="101"/>
          <w:sz w:val="28"/>
          <w:szCs w:val="28"/>
          <w:lang w:eastAsia="zh-CN"/>
        </w:rPr>
        <w:t>梯</w:t>
      </w:r>
      <w:r w:rsidRPr="00836EF6">
        <w:rPr>
          <w:rFonts w:asciiTheme="minorEastAsia" w:hAnsiTheme="minorEastAsia" w:cs="阿里巴巴普惠体 L"/>
          <w:color w:val="000000" w:themeColor="text1"/>
          <w:spacing w:val="2"/>
          <w:w w:val="101"/>
          <w:sz w:val="28"/>
          <w:szCs w:val="28"/>
          <w:lang w:eastAsia="zh-CN"/>
        </w:rPr>
        <w:t>口</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消</w:t>
      </w:r>
      <w:r w:rsidRPr="00836EF6">
        <w:rPr>
          <w:rFonts w:asciiTheme="minorEastAsia" w:hAnsiTheme="minorEastAsia" w:cs="阿里巴巴普惠体 L"/>
          <w:color w:val="000000" w:themeColor="text1"/>
          <w:w w:val="101"/>
          <w:sz w:val="28"/>
          <w:szCs w:val="28"/>
          <w:lang w:eastAsia="zh-CN"/>
        </w:rPr>
        <w:t>防电</w:t>
      </w:r>
      <w:r w:rsidRPr="00836EF6">
        <w:rPr>
          <w:rFonts w:asciiTheme="minorEastAsia" w:hAnsiTheme="minorEastAsia" w:cs="阿里巴巴普惠体 L"/>
          <w:color w:val="000000" w:themeColor="text1"/>
          <w:spacing w:val="2"/>
          <w:w w:val="101"/>
          <w:sz w:val="28"/>
          <w:szCs w:val="28"/>
          <w:lang w:eastAsia="zh-CN"/>
        </w:rPr>
        <w:t>梯</w:t>
      </w:r>
      <w:r w:rsidRPr="00836EF6">
        <w:rPr>
          <w:rFonts w:asciiTheme="minorEastAsia" w:hAnsiTheme="minorEastAsia" w:cs="阿里巴巴普惠体 L"/>
          <w:color w:val="000000" w:themeColor="text1"/>
          <w:w w:val="101"/>
          <w:sz w:val="28"/>
          <w:szCs w:val="28"/>
          <w:lang w:eastAsia="zh-CN"/>
        </w:rPr>
        <w:t>前</w:t>
      </w:r>
      <w:r w:rsidRPr="00836EF6">
        <w:rPr>
          <w:rFonts w:asciiTheme="minorEastAsia" w:hAnsiTheme="minorEastAsia" w:cs="阿里巴巴普惠体 L"/>
          <w:color w:val="000000" w:themeColor="text1"/>
          <w:spacing w:val="2"/>
          <w:w w:val="101"/>
          <w:sz w:val="28"/>
          <w:szCs w:val="28"/>
          <w:lang w:eastAsia="zh-CN"/>
        </w:rPr>
        <w:t>室</w:t>
      </w:r>
      <w:r w:rsidRPr="00836EF6">
        <w:rPr>
          <w:rFonts w:asciiTheme="minorEastAsia" w:hAnsiTheme="minorEastAsia" w:cs="阿里巴巴普惠体 L"/>
          <w:color w:val="000000" w:themeColor="text1"/>
          <w:w w:val="101"/>
          <w:sz w:val="28"/>
          <w:szCs w:val="28"/>
          <w:lang w:eastAsia="zh-CN"/>
        </w:rPr>
        <w:t>、建</w:t>
      </w:r>
      <w:r w:rsidRPr="00836EF6">
        <w:rPr>
          <w:rFonts w:asciiTheme="minorEastAsia" w:hAnsiTheme="minorEastAsia" w:cs="阿里巴巴普惠体 L"/>
          <w:color w:val="000000" w:themeColor="text1"/>
          <w:spacing w:val="2"/>
          <w:w w:val="101"/>
          <w:sz w:val="28"/>
          <w:szCs w:val="28"/>
          <w:lang w:eastAsia="zh-CN"/>
        </w:rPr>
        <w:t>筑</w:t>
      </w:r>
      <w:r w:rsidRPr="00836EF6">
        <w:rPr>
          <w:rFonts w:asciiTheme="minorEastAsia" w:hAnsiTheme="minorEastAsia" w:cs="阿里巴巴普惠体 L"/>
          <w:color w:val="000000" w:themeColor="text1"/>
          <w:w w:val="101"/>
          <w:sz w:val="28"/>
          <w:szCs w:val="28"/>
          <w:lang w:eastAsia="zh-CN"/>
        </w:rPr>
        <w:t>内</w:t>
      </w:r>
      <w:r w:rsidRPr="00836EF6">
        <w:rPr>
          <w:rFonts w:asciiTheme="minorEastAsia" w:hAnsiTheme="minorEastAsia" w:cs="阿里巴巴普惠体 L"/>
          <w:color w:val="000000" w:themeColor="text1"/>
          <w:spacing w:val="2"/>
          <w:w w:val="101"/>
          <w:sz w:val="28"/>
          <w:szCs w:val="28"/>
          <w:lang w:eastAsia="zh-CN"/>
        </w:rPr>
        <w:t>部</w:t>
      </w:r>
      <w:r w:rsidRPr="00836EF6">
        <w:rPr>
          <w:rFonts w:asciiTheme="minorEastAsia" w:hAnsiTheme="minorEastAsia" w:cs="阿里巴巴普惠体 L"/>
          <w:color w:val="000000" w:themeColor="text1"/>
          <w:w w:val="101"/>
          <w:sz w:val="28"/>
          <w:szCs w:val="28"/>
          <w:lang w:eastAsia="zh-CN"/>
        </w:rPr>
        <w:t>拐</w:t>
      </w:r>
      <w:r w:rsidRPr="00836EF6">
        <w:rPr>
          <w:rFonts w:asciiTheme="minorEastAsia" w:hAnsiTheme="minorEastAsia" w:cs="阿里巴巴普惠体 L"/>
          <w:color w:val="000000" w:themeColor="text1"/>
          <w:spacing w:val="2"/>
          <w:w w:val="101"/>
          <w:sz w:val="28"/>
          <w:szCs w:val="28"/>
          <w:lang w:eastAsia="zh-CN"/>
        </w:rPr>
        <w:t>角</w:t>
      </w:r>
      <w:r w:rsidRPr="00836EF6">
        <w:rPr>
          <w:rFonts w:asciiTheme="minorEastAsia" w:hAnsiTheme="minorEastAsia" w:cs="阿里巴巴普惠体 L"/>
          <w:color w:val="000000" w:themeColor="text1"/>
          <w:w w:val="101"/>
          <w:sz w:val="28"/>
          <w:szCs w:val="28"/>
          <w:lang w:eastAsia="zh-CN"/>
        </w:rPr>
        <w:t>等处</w:t>
      </w:r>
      <w:r w:rsidRPr="00836EF6">
        <w:rPr>
          <w:rFonts w:asciiTheme="minorEastAsia" w:hAnsiTheme="minorEastAsia" w:cs="阿里巴巴普惠体 L"/>
          <w:color w:val="000000" w:themeColor="text1"/>
          <w:spacing w:val="2"/>
          <w:w w:val="101"/>
          <w:sz w:val="28"/>
          <w:szCs w:val="28"/>
          <w:lang w:eastAsia="zh-CN"/>
        </w:rPr>
        <w:t>的</w:t>
      </w:r>
      <w:r w:rsidRPr="00836EF6">
        <w:rPr>
          <w:rFonts w:asciiTheme="minorEastAsia" w:hAnsiTheme="minorEastAsia" w:cs="阿里巴巴普惠体 L"/>
          <w:color w:val="000000" w:themeColor="text1"/>
          <w:w w:val="101"/>
          <w:sz w:val="28"/>
          <w:szCs w:val="28"/>
          <w:lang w:eastAsia="zh-CN"/>
        </w:rPr>
        <w:t>明</w:t>
      </w:r>
      <w:r w:rsidRPr="00836EF6">
        <w:rPr>
          <w:rFonts w:asciiTheme="minorEastAsia" w:hAnsiTheme="minorEastAsia" w:cs="阿里巴巴普惠体 L"/>
          <w:color w:val="000000" w:themeColor="text1"/>
          <w:spacing w:val="2"/>
          <w:w w:val="101"/>
          <w:sz w:val="28"/>
          <w:szCs w:val="28"/>
          <w:lang w:eastAsia="zh-CN"/>
        </w:rPr>
        <w:t>显</w:t>
      </w:r>
      <w:r w:rsidRPr="00836EF6">
        <w:rPr>
          <w:rFonts w:asciiTheme="minorEastAsia" w:hAnsiTheme="minorEastAsia" w:cs="阿里巴巴普惠体 L"/>
          <w:color w:val="000000" w:themeColor="text1"/>
          <w:w w:val="101"/>
          <w:sz w:val="28"/>
          <w:szCs w:val="28"/>
          <w:lang w:eastAsia="zh-CN"/>
        </w:rPr>
        <w:t>部位设置火灾光警报器。</w:t>
      </w:r>
    </w:p>
    <w:p w:rsidR="009D3314" w:rsidRPr="00836EF6" w:rsidRDefault="009D3314" w:rsidP="001D09EE">
      <w:pPr>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5.4.4</w:t>
      </w:r>
      <w:r w:rsidRPr="00836EF6">
        <w:rPr>
          <w:rFonts w:asciiTheme="minorEastAsia" w:hAnsiTheme="minorEastAsia" w:cs="阿里巴巴普惠体 L"/>
          <w:color w:val="000000" w:themeColor="text1"/>
          <w:w w:val="101"/>
          <w:sz w:val="28"/>
          <w:szCs w:val="28"/>
          <w:lang w:eastAsia="zh-CN"/>
        </w:rPr>
        <w:t>消防联动控制</w:t>
      </w:r>
    </w:p>
    <w:p w:rsidR="009D3314" w:rsidRPr="00836EF6" w:rsidRDefault="009D3314"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1</w:t>
      </w:r>
      <w:r w:rsidRPr="00836EF6">
        <w:rPr>
          <w:rFonts w:asciiTheme="minorEastAsia" w:hAnsiTheme="minorEastAsia" w:cs="阿里巴巴普惠体 L"/>
          <w:color w:val="000000" w:themeColor="text1"/>
          <w:w w:val="101"/>
          <w:sz w:val="28"/>
          <w:szCs w:val="28"/>
          <w:lang w:eastAsia="zh-CN"/>
        </w:rPr>
        <w:t>消火栓系统的控制</w:t>
      </w:r>
    </w:p>
    <w:p w:rsidR="009D3314" w:rsidRPr="00836EF6" w:rsidRDefault="009D3314" w:rsidP="001D09EE">
      <w:pPr>
        <w:spacing w:after="0" w:line="360" w:lineRule="auto"/>
        <w:ind w:leftChars="20" w:left="44" w:firstLineChars="200" w:firstLine="51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pacing w:val="2"/>
          <w:w w:val="91"/>
          <w:sz w:val="28"/>
          <w:szCs w:val="28"/>
          <w:lang w:eastAsia="zh-CN"/>
        </w:rPr>
        <w:t>1</w:t>
      </w:r>
      <w:r w:rsidRPr="00836EF6">
        <w:rPr>
          <w:rFonts w:asciiTheme="minorEastAsia" w:hAnsiTheme="minorEastAsia" w:cs="阿里巴巴普惠体 L"/>
          <w:color w:val="000000" w:themeColor="text1"/>
          <w:spacing w:val="5"/>
          <w:w w:val="101"/>
          <w:sz w:val="28"/>
          <w:szCs w:val="28"/>
          <w:lang w:eastAsia="zh-CN"/>
        </w:rPr>
        <w:t>）联动控制方式：</w:t>
      </w:r>
      <w:r w:rsidRPr="00836EF6">
        <w:rPr>
          <w:rFonts w:asciiTheme="minorEastAsia" w:hAnsiTheme="minorEastAsia" w:cs="阿里巴巴普惠体 L"/>
          <w:color w:val="000000" w:themeColor="text1"/>
          <w:sz w:val="28"/>
          <w:szCs w:val="28"/>
          <w:u w:val="single" w:color="FF0000"/>
          <w:lang w:eastAsia="zh-CN"/>
        </w:rPr>
        <w:tab/>
        <w:t xml:space="preserve">                    </w:t>
      </w:r>
      <w:r w:rsidRPr="00836EF6">
        <w:rPr>
          <w:rFonts w:asciiTheme="minorEastAsia" w:hAnsiTheme="minorEastAsia" w:cs="阿里巴巴普惠体 L"/>
          <w:color w:val="000000" w:themeColor="text1"/>
          <w:w w:val="101"/>
          <w:sz w:val="28"/>
          <w:szCs w:val="28"/>
          <w:lang w:eastAsia="zh-CN"/>
        </w:rPr>
        <w:t>。</w:t>
      </w:r>
    </w:p>
    <w:p w:rsidR="009D3314" w:rsidRPr="00836EF6" w:rsidRDefault="009D3314" w:rsidP="001D09EE">
      <w:pPr>
        <w:spacing w:after="0" w:line="360" w:lineRule="auto"/>
        <w:ind w:leftChars="20" w:left="44" w:firstLineChars="200" w:firstLine="51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pacing w:val="2"/>
          <w:w w:val="91"/>
          <w:sz w:val="28"/>
          <w:szCs w:val="28"/>
          <w:lang w:eastAsia="zh-CN"/>
        </w:rPr>
        <w:t>2</w:t>
      </w:r>
      <w:r w:rsidRPr="00836EF6">
        <w:rPr>
          <w:rFonts w:asciiTheme="minorEastAsia" w:hAnsiTheme="minorEastAsia" w:cs="阿里巴巴普惠体 L"/>
          <w:color w:val="000000" w:themeColor="text1"/>
          <w:spacing w:val="5"/>
          <w:w w:val="101"/>
          <w:sz w:val="28"/>
          <w:szCs w:val="28"/>
          <w:lang w:eastAsia="zh-CN"/>
        </w:rPr>
        <w:t>）手动控制方式：</w:t>
      </w:r>
      <w:r w:rsidRPr="00836EF6">
        <w:rPr>
          <w:rFonts w:asciiTheme="minorEastAsia" w:hAnsiTheme="minorEastAsia" w:cs="阿里巴巴普惠体 L"/>
          <w:color w:val="000000" w:themeColor="text1"/>
          <w:sz w:val="28"/>
          <w:szCs w:val="28"/>
          <w:u w:val="single" w:color="FF0000"/>
          <w:lang w:eastAsia="zh-CN"/>
        </w:rPr>
        <w:tab/>
        <w:t xml:space="preserve">                    </w:t>
      </w:r>
      <w:r w:rsidRPr="00836EF6">
        <w:rPr>
          <w:rFonts w:asciiTheme="minorEastAsia" w:hAnsiTheme="minorEastAsia" w:cs="阿里巴巴普惠体 L"/>
          <w:color w:val="000000" w:themeColor="text1"/>
          <w:w w:val="101"/>
          <w:sz w:val="28"/>
          <w:szCs w:val="28"/>
          <w:lang w:eastAsia="zh-CN"/>
        </w:rPr>
        <w:t>。</w:t>
      </w:r>
    </w:p>
    <w:p w:rsidR="009D3314" w:rsidRPr="00836EF6" w:rsidRDefault="009D3314" w:rsidP="001D09EE">
      <w:pPr>
        <w:spacing w:after="0" w:line="360" w:lineRule="auto"/>
        <w:ind w:leftChars="20" w:left="44" w:firstLineChars="200" w:firstLine="51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pacing w:val="2"/>
          <w:w w:val="91"/>
          <w:sz w:val="28"/>
          <w:szCs w:val="28"/>
          <w:lang w:eastAsia="zh-CN"/>
        </w:rPr>
        <w:t>3</w:t>
      </w:r>
      <w:r w:rsidRPr="00836EF6">
        <w:rPr>
          <w:rFonts w:asciiTheme="minorEastAsia" w:hAnsiTheme="minorEastAsia" w:cs="阿里巴巴普惠体 L"/>
          <w:color w:val="000000" w:themeColor="text1"/>
          <w:spacing w:val="5"/>
          <w:w w:val="101"/>
          <w:sz w:val="28"/>
          <w:szCs w:val="28"/>
          <w:lang w:eastAsia="zh-CN"/>
        </w:rPr>
        <w:t>）消火栓泵的运行、故障信号、压力</w:t>
      </w:r>
      <w:r w:rsidRPr="00836EF6">
        <w:rPr>
          <w:rFonts w:asciiTheme="minorEastAsia" w:hAnsiTheme="minorEastAsia" w:cs="阿里巴巴普惠体 L"/>
          <w:color w:val="000000" w:themeColor="text1"/>
          <w:spacing w:val="7"/>
          <w:w w:val="101"/>
          <w:sz w:val="28"/>
          <w:szCs w:val="28"/>
          <w:lang w:eastAsia="zh-CN"/>
        </w:rPr>
        <w:t>开</w:t>
      </w:r>
      <w:r w:rsidRPr="00836EF6">
        <w:rPr>
          <w:rFonts w:asciiTheme="minorEastAsia" w:hAnsiTheme="minorEastAsia" w:cs="阿里巴巴普惠体 L"/>
          <w:color w:val="000000" w:themeColor="text1"/>
          <w:spacing w:val="5"/>
          <w:w w:val="101"/>
          <w:sz w:val="28"/>
          <w:szCs w:val="28"/>
          <w:lang w:eastAsia="zh-CN"/>
        </w:rPr>
        <w:t>关信号、消防水箱水位信号应</w:t>
      </w:r>
      <w:r w:rsidRPr="00836EF6">
        <w:rPr>
          <w:rFonts w:asciiTheme="minorEastAsia" w:hAnsiTheme="minorEastAsia" w:cs="阿里巴巴普惠体 L"/>
          <w:color w:val="000000" w:themeColor="text1"/>
          <w:w w:val="101"/>
          <w:sz w:val="28"/>
          <w:szCs w:val="28"/>
          <w:lang w:eastAsia="zh-CN"/>
        </w:rPr>
        <w:t>反馈至消防联动控制器。</w:t>
      </w:r>
    </w:p>
    <w:p w:rsidR="009D3314" w:rsidRPr="00836EF6" w:rsidRDefault="009D3314"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2</w:t>
      </w:r>
      <w:r w:rsidRPr="00836EF6">
        <w:rPr>
          <w:rFonts w:asciiTheme="minorEastAsia" w:hAnsiTheme="minorEastAsia" w:cs="阿里巴巴普惠体 L"/>
          <w:color w:val="000000" w:themeColor="text1"/>
          <w:w w:val="101"/>
          <w:sz w:val="28"/>
          <w:szCs w:val="28"/>
          <w:lang w:eastAsia="zh-CN"/>
        </w:rPr>
        <w:t>自动喷水灭火系统的控制</w:t>
      </w:r>
    </w:p>
    <w:p w:rsidR="009D3314" w:rsidRPr="00836EF6" w:rsidRDefault="009D3314" w:rsidP="001D09EE">
      <w:pPr>
        <w:spacing w:after="0" w:line="360" w:lineRule="auto"/>
        <w:ind w:leftChars="20" w:left="44" w:firstLineChars="200" w:firstLine="51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pacing w:val="2"/>
          <w:w w:val="91"/>
          <w:sz w:val="28"/>
          <w:szCs w:val="28"/>
          <w:lang w:eastAsia="zh-CN"/>
        </w:rPr>
        <w:t>1</w:t>
      </w:r>
      <w:r w:rsidRPr="00836EF6">
        <w:rPr>
          <w:rFonts w:asciiTheme="minorEastAsia" w:hAnsiTheme="minorEastAsia" w:cs="阿里巴巴普惠体 L"/>
          <w:color w:val="000000" w:themeColor="text1"/>
          <w:spacing w:val="5"/>
          <w:w w:val="101"/>
          <w:sz w:val="28"/>
          <w:szCs w:val="28"/>
          <w:lang w:eastAsia="zh-CN"/>
        </w:rPr>
        <w:t>）联动控制方式：</w:t>
      </w:r>
      <w:r w:rsidRPr="00836EF6">
        <w:rPr>
          <w:rFonts w:asciiTheme="minorEastAsia" w:hAnsiTheme="minorEastAsia" w:cs="阿里巴巴普惠体 L"/>
          <w:color w:val="000000" w:themeColor="text1"/>
          <w:sz w:val="28"/>
          <w:szCs w:val="28"/>
          <w:u w:val="single" w:color="FF0000"/>
          <w:lang w:eastAsia="zh-CN"/>
        </w:rPr>
        <w:tab/>
        <w:t xml:space="preserve">                   </w:t>
      </w:r>
      <w:r w:rsidRPr="00836EF6">
        <w:rPr>
          <w:rFonts w:asciiTheme="minorEastAsia" w:hAnsiTheme="minorEastAsia" w:cs="阿里巴巴普惠体 L"/>
          <w:color w:val="000000" w:themeColor="text1"/>
          <w:w w:val="101"/>
          <w:sz w:val="28"/>
          <w:szCs w:val="28"/>
          <w:lang w:eastAsia="zh-CN"/>
        </w:rPr>
        <w:t>。</w:t>
      </w:r>
    </w:p>
    <w:p w:rsidR="009D3314" w:rsidRPr="00836EF6" w:rsidRDefault="009D3314" w:rsidP="001D09EE">
      <w:pPr>
        <w:spacing w:after="0" w:line="360" w:lineRule="auto"/>
        <w:ind w:leftChars="20" w:left="44" w:firstLineChars="200" w:firstLine="51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pacing w:val="2"/>
          <w:w w:val="91"/>
          <w:sz w:val="28"/>
          <w:szCs w:val="28"/>
          <w:lang w:eastAsia="zh-CN"/>
        </w:rPr>
        <w:t>2</w:t>
      </w:r>
      <w:r w:rsidRPr="00836EF6">
        <w:rPr>
          <w:rFonts w:asciiTheme="minorEastAsia" w:hAnsiTheme="minorEastAsia" w:cs="阿里巴巴普惠体 L"/>
          <w:color w:val="000000" w:themeColor="text1"/>
          <w:spacing w:val="5"/>
          <w:w w:val="101"/>
          <w:sz w:val="28"/>
          <w:szCs w:val="28"/>
          <w:lang w:eastAsia="zh-CN"/>
        </w:rPr>
        <w:t>）手动控制方式：</w:t>
      </w:r>
      <w:r w:rsidRPr="00836EF6">
        <w:rPr>
          <w:rFonts w:asciiTheme="minorEastAsia" w:hAnsiTheme="minorEastAsia" w:cs="阿里巴巴普惠体 L"/>
          <w:color w:val="000000" w:themeColor="text1"/>
          <w:sz w:val="28"/>
          <w:szCs w:val="28"/>
          <w:u w:val="single" w:color="FF0000"/>
          <w:lang w:eastAsia="zh-CN"/>
        </w:rPr>
        <w:tab/>
        <w:t xml:space="preserve">                    </w:t>
      </w:r>
      <w:r w:rsidRPr="00836EF6">
        <w:rPr>
          <w:rFonts w:asciiTheme="minorEastAsia" w:hAnsiTheme="minorEastAsia" w:cs="阿里巴巴普惠体 L"/>
          <w:color w:val="000000" w:themeColor="text1"/>
          <w:w w:val="101"/>
          <w:sz w:val="28"/>
          <w:szCs w:val="28"/>
          <w:lang w:eastAsia="zh-CN"/>
        </w:rPr>
        <w:t>。</w:t>
      </w:r>
    </w:p>
    <w:p w:rsidR="009D3314" w:rsidRPr="00836EF6" w:rsidRDefault="009D3314" w:rsidP="001D09EE">
      <w:pPr>
        <w:spacing w:after="0" w:line="360" w:lineRule="auto"/>
        <w:ind w:leftChars="20" w:left="44" w:firstLineChars="200" w:firstLine="51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pacing w:val="2"/>
          <w:w w:val="91"/>
          <w:sz w:val="28"/>
          <w:szCs w:val="28"/>
          <w:lang w:eastAsia="zh-CN"/>
        </w:rPr>
        <w:t>3</w:t>
      </w:r>
      <w:r w:rsidRPr="00836EF6">
        <w:rPr>
          <w:rFonts w:asciiTheme="minorEastAsia" w:hAnsiTheme="minorEastAsia" w:cs="阿里巴巴普惠体 L"/>
          <w:color w:val="000000" w:themeColor="text1"/>
          <w:spacing w:val="5"/>
          <w:w w:val="101"/>
          <w:sz w:val="28"/>
          <w:szCs w:val="28"/>
          <w:lang w:eastAsia="zh-CN"/>
        </w:rPr>
        <w:t>）水流指示器、信号阀、压力开关、</w:t>
      </w:r>
      <w:r w:rsidRPr="00836EF6">
        <w:rPr>
          <w:rFonts w:asciiTheme="minorEastAsia" w:hAnsiTheme="minorEastAsia" w:cs="阿里巴巴普惠体 L"/>
          <w:color w:val="000000" w:themeColor="text1"/>
          <w:spacing w:val="7"/>
          <w:w w:val="101"/>
          <w:sz w:val="28"/>
          <w:szCs w:val="28"/>
          <w:lang w:eastAsia="zh-CN"/>
        </w:rPr>
        <w:t>喷</w:t>
      </w:r>
      <w:r w:rsidRPr="00836EF6">
        <w:rPr>
          <w:rFonts w:asciiTheme="minorEastAsia" w:hAnsiTheme="minorEastAsia" w:cs="阿里巴巴普惠体 L"/>
          <w:color w:val="000000" w:themeColor="text1"/>
          <w:spacing w:val="5"/>
          <w:w w:val="101"/>
          <w:sz w:val="28"/>
          <w:szCs w:val="28"/>
          <w:lang w:eastAsia="zh-CN"/>
        </w:rPr>
        <w:t>淋消防泵的启动和停止的动作</w:t>
      </w:r>
      <w:r w:rsidRPr="00836EF6">
        <w:rPr>
          <w:rFonts w:asciiTheme="minorEastAsia" w:hAnsiTheme="minorEastAsia" w:cs="阿里巴巴普惠体 L"/>
          <w:color w:val="000000" w:themeColor="text1"/>
          <w:w w:val="101"/>
          <w:sz w:val="28"/>
          <w:szCs w:val="28"/>
          <w:lang w:eastAsia="zh-CN"/>
        </w:rPr>
        <w:t>信号应反馈至消防联动控制器。</w:t>
      </w:r>
    </w:p>
    <w:p w:rsidR="009D3314" w:rsidRPr="00836EF6" w:rsidRDefault="009D3314"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3</w:t>
      </w:r>
      <w:r w:rsidRPr="00836EF6">
        <w:rPr>
          <w:rFonts w:asciiTheme="minorEastAsia" w:hAnsiTheme="minorEastAsia" w:cs="阿里巴巴普惠体 L"/>
          <w:color w:val="000000" w:themeColor="text1"/>
          <w:w w:val="101"/>
          <w:sz w:val="28"/>
          <w:szCs w:val="28"/>
          <w:lang w:eastAsia="zh-CN"/>
        </w:rPr>
        <w:t>防排烟系统的控制</w:t>
      </w:r>
    </w:p>
    <w:p w:rsidR="009D3314" w:rsidRPr="00836EF6" w:rsidRDefault="009D3314" w:rsidP="001D09EE">
      <w:pPr>
        <w:spacing w:after="0" w:line="360" w:lineRule="auto"/>
        <w:ind w:leftChars="20" w:left="44" w:firstLineChars="200" w:firstLine="508"/>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w w:val="91"/>
          <w:sz w:val="28"/>
          <w:szCs w:val="28"/>
          <w:lang w:eastAsia="zh-CN"/>
        </w:rPr>
        <w:t>1</w:t>
      </w:r>
      <w:r w:rsidRPr="00836EF6">
        <w:rPr>
          <w:rFonts w:asciiTheme="minorEastAsia" w:hAnsiTheme="minorEastAsia" w:cs="阿里巴巴普惠体 L"/>
          <w:color w:val="000000" w:themeColor="text1"/>
          <w:w w:val="101"/>
          <w:sz w:val="28"/>
          <w:szCs w:val="28"/>
          <w:lang w:eastAsia="zh-CN"/>
        </w:rPr>
        <w:t>）防烟系统的联动控制方式</w:t>
      </w:r>
      <w:r w:rsidRPr="00836EF6">
        <w:rPr>
          <w:rFonts w:asciiTheme="minorEastAsia" w:hAnsiTheme="minorEastAsia" w:cs="阿里巴巴普惠体 L" w:hint="eastAsia"/>
          <w:color w:val="000000" w:themeColor="text1"/>
          <w:w w:val="101"/>
          <w:sz w:val="28"/>
          <w:szCs w:val="28"/>
          <w:lang w:eastAsia="zh-CN"/>
        </w:rPr>
        <w:t>：</w:t>
      </w:r>
      <w:r w:rsidR="00616403" w:rsidRPr="00836EF6">
        <w:rPr>
          <w:rFonts w:asciiTheme="minorEastAsia" w:hAnsiTheme="minorEastAsia" w:cs="阿里巴巴普惠体 L"/>
          <w:color w:val="000000" w:themeColor="text1"/>
          <w:sz w:val="28"/>
          <w:szCs w:val="28"/>
          <w:u w:val="single" w:color="FF0000"/>
          <w:lang w:eastAsia="zh-CN"/>
        </w:rPr>
        <w:tab/>
        <w:t xml:space="preserve">                   </w:t>
      </w:r>
      <w:r w:rsidR="00616403" w:rsidRPr="00836EF6">
        <w:rPr>
          <w:rFonts w:asciiTheme="minorEastAsia" w:hAnsiTheme="minorEastAsia" w:cs="阿里巴巴普惠体 L"/>
          <w:color w:val="000000" w:themeColor="text1"/>
          <w:sz w:val="28"/>
          <w:szCs w:val="28"/>
          <w:lang w:eastAsia="zh-CN"/>
        </w:rPr>
        <w:t>。</w:t>
      </w:r>
    </w:p>
    <w:p w:rsidR="009D3314" w:rsidRPr="00836EF6" w:rsidRDefault="009D3314" w:rsidP="001D09EE">
      <w:pPr>
        <w:spacing w:after="0" w:line="360" w:lineRule="auto"/>
        <w:ind w:leftChars="20" w:left="44" w:firstLineChars="200" w:firstLine="508"/>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w w:val="91"/>
          <w:sz w:val="28"/>
          <w:szCs w:val="28"/>
          <w:lang w:eastAsia="zh-CN"/>
        </w:rPr>
        <w:t>2</w:t>
      </w:r>
      <w:r w:rsidRPr="00836EF6">
        <w:rPr>
          <w:rFonts w:asciiTheme="minorEastAsia" w:hAnsiTheme="minorEastAsia" w:cs="阿里巴巴普惠体 L"/>
          <w:color w:val="000000" w:themeColor="text1"/>
          <w:w w:val="101"/>
          <w:sz w:val="28"/>
          <w:szCs w:val="28"/>
          <w:lang w:eastAsia="zh-CN"/>
        </w:rPr>
        <w:t>）排烟系统的联动控制方式</w:t>
      </w:r>
      <w:r w:rsidRPr="00836EF6">
        <w:rPr>
          <w:rFonts w:asciiTheme="minorEastAsia" w:hAnsiTheme="minorEastAsia" w:cs="阿里巴巴普惠体 L" w:hint="eastAsia"/>
          <w:color w:val="000000" w:themeColor="text1"/>
          <w:w w:val="101"/>
          <w:sz w:val="28"/>
          <w:szCs w:val="28"/>
          <w:lang w:eastAsia="zh-CN"/>
        </w:rPr>
        <w:t>：</w:t>
      </w:r>
      <w:r w:rsidR="00616403" w:rsidRPr="00836EF6">
        <w:rPr>
          <w:rFonts w:asciiTheme="minorEastAsia" w:hAnsiTheme="minorEastAsia" w:cs="阿里巴巴普惠体 L"/>
          <w:color w:val="000000" w:themeColor="text1"/>
          <w:sz w:val="28"/>
          <w:szCs w:val="28"/>
          <w:u w:val="single" w:color="FF0000"/>
          <w:lang w:eastAsia="zh-CN"/>
        </w:rPr>
        <w:tab/>
        <w:t xml:space="preserve">                   </w:t>
      </w:r>
      <w:r w:rsidR="00616403" w:rsidRPr="00836EF6">
        <w:rPr>
          <w:rFonts w:asciiTheme="minorEastAsia" w:hAnsiTheme="minorEastAsia" w:cs="阿里巴巴普惠体 L"/>
          <w:color w:val="000000" w:themeColor="text1"/>
          <w:sz w:val="28"/>
          <w:szCs w:val="28"/>
          <w:lang w:eastAsia="zh-CN"/>
        </w:rPr>
        <w:t>。</w:t>
      </w:r>
    </w:p>
    <w:p w:rsidR="009D3314" w:rsidRPr="00836EF6" w:rsidRDefault="009D3314" w:rsidP="001D09EE">
      <w:pPr>
        <w:spacing w:after="0" w:line="360" w:lineRule="auto"/>
        <w:ind w:leftChars="20" w:left="44" w:firstLineChars="200" w:firstLine="508"/>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w w:val="91"/>
          <w:sz w:val="28"/>
          <w:szCs w:val="28"/>
          <w:lang w:eastAsia="zh-CN"/>
        </w:rPr>
        <w:lastRenderedPageBreak/>
        <w:t>3</w:t>
      </w:r>
      <w:r w:rsidRPr="00836EF6">
        <w:rPr>
          <w:rFonts w:asciiTheme="minorEastAsia" w:hAnsiTheme="minorEastAsia" w:cs="阿里巴巴普惠体 L"/>
          <w:color w:val="000000" w:themeColor="text1"/>
          <w:w w:val="101"/>
          <w:sz w:val="28"/>
          <w:szCs w:val="28"/>
          <w:lang w:eastAsia="zh-CN"/>
        </w:rPr>
        <w:t>）防烟系统、排烟系统的手动控制方式</w:t>
      </w:r>
      <w:r w:rsidRPr="00836EF6">
        <w:rPr>
          <w:rFonts w:asciiTheme="minorEastAsia" w:hAnsiTheme="minorEastAsia" w:cs="阿里巴巴普惠体 L" w:hint="eastAsia"/>
          <w:color w:val="000000" w:themeColor="text1"/>
          <w:w w:val="101"/>
          <w:sz w:val="28"/>
          <w:szCs w:val="28"/>
          <w:lang w:eastAsia="zh-CN"/>
        </w:rPr>
        <w:t>：</w:t>
      </w:r>
      <w:r w:rsidR="00616403" w:rsidRPr="00836EF6">
        <w:rPr>
          <w:rFonts w:asciiTheme="minorEastAsia" w:hAnsiTheme="minorEastAsia" w:cs="阿里巴巴普惠体 L"/>
          <w:color w:val="000000" w:themeColor="text1"/>
          <w:sz w:val="28"/>
          <w:szCs w:val="28"/>
          <w:u w:val="single" w:color="FF0000"/>
          <w:lang w:eastAsia="zh-CN"/>
        </w:rPr>
        <w:tab/>
      </w:r>
      <w:r w:rsidR="00616403" w:rsidRPr="00836EF6">
        <w:rPr>
          <w:rFonts w:asciiTheme="minorEastAsia" w:hAnsiTheme="minorEastAsia" w:cs="阿里巴巴普惠体 L"/>
          <w:color w:val="000000" w:themeColor="text1"/>
          <w:sz w:val="28"/>
          <w:szCs w:val="28"/>
          <w:u w:val="single" w:color="FF0000"/>
          <w:lang w:eastAsia="zh-CN"/>
        </w:rPr>
        <w:tab/>
      </w:r>
      <w:r w:rsidR="00616403" w:rsidRPr="00836EF6">
        <w:rPr>
          <w:rFonts w:asciiTheme="minorEastAsia" w:hAnsiTheme="minorEastAsia" w:cs="阿里巴巴普惠体 L"/>
          <w:color w:val="000000" w:themeColor="text1"/>
          <w:sz w:val="28"/>
          <w:szCs w:val="28"/>
          <w:u w:val="single" w:color="FF0000"/>
          <w:lang w:eastAsia="zh-CN"/>
        </w:rPr>
        <w:tab/>
        <w:t xml:space="preserve">    </w:t>
      </w:r>
      <w:r w:rsidR="00616403" w:rsidRPr="00836EF6">
        <w:rPr>
          <w:rFonts w:asciiTheme="minorEastAsia" w:hAnsiTheme="minorEastAsia" w:cs="阿里巴巴普惠体 L"/>
          <w:color w:val="000000" w:themeColor="text1"/>
          <w:sz w:val="28"/>
          <w:szCs w:val="28"/>
          <w:lang w:eastAsia="zh-CN"/>
        </w:rPr>
        <w:t>。</w:t>
      </w:r>
    </w:p>
    <w:p w:rsidR="009D3314" w:rsidRPr="00836EF6" w:rsidRDefault="009D3314" w:rsidP="001D09EE">
      <w:pPr>
        <w:spacing w:after="0" w:line="360" w:lineRule="auto"/>
        <w:ind w:leftChars="20" w:left="44" w:firstLineChars="200" w:firstLine="51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pacing w:val="2"/>
          <w:w w:val="91"/>
          <w:sz w:val="28"/>
          <w:szCs w:val="28"/>
          <w:lang w:eastAsia="zh-CN"/>
        </w:rPr>
        <w:t>4</w:t>
      </w:r>
      <w:r w:rsidRPr="00836EF6">
        <w:rPr>
          <w:rFonts w:asciiTheme="minorEastAsia" w:hAnsiTheme="minorEastAsia" w:cs="阿里巴巴普惠体 L"/>
          <w:color w:val="000000" w:themeColor="text1"/>
          <w:spacing w:val="5"/>
          <w:w w:val="101"/>
          <w:sz w:val="28"/>
          <w:szCs w:val="28"/>
          <w:lang w:eastAsia="zh-CN"/>
        </w:rPr>
        <w:t>）送风口、排烟口或排烟阀开启和关</w:t>
      </w:r>
      <w:r w:rsidRPr="00836EF6">
        <w:rPr>
          <w:rFonts w:asciiTheme="minorEastAsia" w:hAnsiTheme="minorEastAsia" w:cs="阿里巴巴普惠体 L"/>
          <w:color w:val="000000" w:themeColor="text1"/>
          <w:spacing w:val="7"/>
          <w:w w:val="101"/>
          <w:sz w:val="28"/>
          <w:szCs w:val="28"/>
          <w:lang w:eastAsia="zh-CN"/>
        </w:rPr>
        <w:t>闭</w:t>
      </w:r>
      <w:r w:rsidRPr="00836EF6">
        <w:rPr>
          <w:rFonts w:asciiTheme="minorEastAsia" w:hAnsiTheme="minorEastAsia" w:cs="阿里巴巴普惠体 L"/>
          <w:color w:val="000000" w:themeColor="text1"/>
          <w:spacing w:val="5"/>
          <w:w w:val="101"/>
          <w:sz w:val="28"/>
          <w:szCs w:val="28"/>
          <w:lang w:eastAsia="zh-CN"/>
        </w:rPr>
        <w:t>的动作信号，防烟、排烟风机</w:t>
      </w:r>
      <w:r w:rsidRPr="00836EF6">
        <w:rPr>
          <w:rFonts w:asciiTheme="minorEastAsia" w:hAnsiTheme="minorEastAsia" w:cs="阿里巴巴普惠体 L"/>
          <w:color w:val="000000" w:themeColor="text1"/>
          <w:w w:val="101"/>
          <w:sz w:val="28"/>
          <w:szCs w:val="28"/>
          <w:lang w:eastAsia="zh-CN"/>
        </w:rPr>
        <w:t>启动和停止及电动防火阀关闭的动作信号，均反馈至消防联动控制器。</w:t>
      </w:r>
    </w:p>
    <w:p w:rsidR="009D3314" w:rsidRPr="00836EF6" w:rsidRDefault="009D3314" w:rsidP="001D09EE">
      <w:pPr>
        <w:spacing w:after="0" w:line="360" w:lineRule="auto"/>
        <w:ind w:leftChars="20" w:left="44" w:firstLineChars="200" w:firstLine="574"/>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pacing w:val="7"/>
          <w:sz w:val="28"/>
          <w:szCs w:val="28"/>
          <w:lang w:eastAsia="zh-CN"/>
        </w:rPr>
        <w:t>5）排烟风机入口</w:t>
      </w:r>
      <w:r w:rsidRPr="00836EF6">
        <w:rPr>
          <w:rFonts w:asciiTheme="minorEastAsia" w:hAnsiTheme="minorEastAsia" w:cs="阿里巴巴普惠体 L"/>
          <w:color w:val="000000" w:themeColor="text1"/>
          <w:spacing w:val="5"/>
          <w:sz w:val="28"/>
          <w:szCs w:val="28"/>
          <w:lang w:eastAsia="zh-CN"/>
        </w:rPr>
        <w:t>处</w:t>
      </w:r>
      <w:r w:rsidRPr="00836EF6">
        <w:rPr>
          <w:rFonts w:asciiTheme="minorEastAsia" w:hAnsiTheme="minorEastAsia" w:cs="阿里巴巴普惠体 L"/>
          <w:color w:val="000000" w:themeColor="text1"/>
          <w:spacing w:val="7"/>
          <w:sz w:val="28"/>
          <w:szCs w:val="28"/>
          <w:lang w:eastAsia="zh-CN"/>
        </w:rPr>
        <w:t>的总管上排烟防火阀</w:t>
      </w:r>
      <w:r w:rsidRPr="00836EF6">
        <w:rPr>
          <w:rFonts w:asciiTheme="minorEastAsia" w:hAnsiTheme="minorEastAsia" w:cs="阿里巴巴普惠体 L"/>
          <w:color w:val="000000" w:themeColor="text1"/>
          <w:sz w:val="28"/>
          <w:szCs w:val="28"/>
          <w:lang w:eastAsia="zh-CN"/>
        </w:rPr>
        <w:t xml:space="preserve">在 </w:t>
      </w:r>
      <w:r w:rsidRPr="00836EF6">
        <w:rPr>
          <w:rFonts w:asciiTheme="minorEastAsia" w:hAnsiTheme="minorEastAsia" w:cs="阿里巴巴普惠体 L"/>
          <w:color w:val="000000" w:themeColor="text1"/>
          <w:w w:val="91"/>
          <w:sz w:val="28"/>
          <w:szCs w:val="28"/>
          <w:lang w:eastAsia="zh-CN"/>
        </w:rPr>
        <w:t>28</w:t>
      </w:r>
      <w:r w:rsidRPr="00836EF6">
        <w:rPr>
          <w:rFonts w:asciiTheme="minorEastAsia" w:hAnsiTheme="minorEastAsia" w:cs="阿里巴巴普惠体 L"/>
          <w:color w:val="000000" w:themeColor="text1"/>
          <w:spacing w:val="7"/>
          <w:w w:val="91"/>
          <w:sz w:val="28"/>
          <w:szCs w:val="28"/>
          <w:lang w:eastAsia="zh-CN"/>
        </w:rPr>
        <w:t>0</w:t>
      </w:r>
      <w:r w:rsidRPr="00836EF6">
        <w:rPr>
          <w:rFonts w:asciiTheme="minorEastAsia" w:hAnsiTheme="minorEastAsia" w:cs="阿里巴巴普惠体 L"/>
          <w:color w:val="000000" w:themeColor="text1"/>
          <w:spacing w:val="7"/>
          <w:w w:val="111"/>
          <w:sz w:val="28"/>
          <w:szCs w:val="28"/>
          <w:lang w:eastAsia="zh-CN"/>
        </w:rPr>
        <w:t>℃</w:t>
      </w:r>
      <w:r w:rsidRPr="00836EF6">
        <w:rPr>
          <w:rFonts w:asciiTheme="minorEastAsia" w:hAnsiTheme="minorEastAsia" w:cs="阿里巴巴普惠体 L"/>
          <w:color w:val="000000" w:themeColor="text1"/>
          <w:spacing w:val="7"/>
          <w:w w:val="101"/>
          <w:sz w:val="28"/>
          <w:szCs w:val="28"/>
          <w:lang w:eastAsia="zh-CN"/>
        </w:rPr>
        <w:t>时自行关闭，并</w:t>
      </w:r>
      <w:r w:rsidRPr="00836EF6">
        <w:rPr>
          <w:rFonts w:asciiTheme="minorEastAsia" w:hAnsiTheme="minorEastAsia" w:cs="阿里巴巴普惠体 L"/>
          <w:color w:val="000000" w:themeColor="text1"/>
          <w:spacing w:val="5"/>
          <w:w w:val="101"/>
          <w:sz w:val="28"/>
          <w:szCs w:val="28"/>
          <w:lang w:eastAsia="zh-CN"/>
        </w:rPr>
        <w:t>连</w:t>
      </w:r>
      <w:r w:rsidRPr="00836EF6">
        <w:rPr>
          <w:rFonts w:asciiTheme="minorEastAsia" w:hAnsiTheme="minorEastAsia" w:cs="阿里巴巴普惠体 L"/>
          <w:color w:val="000000" w:themeColor="text1"/>
          <w:spacing w:val="7"/>
          <w:w w:val="101"/>
          <w:sz w:val="28"/>
          <w:szCs w:val="28"/>
          <w:lang w:eastAsia="zh-CN"/>
        </w:rPr>
        <w:t>锁</w:t>
      </w:r>
      <w:r w:rsidRPr="00836EF6">
        <w:rPr>
          <w:rFonts w:asciiTheme="minorEastAsia" w:hAnsiTheme="minorEastAsia" w:cs="阿里巴巴普惠体 L"/>
          <w:color w:val="000000" w:themeColor="text1"/>
          <w:w w:val="101"/>
          <w:sz w:val="28"/>
          <w:szCs w:val="28"/>
          <w:lang w:eastAsia="zh-CN"/>
        </w:rPr>
        <w:t>关闭排烟风机和补风机。排烟防火阀及风机的动作信号反馈至消防联动控制器。</w:t>
      </w:r>
    </w:p>
    <w:p w:rsidR="009D3314" w:rsidRPr="00836EF6" w:rsidRDefault="009D3314"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5</w:t>
      </w:r>
      <w:r w:rsidRPr="00836EF6">
        <w:rPr>
          <w:rFonts w:asciiTheme="minorEastAsia" w:hAnsiTheme="minorEastAsia" w:cs="阿里巴巴普惠体 L"/>
          <w:color w:val="000000" w:themeColor="text1"/>
          <w:w w:val="101"/>
          <w:sz w:val="28"/>
          <w:szCs w:val="28"/>
          <w:lang w:eastAsia="zh-CN"/>
        </w:rPr>
        <w:t>防火卷帘系统的控制</w:t>
      </w:r>
    </w:p>
    <w:p w:rsidR="009D3314" w:rsidRPr="00836EF6" w:rsidRDefault="009D3314" w:rsidP="001D09EE">
      <w:pPr>
        <w:spacing w:after="0" w:line="360" w:lineRule="auto"/>
        <w:ind w:leftChars="20" w:left="44" w:firstLineChars="200" w:firstLine="508"/>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w w:val="91"/>
          <w:sz w:val="28"/>
          <w:szCs w:val="28"/>
          <w:lang w:eastAsia="zh-CN"/>
        </w:rPr>
        <w:t>1</w:t>
      </w:r>
      <w:r w:rsidRPr="00836EF6">
        <w:rPr>
          <w:rFonts w:asciiTheme="minorEastAsia" w:hAnsiTheme="minorEastAsia" w:cs="阿里巴巴普惠体 L"/>
          <w:color w:val="000000" w:themeColor="text1"/>
          <w:w w:val="101"/>
          <w:sz w:val="28"/>
          <w:szCs w:val="28"/>
          <w:lang w:eastAsia="zh-CN"/>
        </w:rPr>
        <w:t>）防火卷帘的升降由防火卷帘控制器控制。</w:t>
      </w:r>
    </w:p>
    <w:p w:rsidR="009D3314" w:rsidRPr="00836EF6" w:rsidRDefault="009D3314" w:rsidP="001D09EE">
      <w:pPr>
        <w:spacing w:after="0" w:line="360" w:lineRule="auto"/>
        <w:ind w:leftChars="20" w:left="44" w:firstLineChars="200" w:firstLine="508"/>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color w:val="000000" w:themeColor="text1"/>
          <w:w w:val="91"/>
          <w:sz w:val="28"/>
          <w:szCs w:val="28"/>
          <w:lang w:eastAsia="zh-CN"/>
        </w:rPr>
        <w:t>2</w:t>
      </w:r>
      <w:r w:rsidRPr="00836EF6">
        <w:rPr>
          <w:rFonts w:asciiTheme="minorEastAsia" w:hAnsiTheme="minorEastAsia" w:cs="阿里巴巴普惠体 L"/>
          <w:color w:val="000000" w:themeColor="text1"/>
          <w:w w:val="101"/>
          <w:sz w:val="28"/>
          <w:szCs w:val="28"/>
          <w:lang w:eastAsia="zh-CN"/>
        </w:rPr>
        <w:t>）疏散通道上设置的防火卷帘的控制方式</w:t>
      </w:r>
    </w:p>
    <w:p w:rsidR="009D3314" w:rsidRPr="00836EF6" w:rsidRDefault="009D3314" w:rsidP="001D09EE">
      <w:pPr>
        <w:spacing w:after="0" w:line="360" w:lineRule="auto"/>
        <w:ind w:leftChars="20" w:left="44" w:firstLineChars="200" w:firstLine="595"/>
        <w:rPr>
          <w:rFonts w:asciiTheme="minorEastAsia" w:hAnsiTheme="minorEastAsia" w:cs="阿里巴巴普惠体 L"/>
          <w:color w:val="000000" w:themeColor="text1"/>
          <w:sz w:val="28"/>
          <w:szCs w:val="28"/>
          <w:lang w:eastAsia="zh-CN"/>
        </w:rPr>
      </w:pPr>
      <w:r w:rsidRPr="00836EF6">
        <w:rPr>
          <w:rFonts w:asciiTheme="minorEastAsia" w:hAnsiTheme="minorEastAsia" w:cs="Times New Roman"/>
          <w:color w:val="000000" w:themeColor="text1"/>
          <w:w w:val="107"/>
          <w:sz w:val="28"/>
          <w:szCs w:val="28"/>
          <w:lang w:eastAsia="zh-CN"/>
        </w:rPr>
        <w:t>a.</w:t>
      </w:r>
      <w:r w:rsidRPr="00836EF6">
        <w:rPr>
          <w:rFonts w:asciiTheme="minorEastAsia" w:hAnsiTheme="minorEastAsia" w:cs="阿里巴巴普惠体 L"/>
          <w:color w:val="000000" w:themeColor="text1"/>
          <w:w w:val="101"/>
          <w:sz w:val="28"/>
          <w:szCs w:val="28"/>
          <w:lang w:eastAsia="zh-CN"/>
        </w:rPr>
        <w:t>联</w:t>
      </w:r>
      <w:r w:rsidRPr="00836EF6">
        <w:rPr>
          <w:rFonts w:asciiTheme="minorEastAsia" w:hAnsiTheme="minorEastAsia" w:cs="阿里巴巴普惠体 L"/>
          <w:color w:val="000000" w:themeColor="text1"/>
          <w:spacing w:val="2"/>
          <w:w w:val="101"/>
          <w:sz w:val="28"/>
          <w:szCs w:val="28"/>
          <w:lang w:eastAsia="zh-CN"/>
        </w:rPr>
        <w:t>动</w:t>
      </w:r>
      <w:r w:rsidRPr="00836EF6">
        <w:rPr>
          <w:rFonts w:asciiTheme="minorEastAsia" w:hAnsiTheme="minorEastAsia" w:cs="阿里巴巴普惠体 L"/>
          <w:color w:val="000000" w:themeColor="text1"/>
          <w:w w:val="101"/>
          <w:sz w:val="28"/>
          <w:szCs w:val="28"/>
          <w:lang w:eastAsia="zh-CN"/>
        </w:rPr>
        <w:t>控</w:t>
      </w:r>
      <w:r w:rsidRPr="00836EF6">
        <w:rPr>
          <w:rFonts w:asciiTheme="minorEastAsia" w:hAnsiTheme="minorEastAsia" w:cs="阿里巴巴普惠体 L"/>
          <w:color w:val="000000" w:themeColor="text1"/>
          <w:spacing w:val="2"/>
          <w:w w:val="101"/>
          <w:sz w:val="28"/>
          <w:szCs w:val="28"/>
          <w:lang w:eastAsia="zh-CN"/>
        </w:rPr>
        <w:t>制</w:t>
      </w:r>
      <w:r w:rsidRPr="00836EF6">
        <w:rPr>
          <w:rFonts w:asciiTheme="minorEastAsia" w:hAnsiTheme="minorEastAsia" w:cs="阿里巴巴普惠体 L"/>
          <w:color w:val="000000" w:themeColor="text1"/>
          <w:w w:val="101"/>
          <w:sz w:val="28"/>
          <w:szCs w:val="28"/>
          <w:lang w:eastAsia="zh-CN"/>
        </w:rPr>
        <w:t>方式</w:t>
      </w:r>
      <w:r w:rsidRPr="00836EF6">
        <w:rPr>
          <w:rFonts w:asciiTheme="minorEastAsia" w:hAnsiTheme="minorEastAsia" w:cs="阿里巴巴普惠体 L"/>
          <w:color w:val="000000" w:themeColor="text1"/>
          <w:spacing w:val="2"/>
          <w:w w:val="101"/>
          <w:sz w:val="28"/>
          <w:szCs w:val="28"/>
          <w:lang w:eastAsia="zh-CN"/>
        </w:rPr>
        <w:t>：</w:t>
      </w:r>
      <w:r w:rsidR="00E51049" w:rsidRPr="00836EF6">
        <w:rPr>
          <w:rFonts w:asciiTheme="minorEastAsia" w:hAnsiTheme="minorEastAsia" w:cs="阿里巴巴普惠体 L"/>
          <w:color w:val="000000" w:themeColor="text1"/>
          <w:sz w:val="28"/>
          <w:szCs w:val="28"/>
          <w:u w:val="single" w:color="FF0000"/>
          <w:lang w:eastAsia="zh-CN"/>
        </w:rPr>
        <w:tab/>
        <w:t xml:space="preserve">                        </w:t>
      </w:r>
      <w:r w:rsidRPr="00836EF6">
        <w:rPr>
          <w:rFonts w:asciiTheme="minorEastAsia" w:hAnsiTheme="minorEastAsia" w:cs="阿里巴巴普惠体 L"/>
          <w:color w:val="000000" w:themeColor="text1"/>
          <w:w w:val="101"/>
          <w:sz w:val="28"/>
          <w:szCs w:val="28"/>
          <w:lang w:eastAsia="zh-CN"/>
        </w:rPr>
        <w:t>。</w:t>
      </w:r>
    </w:p>
    <w:p w:rsidR="009D3314" w:rsidRPr="00836EF6" w:rsidRDefault="009D3314" w:rsidP="001D09EE">
      <w:pPr>
        <w:spacing w:after="0" w:line="360" w:lineRule="auto"/>
        <w:ind w:leftChars="20" w:left="44" w:firstLineChars="200" w:firstLine="595"/>
        <w:rPr>
          <w:rFonts w:asciiTheme="minorEastAsia" w:hAnsiTheme="minorEastAsia" w:cs="阿里巴巴普惠体 L"/>
          <w:color w:val="000000" w:themeColor="text1"/>
          <w:sz w:val="28"/>
          <w:szCs w:val="28"/>
          <w:lang w:eastAsia="zh-CN"/>
        </w:rPr>
      </w:pPr>
      <w:r w:rsidRPr="00836EF6">
        <w:rPr>
          <w:rFonts w:asciiTheme="minorEastAsia" w:hAnsiTheme="minorEastAsia" w:cs="Times New Roman"/>
          <w:color w:val="000000" w:themeColor="text1"/>
          <w:w w:val="107"/>
          <w:sz w:val="28"/>
          <w:szCs w:val="28"/>
          <w:lang w:eastAsia="zh-CN"/>
        </w:rPr>
        <w:t>b.</w:t>
      </w:r>
      <w:r w:rsidRPr="00836EF6">
        <w:rPr>
          <w:rFonts w:asciiTheme="minorEastAsia" w:hAnsiTheme="minorEastAsia" w:cs="阿里巴巴普惠体 L"/>
          <w:color w:val="000000" w:themeColor="text1"/>
          <w:spacing w:val="5"/>
          <w:w w:val="101"/>
          <w:sz w:val="28"/>
          <w:szCs w:val="28"/>
          <w:lang w:eastAsia="zh-CN"/>
        </w:rPr>
        <w:t>手动控制方式;由防火卷帘两侧设置的手动控制按钮</w:t>
      </w:r>
      <w:r w:rsidRPr="00836EF6">
        <w:rPr>
          <w:rFonts w:asciiTheme="minorEastAsia" w:hAnsiTheme="minorEastAsia" w:cs="阿里巴巴普惠体 L"/>
          <w:color w:val="000000" w:themeColor="text1"/>
          <w:spacing w:val="7"/>
          <w:w w:val="101"/>
          <w:sz w:val="28"/>
          <w:szCs w:val="28"/>
          <w:lang w:eastAsia="zh-CN"/>
        </w:rPr>
        <w:t>控</w:t>
      </w:r>
      <w:r w:rsidRPr="00836EF6">
        <w:rPr>
          <w:rFonts w:asciiTheme="minorEastAsia" w:hAnsiTheme="minorEastAsia" w:cs="阿里巴巴普惠体 L"/>
          <w:color w:val="000000" w:themeColor="text1"/>
          <w:spacing w:val="5"/>
          <w:w w:val="101"/>
          <w:sz w:val="28"/>
          <w:szCs w:val="28"/>
          <w:lang w:eastAsia="zh-CN"/>
        </w:rPr>
        <w:t>制防火卷帘的</w:t>
      </w:r>
      <w:r w:rsidRPr="00836EF6">
        <w:rPr>
          <w:rFonts w:asciiTheme="minorEastAsia" w:hAnsiTheme="minorEastAsia" w:cs="阿里巴巴普惠体 L"/>
          <w:color w:val="000000" w:themeColor="text1"/>
          <w:w w:val="101"/>
          <w:sz w:val="28"/>
          <w:szCs w:val="28"/>
          <w:lang w:eastAsia="zh-CN"/>
        </w:rPr>
        <w:t>升降。</w:t>
      </w:r>
    </w:p>
    <w:p w:rsidR="009D3314" w:rsidRPr="00836EF6" w:rsidRDefault="009D3314" w:rsidP="001D09EE">
      <w:pPr>
        <w:spacing w:after="0" w:line="360" w:lineRule="auto"/>
        <w:ind w:leftChars="20" w:left="44" w:firstLineChars="200" w:firstLine="508"/>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w w:val="91"/>
          <w:sz w:val="28"/>
          <w:szCs w:val="28"/>
          <w:lang w:eastAsia="zh-CN"/>
        </w:rPr>
        <w:t>3</w:t>
      </w:r>
      <w:r w:rsidRPr="00836EF6">
        <w:rPr>
          <w:rFonts w:asciiTheme="minorEastAsia" w:hAnsiTheme="minorEastAsia" w:cs="阿里巴巴普惠体 L"/>
          <w:color w:val="000000" w:themeColor="text1"/>
          <w:w w:val="101"/>
          <w:sz w:val="28"/>
          <w:szCs w:val="28"/>
          <w:lang w:eastAsia="zh-CN"/>
        </w:rPr>
        <w:t>）非疏散通道上设置的防火卷帘的的控制方式</w:t>
      </w:r>
    </w:p>
    <w:p w:rsidR="009D3314" w:rsidRPr="00836EF6" w:rsidRDefault="009D3314" w:rsidP="001D09EE">
      <w:pPr>
        <w:spacing w:after="0" w:line="360" w:lineRule="auto"/>
        <w:ind w:leftChars="20" w:left="44" w:firstLineChars="200" w:firstLine="595"/>
        <w:rPr>
          <w:rFonts w:asciiTheme="minorEastAsia" w:hAnsiTheme="minorEastAsia" w:cs="阿里巴巴普惠体 L"/>
          <w:color w:val="000000" w:themeColor="text1"/>
          <w:sz w:val="28"/>
          <w:szCs w:val="28"/>
          <w:lang w:eastAsia="zh-CN"/>
        </w:rPr>
      </w:pPr>
      <w:r w:rsidRPr="00836EF6">
        <w:rPr>
          <w:rFonts w:asciiTheme="minorEastAsia" w:hAnsiTheme="minorEastAsia" w:cs="Times New Roman"/>
          <w:color w:val="000000" w:themeColor="text1"/>
          <w:w w:val="107"/>
          <w:sz w:val="28"/>
          <w:szCs w:val="28"/>
          <w:lang w:eastAsia="zh-CN"/>
        </w:rPr>
        <w:t>a.</w:t>
      </w:r>
      <w:r w:rsidRPr="00836EF6">
        <w:rPr>
          <w:rFonts w:asciiTheme="minorEastAsia" w:hAnsiTheme="minorEastAsia" w:cs="阿里巴巴普惠体 L"/>
          <w:color w:val="000000" w:themeColor="text1"/>
          <w:w w:val="101"/>
          <w:sz w:val="28"/>
          <w:szCs w:val="28"/>
          <w:lang w:eastAsia="zh-CN"/>
        </w:rPr>
        <w:t>联</w:t>
      </w:r>
      <w:r w:rsidRPr="00836EF6">
        <w:rPr>
          <w:rFonts w:asciiTheme="minorEastAsia" w:hAnsiTheme="minorEastAsia" w:cs="阿里巴巴普惠体 L"/>
          <w:color w:val="000000" w:themeColor="text1"/>
          <w:spacing w:val="2"/>
          <w:w w:val="101"/>
          <w:sz w:val="28"/>
          <w:szCs w:val="28"/>
          <w:lang w:eastAsia="zh-CN"/>
        </w:rPr>
        <w:t>动</w:t>
      </w:r>
      <w:r w:rsidRPr="00836EF6">
        <w:rPr>
          <w:rFonts w:asciiTheme="minorEastAsia" w:hAnsiTheme="minorEastAsia" w:cs="阿里巴巴普惠体 L"/>
          <w:color w:val="000000" w:themeColor="text1"/>
          <w:w w:val="101"/>
          <w:sz w:val="28"/>
          <w:szCs w:val="28"/>
          <w:lang w:eastAsia="zh-CN"/>
        </w:rPr>
        <w:t>控</w:t>
      </w:r>
      <w:r w:rsidRPr="00836EF6">
        <w:rPr>
          <w:rFonts w:asciiTheme="minorEastAsia" w:hAnsiTheme="minorEastAsia" w:cs="阿里巴巴普惠体 L"/>
          <w:color w:val="000000" w:themeColor="text1"/>
          <w:spacing w:val="2"/>
          <w:w w:val="101"/>
          <w:sz w:val="28"/>
          <w:szCs w:val="28"/>
          <w:lang w:eastAsia="zh-CN"/>
        </w:rPr>
        <w:t>制</w:t>
      </w:r>
      <w:r w:rsidRPr="00836EF6">
        <w:rPr>
          <w:rFonts w:asciiTheme="minorEastAsia" w:hAnsiTheme="minorEastAsia" w:cs="阿里巴巴普惠体 L"/>
          <w:color w:val="000000" w:themeColor="text1"/>
          <w:w w:val="101"/>
          <w:sz w:val="28"/>
          <w:szCs w:val="28"/>
          <w:lang w:eastAsia="zh-CN"/>
        </w:rPr>
        <w:t>方式</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sz w:val="28"/>
          <w:szCs w:val="28"/>
          <w:u w:val="single" w:color="FF0000"/>
          <w:lang w:eastAsia="zh-CN"/>
        </w:rPr>
        <w:tab/>
        <w:t xml:space="preserve">              </w:t>
      </w:r>
      <w:r w:rsidR="002E69D9" w:rsidRPr="00836EF6">
        <w:rPr>
          <w:rFonts w:asciiTheme="minorEastAsia" w:hAnsiTheme="minorEastAsia" w:cs="阿里巴巴普惠体 L"/>
          <w:color w:val="000000" w:themeColor="text1"/>
          <w:sz w:val="28"/>
          <w:szCs w:val="28"/>
          <w:u w:val="single" w:color="FF0000"/>
          <w:lang w:eastAsia="zh-CN"/>
        </w:rPr>
        <w:t xml:space="preserve">   </w:t>
      </w:r>
      <w:r w:rsidRPr="00836EF6">
        <w:rPr>
          <w:rFonts w:asciiTheme="minorEastAsia" w:hAnsiTheme="minorEastAsia" w:cs="阿里巴巴普惠体 L"/>
          <w:color w:val="000000" w:themeColor="text1"/>
          <w:sz w:val="28"/>
          <w:szCs w:val="28"/>
          <w:u w:val="single" w:color="FF0000"/>
          <w:lang w:eastAsia="zh-CN"/>
        </w:rPr>
        <w:t xml:space="preserve">       </w:t>
      </w:r>
      <w:r w:rsidRPr="00836EF6">
        <w:rPr>
          <w:rFonts w:asciiTheme="minorEastAsia" w:hAnsiTheme="minorEastAsia" w:cs="阿里巴巴普惠体 L"/>
          <w:color w:val="000000" w:themeColor="text1"/>
          <w:w w:val="101"/>
          <w:sz w:val="28"/>
          <w:szCs w:val="28"/>
          <w:lang w:eastAsia="zh-CN"/>
        </w:rPr>
        <w:t>。</w:t>
      </w:r>
    </w:p>
    <w:p w:rsidR="009D3314" w:rsidRPr="00836EF6" w:rsidRDefault="009D3314" w:rsidP="001D09EE">
      <w:pPr>
        <w:spacing w:after="0" w:line="360" w:lineRule="auto"/>
        <w:ind w:leftChars="20" w:left="44" w:firstLineChars="200" w:firstLine="595"/>
        <w:rPr>
          <w:rFonts w:asciiTheme="minorEastAsia" w:hAnsiTheme="minorEastAsia" w:cs="阿里巴巴普惠体 L"/>
          <w:color w:val="000000" w:themeColor="text1"/>
          <w:sz w:val="28"/>
          <w:szCs w:val="28"/>
          <w:lang w:eastAsia="zh-CN"/>
        </w:rPr>
      </w:pPr>
      <w:r w:rsidRPr="00836EF6">
        <w:rPr>
          <w:rFonts w:asciiTheme="minorEastAsia" w:hAnsiTheme="minorEastAsia" w:cs="Times New Roman"/>
          <w:color w:val="000000" w:themeColor="text1"/>
          <w:w w:val="107"/>
          <w:sz w:val="28"/>
          <w:szCs w:val="28"/>
          <w:lang w:eastAsia="zh-CN"/>
        </w:rPr>
        <w:t>b.</w:t>
      </w:r>
      <w:r w:rsidRPr="00836EF6">
        <w:rPr>
          <w:rFonts w:asciiTheme="minorEastAsia" w:hAnsiTheme="minorEastAsia" w:cs="阿里巴巴普惠体 L"/>
          <w:color w:val="000000" w:themeColor="text1"/>
          <w:w w:val="101"/>
          <w:sz w:val="28"/>
          <w:szCs w:val="28"/>
          <w:lang w:eastAsia="zh-CN"/>
        </w:rPr>
        <w:t>手</w:t>
      </w:r>
      <w:r w:rsidRPr="00836EF6">
        <w:rPr>
          <w:rFonts w:asciiTheme="minorEastAsia" w:hAnsiTheme="minorEastAsia" w:cs="阿里巴巴普惠体 L"/>
          <w:color w:val="000000" w:themeColor="text1"/>
          <w:spacing w:val="2"/>
          <w:w w:val="101"/>
          <w:sz w:val="28"/>
          <w:szCs w:val="28"/>
          <w:lang w:eastAsia="zh-CN"/>
        </w:rPr>
        <w:t>动</w:t>
      </w:r>
      <w:r w:rsidRPr="00836EF6">
        <w:rPr>
          <w:rFonts w:asciiTheme="minorEastAsia" w:hAnsiTheme="minorEastAsia" w:cs="阿里巴巴普惠体 L"/>
          <w:color w:val="000000" w:themeColor="text1"/>
          <w:w w:val="101"/>
          <w:sz w:val="28"/>
          <w:szCs w:val="28"/>
          <w:lang w:eastAsia="zh-CN"/>
        </w:rPr>
        <w:t>控</w:t>
      </w:r>
      <w:r w:rsidRPr="00836EF6">
        <w:rPr>
          <w:rFonts w:asciiTheme="minorEastAsia" w:hAnsiTheme="minorEastAsia" w:cs="阿里巴巴普惠体 L"/>
          <w:color w:val="000000" w:themeColor="text1"/>
          <w:spacing w:val="2"/>
          <w:w w:val="101"/>
          <w:sz w:val="28"/>
          <w:szCs w:val="28"/>
          <w:lang w:eastAsia="zh-CN"/>
        </w:rPr>
        <w:t>制</w:t>
      </w:r>
      <w:r w:rsidRPr="00836EF6">
        <w:rPr>
          <w:rFonts w:asciiTheme="minorEastAsia" w:hAnsiTheme="minorEastAsia" w:cs="阿里巴巴普惠体 L"/>
          <w:color w:val="000000" w:themeColor="text1"/>
          <w:spacing w:val="5"/>
          <w:w w:val="101"/>
          <w:sz w:val="28"/>
          <w:szCs w:val="28"/>
          <w:lang w:eastAsia="zh-CN"/>
        </w:rPr>
        <w:t>方式：由防火卷帘</w:t>
      </w:r>
      <w:r w:rsidRPr="00836EF6">
        <w:rPr>
          <w:rFonts w:asciiTheme="minorEastAsia" w:hAnsiTheme="minorEastAsia" w:cs="阿里巴巴普惠体 L"/>
          <w:color w:val="000000" w:themeColor="text1"/>
          <w:w w:val="101"/>
          <w:sz w:val="28"/>
          <w:szCs w:val="28"/>
          <w:lang w:eastAsia="zh-CN"/>
        </w:rPr>
        <w:t>两</w:t>
      </w:r>
      <w:r w:rsidRPr="00836EF6">
        <w:rPr>
          <w:rFonts w:asciiTheme="minorEastAsia" w:hAnsiTheme="minorEastAsia" w:cs="阿里巴巴普惠体 L"/>
          <w:color w:val="000000" w:themeColor="text1"/>
          <w:spacing w:val="2"/>
          <w:w w:val="101"/>
          <w:sz w:val="28"/>
          <w:szCs w:val="28"/>
          <w:lang w:eastAsia="zh-CN"/>
        </w:rPr>
        <w:t>侧</w:t>
      </w:r>
      <w:r w:rsidRPr="00836EF6">
        <w:rPr>
          <w:rFonts w:asciiTheme="minorEastAsia" w:hAnsiTheme="minorEastAsia" w:cs="阿里巴巴普惠体 L"/>
          <w:color w:val="000000" w:themeColor="text1"/>
          <w:w w:val="101"/>
          <w:sz w:val="28"/>
          <w:szCs w:val="28"/>
          <w:lang w:eastAsia="zh-CN"/>
        </w:rPr>
        <w:t>设</w:t>
      </w:r>
      <w:r w:rsidRPr="00836EF6">
        <w:rPr>
          <w:rFonts w:asciiTheme="minorEastAsia" w:hAnsiTheme="minorEastAsia" w:cs="阿里巴巴普惠体 L"/>
          <w:color w:val="000000" w:themeColor="text1"/>
          <w:spacing w:val="2"/>
          <w:w w:val="101"/>
          <w:sz w:val="28"/>
          <w:szCs w:val="28"/>
          <w:lang w:eastAsia="zh-CN"/>
        </w:rPr>
        <w:t>置</w:t>
      </w:r>
      <w:r w:rsidRPr="00836EF6">
        <w:rPr>
          <w:rFonts w:asciiTheme="minorEastAsia" w:hAnsiTheme="minorEastAsia" w:cs="阿里巴巴普惠体 L"/>
          <w:color w:val="000000" w:themeColor="text1"/>
          <w:w w:val="101"/>
          <w:sz w:val="28"/>
          <w:szCs w:val="28"/>
          <w:lang w:eastAsia="zh-CN"/>
        </w:rPr>
        <w:t>的手</w:t>
      </w:r>
      <w:r w:rsidRPr="00836EF6">
        <w:rPr>
          <w:rFonts w:asciiTheme="minorEastAsia" w:hAnsiTheme="minorEastAsia" w:cs="阿里巴巴普惠体 L"/>
          <w:color w:val="000000" w:themeColor="text1"/>
          <w:spacing w:val="2"/>
          <w:w w:val="101"/>
          <w:sz w:val="28"/>
          <w:szCs w:val="28"/>
          <w:lang w:eastAsia="zh-CN"/>
        </w:rPr>
        <w:t>动</w:t>
      </w:r>
      <w:r w:rsidRPr="00836EF6">
        <w:rPr>
          <w:rFonts w:asciiTheme="minorEastAsia" w:hAnsiTheme="minorEastAsia" w:cs="阿里巴巴普惠体 L"/>
          <w:color w:val="000000" w:themeColor="text1"/>
          <w:w w:val="101"/>
          <w:sz w:val="28"/>
          <w:szCs w:val="28"/>
          <w:lang w:eastAsia="zh-CN"/>
        </w:rPr>
        <w:t>控</w:t>
      </w:r>
      <w:r w:rsidRPr="00836EF6">
        <w:rPr>
          <w:rFonts w:asciiTheme="minorEastAsia" w:hAnsiTheme="minorEastAsia" w:cs="阿里巴巴普惠体 L"/>
          <w:color w:val="000000" w:themeColor="text1"/>
          <w:spacing w:val="2"/>
          <w:w w:val="101"/>
          <w:sz w:val="28"/>
          <w:szCs w:val="28"/>
          <w:lang w:eastAsia="zh-CN"/>
        </w:rPr>
        <w:t>制</w:t>
      </w:r>
      <w:r w:rsidRPr="00836EF6">
        <w:rPr>
          <w:rFonts w:asciiTheme="minorEastAsia" w:hAnsiTheme="minorEastAsia" w:cs="阿里巴巴普惠体 L"/>
          <w:color w:val="000000" w:themeColor="text1"/>
          <w:w w:val="101"/>
          <w:sz w:val="28"/>
          <w:szCs w:val="28"/>
          <w:lang w:eastAsia="zh-CN"/>
        </w:rPr>
        <w:t>按</w:t>
      </w:r>
      <w:r w:rsidRPr="00836EF6">
        <w:rPr>
          <w:rFonts w:asciiTheme="minorEastAsia" w:hAnsiTheme="minorEastAsia" w:cs="阿里巴巴普惠体 L"/>
          <w:color w:val="000000" w:themeColor="text1"/>
          <w:spacing w:val="2"/>
          <w:w w:val="101"/>
          <w:sz w:val="28"/>
          <w:szCs w:val="28"/>
          <w:lang w:eastAsia="zh-CN"/>
        </w:rPr>
        <w:t>钮</w:t>
      </w:r>
      <w:r w:rsidRPr="00836EF6">
        <w:rPr>
          <w:rFonts w:asciiTheme="minorEastAsia" w:hAnsiTheme="minorEastAsia" w:cs="阿里巴巴普惠体 L"/>
          <w:color w:val="000000" w:themeColor="text1"/>
          <w:w w:val="101"/>
          <w:sz w:val="28"/>
          <w:szCs w:val="28"/>
          <w:lang w:eastAsia="zh-CN"/>
        </w:rPr>
        <w:t>控制</w:t>
      </w:r>
      <w:r w:rsidRPr="00836EF6">
        <w:rPr>
          <w:rFonts w:asciiTheme="minorEastAsia" w:hAnsiTheme="minorEastAsia" w:cs="阿里巴巴普惠体 L"/>
          <w:color w:val="000000" w:themeColor="text1"/>
          <w:spacing w:val="2"/>
          <w:w w:val="101"/>
          <w:sz w:val="28"/>
          <w:szCs w:val="28"/>
          <w:lang w:eastAsia="zh-CN"/>
        </w:rPr>
        <w:t>防</w:t>
      </w:r>
      <w:r w:rsidRPr="00836EF6">
        <w:rPr>
          <w:rFonts w:asciiTheme="minorEastAsia" w:hAnsiTheme="minorEastAsia" w:cs="阿里巴巴普惠体 L"/>
          <w:color w:val="000000" w:themeColor="text1"/>
          <w:w w:val="101"/>
          <w:sz w:val="28"/>
          <w:szCs w:val="28"/>
          <w:lang w:eastAsia="zh-CN"/>
        </w:rPr>
        <w:t>火</w:t>
      </w:r>
      <w:r w:rsidRPr="00836EF6">
        <w:rPr>
          <w:rFonts w:asciiTheme="minorEastAsia" w:hAnsiTheme="minorEastAsia" w:cs="阿里巴巴普惠体 L"/>
          <w:color w:val="000000" w:themeColor="text1"/>
          <w:spacing w:val="2"/>
          <w:w w:val="101"/>
          <w:sz w:val="28"/>
          <w:szCs w:val="28"/>
          <w:lang w:eastAsia="zh-CN"/>
        </w:rPr>
        <w:t>卷</w:t>
      </w:r>
      <w:r w:rsidRPr="00836EF6">
        <w:rPr>
          <w:rFonts w:asciiTheme="minorEastAsia" w:hAnsiTheme="minorEastAsia" w:cs="阿里巴巴普惠体 L"/>
          <w:color w:val="000000" w:themeColor="text1"/>
          <w:w w:val="101"/>
          <w:sz w:val="28"/>
          <w:szCs w:val="28"/>
          <w:lang w:eastAsia="zh-CN"/>
        </w:rPr>
        <w:t>帘的升降，并能在消防控制室内的消防联动控制器上手动控制防火卷帘的降落。</w:t>
      </w:r>
    </w:p>
    <w:p w:rsidR="009D3314" w:rsidRPr="00836EF6" w:rsidRDefault="009D3314"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4）</w:t>
      </w:r>
      <w:r w:rsidRPr="00836EF6">
        <w:rPr>
          <w:rFonts w:asciiTheme="minorEastAsia" w:hAnsiTheme="minorEastAsia" w:cs="阿里巴巴普惠体 L"/>
          <w:color w:val="000000" w:themeColor="text1"/>
          <w:spacing w:val="2"/>
          <w:sz w:val="28"/>
          <w:szCs w:val="28"/>
          <w:lang w:eastAsia="zh-CN"/>
        </w:rPr>
        <w:t>防</w:t>
      </w:r>
      <w:r w:rsidRPr="00836EF6">
        <w:rPr>
          <w:rFonts w:asciiTheme="minorEastAsia" w:hAnsiTheme="minorEastAsia" w:cs="阿里巴巴普惠体 L"/>
          <w:color w:val="000000" w:themeColor="text1"/>
          <w:sz w:val="28"/>
          <w:szCs w:val="28"/>
          <w:lang w:eastAsia="zh-CN"/>
        </w:rPr>
        <w:t>火</w:t>
      </w:r>
      <w:r w:rsidRPr="00836EF6">
        <w:rPr>
          <w:rFonts w:asciiTheme="minorEastAsia" w:hAnsiTheme="minorEastAsia" w:cs="阿里巴巴普惠体 L"/>
          <w:color w:val="000000" w:themeColor="text1"/>
          <w:spacing w:val="2"/>
          <w:sz w:val="28"/>
          <w:szCs w:val="28"/>
          <w:lang w:eastAsia="zh-CN"/>
        </w:rPr>
        <w:t>卷</w:t>
      </w:r>
      <w:r w:rsidRPr="00836EF6">
        <w:rPr>
          <w:rFonts w:asciiTheme="minorEastAsia" w:hAnsiTheme="minorEastAsia" w:cs="阿里巴巴普惠体 L"/>
          <w:color w:val="000000" w:themeColor="text1"/>
          <w:sz w:val="28"/>
          <w:szCs w:val="28"/>
          <w:lang w:eastAsia="zh-CN"/>
        </w:rPr>
        <w:t>帘</w:t>
      </w:r>
      <w:r w:rsidRPr="00836EF6">
        <w:rPr>
          <w:rFonts w:asciiTheme="minorEastAsia" w:hAnsiTheme="minorEastAsia" w:cs="阿里巴巴普惠体 L"/>
          <w:color w:val="000000" w:themeColor="text1"/>
          <w:spacing w:val="2"/>
          <w:sz w:val="28"/>
          <w:szCs w:val="28"/>
          <w:lang w:eastAsia="zh-CN"/>
        </w:rPr>
        <w:t>下</w:t>
      </w:r>
      <w:r w:rsidRPr="00836EF6">
        <w:rPr>
          <w:rFonts w:asciiTheme="minorEastAsia" w:hAnsiTheme="minorEastAsia" w:cs="阿里巴巴普惠体 L"/>
          <w:color w:val="000000" w:themeColor="text1"/>
          <w:sz w:val="28"/>
          <w:szCs w:val="28"/>
          <w:lang w:eastAsia="zh-CN"/>
        </w:rPr>
        <w:t>降至</w:t>
      </w:r>
      <w:r w:rsidRPr="00836EF6">
        <w:rPr>
          <w:rFonts w:asciiTheme="minorEastAsia" w:hAnsiTheme="minorEastAsia" w:cs="阿里巴巴普惠体 L"/>
          <w:color w:val="000000" w:themeColor="text1"/>
          <w:spacing w:val="2"/>
          <w:sz w:val="28"/>
          <w:szCs w:val="28"/>
          <w:lang w:eastAsia="zh-CN"/>
        </w:rPr>
        <w:t>距</w:t>
      </w:r>
      <w:r w:rsidRPr="00836EF6">
        <w:rPr>
          <w:rFonts w:asciiTheme="minorEastAsia" w:hAnsiTheme="minorEastAsia" w:cs="阿里巴巴普惠体 L"/>
          <w:color w:val="000000" w:themeColor="text1"/>
          <w:sz w:val="28"/>
          <w:szCs w:val="28"/>
          <w:lang w:eastAsia="zh-CN"/>
        </w:rPr>
        <w:t>楼</w:t>
      </w:r>
      <w:r w:rsidRPr="00836EF6">
        <w:rPr>
          <w:rFonts w:asciiTheme="minorEastAsia" w:hAnsiTheme="minorEastAsia" w:cs="阿里巴巴普惠体 L"/>
          <w:color w:val="000000" w:themeColor="text1"/>
          <w:spacing w:val="2"/>
          <w:sz w:val="28"/>
          <w:szCs w:val="28"/>
          <w:lang w:eastAsia="zh-CN"/>
        </w:rPr>
        <w:t>板</w:t>
      </w:r>
      <w:r w:rsidRPr="00836EF6">
        <w:rPr>
          <w:rFonts w:asciiTheme="minorEastAsia" w:hAnsiTheme="minorEastAsia" w:cs="阿里巴巴普惠体 L"/>
          <w:color w:val="000000" w:themeColor="text1"/>
          <w:sz w:val="28"/>
          <w:szCs w:val="28"/>
          <w:lang w:eastAsia="zh-CN"/>
        </w:rPr>
        <w:t>面</w:t>
      </w:r>
      <w:r w:rsidRPr="00836EF6">
        <w:rPr>
          <w:rFonts w:asciiTheme="minorEastAsia" w:hAnsiTheme="minorEastAsia" w:cs="Times New Roman"/>
          <w:color w:val="000000" w:themeColor="text1"/>
          <w:w w:val="107"/>
          <w:sz w:val="28"/>
          <w:szCs w:val="28"/>
          <w:lang w:eastAsia="zh-CN"/>
        </w:rPr>
        <w:t>1.8m</w:t>
      </w:r>
      <w:r w:rsidRPr="00836EF6">
        <w:rPr>
          <w:rFonts w:asciiTheme="minorEastAsia" w:hAnsiTheme="minorEastAsia" w:cs="阿里巴巴普惠体 L"/>
          <w:color w:val="000000" w:themeColor="text1"/>
          <w:w w:val="101"/>
          <w:sz w:val="28"/>
          <w:szCs w:val="28"/>
          <w:lang w:eastAsia="zh-CN"/>
        </w:rPr>
        <w:t>处</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下</w:t>
      </w:r>
      <w:r w:rsidRPr="00836EF6">
        <w:rPr>
          <w:rFonts w:asciiTheme="minorEastAsia" w:hAnsiTheme="minorEastAsia" w:cs="阿里巴巴普惠体 L"/>
          <w:color w:val="000000" w:themeColor="text1"/>
          <w:spacing w:val="2"/>
          <w:w w:val="101"/>
          <w:sz w:val="28"/>
          <w:szCs w:val="28"/>
          <w:lang w:eastAsia="zh-CN"/>
        </w:rPr>
        <w:t>降</w:t>
      </w:r>
      <w:r w:rsidRPr="00836EF6">
        <w:rPr>
          <w:rFonts w:asciiTheme="minorEastAsia" w:hAnsiTheme="minorEastAsia" w:cs="阿里巴巴普惠体 L"/>
          <w:color w:val="000000" w:themeColor="text1"/>
          <w:w w:val="101"/>
          <w:sz w:val="28"/>
          <w:szCs w:val="28"/>
          <w:lang w:eastAsia="zh-CN"/>
        </w:rPr>
        <w:t>到</w:t>
      </w:r>
      <w:r w:rsidRPr="00836EF6">
        <w:rPr>
          <w:rFonts w:asciiTheme="minorEastAsia" w:hAnsiTheme="minorEastAsia" w:cs="阿里巴巴普惠体 L"/>
          <w:color w:val="000000" w:themeColor="text1"/>
          <w:spacing w:val="2"/>
          <w:w w:val="101"/>
          <w:sz w:val="28"/>
          <w:szCs w:val="28"/>
          <w:lang w:eastAsia="zh-CN"/>
        </w:rPr>
        <w:t>楼</w:t>
      </w:r>
      <w:r w:rsidRPr="00836EF6">
        <w:rPr>
          <w:rFonts w:asciiTheme="minorEastAsia" w:hAnsiTheme="minorEastAsia" w:cs="阿里巴巴普惠体 L"/>
          <w:color w:val="000000" w:themeColor="text1"/>
          <w:w w:val="101"/>
          <w:sz w:val="28"/>
          <w:szCs w:val="28"/>
          <w:lang w:eastAsia="zh-CN"/>
        </w:rPr>
        <w:t>板面</w:t>
      </w:r>
      <w:r w:rsidRPr="00836EF6">
        <w:rPr>
          <w:rFonts w:asciiTheme="minorEastAsia" w:hAnsiTheme="minorEastAsia" w:cs="阿里巴巴普惠体 L"/>
          <w:color w:val="000000" w:themeColor="text1"/>
          <w:spacing w:val="2"/>
          <w:w w:val="101"/>
          <w:sz w:val="28"/>
          <w:szCs w:val="28"/>
          <w:lang w:eastAsia="zh-CN"/>
        </w:rPr>
        <w:t>的</w:t>
      </w:r>
      <w:r w:rsidRPr="00836EF6">
        <w:rPr>
          <w:rFonts w:asciiTheme="minorEastAsia" w:hAnsiTheme="minorEastAsia" w:cs="阿里巴巴普惠体 L"/>
          <w:color w:val="000000" w:themeColor="text1"/>
          <w:w w:val="101"/>
          <w:sz w:val="28"/>
          <w:szCs w:val="28"/>
          <w:lang w:eastAsia="zh-CN"/>
        </w:rPr>
        <w:t>动</w:t>
      </w:r>
      <w:r w:rsidRPr="00836EF6">
        <w:rPr>
          <w:rFonts w:asciiTheme="minorEastAsia" w:hAnsiTheme="minorEastAsia" w:cs="阿里巴巴普惠体 L"/>
          <w:color w:val="000000" w:themeColor="text1"/>
          <w:spacing w:val="2"/>
          <w:w w:val="101"/>
          <w:sz w:val="28"/>
          <w:szCs w:val="28"/>
          <w:lang w:eastAsia="zh-CN"/>
        </w:rPr>
        <w:t>作</w:t>
      </w:r>
      <w:r w:rsidRPr="00836EF6">
        <w:rPr>
          <w:rFonts w:asciiTheme="minorEastAsia" w:hAnsiTheme="minorEastAsia" w:cs="阿里巴巴普惠体 L"/>
          <w:color w:val="000000" w:themeColor="text1"/>
          <w:w w:val="101"/>
          <w:sz w:val="28"/>
          <w:szCs w:val="28"/>
          <w:lang w:eastAsia="zh-CN"/>
        </w:rPr>
        <w:t>信</w:t>
      </w:r>
      <w:r w:rsidRPr="00836EF6">
        <w:rPr>
          <w:rFonts w:asciiTheme="minorEastAsia" w:hAnsiTheme="minorEastAsia" w:cs="阿里巴巴普惠体 L"/>
          <w:color w:val="000000" w:themeColor="text1"/>
          <w:spacing w:val="2"/>
          <w:w w:val="101"/>
          <w:sz w:val="28"/>
          <w:szCs w:val="28"/>
          <w:lang w:eastAsia="zh-CN"/>
        </w:rPr>
        <w:t>号</w:t>
      </w:r>
      <w:r w:rsidRPr="00836EF6">
        <w:rPr>
          <w:rFonts w:asciiTheme="minorEastAsia" w:hAnsiTheme="minorEastAsia" w:cs="阿里巴巴普惠体 L"/>
          <w:color w:val="000000" w:themeColor="text1"/>
          <w:w w:val="101"/>
          <w:sz w:val="28"/>
          <w:szCs w:val="28"/>
          <w:lang w:eastAsia="zh-CN"/>
        </w:rPr>
        <w:t>和防</w:t>
      </w:r>
      <w:r w:rsidRPr="00836EF6">
        <w:rPr>
          <w:rFonts w:asciiTheme="minorEastAsia" w:hAnsiTheme="minorEastAsia" w:cs="阿里巴巴普惠体 L"/>
          <w:color w:val="000000" w:themeColor="text1"/>
          <w:spacing w:val="2"/>
          <w:w w:val="101"/>
          <w:sz w:val="28"/>
          <w:szCs w:val="28"/>
          <w:lang w:eastAsia="zh-CN"/>
        </w:rPr>
        <w:t>火</w:t>
      </w:r>
      <w:r w:rsidRPr="00836EF6">
        <w:rPr>
          <w:rFonts w:asciiTheme="minorEastAsia" w:hAnsiTheme="minorEastAsia" w:cs="阿里巴巴普惠体 L"/>
          <w:color w:val="000000" w:themeColor="text1"/>
          <w:w w:val="101"/>
          <w:sz w:val="28"/>
          <w:szCs w:val="28"/>
          <w:lang w:eastAsia="zh-CN"/>
        </w:rPr>
        <w:t>卷帘</w:t>
      </w:r>
      <w:r w:rsidRPr="00836EF6">
        <w:rPr>
          <w:rFonts w:asciiTheme="minorEastAsia" w:hAnsiTheme="minorEastAsia" w:cs="阿里巴巴普惠体 L"/>
          <w:color w:val="000000" w:themeColor="text1"/>
          <w:spacing w:val="2"/>
          <w:w w:val="101"/>
          <w:sz w:val="28"/>
          <w:szCs w:val="28"/>
          <w:lang w:eastAsia="zh-CN"/>
        </w:rPr>
        <w:t>控</w:t>
      </w:r>
      <w:r w:rsidRPr="00836EF6">
        <w:rPr>
          <w:rFonts w:asciiTheme="minorEastAsia" w:hAnsiTheme="minorEastAsia" w:cs="阿里巴巴普惠体 L"/>
          <w:color w:val="000000" w:themeColor="text1"/>
          <w:w w:val="101"/>
          <w:sz w:val="28"/>
          <w:szCs w:val="28"/>
          <w:lang w:eastAsia="zh-CN"/>
        </w:rPr>
        <w:t>制</w:t>
      </w:r>
      <w:r w:rsidRPr="00836EF6">
        <w:rPr>
          <w:rFonts w:asciiTheme="minorEastAsia" w:hAnsiTheme="minorEastAsia" w:cs="阿里巴巴普惠体 L"/>
          <w:color w:val="000000" w:themeColor="text1"/>
          <w:spacing w:val="2"/>
          <w:w w:val="101"/>
          <w:sz w:val="28"/>
          <w:szCs w:val="28"/>
          <w:lang w:eastAsia="zh-CN"/>
        </w:rPr>
        <w:t>器</w:t>
      </w:r>
      <w:r w:rsidRPr="00836EF6">
        <w:rPr>
          <w:rFonts w:asciiTheme="minorEastAsia" w:hAnsiTheme="minorEastAsia" w:cs="阿里巴巴普惠体 L"/>
          <w:color w:val="000000" w:themeColor="text1"/>
          <w:w w:val="101"/>
          <w:sz w:val="28"/>
          <w:szCs w:val="28"/>
          <w:lang w:eastAsia="zh-CN"/>
        </w:rPr>
        <w:t>直接</w:t>
      </w:r>
      <w:r w:rsidRPr="00836EF6">
        <w:rPr>
          <w:rFonts w:asciiTheme="minorEastAsia" w:hAnsiTheme="minorEastAsia" w:cs="阿里巴巴普惠体 L"/>
          <w:color w:val="000000" w:themeColor="text1"/>
          <w:spacing w:val="2"/>
          <w:w w:val="101"/>
          <w:sz w:val="28"/>
          <w:szCs w:val="28"/>
          <w:lang w:eastAsia="zh-CN"/>
        </w:rPr>
        <w:t>连</w:t>
      </w:r>
      <w:r w:rsidRPr="00836EF6">
        <w:rPr>
          <w:rFonts w:asciiTheme="minorEastAsia" w:hAnsiTheme="minorEastAsia" w:cs="阿里巴巴普惠体 L"/>
          <w:color w:val="000000" w:themeColor="text1"/>
          <w:w w:val="101"/>
          <w:sz w:val="28"/>
          <w:szCs w:val="28"/>
          <w:lang w:eastAsia="zh-CN"/>
        </w:rPr>
        <w:t>接</w:t>
      </w:r>
      <w:r w:rsidRPr="00836EF6">
        <w:rPr>
          <w:rFonts w:asciiTheme="minorEastAsia" w:hAnsiTheme="minorEastAsia" w:cs="阿里巴巴普惠体 L"/>
          <w:color w:val="000000" w:themeColor="text1"/>
          <w:spacing w:val="2"/>
          <w:w w:val="101"/>
          <w:sz w:val="28"/>
          <w:szCs w:val="28"/>
          <w:lang w:eastAsia="zh-CN"/>
        </w:rPr>
        <w:t>的</w:t>
      </w:r>
      <w:r w:rsidRPr="00836EF6">
        <w:rPr>
          <w:rFonts w:asciiTheme="minorEastAsia" w:hAnsiTheme="minorEastAsia" w:cs="阿里巴巴普惠体 L"/>
          <w:color w:val="000000" w:themeColor="text1"/>
          <w:w w:val="101"/>
          <w:sz w:val="28"/>
          <w:szCs w:val="28"/>
          <w:lang w:eastAsia="zh-CN"/>
        </w:rPr>
        <w:t>感烟</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感温</w:t>
      </w:r>
      <w:r w:rsidRPr="00836EF6">
        <w:rPr>
          <w:rFonts w:asciiTheme="minorEastAsia" w:hAnsiTheme="minorEastAsia" w:cs="阿里巴巴普惠体 L"/>
          <w:color w:val="000000" w:themeColor="text1"/>
          <w:spacing w:val="2"/>
          <w:w w:val="101"/>
          <w:sz w:val="28"/>
          <w:szCs w:val="28"/>
          <w:lang w:eastAsia="zh-CN"/>
        </w:rPr>
        <w:t>火</w:t>
      </w:r>
      <w:r w:rsidRPr="00836EF6">
        <w:rPr>
          <w:rFonts w:asciiTheme="minorEastAsia" w:hAnsiTheme="minorEastAsia" w:cs="阿里巴巴普惠体 L"/>
          <w:color w:val="000000" w:themeColor="text1"/>
          <w:w w:val="101"/>
          <w:sz w:val="28"/>
          <w:szCs w:val="28"/>
          <w:lang w:eastAsia="zh-CN"/>
        </w:rPr>
        <w:t>灾</w:t>
      </w:r>
      <w:r w:rsidRPr="00836EF6">
        <w:rPr>
          <w:rFonts w:asciiTheme="minorEastAsia" w:hAnsiTheme="minorEastAsia" w:cs="阿里巴巴普惠体 L"/>
          <w:color w:val="000000" w:themeColor="text1"/>
          <w:spacing w:val="2"/>
          <w:w w:val="101"/>
          <w:sz w:val="28"/>
          <w:szCs w:val="28"/>
          <w:lang w:eastAsia="zh-CN"/>
        </w:rPr>
        <w:t>探</w:t>
      </w:r>
      <w:r w:rsidRPr="00836EF6">
        <w:rPr>
          <w:rFonts w:asciiTheme="minorEastAsia" w:hAnsiTheme="minorEastAsia" w:cs="阿里巴巴普惠体 L"/>
          <w:color w:val="000000" w:themeColor="text1"/>
          <w:w w:val="101"/>
          <w:sz w:val="28"/>
          <w:szCs w:val="28"/>
          <w:lang w:eastAsia="zh-CN"/>
        </w:rPr>
        <w:t>测器</w:t>
      </w:r>
      <w:r w:rsidRPr="00836EF6">
        <w:rPr>
          <w:rFonts w:asciiTheme="minorEastAsia" w:hAnsiTheme="minorEastAsia" w:cs="阿里巴巴普惠体 L"/>
          <w:color w:val="000000" w:themeColor="text1"/>
          <w:spacing w:val="2"/>
          <w:w w:val="101"/>
          <w:sz w:val="28"/>
          <w:szCs w:val="28"/>
          <w:lang w:eastAsia="zh-CN"/>
        </w:rPr>
        <w:t>的</w:t>
      </w:r>
      <w:r w:rsidRPr="00836EF6">
        <w:rPr>
          <w:rFonts w:asciiTheme="minorEastAsia" w:hAnsiTheme="minorEastAsia" w:cs="阿里巴巴普惠体 L"/>
          <w:color w:val="000000" w:themeColor="text1"/>
          <w:w w:val="101"/>
          <w:sz w:val="28"/>
          <w:szCs w:val="28"/>
          <w:lang w:eastAsia="zh-CN"/>
        </w:rPr>
        <w:t>报</w:t>
      </w:r>
      <w:r w:rsidRPr="00836EF6">
        <w:rPr>
          <w:rFonts w:asciiTheme="minorEastAsia" w:hAnsiTheme="minorEastAsia" w:cs="阿里巴巴普惠体 L"/>
          <w:color w:val="000000" w:themeColor="text1"/>
          <w:spacing w:val="2"/>
          <w:w w:val="101"/>
          <w:sz w:val="28"/>
          <w:szCs w:val="28"/>
          <w:lang w:eastAsia="zh-CN"/>
        </w:rPr>
        <w:t>警</w:t>
      </w:r>
      <w:r w:rsidRPr="00836EF6">
        <w:rPr>
          <w:rFonts w:asciiTheme="minorEastAsia" w:hAnsiTheme="minorEastAsia" w:cs="阿里巴巴普惠体 L"/>
          <w:color w:val="000000" w:themeColor="text1"/>
          <w:w w:val="101"/>
          <w:sz w:val="28"/>
          <w:szCs w:val="28"/>
          <w:lang w:eastAsia="zh-CN"/>
        </w:rPr>
        <w:t>信号</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反</w:t>
      </w:r>
      <w:r w:rsidRPr="00836EF6">
        <w:rPr>
          <w:rFonts w:asciiTheme="minorEastAsia" w:hAnsiTheme="minorEastAsia" w:cs="阿里巴巴普惠体 L"/>
          <w:color w:val="000000" w:themeColor="text1"/>
          <w:spacing w:val="2"/>
          <w:w w:val="101"/>
          <w:sz w:val="28"/>
          <w:szCs w:val="28"/>
          <w:lang w:eastAsia="zh-CN"/>
        </w:rPr>
        <w:t>馈</w:t>
      </w:r>
      <w:r w:rsidRPr="00836EF6">
        <w:rPr>
          <w:rFonts w:asciiTheme="minorEastAsia" w:hAnsiTheme="minorEastAsia" w:cs="阿里巴巴普惠体 L"/>
          <w:color w:val="000000" w:themeColor="text1"/>
          <w:w w:val="101"/>
          <w:sz w:val="28"/>
          <w:szCs w:val="28"/>
          <w:lang w:eastAsia="zh-CN"/>
        </w:rPr>
        <w:t>至消</w:t>
      </w:r>
      <w:r w:rsidRPr="00836EF6">
        <w:rPr>
          <w:rFonts w:asciiTheme="minorEastAsia" w:hAnsiTheme="minorEastAsia" w:cs="阿里巴巴普惠体 L"/>
          <w:color w:val="000000" w:themeColor="text1"/>
          <w:spacing w:val="2"/>
          <w:w w:val="101"/>
          <w:sz w:val="28"/>
          <w:szCs w:val="28"/>
          <w:lang w:eastAsia="zh-CN"/>
        </w:rPr>
        <w:t>防</w:t>
      </w:r>
      <w:r w:rsidRPr="00836EF6">
        <w:rPr>
          <w:rFonts w:asciiTheme="minorEastAsia" w:hAnsiTheme="minorEastAsia" w:cs="阿里巴巴普惠体 L"/>
          <w:color w:val="000000" w:themeColor="text1"/>
          <w:w w:val="101"/>
          <w:sz w:val="28"/>
          <w:szCs w:val="28"/>
          <w:lang w:eastAsia="zh-CN"/>
        </w:rPr>
        <w:t>联</w:t>
      </w:r>
      <w:r w:rsidRPr="00836EF6">
        <w:rPr>
          <w:rFonts w:asciiTheme="minorEastAsia" w:hAnsiTheme="minorEastAsia" w:cs="阿里巴巴普惠体 L"/>
          <w:color w:val="000000" w:themeColor="text1"/>
          <w:spacing w:val="2"/>
          <w:w w:val="101"/>
          <w:sz w:val="28"/>
          <w:szCs w:val="28"/>
          <w:lang w:eastAsia="zh-CN"/>
        </w:rPr>
        <w:t>动</w:t>
      </w:r>
      <w:r w:rsidRPr="00836EF6">
        <w:rPr>
          <w:rFonts w:asciiTheme="minorEastAsia" w:hAnsiTheme="minorEastAsia" w:cs="阿里巴巴普惠体 L"/>
          <w:color w:val="000000" w:themeColor="text1"/>
          <w:w w:val="101"/>
          <w:sz w:val="28"/>
          <w:szCs w:val="28"/>
          <w:lang w:eastAsia="zh-CN"/>
        </w:rPr>
        <w:t>控制器。</w:t>
      </w:r>
    </w:p>
    <w:p w:rsidR="009D3314" w:rsidRPr="00836EF6" w:rsidRDefault="009D3314"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6</w:t>
      </w:r>
      <w:r w:rsidRPr="00836EF6">
        <w:rPr>
          <w:rFonts w:asciiTheme="minorEastAsia" w:hAnsiTheme="minorEastAsia" w:cs="阿里巴巴普惠体 L"/>
          <w:color w:val="000000" w:themeColor="text1"/>
          <w:w w:val="101"/>
          <w:sz w:val="28"/>
          <w:szCs w:val="28"/>
          <w:lang w:eastAsia="zh-CN"/>
        </w:rPr>
        <w:t>防火门系统的联动控制</w:t>
      </w:r>
    </w:p>
    <w:p w:rsidR="009D3314" w:rsidRPr="00836EF6" w:rsidRDefault="009D3314" w:rsidP="001D09EE">
      <w:pPr>
        <w:spacing w:after="0" w:line="360" w:lineRule="auto"/>
        <w:ind w:leftChars="20" w:left="44" w:firstLineChars="200" w:firstLine="512"/>
        <w:rPr>
          <w:rFonts w:asciiTheme="minorEastAsia" w:hAnsiTheme="minorEastAsia" w:cs="阿里巴巴普惠体 L"/>
          <w:color w:val="000000" w:themeColor="text1"/>
          <w:spacing w:val="5"/>
          <w:w w:val="101"/>
          <w:sz w:val="28"/>
          <w:szCs w:val="28"/>
          <w:lang w:eastAsia="zh-CN"/>
        </w:rPr>
      </w:pPr>
      <w:r w:rsidRPr="00836EF6">
        <w:rPr>
          <w:rFonts w:asciiTheme="minorEastAsia" w:hAnsiTheme="minorEastAsia" w:cs="阿里巴巴普惠体 L"/>
          <w:color w:val="000000" w:themeColor="text1"/>
          <w:spacing w:val="2"/>
          <w:w w:val="91"/>
          <w:sz w:val="28"/>
          <w:szCs w:val="28"/>
          <w:lang w:eastAsia="zh-CN"/>
        </w:rPr>
        <w:t>1</w:t>
      </w:r>
      <w:r w:rsidRPr="00836EF6">
        <w:rPr>
          <w:rFonts w:asciiTheme="minorEastAsia" w:hAnsiTheme="minorEastAsia" w:cs="阿里巴巴普惠体 L"/>
          <w:color w:val="000000" w:themeColor="text1"/>
          <w:spacing w:val="5"/>
          <w:w w:val="101"/>
          <w:sz w:val="28"/>
          <w:szCs w:val="28"/>
          <w:lang w:eastAsia="zh-CN"/>
        </w:rPr>
        <w:t>）</w:t>
      </w:r>
      <w:r w:rsidRPr="00836EF6">
        <w:rPr>
          <w:rFonts w:asciiTheme="minorEastAsia" w:hAnsiTheme="minorEastAsia" w:cs="阿里巴巴普惠体 L"/>
          <w:color w:val="000000" w:themeColor="text1"/>
          <w:sz w:val="28"/>
          <w:szCs w:val="28"/>
          <w:u w:val="single" w:color="FF0000"/>
          <w:lang w:eastAsia="zh-CN"/>
        </w:rPr>
        <w:tab/>
        <w:t xml:space="preserve">                                       </w:t>
      </w:r>
      <w:r w:rsidRPr="00836EF6">
        <w:rPr>
          <w:rFonts w:asciiTheme="minorEastAsia" w:hAnsiTheme="minorEastAsia" w:cs="阿里巴巴普惠体 L"/>
          <w:color w:val="000000" w:themeColor="text1"/>
          <w:w w:val="101"/>
          <w:sz w:val="28"/>
          <w:szCs w:val="28"/>
          <w:lang w:eastAsia="zh-CN"/>
        </w:rPr>
        <w:t>。</w:t>
      </w:r>
    </w:p>
    <w:p w:rsidR="009D3314" w:rsidRPr="00836EF6" w:rsidRDefault="009D3314" w:rsidP="001D09EE">
      <w:pPr>
        <w:spacing w:after="0" w:line="360" w:lineRule="auto"/>
        <w:ind w:leftChars="20" w:left="44" w:firstLineChars="200" w:firstLine="574"/>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hint="eastAsia"/>
          <w:color w:val="000000" w:themeColor="text1"/>
          <w:spacing w:val="5"/>
          <w:w w:val="101"/>
          <w:sz w:val="28"/>
          <w:szCs w:val="28"/>
          <w:lang w:eastAsia="zh-CN"/>
        </w:rPr>
        <w:t>2）</w:t>
      </w:r>
      <w:r w:rsidRPr="00836EF6">
        <w:rPr>
          <w:rFonts w:asciiTheme="minorEastAsia" w:hAnsiTheme="minorEastAsia" w:cs="阿里巴巴普惠体 L"/>
          <w:color w:val="000000" w:themeColor="text1"/>
          <w:spacing w:val="5"/>
          <w:w w:val="101"/>
          <w:sz w:val="28"/>
          <w:szCs w:val="28"/>
          <w:lang w:eastAsia="zh-CN"/>
        </w:rPr>
        <w:t>疏散通道上各防火门的开启、关闭</w:t>
      </w:r>
      <w:r w:rsidRPr="00836EF6">
        <w:rPr>
          <w:rFonts w:asciiTheme="minorEastAsia" w:hAnsiTheme="minorEastAsia" w:cs="阿里巴巴普惠体 L"/>
          <w:color w:val="000000" w:themeColor="text1"/>
          <w:spacing w:val="7"/>
          <w:w w:val="101"/>
          <w:sz w:val="28"/>
          <w:szCs w:val="28"/>
          <w:lang w:eastAsia="zh-CN"/>
        </w:rPr>
        <w:t>及</w:t>
      </w:r>
      <w:r w:rsidRPr="00836EF6">
        <w:rPr>
          <w:rFonts w:asciiTheme="minorEastAsia" w:hAnsiTheme="minorEastAsia" w:cs="阿里巴巴普惠体 L"/>
          <w:color w:val="000000" w:themeColor="text1"/>
          <w:spacing w:val="5"/>
          <w:w w:val="101"/>
          <w:sz w:val="28"/>
          <w:szCs w:val="28"/>
          <w:lang w:eastAsia="zh-CN"/>
        </w:rPr>
        <w:t>故障状态信号反馈至防火门监</w:t>
      </w:r>
      <w:r w:rsidRPr="00836EF6">
        <w:rPr>
          <w:rFonts w:asciiTheme="minorEastAsia" w:hAnsiTheme="minorEastAsia" w:cs="阿里巴巴普惠体 L"/>
          <w:color w:val="000000" w:themeColor="text1"/>
          <w:w w:val="101"/>
          <w:sz w:val="28"/>
          <w:szCs w:val="28"/>
          <w:lang w:eastAsia="zh-CN"/>
        </w:rPr>
        <w:t>控器。</w:t>
      </w:r>
    </w:p>
    <w:p w:rsidR="009D3314" w:rsidRPr="00836EF6" w:rsidRDefault="009D3314"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7</w:t>
      </w:r>
      <w:r w:rsidRPr="00836EF6">
        <w:rPr>
          <w:rFonts w:asciiTheme="minorEastAsia" w:hAnsiTheme="minorEastAsia" w:cs="阿里巴巴普惠体 L"/>
          <w:color w:val="000000" w:themeColor="text1"/>
          <w:w w:val="101"/>
          <w:sz w:val="28"/>
          <w:szCs w:val="28"/>
          <w:lang w:eastAsia="zh-CN"/>
        </w:rPr>
        <w:t>电梯的联动控制</w:t>
      </w:r>
    </w:p>
    <w:p w:rsidR="009D3314" w:rsidRPr="00836EF6" w:rsidRDefault="009D3314" w:rsidP="001D09EE">
      <w:pPr>
        <w:spacing w:after="0" w:line="360" w:lineRule="auto"/>
        <w:ind w:leftChars="20" w:left="44" w:firstLineChars="200" w:firstLine="51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pacing w:val="2"/>
          <w:w w:val="91"/>
          <w:sz w:val="28"/>
          <w:szCs w:val="28"/>
          <w:lang w:eastAsia="zh-CN"/>
        </w:rPr>
        <w:lastRenderedPageBreak/>
        <w:t>1</w:t>
      </w:r>
      <w:r w:rsidRPr="00836EF6">
        <w:rPr>
          <w:rFonts w:asciiTheme="minorEastAsia" w:hAnsiTheme="minorEastAsia" w:cs="阿里巴巴普惠体 L"/>
          <w:color w:val="000000" w:themeColor="text1"/>
          <w:spacing w:val="5"/>
          <w:w w:val="101"/>
          <w:sz w:val="28"/>
          <w:szCs w:val="28"/>
          <w:lang w:eastAsia="zh-CN"/>
        </w:rPr>
        <w:t>）消防联动控制器具有发出联动控制</w:t>
      </w:r>
      <w:r w:rsidRPr="00836EF6">
        <w:rPr>
          <w:rFonts w:asciiTheme="minorEastAsia" w:hAnsiTheme="minorEastAsia" w:cs="阿里巴巴普惠体 L"/>
          <w:color w:val="000000" w:themeColor="text1"/>
          <w:spacing w:val="7"/>
          <w:w w:val="101"/>
          <w:sz w:val="28"/>
          <w:szCs w:val="28"/>
          <w:lang w:eastAsia="zh-CN"/>
        </w:rPr>
        <w:t>信</w:t>
      </w:r>
      <w:r w:rsidRPr="00836EF6">
        <w:rPr>
          <w:rFonts w:asciiTheme="minorEastAsia" w:hAnsiTheme="minorEastAsia" w:cs="阿里巴巴普惠体 L"/>
          <w:color w:val="000000" w:themeColor="text1"/>
          <w:spacing w:val="5"/>
          <w:w w:val="101"/>
          <w:sz w:val="28"/>
          <w:szCs w:val="28"/>
          <w:lang w:eastAsia="zh-CN"/>
        </w:rPr>
        <w:t>号强制所有电梯停于首层</w:t>
      </w:r>
      <w:r w:rsidRPr="00836EF6">
        <w:rPr>
          <w:rFonts w:asciiTheme="minorEastAsia" w:hAnsiTheme="minorEastAsia" w:cs="阿里巴巴普惠体 L"/>
          <w:color w:val="000000" w:themeColor="text1"/>
          <w:w w:val="101"/>
          <w:sz w:val="28"/>
          <w:szCs w:val="28"/>
          <w:lang w:eastAsia="zh-CN"/>
        </w:rPr>
        <w:t>的功能。</w:t>
      </w:r>
    </w:p>
    <w:p w:rsidR="009D3314" w:rsidRPr="00836EF6" w:rsidRDefault="009D3314" w:rsidP="001D09EE">
      <w:pPr>
        <w:spacing w:after="0" w:line="360" w:lineRule="auto"/>
        <w:ind w:leftChars="20" w:left="44" w:firstLineChars="200" w:firstLine="51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pacing w:val="2"/>
          <w:w w:val="91"/>
          <w:sz w:val="28"/>
          <w:szCs w:val="28"/>
          <w:lang w:eastAsia="zh-CN"/>
        </w:rPr>
        <w:t>2</w:t>
      </w:r>
      <w:r w:rsidRPr="00836EF6">
        <w:rPr>
          <w:rFonts w:asciiTheme="minorEastAsia" w:hAnsiTheme="minorEastAsia" w:cs="阿里巴巴普惠体 L"/>
          <w:color w:val="000000" w:themeColor="text1"/>
          <w:spacing w:val="5"/>
          <w:w w:val="101"/>
          <w:sz w:val="28"/>
          <w:szCs w:val="28"/>
          <w:lang w:eastAsia="zh-CN"/>
        </w:rPr>
        <w:t>）电梯运行状态信息和停于首层或转</w:t>
      </w:r>
      <w:r w:rsidRPr="00836EF6">
        <w:rPr>
          <w:rFonts w:asciiTheme="minorEastAsia" w:hAnsiTheme="minorEastAsia" w:cs="阿里巴巴普惠体 L"/>
          <w:color w:val="000000" w:themeColor="text1"/>
          <w:spacing w:val="7"/>
          <w:w w:val="101"/>
          <w:sz w:val="28"/>
          <w:szCs w:val="28"/>
          <w:lang w:eastAsia="zh-CN"/>
        </w:rPr>
        <w:t>换</w:t>
      </w:r>
      <w:r w:rsidRPr="00836EF6">
        <w:rPr>
          <w:rFonts w:asciiTheme="minorEastAsia" w:hAnsiTheme="minorEastAsia" w:cs="阿里巴巴普惠体 L"/>
          <w:color w:val="000000" w:themeColor="text1"/>
          <w:spacing w:val="5"/>
          <w:w w:val="101"/>
          <w:sz w:val="28"/>
          <w:szCs w:val="28"/>
          <w:lang w:eastAsia="zh-CN"/>
        </w:rPr>
        <w:t>层的反馈信号，传送给消防控</w:t>
      </w:r>
      <w:r w:rsidRPr="00836EF6">
        <w:rPr>
          <w:rFonts w:asciiTheme="minorEastAsia" w:hAnsiTheme="minorEastAsia" w:cs="阿里巴巴普惠体 L"/>
          <w:color w:val="000000" w:themeColor="text1"/>
          <w:w w:val="101"/>
          <w:sz w:val="28"/>
          <w:szCs w:val="28"/>
          <w:lang w:eastAsia="zh-CN"/>
        </w:rPr>
        <w:t>制室显示，轿箱内设置能直接与消防控制室通话的专用电话。</w:t>
      </w:r>
    </w:p>
    <w:p w:rsidR="009D3314" w:rsidRPr="00836EF6" w:rsidRDefault="009D3314"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8</w:t>
      </w:r>
      <w:r w:rsidRPr="00836EF6">
        <w:rPr>
          <w:rFonts w:asciiTheme="minorEastAsia" w:hAnsiTheme="minorEastAsia" w:cs="阿里巴巴普惠体 L"/>
          <w:color w:val="000000" w:themeColor="text1"/>
          <w:w w:val="101"/>
          <w:sz w:val="28"/>
          <w:szCs w:val="28"/>
          <w:lang w:eastAsia="zh-CN"/>
        </w:rPr>
        <w:t>消防应急照明及疏散指示系统的控制</w:t>
      </w:r>
    </w:p>
    <w:p w:rsidR="009D3314" w:rsidRPr="00836EF6" w:rsidRDefault="009D3314" w:rsidP="001D09EE">
      <w:pPr>
        <w:spacing w:after="0" w:line="360" w:lineRule="auto"/>
        <w:ind w:leftChars="20" w:left="44" w:firstLineChars="200" w:firstLine="51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pacing w:val="2"/>
          <w:w w:val="91"/>
          <w:sz w:val="28"/>
          <w:szCs w:val="28"/>
          <w:lang w:eastAsia="zh-CN"/>
        </w:rPr>
        <w:t>1</w:t>
      </w:r>
      <w:r w:rsidRPr="00836EF6">
        <w:rPr>
          <w:rFonts w:asciiTheme="minorEastAsia" w:hAnsiTheme="minorEastAsia" w:cs="阿里巴巴普惠体 L"/>
          <w:color w:val="000000" w:themeColor="text1"/>
          <w:spacing w:val="5"/>
          <w:w w:val="101"/>
          <w:sz w:val="28"/>
          <w:szCs w:val="28"/>
          <w:lang w:eastAsia="zh-CN"/>
        </w:rPr>
        <w:t>）集中控制型消防应急照明和疏散指示</w:t>
      </w:r>
      <w:r w:rsidRPr="00836EF6">
        <w:rPr>
          <w:rFonts w:asciiTheme="minorEastAsia" w:hAnsiTheme="minorEastAsia" w:cs="阿里巴巴普惠体 L"/>
          <w:color w:val="000000" w:themeColor="text1"/>
          <w:spacing w:val="7"/>
          <w:w w:val="101"/>
          <w:sz w:val="28"/>
          <w:szCs w:val="28"/>
          <w:lang w:eastAsia="zh-CN"/>
        </w:rPr>
        <w:t>系</w:t>
      </w:r>
      <w:r w:rsidRPr="00836EF6">
        <w:rPr>
          <w:rFonts w:asciiTheme="minorEastAsia" w:hAnsiTheme="minorEastAsia" w:cs="阿里巴巴普惠体 L"/>
          <w:color w:val="000000" w:themeColor="text1"/>
          <w:spacing w:val="5"/>
          <w:w w:val="101"/>
          <w:sz w:val="28"/>
          <w:szCs w:val="28"/>
          <w:lang w:eastAsia="zh-CN"/>
        </w:rPr>
        <w:t>统，应由火灾报警控制器或</w:t>
      </w:r>
      <w:r w:rsidRPr="00836EF6">
        <w:rPr>
          <w:rFonts w:asciiTheme="minorEastAsia" w:hAnsiTheme="minorEastAsia" w:cs="阿里巴巴普惠体 L"/>
          <w:color w:val="000000" w:themeColor="text1"/>
          <w:w w:val="101"/>
          <w:sz w:val="28"/>
          <w:szCs w:val="28"/>
          <w:lang w:eastAsia="zh-CN"/>
        </w:rPr>
        <w:t>消防联动控制器启动应急照明控制器实现。</w:t>
      </w:r>
    </w:p>
    <w:p w:rsidR="009D3314" w:rsidRPr="00836EF6" w:rsidRDefault="009D3314" w:rsidP="001D09EE">
      <w:pPr>
        <w:spacing w:after="0" w:line="360" w:lineRule="auto"/>
        <w:ind w:leftChars="20" w:left="44" w:firstLineChars="200" w:firstLine="51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pacing w:val="2"/>
          <w:w w:val="91"/>
          <w:sz w:val="28"/>
          <w:szCs w:val="28"/>
          <w:lang w:eastAsia="zh-CN"/>
        </w:rPr>
        <w:t>2</w:t>
      </w:r>
      <w:r w:rsidRPr="00836EF6">
        <w:rPr>
          <w:rFonts w:asciiTheme="minorEastAsia" w:hAnsiTheme="minorEastAsia" w:cs="阿里巴巴普惠体 L"/>
          <w:color w:val="000000" w:themeColor="text1"/>
          <w:spacing w:val="5"/>
          <w:w w:val="101"/>
          <w:sz w:val="28"/>
          <w:szCs w:val="28"/>
          <w:lang w:eastAsia="zh-CN"/>
        </w:rPr>
        <w:t>）当确认火灾后，由发生火灾的报警</w:t>
      </w:r>
      <w:r w:rsidRPr="00836EF6">
        <w:rPr>
          <w:rFonts w:asciiTheme="minorEastAsia" w:hAnsiTheme="minorEastAsia" w:cs="阿里巴巴普惠体 L"/>
          <w:color w:val="000000" w:themeColor="text1"/>
          <w:spacing w:val="7"/>
          <w:w w:val="101"/>
          <w:sz w:val="28"/>
          <w:szCs w:val="28"/>
          <w:lang w:eastAsia="zh-CN"/>
        </w:rPr>
        <w:t>区</w:t>
      </w:r>
      <w:r w:rsidRPr="00836EF6">
        <w:rPr>
          <w:rFonts w:asciiTheme="minorEastAsia" w:hAnsiTheme="minorEastAsia" w:cs="阿里巴巴普惠体 L"/>
          <w:color w:val="000000" w:themeColor="text1"/>
          <w:spacing w:val="5"/>
          <w:w w:val="101"/>
          <w:sz w:val="28"/>
          <w:szCs w:val="28"/>
          <w:lang w:eastAsia="zh-CN"/>
        </w:rPr>
        <w:t>域开始，顺序启动全</w:t>
      </w:r>
      <w:r w:rsidRPr="00836EF6">
        <w:rPr>
          <w:rFonts w:asciiTheme="minorEastAsia" w:hAnsiTheme="minorEastAsia" w:cs="阿里巴巴普惠体 L" w:hint="eastAsia"/>
          <w:color w:val="000000" w:themeColor="text1"/>
          <w:spacing w:val="5"/>
          <w:w w:val="101"/>
          <w:sz w:val="28"/>
          <w:szCs w:val="28"/>
          <w:lang w:eastAsia="zh-CN"/>
        </w:rPr>
        <w:t>区</w:t>
      </w:r>
      <w:r w:rsidRPr="00836EF6">
        <w:rPr>
          <w:rFonts w:asciiTheme="minorEastAsia" w:hAnsiTheme="minorEastAsia" w:cs="阿里巴巴普惠体 L"/>
          <w:color w:val="000000" w:themeColor="text1"/>
          <w:spacing w:val="5"/>
          <w:w w:val="101"/>
          <w:sz w:val="28"/>
          <w:szCs w:val="28"/>
          <w:lang w:eastAsia="zh-CN"/>
        </w:rPr>
        <w:t>疏散通</w:t>
      </w:r>
      <w:r w:rsidRPr="00836EF6">
        <w:rPr>
          <w:rFonts w:asciiTheme="minorEastAsia" w:hAnsiTheme="minorEastAsia" w:cs="阿里巴巴普惠体 L"/>
          <w:color w:val="000000" w:themeColor="text1"/>
          <w:w w:val="101"/>
          <w:sz w:val="28"/>
          <w:szCs w:val="28"/>
          <w:lang w:eastAsia="zh-CN"/>
        </w:rPr>
        <w:t>道的</w:t>
      </w:r>
      <w:r w:rsidRPr="00836EF6">
        <w:rPr>
          <w:rFonts w:asciiTheme="minorEastAsia" w:hAnsiTheme="minorEastAsia" w:cs="阿里巴巴普惠体 L"/>
          <w:color w:val="000000" w:themeColor="text1"/>
          <w:spacing w:val="2"/>
          <w:w w:val="101"/>
          <w:sz w:val="28"/>
          <w:szCs w:val="28"/>
          <w:lang w:eastAsia="zh-CN"/>
        </w:rPr>
        <w:t>消</w:t>
      </w:r>
      <w:r w:rsidRPr="00836EF6">
        <w:rPr>
          <w:rFonts w:asciiTheme="minorEastAsia" w:hAnsiTheme="minorEastAsia" w:cs="阿里巴巴普惠体 L"/>
          <w:color w:val="000000" w:themeColor="text1"/>
          <w:w w:val="101"/>
          <w:sz w:val="28"/>
          <w:szCs w:val="28"/>
          <w:lang w:eastAsia="zh-CN"/>
        </w:rPr>
        <w:t>防</w:t>
      </w:r>
      <w:r w:rsidRPr="00836EF6">
        <w:rPr>
          <w:rFonts w:asciiTheme="minorEastAsia" w:hAnsiTheme="minorEastAsia" w:cs="阿里巴巴普惠体 L"/>
          <w:color w:val="000000" w:themeColor="text1"/>
          <w:spacing w:val="2"/>
          <w:w w:val="101"/>
          <w:sz w:val="28"/>
          <w:szCs w:val="28"/>
          <w:lang w:eastAsia="zh-CN"/>
        </w:rPr>
        <w:t>应</w:t>
      </w:r>
      <w:r w:rsidRPr="00836EF6">
        <w:rPr>
          <w:rFonts w:asciiTheme="minorEastAsia" w:hAnsiTheme="minorEastAsia" w:cs="阿里巴巴普惠体 L"/>
          <w:color w:val="000000" w:themeColor="text1"/>
          <w:w w:val="101"/>
          <w:sz w:val="28"/>
          <w:szCs w:val="28"/>
          <w:lang w:eastAsia="zh-CN"/>
        </w:rPr>
        <w:t>急照</w:t>
      </w:r>
      <w:r w:rsidRPr="00836EF6">
        <w:rPr>
          <w:rFonts w:asciiTheme="minorEastAsia" w:hAnsiTheme="minorEastAsia" w:cs="阿里巴巴普惠体 L"/>
          <w:color w:val="000000" w:themeColor="text1"/>
          <w:spacing w:val="2"/>
          <w:w w:val="101"/>
          <w:sz w:val="28"/>
          <w:szCs w:val="28"/>
          <w:lang w:eastAsia="zh-CN"/>
        </w:rPr>
        <w:t>明</w:t>
      </w:r>
      <w:r w:rsidRPr="00836EF6">
        <w:rPr>
          <w:rFonts w:asciiTheme="minorEastAsia" w:hAnsiTheme="minorEastAsia" w:cs="阿里巴巴普惠体 L"/>
          <w:color w:val="000000" w:themeColor="text1"/>
          <w:w w:val="101"/>
          <w:sz w:val="28"/>
          <w:szCs w:val="28"/>
          <w:lang w:eastAsia="zh-CN"/>
        </w:rPr>
        <w:t>和</w:t>
      </w:r>
      <w:r w:rsidRPr="00836EF6">
        <w:rPr>
          <w:rFonts w:asciiTheme="minorEastAsia" w:hAnsiTheme="minorEastAsia" w:cs="阿里巴巴普惠体 L"/>
          <w:color w:val="000000" w:themeColor="text1"/>
          <w:spacing w:val="2"/>
          <w:w w:val="101"/>
          <w:sz w:val="28"/>
          <w:szCs w:val="28"/>
          <w:lang w:eastAsia="zh-CN"/>
        </w:rPr>
        <w:t>疏</w:t>
      </w:r>
      <w:r w:rsidRPr="00836EF6">
        <w:rPr>
          <w:rFonts w:asciiTheme="minorEastAsia" w:hAnsiTheme="minorEastAsia" w:cs="阿里巴巴普惠体 L"/>
          <w:color w:val="000000" w:themeColor="text1"/>
          <w:w w:val="101"/>
          <w:sz w:val="28"/>
          <w:szCs w:val="28"/>
          <w:lang w:eastAsia="zh-CN"/>
        </w:rPr>
        <w:t>散指</w:t>
      </w:r>
      <w:r w:rsidRPr="00836EF6">
        <w:rPr>
          <w:rFonts w:asciiTheme="minorEastAsia" w:hAnsiTheme="minorEastAsia" w:cs="阿里巴巴普惠体 L"/>
          <w:color w:val="000000" w:themeColor="text1"/>
          <w:spacing w:val="2"/>
          <w:w w:val="101"/>
          <w:sz w:val="28"/>
          <w:szCs w:val="28"/>
          <w:lang w:eastAsia="zh-CN"/>
        </w:rPr>
        <w:t>示</w:t>
      </w:r>
      <w:r w:rsidRPr="00836EF6">
        <w:rPr>
          <w:rFonts w:asciiTheme="minorEastAsia" w:hAnsiTheme="minorEastAsia" w:cs="阿里巴巴普惠体 L"/>
          <w:color w:val="000000" w:themeColor="text1"/>
          <w:w w:val="101"/>
          <w:sz w:val="28"/>
          <w:szCs w:val="28"/>
          <w:lang w:eastAsia="zh-CN"/>
        </w:rPr>
        <w:t>系统</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系</w:t>
      </w:r>
      <w:r w:rsidRPr="00836EF6">
        <w:rPr>
          <w:rFonts w:asciiTheme="minorEastAsia" w:hAnsiTheme="minorEastAsia" w:cs="阿里巴巴普惠体 L"/>
          <w:color w:val="000000" w:themeColor="text1"/>
          <w:spacing w:val="2"/>
          <w:w w:val="101"/>
          <w:sz w:val="28"/>
          <w:szCs w:val="28"/>
          <w:lang w:eastAsia="zh-CN"/>
        </w:rPr>
        <w:t>统</w:t>
      </w:r>
      <w:r w:rsidRPr="00836EF6">
        <w:rPr>
          <w:rFonts w:asciiTheme="minorEastAsia" w:hAnsiTheme="minorEastAsia" w:cs="阿里巴巴普惠体 L"/>
          <w:color w:val="000000" w:themeColor="text1"/>
          <w:w w:val="101"/>
          <w:sz w:val="28"/>
          <w:szCs w:val="28"/>
          <w:lang w:eastAsia="zh-CN"/>
        </w:rPr>
        <w:t>全部</w:t>
      </w:r>
      <w:r w:rsidRPr="00836EF6">
        <w:rPr>
          <w:rFonts w:asciiTheme="minorEastAsia" w:hAnsiTheme="minorEastAsia" w:cs="阿里巴巴普惠体 L"/>
          <w:color w:val="000000" w:themeColor="text1"/>
          <w:spacing w:val="2"/>
          <w:w w:val="101"/>
          <w:sz w:val="28"/>
          <w:szCs w:val="28"/>
          <w:lang w:eastAsia="zh-CN"/>
        </w:rPr>
        <w:t>投</w:t>
      </w:r>
      <w:r w:rsidRPr="00836EF6">
        <w:rPr>
          <w:rFonts w:asciiTheme="minorEastAsia" w:hAnsiTheme="minorEastAsia" w:cs="阿里巴巴普惠体 L"/>
          <w:color w:val="000000" w:themeColor="text1"/>
          <w:w w:val="101"/>
          <w:sz w:val="28"/>
          <w:szCs w:val="28"/>
          <w:lang w:eastAsia="zh-CN"/>
        </w:rPr>
        <w:t>入</w:t>
      </w:r>
      <w:r w:rsidRPr="00836EF6">
        <w:rPr>
          <w:rFonts w:asciiTheme="minorEastAsia" w:hAnsiTheme="minorEastAsia" w:cs="阿里巴巴普惠体 L"/>
          <w:color w:val="000000" w:themeColor="text1"/>
          <w:spacing w:val="2"/>
          <w:w w:val="101"/>
          <w:sz w:val="28"/>
          <w:szCs w:val="28"/>
          <w:lang w:eastAsia="zh-CN"/>
        </w:rPr>
        <w:t>应</w:t>
      </w:r>
      <w:r w:rsidRPr="00836EF6">
        <w:rPr>
          <w:rFonts w:asciiTheme="minorEastAsia" w:hAnsiTheme="minorEastAsia" w:cs="阿里巴巴普惠体 L"/>
          <w:color w:val="000000" w:themeColor="text1"/>
          <w:w w:val="101"/>
          <w:sz w:val="28"/>
          <w:szCs w:val="28"/>
          <w:lang w:eastAsia="zh-CN"/>
        </w:rPr>
        <w:t>急状</w:t>
      </w:r>
      <w:r w:rsidRPr="00836EF6">
        <w:rPr>
          <w:rFonts w:asciiTheme="minorEastAsia" w:hAnsiTheme="minorEastAsia" w:cs="阿里巴巴普惠体 L"/>
          <w:color w:val="000000" w:themeColor="text1"/>
          <w:spacing w:val="2"/>
          <w:w w:val="101"/>
          <w:sz w:val="28"/>
          <w:szCs w:val="28"/>
          <w:lang w:eastAsia="zh-CN"/>
        </w:rPr>
        <w:t>态</w:t>
      </w:r>
      <w:r w:rsidRPr="00836EF6">
        <w:rPr>
          <w:rFonts w:asciiTheme="minorEastAsia" w:hAnsiTheme="minorEastAsia" w:cs="阿里巴巴普惠体 L"/>
          <w:color w:val="000000" w:themeColor="text1"/>
          <w:w w:val="101"/>
          <w:sz w:val="28"/>
          <w:szCs w:val="28"/>
          <w:lang w:eastAsia="zh-CN"/>
        </w:rPr>
        <w:t>的</w:t>
      </w:r>
      <w:r w:rsidRPr="00836EF6">
        <w:rPr>
          <w:rFonts w:asciiTheme="minorEastAsia" w:hAnsiTheme="minorEastAsia" w:cs="阿里巴巴普惠体 L"/>
          <w:color w:val="000000" w:themeColor="text1"/>
          <w:spacing w:val="2"/>
          <w:w w:val="101"/>
          <w:sz w:val="28"/>
          <w:szCs w:val="28"/>
          <w:lang w:eastAsia="zh-CN"/>
        </w:rPr>
        <w:t>启</w:t>
      </w:r>
      <w:r w:rsidRPr="00836EF6">
        <w:rPr>
          <w:rFonts w:asciiTheme="minorEastAsia" w:hAnsiTheme="minorEastAsia" w:cs="阿里巴巴普惠体 L"/>
          <w:color w:val="000000" w:themeColor="text1"/>
          <w:w w:val="101"/>
          <w:sz w:val="28"/>
          <w:szCs w:val="28"/>
          <w:lang w:eastAsia="zh-CN"/>
        </w:rPr>
        <w:t>动时</w:t>
      </w:r>
      <w:r w:rsidRPr="00836EF6">
        <w:rPr>
          <w:rFonts w:asciiTheme="minorEastAsia" w:hAnsiTheme="minorEastAsia" w:cs="阿里巴巴普惠体 L"/>
          <w:color w:val="000000" w:themeColor="text1"/>
          <w:spacing w:val="2"/>
          <w:w w:val="101"/>
          <w:sz w:val="28"/>
          <w:szCs w:val="28"/>
          <w:lang w:eastAsia="zh-CN"/>
        </w:rPr>
        <w:t>间</w:t>
      </w:r>
      <w:r w:rsidRPr="00836EF6">
        <w:rPr>
          <w:rFonts w:asciiTheme="minorEastAsia" w:hAnsiTheme="minorEastAsia" w:cs="阿里巴巴普惠体 L"/>
          <w:color w:val="000000" w:themeColor="text1"/>
          <w:w w:val="101"/>
          <w:sz w:val="28"/>
          <w:szCs w:val="28"/>
          <w:lang w:eastAsia="zh-CN"/>
        </w:rPr>
        <w:t>不</w:t>
      </w:r>
      <w:r w:rsidRPr="00836EF6">
        <w:rPr>
          <w:rFonts w:asciiTheme="minorEastAsia" w:hAnsiTheme="minorEastAsia" w:cs="阿里巴巴普惠体 L"/>
          <w:color w:val="000000" w:themeColor="text1"/>
          <w:spacing w:val="2"/>
          <w:w w:val="101"/>
          <w:sz w:val="28"/>
          <w:szCs w:val="28"/>
          <w:lang w:eastAsia="zh-CN"/>
        </w:rPr>
        <w:t>应</w:t>
      </w:r>
      <w:r w:rsidRPr="00836EF6">
        <w:rPr>
          <w:rFonts w:asciiTheme="minorEastAsia" w:hAnsiTheme="minorEastAsia" w:cs="阿里巴巴普惠体 L"/>
          <w:color w:val="000000" w:themeColor="text1"/>
          <w:w w:val="101"/>
          <w:sz w:val="28"/>
          <w:szCs w:val="28"/>
          <w:lang w:eastAsia="zh-CN"/>
        </w:rPr>
        <w:t>大</w:t>
      </w:r>
      <w:r w:rsidRPr="00836EF6">
        <w:rPr>
          <w:rFonts w:asciiTheme="minorEastAsia" w:hAnsiTheme="minorEastAsia" w:cs="阿里巴巴普惠体 L"/>
          <w:color w:val="000000" w:themeColor="text1"/>
          <w:spacing w:val="2"/>
          <w:w w:val="101"/>
          <w:sz w:val="28"/>
          <w:szCs w:val="28"/>
          <w:lang w:eastAsia="zh-CN"/>
        </w:rPr>
        <w:t>于5s</w:t>
      </w:r>
      <w:r w:rsidRPr="00836EF6">
        <w:rPr>
          <w:rFonts w:asciiTheme="minorEastAsia" w:hAnsiTheme="minorEastAsia" w:cs="阿里巴巴普惠体 L"/>
          <w:color w:val="000000" w:themeColor="text1"/>
          <w:w w:val="101"/>
          <w:sz w:val="28"/>
          <w:szCs w:val="28"/>
          <w:lang w:eastAsia="zh-CN"/>
        </w:rPr>
        <w:t>。</w:t>
      </w:r>
    </w:p>
    <w:p w:rsidR="009D3314" w:rsidRPr="00836EF6" w:rsidRDefault="009D3314"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9</w:t>
      </w:r>
      <w:r w:rsidRPr="00836EF6">
        <w:rPr>
          <w:rFonts w:asciiTheme="minorEastAsia" w:hAnsiTheme="minorEastAsia" w:cs="阿里巴巴普惠体 L"/>
          <w:color w:val="000000" w:themeColor="text1"/>
          <w:w w:val="101"/>
          <w:sz w:val="28"/>
          <w:szCs w:val="28"/>
          <w:lang w:eastAsia="zh-CN"/>
        </w:rPr>
        <w:t>非消防电源</w:t>
      </w:r>
      <w:r w:rsidRPr="00836EF6">
        <w:rPr>
          <w:rFonts w:asciiTheme="minorEastAsia" w:hAnsiTheme="minorEastAsia" w:cs="阿里巴巴普惠体 L" w:hint="eastAsia"/>
          <w:color w:val="000000" w:themeColor="text1"/>
          <w:w w:val="101"/>
          <w:sz w:val="28"/>
          <w:szCs w:val="28"/>
          <w:lang w:eastAsia="zh-CN"/>
        </w:rPr>
        <w:t>切断联动</w:t>
      </w:r>
    </w:p>
    <w:p w:rsidR="009D3314" w:rsidRPr="00836EF6" w:rsidRDefault="009D3314" w:rsidP="001D09EE">
      <w:pPr>
        <w:spacing w:after="0" w:line="360" w:lineRule="auto"/>
        <w:ind w:leftChars="20" w:left="44" w:firstLineChars="200" w:firstLine="508"/>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w w:val="91"/>
          <w:sz w:val="28"/>
          <w:szCs w:val="28"/>
          <w:lang w:eastAsia="zh-CN"/>
        </w:rPr>
        <w:t>1</w:t>
      </w:r>
      <w:r w:rsidRPr="00836EF6">
        <w:rPr>
          <w:rFonts w:asciiTheme="minorEastAsia" w:hAnsiTheme="minorEastAsia" w:cs="阿里巴巴普惠体 L"/>
          <w:color w:val="000000" w:themeColor="text1"/>
          <w:w w:val="101"/>
          <w:sz w:val="28"/>
          <w:szCs w:val="28"/>
          <w:lang w:eastAsia="zh-CN"/>
        </w:rPr>
        <w:t>）火灾确认后通过控制模块切断</w:t>
      </w:r>
      <w:r w:rsidRPr="00836EF6">
        <w:rPr>
          <w:rFonts w:asciiTheme="minorEastAsia" w:hAnsiTheme="minorEastAsia" w:cs="阿里巴巴普惠体 L"/>
          <w:color w:val="000000" w:themeColor="text1"/>
          <w:sz w:val="28"/>
          <w:szCs w:val="28"/>
          <w:u w:val="single" w:color="FF0000"/>
          <w:lang w:eastAsia="zh-CN"/>
        </w:rPr>
        <w:t>（</w:t>
      </w:r>
      <w:r w:rsidRPr="00836EF6">
        <w:rPr>
          <w:rFonts w:asciiTheme="minorEastAsia" w:hAnsiTheme="minorEastAsia" w:cs="阿里巴巴普惠体 L" w:hint="eastAsia"/>
          <w:color w:val="000000" w:themeColor="text1"/>
          <w:sz w:val="28"/>
          <w:szCs w:val="28"/>
          <w:u w:val="single" w:color="FF0000"/>
          <w:lang w:eastAsia="zh-CN"/>
        </w:rPr>
        <w:t>x</w:t>
      </w:r>
      <w:r w:rsidRPr="00836EF6">
        <w:rPr>
          <w:rFonts w:asciiTheme="minorEastAsia" w:hAnsiTheme="minorEastAsia" w:cs="阿里巴巴普惠体 L"/>
          <w:color w:val="000000" w:themeColor="text1"/>
          <w:sz w:val="28"/>
          <w:szCs w:val="28"/>
          <w:u w:val="single" w:color="FF0000"/>
          <w:lang w:eastAsia="zh-CN"/>
        </w:rPr>
        <w:t>xx</w:t>
      </w:r>
      <w:r w:rsidRPr="00836EF6">
        <w:rPr>
          <w:rFonts w:asciiTheme="minorEastAsia" w:hAnsiTheme="minorEastAsia" w:cs="阿里巴巴普惠体 L" w:hint="eastAsia"/>
          <w:color w:val="000000" w:themeColor="text1"/>
          <w:sz w:val="28"/>
          <w:szCs w:val="28"/>
          <w:u w:val="single" w:color="FF0000"/>
          <w:lang w:eastAsia="zh-CN"/>
        </w:rPr>
        <w:t>区域）</w:t>
      </w:r>
      <w:r w:rsidRPr="00836EF6">
        <w:rPr>
          <w:rFonts w:asciiTheme="minorEastAsia" w:hAnsiTheme="minorEastAsia" w:cs="阿里巴巴普惠体 L"/>
          <w:color w:val="000000" w:themeColor="text1"/>
          <w:w w:val="101"/>
          <w:sz w:val="28"/>
          <w:szCs w:val="28"/>
          <w:lang w:eastAsia="zh-CN"/>
        </w:rPr>
        <w:t>非消防电源。</w:t>
      </w:r>
    </w:p>
    <w:p w:rsidR="009D3314" w:rsidRPr="00836EF6" w:rsidRDefault="009D3314" w:rsidP="001D09EE">
      <w:pPr>
        <w:spacing w:after="0" w:line="360" w:lineRule="auto"/>
        <w:ind w:leftChars="20" w:left="44" w:firstLineChars="200" w:firstLine="51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pacing w:val="2"/>
          <w:w w:val="91"/>
          <w:sz w:val="28"/>
          <w:szCs w:val="28"/>
          <w:lang w:eastAsia="zh-CN"/>
        </w:rPr>
        <w:t>2</w:t>
      </w:r>
      <w:r w:rsidRPr="00836EF6">
        <w:rPr>
          <w:rFonts w:asciiTheme="minorEastAsia" w:hAnsiTheme="minorEastAsia" w:cs="阿里巴巴普惠体 L"/>
          <w:color w:val="000000" w:themeColor="text1"/>
          <w:spacing w:val="5"/>
          <w:w w:val="101"/>
          <w:sz w:val="28"/>
          <w:szCs w:val="28"/>
          <w:lang w:eastAsia="zh-CN"/>
        </w:rPr>
        <w:t>）其它一些非重要的用电回路电源直</w:t>
      </w:r>
      <w:r w:rsidRPr="00836EF6">
        <w:rPr>
          <w:rFonts w:asciiTheme="minorEastAsia" w:hAnsiTheme="minorEastAsia" w:cs="阿里巴巴普惠体 L"/>
          <w:color w:val="000000" w:themeColor="text1"/>
          <w:spacing w:val="7"/>
          <w:w w:val="101"/>
          <w:sz w:val="28"/>
          <w:szCs w:val="28"/>
          <w:lang w:eastAsia="zh-CN"/>
        </w:rPr>
        <w:t>接</w:t>
      </w:r>
      <w:r w:rsidRPr="00836EF6">
        <w:rPr>
          <w:rFonts w:asciiTheme="minorEastAsia" w:hAnsiTheme="minorEastAsia" w:cs="阿里巴巴普惠体 L"/>
          <w:color w:val="000000" w:themeColor="text1"/>
          <w:spacing w:val="5"/>
          <w:w w:val="101"/>
          <w:sz w:val="28"/>
          <w:szCs w:val="28"/>
          <w:lang w:eastAsia="zh-CN"/>
        </w:rPr>
        <w:t>于变电所切断，并向消防控制</w:t>
      </w:r>
      <w:r w:rsidRPr="00836EF6">
        <w:rPr>
          <w:rFonts w:asciiTheme="minorEastAsia" w:hAnsiTheme="minorEastAsia" w:cs="阿里巴巴普惠体 L"/>
          <w:color w:val="000000" w:themeColor="text1"/>
          <w:w w:val="101"/>
          <w:sz w:val="28"/>
          <w:szCs w:val="28"/>
          <w:lang w:eastAsia="zh-CN"/>
        </w:rPr>
        <w:t>室反馈信号。</w:t>
      </w:r>
    </w:p>
    <w:p w:rsidR="009D3314" w:rsidRPr="00836EF6" w:rsidRDefault="009D3314" w:rsidP="001D09EE">
      <w:pPr>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5.4.5安</w:t>
      </w:r>
      <w:r w:rsidRPr="00836EF6">
        <w:rPr>
          <w:rFonts w:asciiTheme="minorEastAsia" w:hAnsiTheme="minorEastAsia" w:cs="阿里巴巴普惠体 L"/>
          <w:color w:val="000000" w:themeColor="text1"/>
          <w:spacing w:val="2"/>
          <w:w w:val="101"/>
          <w:sz w:val="28"/>
          <w:szCs w:val="28"/>
          <w:lang w:eastAsia="zh-CN"/>
        </w:rPr>
        <w:t>全</w:t>
      </w:r>
      <w:r w:rsidRPr="00836EF6">
        <w:rPr>
          <w:rFonts w:asciiTheme="minorEastAsia" w:hAnsiTheme="minorEastAsia" w:cs="阿里巴巴普惠体 L"/>
          <w:color w:val="000000" w:themeColor="text1"/>
          <w:w w:val="101"/>
          <w:sz w:val="28"/>
          <w:szCs w:val="28"/>
          <w:lang w:eastAsia="zh-CN"/>
        </w:rPr>
        <w:t>技</w:t>
      </w:r>
      <w:r w:rsidRPr="00836EF6">
        <w:rPr>
          <w:rFonts w:asciiTheme="minorEastAsia" w:hAnsiTheme="minorEastAsia" w:cs="阿里巴巴普惠体 L"/>
          <w:color w:val="000000" w:themeColor="text1"/>
          <w:spacing w:val="2"/>
          <w:w w:val="101"/>
          <w:sz w:val="28"/>
          <w:szCs w:val="28"/>
          <w:lang w:eastAsia="zh-CN"/>
        </w:rPr>
        <w:t>术</w:t>
      </w:r>
      <w:r w:rsidRPr="00836EF6">
        <w:rPr>
          <w:rFonts w:asciiTheme="minorEastAsia" w:hAnsiTheme="minorEastAsia" w:cs="阿里巴巴普惠体 L"/>
          <w:color w:val="000000" w:themeColor="text1"/>
          <w:w w:val="101"/>
          <w:sz w:val="28"/>
          <w:szCs w:val="28"/>
          <w:lang w:eastAsia="zh-CN"/>
        </w:rPr>
        <w:t>防范</w:t>
      </w:r>
      <w:r w:rsidRPr="00836EF6">
        <w:rPr>
          <w:rFonts w:asciiTheme="minorEastAsia" w:hAnsiTheme="minorEastAsia" w:cs="阿里巴巴普惠体 L"/>
          <w:color w:val="000000" w:themeColor="text1"/>
          <w:spacing w:val="2"/>
          <w:w w:val="101"/>
          <w:sz w:val="28"/>
          <w:szCs w:val="28"/>
          <w:lang w:eastAsia="zh-CN"/>
        </w:rPr>
        <w:t>系</w:t>
      </w:r>
      <w:r w:rsidRPr="00836EF6">
        <w:rPr>
          <w:rFonts w:asciiTheme="minorEastAsia" w:hAnsiTheme="minorEastAsia" w:cs="阿里巴巴普惠体 L"/>
          <w:color w:val="000000" w:themeColor="text1"/>
          <w:w w:val="101"/>
          <w:sz w:val="28"/>
          <w:szCs w:val="28"/>
          <w:lang w:eastAsia="zh-CN"/>
        </w:rPr>
        <w:t>统</w:t>
      </w:r>
      <w:r w:rsidRPr="00836EF6">
        <w:rPr>
          <w:rFonts w:asciiTheme="minorEastAsia" w:hAnsiTheme="minorEastAsia" w:cs="阿里巴巴普惠体 L" w:hint="eastAsia"/>
          <w:color w:val="000000" w:themeColor="text1"/>
          <w:w w:val="101"/>
          <w:sz w:val="28"/>
          <w:szCs w:val="28"/>
          <w:lang w:eastAsia="zh-CN"/>
        </w:rPr>
        <w:t>联动</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sz w:val="28"/>
          <w:szCs w:val="28"/>
          <w:u w:val="single" w:color="FF0000"/>
          <w:lang w:eastAsia="zh-CN"/>
        </w:rPr>
        <w:tab/>
        <w:t xml:space="preserve">             </w:t>
      </w:r>
      <w:r w:rsidRPr="00836EF6">
        <w:rPr>
          <w:rFonts w:asciiTheme="minorEastAsia" w:hAnsiTheme="minorEastAsia" w:cs="阿里巴巴普惠体 L"/>
          <w:color w:val="000000" w:themeColor="text1"/>
          <w:w w:val="101"/>
          <w:sz w:val="28"/>
          <w:szCs w:val="28"/>
          <w:lang w:eastAsia="zh-CN"/>
        </w:rPr>
        <w:t>。</w:t>
      </w:r>
    </w:p>
    <w:p w:rsidR="009D3314" w:rsidRPr="00836EF6" w:rsidRDefault="009D3314" w:rsidP="001D09EE">
      <w:pPr>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5.4.6</w:t>
      </w:r>
      <w:r w:rsidRPr="00836EF6">
        <w:rPr>
          <w:rFonts w:asciiTheme="minorEastAsia" w:hAnsiTheme="minorEastAsia" w:cs="阿里巴巴普惠体 L"/>
          <w:color w:val="000000" w:themeColor="text1"/>
          <w:w w:val="101"/>
          <w:sz w:val="28"/>
          <w:szCs w:val="28"/>
          <w:lang w:eastAsia="zh-CN"/>
        </w:rPr>
        <w:t>消防专用电话</w:t>
      </w:r>
    </w:p>
    <w:p w:rsidR="009D3314" w:rsidRPr="00836EF6" w:rsidRDefault="009D3314"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 xml:space="preserve">1 </w:t>
      </w:r>
      <w:r w:rsidRPr="00836EF6">
        <w:rPr>
          <w:rFonts w:asciiTheme="minorEastAsia" w:hAnsiTheme="minorEastAsia" w:cs="阿里巴巴普惠体 L"/>
          <w:color w:val="000000" w:themeColor="text1"/>
          <w:w w:val="101"/>
          <w:sz w:val="28"/>
          <w:szCs w:val="28"/>
          <w:lang w:eastAsia="zh-CN"/>
        </w:rPr>
        <w:t>消</w:t>
      </w:r>
      <w:r w:rsidRPr="00836EF6">
        <w:rPr>
          <w:rFonts w:asciiTheme="minorEastAsia" w:hAnsiTheme="minorEastAsia" w:cs="阿里巴巴普惠体 L"/>
          <w:color w:val="000000" w:themeColor="text1"/>
          <w:spacing w:val="2"/>
          <w:w w:val="101"/>
          <w:sz w:val="28"/>
          <w:szCs w:val="28"/>
          <w:lang w:eastAsia="zh-CN"/>
        </w:rPr>
        <w:t>防</w:t>
      </w:r>
      <w:r w:rsidRPr="00836EF6">
        <w:rPr>
          <w:rFonts w:asciiTheme="minorEastAsia" w:hAnsiTheme="minorEastAsia" w:cs="阿里巴巴普惠体 L"/>
          <w:color w:val="000000" w:themeColor="text1"/>
          <w:w w:val="101"/>
          <w:sz w:val="28"/>
          <w:szCs w:val="28"/>
          <w:lang w:eastAsia="zh-CN"/>
        </w:rPr>
        <w:t>专</w:t>
      </w:r>
      <w:r w:rsidRPr="00836EF6">
        <w:rPr>
          <w:rFonts w:asciiTheme="minorEastAsia" w:hAnsiTheme="minorEastAsia" w:cs="阿里巴巴普惠体 L"/>
          <w:color w:val="000000" w:themeColor="text1"/>
          <w:spacing w:val="2"/>
          <w:w w:val="101"/>
          <w:sz w:val="28"/>
          <w:szCs w:val="28"/>
          <w:lang w:eastAsia="zh-CN"/>
        </w:rPr>
        <w:t>用</w:t>
      </w:r>
      <w:r w:rsidRPr="00836EF6">
        <w:rPr>
          <w:rFonts w:asciiTheme="minorEastAsia" w:hAnsiTheme="minorEastAsia" w:cs="阿里巴巴普惠体 L"/>
          <w:color w:val="000000" w:themeColor="text1"/>
          <w:w w:val="101"/>
          <w:sz w:val="28"/>
          <w:szCs w:val="28"/>
          <w:lang w:eastAsia="zh-CN"/>
        </w:rPr>
        <w:t>电话</w:t>
      </w:r>
      <w:r w:rsidRPr="00836EF6">
        <w:rPr>
          <w:rFonts w:asciiTheme="minorEastAsia" w:hAnsiTheme="minorEastAsia" w:cs="阿里巴巴普惠体 L"/>
          <w:color w:val="000000" w:themeColor="text1"/>
          <w:spacing w:val="2"/>
          <w:w w:val="101"/>
          <w:sz w:val="28"/>
          <w:szCs w:val="28"/>
          <w:lang w:eastAsia="zh-CN"/>
        </w:rPr>
        <w:t>网</w:t>
      </w:r>
      <w:r w:rsidRPr="00836EF6">
        <w:rPr>
          <w:rFonts w:asciiTheme="minorEastAsia" w:hAnsiTheme="minorEastAsia" w:cs="阿里巴巴普惠体 L"/>
          <w:color w:val="000000" w:themeColor="text1"/>
          <w:w w:val="101"/>
          <w:sz w:val="28"/>
          <w:szCs w:val="28"/>
          <w:lang w:eastAsia="zh-CN"/>
        </w:rPr>
        <w:t>络</w:t>
      </w:r>
      <w:r w:rsidRPr="00836EF6">
        <w:rPr>
          <w:rFonts w:asciiTheme="minorEastAsia" w:hAnsiTheme="minorEastAsia" w:cs="阿里巴巴普惠体 L"/>
          <w:color w:val="000000" w:themeColor="text1"/>
          <w:spacing w:val="2"/>
          <w:w w:val="101"/>
          <w:sz w:val="28"/>
          <w:szCs w:val="28"/>
          <w:lang w:eastAsia="zh-CN"/>
        </w:rPr>
        <w:t>为</w:t>
      </w:r>
      <w:r w:rsidRPr="00836EF6">
        <w:rPr>
          <w:rFonts w:asciiTheme="minorEastAsia" w:hAnsiTheme="minorEastAsia" w:cs="阿里巴巴普惠体 L"/>
          <w:color w:val="000000" w:themeColor="text1"/>
          <w:w w:val="101"/>
          <w:sz w:val="28"/>
          <w:szCs w:val="28"/>
          <w:lang w:eastAsia="zh-CN"/>
        </w:rPr>
        <w:t>独</w:t>
      </w:r>
      <w:r w:rsidRPr="00836EF6">
        <w:rPr>
          <w:rFonts w:asciiTheme="minorEastAsia" w:hAnsiTheme="minorEastAsia" w:cs="阿里巴巴普惠体 L"/>
          <w:color w:val="000000" w:themeColor="text1"/>
          <w:spacing w:val="2"/>
          <w:w w:val="101"/>
          <w:sz w:val="28"/>
          <w:szCs w:val="28"/>
          <w:lang w:eastAsia="zh-CN"/>
        </w:rPr>
        <w:t>立</w:t>
      </w:r>
      <w:r w:rsidRPr="00836EF6">
        <w:rPr>
          <w:rFonts w:asciiTheme="minorEastAsia" w:hAnsiTheme="minorEastAsia" w:cs="阿里巴巴普惠体 L"/>
          <w:color w:val="000000" w:themeColor="text1"/>
          <w:w w:val="101"/>
          <w:sz w:val="28"/>
          <w:szCs w:val="28"/>
          <w:lang w:eastAsia="zh-CN"/>
        </w:rPr>
        <w:t>的消</w:t>
      </w:r>
      <w:r w:rsidRPr="00836EF6">
        <w:rPr>
          <w:rFonts w:asciiTheme="minorEastAsia" w:hAnsiTheme="minorEastAsia" w:cs="阿里巴巴普惠体 L"/>
          <w:color w:val="000000" w:themeColor="text1"/>
          <w:spacing w:val="2"/>
          <w:w w:val="101"/>
          <w:sz w:val="28"/>
          <w:szCs w:val="28"/>
          <w:lang w:eastAsia="zh-CN"/>
        </w:rPr>
        <w:t>防</w:t>
      </w:r>
      <w:r w:rsidRPr="00836EF6">
        <w:rPr>
          <w:rFonts w:asciiTheme="minorEastAsia" w:hAnsiTheme="minorEastAsia" w:cs="阿里巴巴普惠体 L"/>
          <w:color w:val="000000" w:themeColor="text1"/>
          <w:w w:val="101"/>
          <w:sz w:val="28"/>
          <w:szCs w:val="28"/>
          <w:lang w:eastAsia="zh-CN"/>
        </w:rPr>
        <w:t>通</w:t>
      </w:r>
      <w:r w:rsidRPr="00836EF6">
        <w:rPr>
          <w:rFonts w:asciiTheme="minorEastAsia" w:hAnsiTheme="minorEastAsia" w:cs="阿里巴巴普惠体 L"/>
          <w:color w:val="000000" w:themeColor="text1"/>
          <w:spacing w:val="2"/>
          <w:w w:val="101"/>
          <w:sz w:val="28"/>
          <w:szCs w:val="28"/>
          <w:lang w:eastAsia="zh-CN"/>
        </w:rPr>
        <w:t>信</w:t>
      </w:r>
      <w:r w:rsidRPr="00836EF6">
        <w:rPr>
          <w:rFonts w:asciiTheme="minorEastAsia" w:hAnsiTheme="minorEastAsia" w:cs="阿里巴巴普惠体 L"/>
          <w:color w:val="000000" w:themeColor="text1"/>
          <w:w w:val="101"/>
          <w:sz w:val="28"/>
          <w:szCs w:val="28"/>
          <w:lang w:eastAsia="zh-CN"/>
        </w:rPr>
        <w:t>系统</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消</w:t>
      </w:r>
      <w:r w:rsidRPr="00836EF6">
        <w:rPr>
          <w:rFonts w:asciiTheme="minorEastAsia" w:hAnsiTheme="minorEastAsia" w:cs="阿里巴巴普惠体 L"/>
          <w:color w:val="000000" w:themeColor="text1"/>
          <w:spacing w:val="2"/>
          <w:w w:val="101"/>
          <w:sz w:val="28"/>
          <w:szCs w:val="28"/>
          <w:lang w:eastAsia="zh-CN"/>
        </w:rPr>
        <w:t>防</w:t>
      </w:r>
      <w:r w:rsidRPr="00836EF6">
        <w:rPr>
          <w:rFonts w:asciiTheme="minorEastAsia" w:hAnsiTheme="minorEastAsia" w:cs="阿里巴巴普惠体 L"/>
          <w:color w:val="000000" w:themeColor="text1"/>
          <w:w w:val="101"/>
          <w:sz w:val="28"/>
          <w:szCs w:val="28"/>
          <w:lang w:eastAsia="zh-CN"/>
        </w:rPr>
        <w:t>控</w:t>
      </w:r>
      <w:r w:rsidRPr="00836EF6">
        <w:rPr>
          <w:rFonts w:asciiTheme="minorEastAsia" w:hAnsiTheme="minorEastAsia" w:cs="阿里巴巴普惠体 L"/>
          <w:color w:val="000000" w:themeColor="text1"/>
          <w:spacing w:val="2"/>
          <w:w w:val="101"/>
          <w:sz w:val="28"/>
          <w:szCs w:val="28"/>
          <w:lang w:eastAsia="zh-CN"/>
        </w:rPr>
        <w:t>制</w:t>
      </w:r>
      <w:r w:rsidRPr="00836EF6">
        <w:rPr>
          <w:rFonts w:asciiTheme="minorEastAsia" w:hAnsiTheme="minorEastAsia" w:cs="阿里巴巴普惠体 L"/>
          <w:color w:val="000000" w:themeColor="text1"/>
          <w:w w:val="101"/>
          <w:sz w:val="28"/>
          <w:szCs w:val="28"/>
          <w:lang w:eastAsia="zh-CN"/>
        </w:rPr>
        <w:t>室设</w:t>
      </w:r>
      <w:r w:rsidRPr="00836EF6">
        <w:rPr>
          <w:rFonts w:asciiTheme="minorEastAsia" w:hAnsiTheme="minorEastAsia" w:cs="阿里巴巴普惠体 L"/>
          <w:color w:val="000000" w:themeColor="text1"/>
          <w:spacing w:val="2"/>
          <w:w w:val="101"/>
          <w:sz w:val="28"/>
          <w:szCs w:val="28"/>
          <w:lang w:eastAsia="zh-CN"/>
        </w:rPr>
        <w:t>置</w:t>
      </w:r>
      <w:r w:rsidRPr="00836EF6">
        <w:rPr>
          <w:rFonts w:asciiTheme="minorEastAsia" w:hAnsiTheme="minorEastAsia" w:cs="阿里巴巴普惠体 L"/>
          <w:color w:val="000000" w:themeColor="text1"/>
          <w:w w:val="101"/>
          <w:sz w:val="28"/>
          <w:szCs w:val="28"/>
          <w:lang w:eastAsia="zh-CN"/>
        </w:rPr>
        <w:t>消</w:t>
      </w:r>
      <w:r w:rsidRPr="00836EF6">
        <w:rPr>
          <w:rFonts w:asciiTheme="minorEastAsia" w:hAnsiTheme="minorEastAsia" w:cs="阿里巴巴普惠体 L"/>
          <w:color w:val="000000" w:themeColor="text1"/>
          <w:spacing w:val="2"/>
          <w:w w:val="101"/>
          <w:sz w:val="28"/>
          <w:szCs w:val="28"/>
          <w:lang w:eastAsia="zh-CN"/>
        </w:rPr>
        <w:t>防</w:t>
      </w:r>
      <w:r w:rsidRPr="00836EF6">
        <w:rPr>
          <w:rFonts w:asciiTheme="minorEastAsia" w:hAnsiTheme="minorEastAsia" w:cs="阿里巴巴普惠体 L"/>
          <w:color w:val="000000" w:themeColor="text1"/>
          <w:w w:val="101"/>
          <w:sz w:val="28"/>
          <w:szCs w:val="28"/>
          <w:lang w:eastAsia="zh-CN"/>
        </w:rPr>
        <w:t>专用电话总机。多线制消防专用电话系统中的每个电话分机与总机单独连接。</w:t>
      </w:r>
    </w:p>
    <w:p w:rsidR="009D3314" w:rsidRPr="00836EF6" w:rsidRDefault="009D3314" w:rsidP="001D09EE">
      <w:pPr>
        <w:spacing w:after="0" w:line="360" w:lineRule="auto"/>
        <w:ind w:leftChars="20" w:left="44" w:firstLineChars="200" w:firstLine="560"/>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color w:val="000000" w:themeColor="text1"/>
          <w:sz w:val="28"/>
          <w:szCs w:val="28"/>
          <w:lang w:eastAsia="zh-CN"/>
        </w:rPr>
        <w:t xml:space="preserve">2 </w:t>
      </w:r>
      <w:r w:rsidRPr="00836EF6">
        <w:rPr>
          <w:rFonts w:asciiTheme="minorEastAsia" w:hAnsiTheme="minorEastAsia" w:cs="阿里巴巴普惠体 L"/>
          <w:color w:val="000000" w:themeColor="text1"/>
          <w:w w:val="101"/>
          <w:sz w:val="28"/>
          <w:szCs w:val="28"/>
          <w:lang w:eastAsia="zh-CN"/>
        </w:rPr>
        <w:t>除</w:t>
      </w:r>
      <w:r w:rsidRPr="00836EF6">
        <w:rPr>
          <w:rFonts w:asciiTheme="minorEastAsia" w:hAnsiTheme="minorEastAsia" w:cs="阿里巴巴普惠体 L"/>
          <w:color w:val="000000" w:themeColor="text1"/>
          <w:spacing w:val="2"/>
          <w:w w:val="101"/>
          <w:sz w:val="28"/>
          <w:szCs w:val="28"/>
          <w:lang w:eastAsia="zh-CN"/>
        </w:rPr>
        <w:t>在</w:t>
      </w:r>
      <w:r w:rsidRPr="00836EF6">
        <w:rPr>
          <w:rFonts w:asciiTheme="minorEastAsia" w:hAnsiTheme="minorEastAsia" w:cs="阿里巴巴普惠体 L"/>
          <w:color w:val="000000" w:themeColor="text1"/>
          <w:w w:val="101"/>
          <w:sz w:val="28"/>
          <w:szCs w:val="28"/>
          <w:lang w:eastAsia="zh-CN"/>
        </w:rPr>
        <w:t>手</w:t>
      </w:r>
      <w:r w:rsidRPr="00836EF6">
        <w:rPr>
          <w:rFonts w:asciiTheme="minorEastAsia" w:hAnsiTheme="minorEastAsia" w:cs="阿里巴巴普惠体 L"/>
          <w:color w:val="000000" w:themeColor="text1"/>
          <w:spacing w:val="2"/>
          <w:w w:val="101"/>
          <w:sz w:val="28"/>
          <w:szCs w:val="28"/>
          <w:lang w:eastAsia="zh-CN"/>
        </w:rPr>
        <w:t>动</w:t>
      </w:r>
      <w:r w:rsidRPr="00836EF6">
        <w:rPr>
          <w:rFonts w:asciiTheme="minorEastAsia" w:hAnsiTheme="minorEastAsia" w:cs="阿里巴巴普惠体 L"/>
          <w:color w:val="000000" w:themeColor="text1"/>
          <w:w w:val="101"/>
          <w:sz w:val="28"/>
          <w:szCs w:val="28"/>
          <w:lang w:eastAsia="zh-CN"/>
        </w:rPr>
        <w:t>报警</w:t>
      </w:r>
      <w:r w:rsidRPr="00836EF6">
        <w:rPr>
          <w:rFonts w:asciiTheme="minorEastAsia" w:hAnsiTheme="minorEastAsia" w:cs="阿里巴巴普惠体 L"/>
          <w:color w:val="000000" w:themeColor="text1"/>
          <w:spacing w:val="2"/>
          <w:w w:val="101"/>
          <w:sz w:val="28"/>
          <w:szCs w:val="28"/>
          <w:lang w:eastAsia="zh-CN"/>
        </w:rPr>
        <w:t>按</w:t>
      </w:r>
      <w:r w:rsidRPr="00836EF6">
        <w:rPr>
          <w:rFonts w:asciiTheme="minorEastAsia" w:hAnsiTheme="minorEastAsia" w:cs="阿里巴巴普惠体 L"/>
          <w:color w:val="000000" w:themeColor="text1"/>
          <w:w w:val="101"/>
          <w:sz w:val="28"/>
          <w:szCs w:val="28"/>
          <w:lang w:eastAsia="zh-CN"/>
        </w:rPr>
        <w:t>钮</w:t>
      </w:r>
      <w:r w:rsidRPr="00836EF6">
        <w:rPr>
          <w:rFonts w:asciiTheme="minorEastAsia" w:hAnsiTheme="minorEastAsia" w:cs="阿里巴巴普惠体 L"/>
          <w:color w:val="000000" w:themeColor="text1"/>
          <w:spacing w:val="2"/>
          <w:w w:val="101"/>
          <w:sz w:val="28"/>
          <w:szCs w:val="28"/>
          <w:lang w:eastAsia="zh-CN"/>
        </w:rPr>
        <w:t>上</w:t>
      </w:r>
      <w:r w:rsidRPr="00836EF6">
        <w:rPr>
          <w:rFonts w:asciiTheme="minorEastAsia" w:hAnsiTheme="minorEastAsia" w:cs="阿里巴巴普惠体 L"/>
          <w:color w:val="000000" w:themeColor="text1"/>
          <w:w w:val="101"/>
          <w:sz w:val="28"/>
          <w:szCs w:val="28"/>
          <w:lang w:eastAsia="zh-CN"/>
        </w:rPr>
        <w:t>设</w:t>
      </w:r>
      <w:r w:rsidRPr="00836EF6">
        <w:rPr>
          <w:rFonts w:asciiTheme="minorEastAsia" w:hAnsiTheme="minorEastAsia" w:cs="阿里巴巴普惠体 L"/>
          <w:color w:val="000000" w:themeColor="text1"/>
          <w:spacing w:val="2"/>
          <w:w w:val="101"/>
          <w:sz w:val="28"/>
          <w:szCs w:val="28"/>
          <w:lang w:eastAsia="zh-CN"/>
        </w:rPr>
        <w:t>置</w:t>
      </w:r>
      <w:r w:rsidRPr="00836EF6">
        <w:rPr>
          <w:rFonts w:asciiTheme="minorEastAsia" w:hAnsiTheme="minorEastAsia" w:cs="阿里巴巴普惠体 L"/>
          <w:color w:val="000000" w:themeColor="text1"/>
          <w:w w:val="101"/>
          <w:sz w:val="28"/>
          <w:szCs w:val="28"/>
          <w:lang w:eastAsia="zh-CN"/>
        </w:rPr>
        <w:t>消防</w:t>
      </w:r>
      <w:r w:rsidRPr="00836EF6">
        <w:rPr>
          <w:rFonts w:asciiTheme="minorEastAsia" w:hAnsiTheme="minorEastAsia" w:cs="阿里巴巴普惠体 L"/>
          <w:color w:val="000000" w:themeColor="text1"/>
          <w:spacing w:val="2"/>
          <w:w w:val="101"/>
          <w:sz w:val="28"/>
          <w:szCs w:val="28"/>
          <w:lang w:eastAsia="zh-CN"/>
        </w:rPr>
        <w:t>专</w:t>
      </w:r>
      <w:r w:rsidRPr="00836EF6">
        <w:rPr>
          <w:rFonts w:asciiTheme="minorEastAsia" w:hAnsiTheme="minorEastAsia" w:cs="阿里巴巴普惠体 L"/>
          <w:color w:val="000000" w:themeColor="text1"/>
          <w:w w:val="101"/>
          <w:sz w:val="28"/>
          <w:szCs w:val="28"/>
          <w:lang w:eastAsia="zh-CN"/>
        </w:rPr>
        <w:t>用</w:t>
      </w:r>
      <w:r w:rsidRPr="00836EF6">
        <w:rPr>
          <w:rFonts w:asciiTheme="minorEastAsia" w:hAnsiTheme="minorEastAsia" w:cs="阿里巴巴普惠体 L"/>
          <w:color w:val="000000" w:themeColor="text1"/>
          <w:spacing w:val="2"/>
          <w:w w:val="101"/>
          <w:sz w:val="28"/>
          <w:szCs w:val="28"/>
          <w:lang w:eastAsia="zh-CN"/>
        </w:rPr>
        <w:t>电</w:t>
      </w:r>
      <w:r w:rsidRPr="00836EF6">
        <w:rPr>
          <w:rFonts w:asciiTheme="minorEastAsia" w:hAnsiTheme="minorEastAsia" w:cs="阿里巴巴普惠体 L"/>
          <w:color w:val="000000" w:themeColor="text1"/>
          <w:w w:val="101"/>
          <w:sz w:val="28"/>
          <w:szCs w:val="28"/>
          <w:lang w:eastAsia="zh-CN"/>
        </w:rPr>
        <w:t>话插</w:t>
      </w:r>
      <w:r w:rsidRPr="00836EF6">
        <w:rPr>
          <w:rFonts w:asciiTheme="minorEastAsia" w:hAnsiTheme="minorEastAsia" w:cs="阿里巴巴普惠体 L"/>
          <w:color w:val="000000" w:themeColor="text1"/>
          <w:spacing w:val="2"/>
          <w:w w:val="101"/>
          <w:sz w:val="28"/>
          <w:szCs w:val="28"/>
          <w:lang w:eastAsia="zh-CN"/>
        </w:rPr>
        <w:t>孔</w:t>
      </w:r>
      <w:r w:rsidRPr="00836EF6">
        <w:rPr>
          <w:rFonts w:asciiTheme="minorEastAsia" w:hAnsiTheme="minorEastAsia" w:cs="阿里巴巴普惠体 L"/>
          <w:color w:val="000000" w:themeColor="text1"/>
          <w:w w:val="101"/>
          <w:sz w:val="28"/>
          <w:szCs w:val="28"/>
          <w:lang w:eastAsia="zh-CN"/>
        </w:rPr>
        <w:t>外</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在</w:t>
      </w:r>
      <w:r w:rsidRPr="00836EF6">
        <w:rPr>
          <w:rFonts w:asciiTheme="minorEastAsia" w:hAnsiTheme="minorEastAsia" w:cs="阿里巴巴普惠体 L" w:hint="eastAsia"/>
          <w:color w:val="000000" w:themeColor="text1"/>
          <w:w w:val="101"/>
          <w:sz w:val="28"/>
          <w:szCs w:val="28"/>
          <w:lang w:eastAsia="zh-CN"/>
        </w:rPr>
        <w:t>以下场所</w:t>
      </w:r>
    </w:p>
    <w:p w:rsidR="009D3314" w:rsidRPr="00836EF6" w:rsidRDefault="009D3314" w:rsidP="001D09EE">
      <w:pPr>
        <w:spacing w:after="0" w:line="360" w:lineRule="auto"/>
        <w:ind w:leftChars="20" w:left="44" w:firstLineChars="200" w:firstLine="560"/>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color w:val="000000" w:themeColor="text1"/>
          <w:sz w:val="28"/>
          <w:szCs w:val="28"/>
          <w:u w:val="single" w:color="FF0000"/>
          <w:lang w:eastAsia="zh-CN"/>
        </w:rPr>
        <w:tab/>
        <w:t xml:space="preserve">           </w:t>
      </w:r>
      <w:r w:rsidRPr="00836EF6">
        <w:rPr>
          <w:rFonts w:asciiTheme="minorEastAsia" w:hAnsiTheme="minorEastAsia" w:cs="阿里巴巴普惠体 L"/>
          <w:color w:val="000000" w:themeColor="text1"/>
          <w:w w:val="101"/>
          <w:sz w:val="28"/>
          <w:szCs w:val="28"/>
          <w:lang w:eastAsia="zh-CN"/>
        </w:rPr>
        <w:t>设置消防专用电话分机。</w:t>
      </w:r>
    </w:p>
    <w:p w:rsidR="009D3314" w:rsidRPr="00836EF6" w:rsidRDefault="009D3314"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3</w:t>
      </w:r>
      <w:r w:rsidRPr="00836EF6">
        <w:rPr>
          <w:rFonts w:asciiTheme="minorEastAsia" w:hAnsiTheme="minorEastAsia" w:cs="阿里巴巴普惠体 L"/>
          <w:color w:val="000000" w:themeColor="text1"/>
          <w:w w:val="101"/>
          <w:sz w:val="28"/>
          <w:szCs w:val="28"/>
          <w:lang w:eastAsia="zh-CN"/>
        </w:rPr>
        <w:t>消防控制室、消防值班室或企业消防站等处，设置可直接报警的“119”专用外线电话。</w:t>
      </w:r>
    </w:p>
    <w:p w:rsidR="009D3314" w:rsidRPr="00836EF6" w:rsidRDefault="009D3314" w:rsidP="001D09EE">
      <w:pPr>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5.4.7</w:t>
      </w:r>
      <w:r w:rsidRPr="00836EF6">
        <w:rPr>
          <w:rFonts w:asciiTheme="minorEastAsia" w:hAnsiTheme="minorEastAsia" w:cs="阿里巴巴普惠体 L"/>
          <w:color w:val="000000" w:themeColor="text1"/>
          <w:w w:val="101"/>
          <w:sz w:val="28"/>
          <w:szCs w:val="28"/>
          <w:lang w:eastAsia="zh-CN"/>
        </w:rPr>
        <w:t>火灾自动报警系统的供电及接地</w:t>
      </w:r>
    </w:p>
    <w:p w:rsidR="009D3314" w:rsidRPr="00836EF6" w:rsidRDefault="009D3314"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 xml:space="preserve">1 </w:t>
      </w:r>
      <w:r w:rsidRPr="00836EF6">
        <w:rPr>
          <w:rFonts w:asciiTheme="minorEastAsia" w:hAnsiTheme="minorEastAsia" w:cs="阿里巴巴普惠体 L"/>
          <w:color w:val="000000" w:themeColor="text1"/>
          <w:w w:val="101"/>
          <w:sz w:val="28"/>
          <w:szCs w:val="28"/>
          <w:lang w:eastAsia="zh-CN"/>
        </w:rPr>
        <w:t>电</w:t>
      </w:r>
      <w:r w:rsidRPr="00836EF6">
        <w:rPr>
          <w:rFonts w:asciiTheme="minorEastAsia" w:hAnsiTheme="minorEastAsia" w:cs="阿里巴巴普惠体 L"/>
          <w:color w:val="000000" w:themeColor="text1"/>
          <w:spacing w:val="2"/>
          <w:w w:val="101"/>
          <w:sz w:val="28"/>
          <w:szCs w:val="28"/>
          <w:lang w:eastAsia="zh-CN"/>
        </w:rPr>
        <w:t>源</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color w:val="000000" w:themeColor="text1"/>
          <w:sz w:val="28"/>
          <w:szCs w:val="28"/>
          <w:u w:val="single" w:color="FF0000"/>
          <w:lang w:eastAsia="zh-CN"/>
        </w:rPr>
        <w:tab/>
        <w:t xml:space="preserve">                 </w:t>
      </w:r>
      <w:r w:rsidRPr="00836EF6">
        <w:rPr>
          <w:rFonts w:asciiTheme="minorEastAsia" w:hAnsiTheme="minorEastAsia" w:cs="阿里巴巴普惠体 L"/>
          <w:color w:val="000000" w:themeColor="text1"/>
          <w:w w:val="101"/>
          <w:sz w:val="28"/>
          <w:szCs w:val="28"/>
          <w:lang w:eastAsia="zh-CN"/>
        </w:rPr>
        <w:t>。</w:t>
      </w:r>
    </w:p>
    <w:p w:rsidR="009D3314" w:rsidRPr="00836EF6" w:rsidRDefault="009D3314"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lastRenderedPageBreak/>
        <w:t xml:space="preserve">2 火灾自动报警系统接地装置采用共用接地装置，接地电阻值不大于 </w:t>
      </w:r>
      <w:r w:rsidRPr="00836EF6">
        <w:rPr>
          <w:rFonts w:asciiTheme="minorEastAsia" w:hAnsiTheme="minorEastAsia" w:cs="阿里巴巴普惠体 L"/>
          <w:color w:val="000000" w:themeColor="text1"/>
          <w:w w:val="91"/>
          <w:sz w:val="28"/>
          <w:szCs w:val="28"/>
          <w:lang w:eastAsia="zh-CN"/>
        </w:rPr>
        <w:t>1</w:t>
      </w:r>
      <w:r w:rsidRPr="00836EF6">
        <w:rPr>
          <w:rFonts w:asciiTheme="minorEastAsia" w:hAnsiTheme="minorEastAsia" w:cs="阿里巴巴普惠体 L"/>
          <w:color w:val="000000" w:themeColor="text1"/>
          <w:w w:val="138"/>
          <w:sz w:val="28"/>
          <w:szCs w:val="28"/>
        </w:rPr>
        <w:t>Ω</w:t>
      </w:r>
      <w:r w:rsidRPr="00836EF6">
        <w:rPr>
          <w:rFonts w:asciiTheme="minorEastAsia" w:hAnsiTheme="minorEastAsia" w:cs="阿里巴巴普惠体 L"/>
          <w:color w:val="000000" w:themeColor="text1"/>
          <w:w w:val="101"/>
          <w:sz w:val="28"/>
          <w:szCs w:val="28"/>
          <w:lang w:eastAsia="zh-CN"/>
        </w:rPr>
        <w:t>。</w:t>
      </w:r>
    </w:p>
    <w:p w:rsidR="009D3314" w:rsidRPr="00836EF6" w:rsidRDefault="009D3314" w:rsidP="001D09EE">
      <w:pPr>
        <w:spacing w:after="0" w:line="360" w:lineRule="auto"/>
        <w:ind w:leftChars="20" w:left="44" w:rightChars="51" w:right="112"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3</w:t>
      </w:r>
      <w:r w:rsidRPr="00836EF6">
        <w:rPr>
          <w:rFonts w:asciiTheme="minorEastAsia" w:hAnsiTheme="minorEastAsia" w:cs="阿里巴巴普惠体 L"/>
          <w:color w:val="000000" w:themeColor="text1"/>
          <w:w w:val="101"/>
          <w:sz w:val="28"/>
          <w:szCs w:val="28"/>
          <w:lang w:eastAsia="zh-CN"/>
        </w:rPr>
        <w:t>消</w:t>
      </w:r>
      <w:r w:rsidRPr="00836EF6">
        <w:rPr>
          <w:rFonts w:asciiTheme="minorEastAsia" w:hAnsiTheme="minorEastAsia" w:cs="阿里巴巴普惠体 L"/>
          <w:color w:val="000000" w:themeColor="text1"/>
          <w:spacing w:val="2"/>
          <w:w w:val="101"/>
          <w:sz w:val="28"/>
          <w:szCs w:val="28"/>
          <w:lang w:eastAsia="zh-CN"/>
        </w:rPr>
        <w:t>防</w:t>
      </w:r>
      <w:r w:rsidRPr="00836EF6">
        <w:rPr>
          <w:rFonts w:asciiTheme="minorEastAsia" w:hAnsiTheme="minorEastAsia" w:cs="阿里巴巴普惠体 L"/>
          <w:color w:val="000000" w:themeColor="text1"/>
          <w:w w:val="101"/>
          <w:sz w:val="28"/>
          <w:szCs w:val="28"/>
          <w:lang w:eastAsia="zh-CN"/>
        </w:rPr>
        <w:t>控</w:t>
      </w:r>
      <w:r w:rsidRPr="00836EF6">
        <w:rPr>
          <w:rFonts w:asciiTheme="minorEastAsia" w:hAnsiTheme="minorEastAsia" w:cs="阿里巴巴普惠体 L"/>
          <w:color w:val="000000" w:themeColor="text1"/>
          <w:spacing w:val="2"/>
          <w:w w:val="101"/>
          <w:sz w:val="28"/>
          <w:szCs w:val="28"/>
          <w:lang w:eastAsia="zh-CN"/>
        </w:rPr>
        <w:t>制</w:t>
      </w:r>
      <w:r w:rsidRPr="00836EF6">
        <w:rPr>
          <w:rFonts w:asciiTheme="minorEastAsia" w:hAnsiTheme="minorEastAsia" w:cs="阿里巴巴普惠体 L"/>
          <w:color w:val="000000" w:themeColor="text1"/>
          <w:w w:val="101"/>
          <w:sz w:val="28"/>
          <w:szCs w:val="28"/>
          <w:lang w:eastAsia="zh-CN"/>
        </w:rPr>
        <w:t>室内</w:t>
      </w:r>
      <w:r w:rsidRPr="00836EF6">
        <w:rPr>
          <w:rFonts w:asciiTheme="minorEastAsia" w:hAnsiTheme="minorEastAsia" w:cs="阿里巴巴普惠体 L"/>
          <w:color w:val="000000" w:themeColor="text1"/>
          <w:spacing w:val="2"/>
          <w:w w:val="101"/>
          <w:sz w:val="28"/>
          <w:szCs w:val="28"/>
          <w:lang w:eastAsia="zh-CN"/>
        </w:rPr>
        <w:t>的</w:t>
      </w:r>
      <w:r w:rsidRPr="00836EF6">
        <w:rPr>
          <w:rFonts w:asciiTheme="minorEastAsia" w:hAnsiTheme="minorEastAsia" w:cs="阿里巴巴普惠体 L"/>
          <w:color w:val="000000" w:themeColor="text1"/>
          <w:w w:val="101"/>
          <w:sz w:val="28"/>
          <w:szCs w:val="28"/>
          <w:lang w:eastAsia="zh-CN"/>
        </w:rPr>
        <w:t>电</w:t>
      </w:r>
      <w:r w:rsidRPr="00836EF6">
        <w:rPr>
          <w:rFonts w:asciiTheme="minorEastAsia" w:hAnsiTheme="minorEastAsia" w:cs="阿里巴巴普惠体 L"/>
          <w:color w:val="000000" w:themeColor="text1"/>
          <w:spacing w:val="2"/>
          <w:w w:val="101"/>
          <w:sz w:val="28"/>
          <w:szCs w:val="28"/>
          <w:lang w:eastAsia="zh-CN"/>
        </w:rPr>
        <w:t>气</w:t>
      </w:r>
      <w:r w:rsidRPr="00836EF6">
        <w:rPr>
          <w:rFonts w:asciiTheme="minorEastAsia" w:hAnsiTheme="minorEastAsia" w:cs="阿里巴巴普惠体 L"/>
          <w:color w:val="000000" w:themeColor="text1"/>
          <w:w w:val="101"/>
          <w:sz w:val="28"/>
          <w:szCs w:val="28"/>
          <w:lang w:eastAsia="zh-CN"/>
        </w:rPr>
        <w:t>和</w:t>
      </w:r>
      <w:r w:rsidRPr="00836EF6">
        <w:rPr>
          <w:rFonts w:asciiTheme="minorEastAsia" w:hAnsiTheme="minorEastAsia" w:cs="阿里巴巴普惠体 L"/>
          <w:color w:val="000000" w:themeColor="text1"/>
          <w:spacing w:val="2"/>
          <w:w w:val="101"/>
          <w:sz w:val="28"/>
          <w:szCs w:val="28"/>
          <w:lang w:eastAsia="zh-CN"/>
        </w:rPr>
        <w:t>电</w:t>
      </w:r>
      <w:r w:rsidRPr="00836EF6">
        <w:rPr>
          <w:rFonts w:asciiTheme="minorEastAsia" w:hAnsiTheme="minorEastAsia" w:cs="阿里巴巴普惠体 L"/>
          <w:color w:val="000000" w:themeColor="text1"/>
          <w:w w:val="101"/>
          <w:sz w:val="28"/>
          <w:szCs w:val="28"/>
          <w:lang w:eastAsia="zh-CN"/>
        </w:rPr>
        <w:t>子设</w:t>
      </w:r>
      <w:r w:rsidRPr="00836EF6">
        <w:rPr>
          <w:rFonts w:asciiTheme="minorEastAsia" w:hAnsiTheme="minorEastAsia" w:cs="阿里巴巴普惠体 L"/>
          <w:color w:val="000000" w:themeColor="text1"/>
          <w:spacing w:val="2"/>
          <w:w w:val="101"/>
          <w:sz w:val="28"/>
          <w:szCs w:val="28"/>
          <w:lang w:eastAsia="zh-CN"/>
        </w:rPr>
        <w:t>备</w:t>
      </w:r>
      <w:r w:rsidRPr="00836EF6">
        <w:rPr>
          <w:rFonts w:asciiTheme="minorEastAsia" w:hAnsiTheme="minorEastAsia" w:cs="阿里巴巴普惠体 L"/>
          <w:color w:val="000000" w:themeColor="text1"/>
          <w:w w:val="101"/>
          <w:sz w:val="28"/>
          <w:szCs w:val="28"/>
          <w:lang w:eastAsia="zh-CN"/>
        </w:rPr>
        <w:t>的</w:t>
      </w:r>
      <w:r w:rsidRPr="00836EF6">
        <w:rPr>
          <w:rFonts w:asciiTheme="minorEastAsia" w:hAnsiTheme="minorEastAsia" w:cs="阿里巴巴普惠体 L"/>
          <w:color w:val="000000" w:themeColor="text1"/>
          <w:spacing w:val="2"/>
          <w:w w:val="101"/>
          <w:sz w:val="28"/>
          <w:szCs w:val="28"/>
          <w:lang w:eastAsia="zh-CN"/>
        </w:rPr>
        <w:t>金</w:t>
      </w:r>
      <w:r w:rsidRPr="00836EF6">
        <w:rPr>
          <w:rFonts w:asciiTheme="minorEastAsia" w:hAnsiTheme="minorEastAsia" w:cs="阿里巴巴普惠体 L"/>
          <w:color w:val="000000" w:themeColor="text1"/>
          <w:w w:val="101"/>
          <w:sz w:val="28"/>
          <w:szCs w:val="28"/>
          <w:lang w:eastAsia="zh-CN"/>
        </w:rPr>
        <w:t>属外</w:t>
      </w:r>
      <w:r w:rsidRPr="00836EF6">
        <w:rPr>
          <w:rFonts w:asciiTheme="minorEastAsia" w:hAnsiTheme="minorEastAsia" w:cs="阿里巴巴普惠体 L"/>
          <w:color w:val="000000" w:themeColor="text1"/>
          <w:spacing w:val="2"/>
          <w:w w:val="101"/>
          <w:sz w:val="28"/>
          <w:szCs w:val="28"/>
          <w:lang w:eastAsia="zh-CN"/>
        </w:rPr>
        <w:t>壳</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机</w:t>
      </w:r>
      <w:r w:rsidRPr="00836EF6">
        <w:rPr>
          <w:rFonts w:asciiTheme="minorEastAsia" w:hAnsiTheme="minorEastAsia" w:cs="阿里巴巴普惠体 L"/>
          <w:color w:val="000000" w:themeColor="text1"/>
          <w:w w:val="101"/>
          <w:sz w:val="28"/>
          <w:szCs w:val="28"/>
          <w:lang w:eastAsia="zh-CN"/>
        </w:rPr>
        <w:t>柜</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机架</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金</w:t>
      </w:r>
      <w:r w:rsidRPr="00836EF6">
        <w:rPr>
          <w:rFonts w:asciiTheme="minorEastAsia" w:hAnsiTheme="minorEastAsia" w:cs="阿里巴巴普惠体 L"/>
          <w:color w:val="000000" w:themeColor="text1"/>
          <w:spacing w:val="2"/>
          <w:w w:val="101"/>
          <w:sz w:val="28"/>
          <w:szCs w:val="28"/>
          <w:lang w:eastAsia="zh-CN"/>
        </w:rPr>
        <w:t>属</w:t>
      </w:r>
      <w:r w:rsidRPr="00836EF6">
        <w:rPr>
          <w:rFonts w:asciiTheme="minorEastAsia" w:hAnsiTheme="minorEastAsia" w:cs="阿里巴巴普惠体 L"/>
          <w:color w:val="000000" w:themeColor="text1"/>
          <w:w w:val="101"/>
          <w:sz w:val="28"/>
          <w:szCs w:val="28"/>
          <w:lang w:eastAsia="zh-CN"/>
        </w:rPr>
        <w:t>管、槽等采用等电位连接。</w:t>
      </w:r>
    </w:p>
    <w:p w:rsidR="009D3314" w:rsidRPr="00836EF6" w:rsidRDefault="009D3314" w:rsidP="001D09EE">
      <w:pPr>
        <w:spacing w:after="0" w:line="360" w:lineRule="auto"/>
        <w:ind w:leftChars="20" w:left="44" w:rightChars="51" w:right="112"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4</w:t>
      </w:r>
      <w:r w:rsidRPr="00836EF6">
        <w:rPr>
          <w:rFonts w:asciiTheme="minorEastAsia" w:hAnsiTheme="minorEastAsia" w:cs="阿里巴巴普惠体 L"/>
          <w:color w:val="000000" w:themeColor="text1"/>
          <w:w w:val="101"/>
          <w:sz w:val="28"/>
          <w:szCs w:val="28"/>
          <w:lang w:eastAsia="zh-CN"/>
        </w:rPr>
        <w:t>由</w:t>
      </w:r>
      <w:r w:rsidRPr="00836EF6">
        <w:rPr>
          <w:rFonts w:asciiTheme="minorEastAsia" w:hAnsiTheme="minorEastAsia" w:cs="阿里巴巴普惠体 L"/>
          <w:color w:val="000000" w:themeColor="text1"/>
          <w:spacing w:val="2"/>
          <w:w w:val="101"/>
          <w:sz w:val="28"/>
          <w:szCs w:val="28"/>
          <w:lang w:eastAsia="zh-CN"/>
        </w:rPr>
        <w:t>消</w:t>
      </w:r>
      <w:r w:rsidRPr="00836EF6">
        <w:rPr>
          <w:rFonts w:asciiTheme="minorEastAsia" w:hAnsiTheme="minorEastAsia" w:cs="阿里巴巴普惠体 L"/>
          <w:color w:val="000000" w:themeColor="text1"/>
          <w:w w:val="101"/>
          <w:sz w:val="28"/>
          <w:szCs w:val="28"/>
          <w:lang w:eastAsia="zh-CN"/>
        </w:rPr>
        <w:t>防</w:t>
      </w:r>
      <w:r w:rsidRPr="00836EF6">
        <w:rPr>
          <w:rFonts w:asciiTheme="minorEastAsia" w:hAnsiTheme="minorEastAsia" w:cs="阿里巴巴普惠体 L"/>
          <w:color w:val="000000" w:themeColor="text1"/>
          <w:spacing w:val="2"/>
          <w:w w:val="101"/>
          <w:sz w:val="28"/>
          <w:szCs w:val="28"/>
          <w:lang w:eastAsia="zh-CN"/>
        </w:rPr>
        <w:t>控</w:t>
      </w:r>
      <w:r w:rsidRPr="00836EF6">
        <w:rPr>
          <w:rFonts w:asciiTheme="minorEastAsia" w:hAnsiTheme="minorEastAsia" w:cs="阿里巴巴普惠体 L"/>
          <w:color w:val="000000" w:themeColor="text1"/>
          <w:w w:val="101"/>
          <w:sz w:val="28"/>
          <w:szCs w:val="28"/>
          <w:lang w:eastAsia="zh-CN"/>
        </w:rPr>
        <w:t>制室</w:t>
      </w:r>
      <w:r w:rsidRPr="00836EF6">
        <w:rPr>
          <w:rFonts w:asciiTheme="minorEastAsia" w:hAnsiTheme="minorEastAsia" w:cs="阿里巴巴普惠体 L"/>
          <w:color w:val="000000" w:themeColor="text1"/>
          <w:spacing w:val="2"/>
          <w:w w:val="101"/>
          <w:sz w:val="28"/>
          <w:szCs w:val="28"/>
          <w:lang w:eastAsia="zh-CN"/>
        </w:rPr>
        <w:t>接</w:t>
      </w:r>
      <w:r w:rsidRPr="00836EF6">
        <w:rPr>
          <w:rFonts w:asciiTheme="minorEastAsia" w:hAnsiTheme="minorEastAsia" w:cs="阿里巴巴普惠体 L"/>
          <w:color w:val="000000" w:themeColor="text1"/>
          <w:w w:val="101"/>
          <w:sz w:val="28"/>
          <w:szCs w:val="28"/>
          <w:lang w:eastAsia="zh-CN"/>
        </w:rPr>
        <w:t>地</w:t>
      </w:r>
      <w:r w:rsidRPr="00836EF6">
        <w:rPr>
          <w:rFonts w:asciiTheme="minorEastAsia" w:hAnsiTheme="minorEastAsia" w:cs="阿里巴巴普惠体 L"/>
          <w:color w:val="000000" w:themeColor="text1"/>
          <w:spacing w:val="2"/>
          <w:w w:val="101"/>
          <w:sz w:val="28"/>
          <w:szCs w:val="28"/>
          <w:lang w:eastAsia="zh-CN"/>
        </w:rPr>
        <w:t>板</w:t>
      </w:r>
      <w:r w:rsidRPr="00836EF6">
        <w:rPr>
          <w:rFonts w:asciiTheme="minorEastAsia" w:hAnsiTheme="minorEastAsia" w:cs="阿里巴巴普惠体 L"/>
          <w:color w:val="000000" w:themeColor="text1"/>
          <w:w w:val="101"/>
          <w:sz w:val="28"/>
          <w:szCs w:val="28"/>
          <w:lang w:eastAsia="zh-CN"/>
        </w:rPr>
        <w:t>引</w:t>
      </w:r>
      <w:r w:rsidRPr="00836EF6">
        <w:rPr>
          <w:rFonts w:asciiTheme="minorEastAsia" w:hAnsiTheme="minorEastAsia" w:cs="阿里巴巴普惠体 L"/>
          <w:color w:val="000000" w:themeColor="text1"/>
          <w:spacing w:val="2"/>
          <w:w w:val="101"/>
          <w:sz w:val="28"/>
          <w:szCs w:val="28"/>
          <w:lang w:eastAsia="zh-CN"/>
        </w:rPr>
        <w:t>至</w:t>
      </w:r>
      <w:r w:rsidRPr="00836EF6">
        <w:rPr>
          <w:rFonts w:asciiTheme="minorEastAsia" w:hAnsiTheme="minorEastAsia" w:cs="阿里巴巴普惠体 L"/>
          <w:color w:val="000000" w:themeColor="text1"/>
          <w:w w:val="101"/>
          <w:sz w:val="28"/>
          <w:szCs w:val="28"/>
          <w:lang w:eastAsia="zh-CN"/>
        </w:rPr>
        <w:t>各消</w:t>
      </w:r>
      <w:r w:rsidRPr="00836EF6">
        <w:rPr>
          <w:rFonts w:asciiTheme="minorEastAsia" w:hAnsiTheme="minorEastAsia" w:cs="阿里巴巴普惠体 L"/>
          <w:color w:val="000000" w:themeColor="text1"/>
          <w:spacing w:val="2"/>
          <w:w w:val="101"/>
          <w:sz w:val="28"/>
          <w:szCs w:val="28"/>
          <w:lang w:eastAsia="zh-CN"/>
        </w:rPr>
        <w:t>防</w:t>
      </w:r>
      <w:r w:rsidRPr="00836EF6">
        <w:rPr>
          <w:rFonts w:asciiTheme="minorEastAsia" w:hAnsiTheme="minorEastAsia" w:cs="阿里巴巴普惠体 L"/>
          <w:color w:val="000000" w:themeColor="text1"/>
          <w:w w:val="101"/>
          <w:sz w:val="28"/>
          <w:szCs w:val="28"/>
          <w:lang w:eastAsia="zh-CN"/>
        </w:rPr>
        <w:t>电</w:t>
      </w:r>
      <w:r w:rsidRPr="00836EF6">
        <w:rPr>
          <w:rFonts w:asciiTheme="minorEastAsia" w:hAnsiTheme="minorEastAsia" w:cs="阿里巴巴普惠体 L"/>
          <w:color w:val="000000" w:themeColor="text1"/>
          <w:spacing w:val="2"/>
          <w:w w:val="101"/>
          <w:sz w:val="28"/>
          <w:szCs w:val="28"/>
          <w:lang w:eastAsia="zh-CN"/>
        </w:rPr>
        <w:t>子</w:t>
      </w:r>
      <w:r w:rsidRPr="00836EF6">
        <w:rPr>
          <w:rFonts w:asciiTheme="minorEastAsia" w:hAnsiTheme="minorEastAsia" w:cs="阿里巴巴普惠体 L"/>
          <w:color w:val="000000" w:themeColor="text1"/>
          <w:w w:val="101"/>
          <w:sz w:val="28"/>
          <w:szCs w:val="28"/>
          <w:lang w:eastAsia="zh-CN"/>
        </w:rPr>
        <w:t>设备</w:t>
      </w:r>
      <w:r w:rsidRPr="00836EF6">
        <w:rPr>
          <w:rFonts w:asciiTheme="minorEastAsia" w:hAnsiTheme="minorEastAsia" w:cs="阿里巴巴普惠体 L"/>
          <w:color w:val="000000" w:themeColor="text1"/>
          <w:spacing w:val="2"/>
          <w:w w:val="101"/>
          <w:sz w:val="28"/>
          <w:szCs w:val="28"/>
          <w:lang w:eastAsia="zh-CN"/>
        </w:rPr>
        <w:t>的</w:t>
      </w:r>
      <w:r w:rsidRPr="00836EF6">
        <w:rPr>
          <w:rFonts w:asciiTheme="minorEastAsia" w:hAnsiTheme="minorEastAsia" w:cs="阿里巴巴普惠体 L"/>
          <w:color w:val="000000" w:themeColor="text1"/>
          <w:w w:val="101"/>
          <w:sz w:val="28"/>
          <w:szCs w:val="28"/>
          <w:lang w:eastAsia="zh-CN"/>
        </w:rPr>
        <w:t>专</w:t>
      </w:r>
      <w:r w:rsidRPr="00836EF6">
        <w:rPr>
          <w:rFonts w:asciiTheme="minorEastAsia" w:hAnsiTheme="minorEastAsia" w:cs="阿里巴巴普惠体 L"/>
          <w:color w:val="000000" w:themeColor="text1"/>
          <w:spacing w:val="2"/>
          <w:w w:val="101"/>
          <w:sz w:val="28"/>
          <w:szCs w:val="28"/>
          <w:lang w:eastAsia="zh-CN"/>
        </w:rPr>
        <w:t>用</w:t>
      </w:r>
      <w:r w:rsidRPr="00836EF6">
        <w:rPr>
          <w:rFonts w:asciiTheme="minorEastAsia" w:hAnsiTheme="minorEastAsia" w:cs="阿里巴巴普惠体 L"/>
          <w:color w:val="000000" w:themeColor="text1"/>
          <w:w w:val="101"/>
          <w:sz w:val="28"/>
          <w:szCs w:val="28"/>
          <w:lang w:eastAsia="zh-CN"/>
        </w:rPr>
        <w:t>接</w:t>
      </w:r>
      <w:r w:rsidRPr="00836EF6">
        <w:rPr>
          <w:rFonts w:asciiTheme="minorEastAsia" w:hAnsiTheme="minorEastAsia" w:cs="阿里巴巴普惠体 L"/>
          <w:color w:val="000000" w:themeColor="text1"/>
          <w:spacing w:val="2"/>
          <w:w w:val="101"/>
          <w:sz w:val="28"/>
          <w:szCs w:val="28"/>
          <w:lang w:eastAsia="zh-CN"/>
        </w:rPr>
        <w:t>地</w:t>
      </w:r>
      <w:r w:rsidRPr="00836EF6">
        <w:rPr>
          <w:rFonts w:asciiTheme="minorEastAsia" w:hAnsiTheme="minorEastAsia" w:cs="阿里巴巴普惠体 L"/>
          <w:color w:val="000000" w:themeColor="text1"/>
          <w:w w:val="101"/>
          <w:sz w:val="28"/>
          <w:szCs w:val="28"/>
          <w:lang w:eastAsia="zh-CN"/>
        </w:rPr>
        <w:t>线选</w:t>
      </w:r>
      <w:r w:rsidRPr="00836EF6">
        <w:rPr>
          <w:rFonts w:asciiTheme="minorEastAsia" w:hAnsiTheme="minorEastAsia" w:cs="阿里巴巴普惠体 L"/>
          <w:color w:val="000000" w:themeColor="text1"/>
          <w:spacing w:val="2"/>
          <w:w w:val="101"/>
          <w:sz w:val="28"/>
          <w:szCs w:val="28"/>
          <w:lang w:eastAsia="zh-CN"/>
        </w:rPr>
        <w:t>用</w:t>
      </w:r>
      <w:r w:rsidRPr="00836EF6">
        <w:rPr>
          <w:rFonts w:asciiTheme="minorEastAsia" w:hAnsiTheme="minorEastAsia" w:cs="阿里巴巴普惠体 L"/>
          <w:color w:val="000000" w:themeColor="text1"/>
          <w:w w:val="101"/>
          <w:sz w:val="28"/>
          <w:szCs w:val="28"/>
          <w:lang w:eastAsia="zh-CN"/>
        </w:rPr>
        <w:t>铜</w:t>
      </w:r>
      <w:r w:rsidRPr="00836EF6">
        <w:rPr>
          <w:rFonts w:asciiTheme="minorEastAsia" w:hAnsiTheme="minorEastAsia" w:cs="阿里巴巴普惠体 L"/>
          <w:color w:val="000000" w:themeColor="text1"/>
          <w:spacing w:val="2"/>
          <w:w w:val="101"/>
          <w:sz w:val="28"/>
          <w:szCs w:val="28"/>
          <w:lang w:eastAsia="zh-CN"/>
        </w:rPr>
        <w:t>芯</w:t>
      </w:r>
      <w:r w:rsidRPr="00836EF6">
        <w:rPr>
          <w:rFonts w:asciiTheme="minorEastAsia" w:hAnsiTheme="minorEastAsia" w:cs="阿里巴巴普惠体 L"/>
          <w:color w:val="000000" w:themeColor="text1"/>
          <w:w w:val="101"/>
          <w:sz w:val="28"/>
          <w:szCs w:val="28"/>
          <w:lang w:eastAsia="zh-CN"/>
        </w:rPr>
        <w:t>绝缘导</w:t>
      </w:r>
      <w:r w:rsidRPr="00836EF6">
        <w:rPr>
          <w:rFonts w:asciiTheme="minorEastAsia" w:hAnsiTheme="minorEastAsia" w:cs="阿里巴巴普惠体 L"/>
          <w:color w:val="000000" w:themeColor="text1"/>
          <w:sz w:val="28"/>
          <w:szCs w:val="28"/>
          <w:lang w:eastAsia="zh-CN"/>
        </w:rPr>
        <w:t>线</w:t>
      </w:r>
      <w:r w:rsidRPr="00836EF6">
        <w:rPr>
          <w:rFonts w:asciiTheme="minorEastAsia" w:hAnsiTheme="minorEastAsia" w:cs="阿里巴巴普惠体 L"/>
          <w:color w:val="000000" w:themeColor="text1"/>
          <w:spacing w:val="2"/>
          <w:sz w:val="28"/>
          <w:szCs w:val="28"/>
          <w:lang w:eastAsia="zh-CN"/>
        </w:rPr>
        <w:t>，</w:t>
      </w:r>
      <w:r w:rsidRPr="00836EF6">
        <w:rPr>
          <w:rFonts w:asciiTheme="minorEastAsia" w:hAnsiTheme="minorEastAsia" w:cs="阿里巴巴普惠体 L"/>
          <w:color w:val="000000" w:themeColor="text1"/>
          <w:sz w:val="28"/>
          <w:szCs w:val="28"/>
          <w:lang w:eastAsia="zh-CN"/>
        </w:rPr>
        <w:t>其</w:t>
      </w:r>
      <w:r w:rsidRPr="00836EF6">
        <w:rPr>
          <w:rFonts w:asciiTheme="minorEastAsia" w:hAnsiTheme="minorEastAsia" w:cs="阿里巴巴普惠体 L"/>
          <w:color w:val="000000" w:themeColor="text1"/>
          <w:spacing w:val="2"/>
          <w:sz w:val="28"/>
          <w:szCs w:val="28"/>
          <w:lang w:eastAsia="zh-CN"/>
        </w:rPr>
        <w:t>线</w:t>
      </w:r>
      <w:r w:rsidRPr="00836EF6">
        <w:rPr>
          <w:rFonts w:asciiTheme="minorEastAsia" w:hAnsiTheme="minorEastAsia" w:cs="阿里巴巴普惠体 L"/>
          <w:color w:val="000000" w:themeColor="text1"/>
          <w:sz w:val="28"/>
          <w:szCs w:val="28"/>
          <w:lang w:eastAsia="zh-CN"/>
        </w:rPr>
        <w:t>芯截</w:t>
      </w:r>
      <w:r w:rsidRPr="00836EF6">
        <w:rPr>
          <w:rFonts w:asciiTheme="minorEastAsia" w:hAnsiTheme="minorEastAsia" w:cs="阿里巴巴普惠体 L"/>
          <w:color w:val="000000" w:themeColor="text1"/>
          <w:spacing w:val="2"/>
          <w:sz w:val="28"/>
          <w:szCs w:val="28"/>
          <w:lang w:eastAsia="zh-CN"/>
        </w:rPr>
        <w:t>面</w:t>
      </w:r>
      <w:r w:rsidRPr="00836EF6">
        <w:rPr>
          <w:rFonts w:asciiTheme="minorEastAsia" w:hAnsiTheme="minorEastAsia" w:cs="阿里巴巴普惠体 L"/>
          <w:color w:val="000000" w:themeColor="text1"/>
          <w:sz w:val="28"/>
          <w:szCs w:val="28"/>
          <w:lang w:eastAsia="zh-CN"/>
        </w:rPr>
        <w:t>面</w:t>
      </w:r>
      <w:r w:rsidRPr="00836EF6">
        <w:rPr>
          <w:rFonts w:asciiTheme="minorEastAsia" w:hAnsiTheme="minorEastAsia" w:cs="阿里巴巴普惠体 L"/>
          <w:color w:val="000000" w:themeColor="text1"/>
          <w:spacing w:val="2"/>
          <w:sz w:val="28"/>
          <w:szCs w:val="28"/>
          <w:lang w:eastAsia="zh-CN"/>
        </w:rPr>
        <w:t>积</w:t>
      </w:r>
      <w:r w:rsidRPr="00836EF6">
        <w:rPr>
          <w:rFonts w:asciiTheme="minorEastAsia" w:hAnsiTheme="minorEastAsia" w:cs="阿里巴巴普惠体 L"/>
          <w:color w:val="000000" w:themeColor="text1"/>
          <w:sz w:val="28"/>
          <w:szCs w:val="28"/>
          <w:lang w:eastAsia="zh-CN"/>
        </w:rPr>
        <w:t>不小于</w:t>
      </w:r>
      <w:r w:rsidRPr="00836EF6">
        <w:rPr>
          <w:rFonts w:asciiTheme="minorEastAsia" w:hAnsiTheme="minorEastAsia" w:cs="Times New Roman"/>
          <w:color w:val="000000" w:themeColor="text1"/>
          <w:w w:val="107"/>
          <w:sz w:val="28"/>
          <w:szCs w:val="28"/>
          <w:lang w:eastAsia="zh-CN"/>
        </w:rPr>
        <w:t>4mm</w:t>
      </w:r>
      <w:r w:rsidRPr="00836EF6">
        <w:rPr>
          <w:rFonts w:asciiTheme="minorEastAsia" w:hAnsiTheme="minorEastAsia" w:cs="阿里巴巴普惠体 L"/>
          <w:color w:val="000000" w:themeColor="text1"/>
          <w:spacing w:val="2"/>
          <w:w w:val="91"/>
          <w:position w:val="12"/>
          <w:sz w:val="18"/>
          <w:szCs w:val="18"/>
          <w:lang w:eastAsia="zh-CN"/>
        </w:rPr>
        <w:t>2</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消</w:t>
      </w:r>
      <w:r w:rsidRPr="00836EF6">
        <w:rPr>
          <w:rFonts w:asciiTheme="minorEastAsia" w:hAnsiTheme="minorEastAsia" w:cs="阿里巴巴普惠体 L"/>
          <w:color w:val="000000" w:themeColor="text1"/>
          <w:w w:val="101"/>
          <w:sz w:val="28"/>
          <w:szCs w:val="28"/>
          <w:lang w:eastAsia="zh-CN"/>
        </w:rPr>
        <w:t>防</w:t>
      </w:r>
      <w:r w:rsidRPr="00836EF6">
        <w:rPr>
          <w:rFonts w:asciiTheme="minorEastAsia" w:hAnsiTheme="minorEastAsia" w:cs="阿里巴巴普惠体 L"/>
          <w:color w:val="000000" w:themeColor="text1"/>
          <w:spacing w:val="2"/>
          <w:w w:val="101"/>
          <w:sz w:val="28"/>
          <w:szCs w:val="28"/>
          <w:lang w:eastAsia="zh-CN"/>
        </w:rPr>
        <w:t>控</w:t>
      </w:r>
      <w:r w:rsidRPr="00836EF6">
        <w:rPr>
          <w:rFonts w:asciiTheme="minorEastAsia" w:hAnsiTheme="minorEastAsia" w:cs="阿里巴巴普惠体 L"/>
          <w:color w:val="000000" w:themeColor="text1"/>
          <w:w w:val="101"/>
          <w:sz w:val="28"/>
          <w:szCs w:val="28"/>
          <w:lang w:eastAsia="zh-CN"/>
        </w:rPr>
        <w:t>制室</w:t>
      </w:r>
      <w:r w:rsidRPr="00836EF6">
        <w:rPr>
          <w:rFonts w:asciiTheme="minorEastAsia" w:hAnsiTheme="minorEastAsia" w:cs="阿里巴巴普惠体 L"/>
          <w:color w:val="000000" w:themeColor="text1"/>
          <w:spacing w:val="2"/>
          <w:w w:val="101"/>
          <w:sz w:val="28"/>
          <w:szCs w:val="28"/>
          <w:lang w:eastAsia="zh-CN"/>
        </w:rPr>
        <w:t>接</w:t>
      </w:r>
      <w:r w:rsidRPr="00836EF6">
        <w:rPr>
          <w:rFonts w:asciiTheme="minorEastAsia" w:hAnsiTheme="minorEastAsia" w:cs="阿里巴巴普惠体 L"/>
          <w:color w:val="000000" w:themeColor="text1"/>
          <w:w w:val="101"/>
          <w:sz w:val="28"/>
          <w:szCs w:val="28"/>
          <w:lang w:eastAsia="zh-CN"/>
        </w:rPr>
        <w:t>地</w:t>
      </w:r>
      <w:r w:rsidRPr="00836EF6">
        <w:rPr>
          <w:rFonts w:asciiTheme="minorEastAsia" w:hAnsiTheme="minorEastAsia" w:cs="阿里巴巴普惠体 L"/>
          <w:color w:val="000000" w:themeColor="text1"/>
          <w:spacing w:val="2"/>
          <w:w w:val="101"/>
          <w:sz w:val="28"/>
          <w:szCs w:val="28"/>
          <w:lang w:eastAsia="zh-CN"/>
        </w:rPr>
        <w:t>板</w:t>
      </w:r>
      <w:r w:rsidRPr="00836EF6">
        <w:rPr>
          <w:rFonts w:asciiTheme="minorEastAsia" w:hAnsiTheme="minorEastAsia" w:cs="阿里巴巴普惠体 L"/>
          <w:color w:val="000000" w:themeColor="text1"/>
          <w:w w:val="101"/>
          <w:sz w:val="28"/>
          <w:szCs w:val="28"/>
          <w:lang w:eastAsia="zh-CN"/>
        </w:rPr>
        <w:t>与建</w:t>
      </w:r>
      <w:r w:rsidRPr="00836EF6">
        <w:rPr>
          <w:rFonts w:asciiTheme="minorEastAsia" w:hAnsiTheme="minorEastAsia" w:cs="阿里巴巴普惠体 L"/>
          <w:color w:val="000000" w:themeColor="text1"/>
          <w:spacing w:val="2"/>
          <w:w w:val="101"/>
          <w:sz w:val="28"/>
          <w:szCs w:val="28"/>
          <w:lang w:eastAsia="zh-CN"/>
        </w:rPr>
        <w:t>筑</w:t>
      </w:r>
      <w:r w:rsidRPr="00836EF6">
        <w:rPr>
          <w:rFonts w:asciiTheme="minorEastAsia" w:hAnsiTheme="minorEastAsia" w:cs="阿里巴巴普惠体 L"/>
          <w:color w:val="000000" w:themeColor="text1"/>
          <w:w w:val="101"/>
          <w:sz w:val="28"/>
          <w:szCs w:val="28"/>
          <w:lang w:eastAsia="zh-CN"/>
        </w:rPr>
        <w:t>接</w:t>
      </w:r>
      <w:r w:rsidRPr="00836EF6">
        <w:rPr>
          <w:rFonts w:asciiTheme="minorEastAsia" w:hAnsiTheme="minorEastAsia" w:cs="阿里巴巴普惠体 L"/>
          <w:color w:val="000000" w:themeColor="text1"/>
          <w:spacing w:val="2"/>
          <w:w w:val="101"/>
          <w:sz w:val="28"/>
          <w:szCs w:val="28"/>
          <w:lang w:eastAsia="zh-CN"/>
        </w:rPr>
        <w:t>地</w:t>
      </w:r>
      <w:r w:rsidRPr="00836EF6">
        <w:rPr>
          <w:rFonts w:asciiTheme="minorEastAsia" w:hAnsiTheme="minorEastAsia" w:cs="阿里巴巴普惠体 L"/>
          <w:color w:val="000000" w:themeColor="text1"/>
          <w:w w:val="101"/>
          <w:sz w:val="28"/>
          <w:szCs w:val="28"/>
          <w:lang w:eastAsia="zh-CN"/>
        </w:rPr>
        <w:t>体之</w:t>
      </w:r>
      <w:r w:rsidRPr="00836EF6">
        <w:rPr>
          <w:rFonts w:asciiTheme="minorEastAsia" w:hAnsiTheme="minorEastAsia" w:cs="阿里巴巴普惠体 L"/>
          <w:color w:val="000000" w:themeColor="text1"/>
          <w:spacing w:val="2"/>
          <w:w w:val="101"/>
          <w:sz w:val="28"/>
          <w:szCs w:val="28"/>
          <w:lang w:eastAsia="zh-CN"/>
        </w:rPr>
        <w:t>间</w:t>
      </w:r>
      <w:r w:rsidRPr="00836EF6">
        <w:rPr>
          <w:rFonts w:asciiTheme="minorEastAsia" w:hAnsiTheme="minorEastAsia" w:cs="阿里巴巴普惠体 L"/>
          <w:color w:val="000000" w:themeColor="text1"/>
          <w:w w:val="101"/>
          <w:sz w:val="28"/>
          <w:szCs w:val="28"/>
          <w:lang w:eastAsia="zh-CN"/>
        </w:rPr>
        <w:t>采</w:t>
      </w:r>
      <w:r w:rsidRPr="00836EF6">
        <w:rPr>
          <w:rFonts w:asciiTheme="minorEastAsia" w:hAnsiTheme="minorEastAsia" w:cs="阿里巴巴普惠体 L"/>
          <w:color w:val="000000" w:themeColor="text1"/>
          <w:spacing w:val="2"/>
          <w:w w:val="101"/>
          <w:sz w:val="28"/>
          <w:szCs w:val="28"/>
          <w:lang w:eastAsia="zh-CN"/>
        </w:rPr>
        <w:t>用</w:t>
      </w:r>
      <w:r w:rsidRPr="00836EF6">
        <w:rPr>
          <w:rFonts w:asciiTheme="minorEastAsia" w:hAnsiTheme="minorEastAsia" w:cs="阿里巴巴普惠体 L"/>
          <w:color w:val="000000" w:themeColor="text1"/>
          <w:w w:val="101"/>
          <w:sz w:val="28"/>
          <w:szCs w:val="28"/>
          <w:lang w:eastAsia="zh-CN"/>
        </w:rPr>
        <w:t>线</w:t>
      </w:r>
      <w:r w:rsidRPr="00836EF6">
        <w:rPr>
          <w:rFonts w:asciiTheme="minorEastAsia" w:hAnsiTheme="minorEastAsia" w:cs="阿里巴巴普惠体 L"/>
          <w:color w:val="000000" w:themeColor="text1"/>
          <w:sz w:val="28"/>
          <w:szCs w:val="28"/>
          <w:lang w:eastAsia="zh-CN"/>
        </w:rPr>
        <w:t>芯截面面积不小于</w:t>
      </w:r>
      <w:r w:rsidRPr="00836EF6">
        <w:rPr>
          <w:rFonts w:asciiTheme="minorEastAsia" w:hAnsiTheme="minorEastAsia" w:cs="Times New Roman"/>
          <w:color w:val="000000" w:themeColor="text1"/>
          <w:w w:val="107"/>
          <w:sz w:val="28"/>
          <w:szCs w:val="28"/>
          <w:lang w:eastAsia="zh-CN"/>
        </w:rPr>
        <w:t>25mm</w:t>
      </w:r>
      <w:r w:rsidRPr="00836EF6">
        <w:rPr>
          <w:rFonts w:asciiTheme="minorEastAsia" w:hAnsiTheme="minorEastAsia" w:cs="阿里巴巴普惠体 L"/>
          <w:color w:val="000000" w:themeColor="text1"/>
          <w:w w:val="91"/>
          <w:position w:val="12"/>
          <w:sz w:val="18"/>
          <w:szCs w:val="18"/>
          <w:lang w:eastAsia="zh-CN"/>
        </w:rPr>
        <w:t>2</w:t>
      </w:r>
      <w:r w:rsidRPr="00836EF6">
        <w:rPr>
          <w:rFonts w:asciiTheme="minorEastAsia" w:hAnsiTheme="minorEastAsia" w:cs="阿里巴巴普惠体 L"/>
          <w:color w:val="000000" w:themeColor="text1"/>
          <w:w w:val="101"/>
          <w:sz w:val="28"/>
          <w:szCs w:val="28"/>
          <w:lang w:eastAsia="zh-CN"/>
        </w:rPr>
        <w:t>的铜芯绝缘导线连接。</w:t>
      </w:r>
    </w:p>
    <w:p w:rsidR="009D3314" w:rsidRPr="00836EF6" w:rsidRDefault="009D3314" w:rsidP="001D09EE">
      <w:pPr>
        <w:spacing w:after="0" w:line="360" w:lineRule="auto"/>
        <w:ind w:left="42" w:rightChars="51" w:right="11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5.4.8消防应急广播与火灾警报装置</w:t>
      </w:r>
    </w:p>
    <w:p w:rsidR="009D3314" w:rsidRPr="00836EF6" w:rsidRDefault="009D3314" w:rsidP="001D09EE">
      <w:pPr>
        <w:spacing w:after="0" w:line="360" w:lineRule="auto"/>
        <w:ind w:left="42" w:rightChars="51" w:right="11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5.4.8.1</w:t>
      </w:r>
      <w:r w:rsidRPr="00836EF6">
        <w:rPr>
          <w:rFonts w:asciiTheme="minorEastAsia" w:hAnsiTheme="minorEastAsia" w:cs="阿里巴巴普惠体 L"/>
          <w:color w:val="000000" w:themeColor="text1"/>
          <w:w w:val="101"/>
          <w:sz w:val="28"/>
          <w:szCs w:val="28"/>
          <w:lang w:eastAsia="zh-CN"/>
        </w:rPr>
        <w:t>在</w:t>
      </w:r>
      <w:r w:rsidRPr="00836EF6">
        <w:rPr>
          <w:rFonts w:asciiTheme="minorEastAsia" w:hAnsiTheme="minorEastAsia" w:cs="阿里巴巴普惠体 L"/>
          <w:color w:val="000000" w:themeColor="text1"/>
          <w:sz w:val="28"/>
          <w:szCs w:val="28"/>
          <w:u w:val="single" w:color="FF0000"/>
          <w:lang w:eastAsia="zh-CN"/>
        </w:rPr>
        <w:tab/>
        <w:t xml:space="preserve">       </w:t>
      </w:r>
      <w:r w:rsidRPr="00836EF6">
        <w:rPr>
          <w:rFonts w:asciiTheme="minorEastAsia" w:hAnsiTheme="minorEastAsia" w:cs="阿里巴巴普惠体 L"/>
          <w:color w:val="000000" w:themeColor="text1"/>
          <w:spacing w:val="2"/>
          <w:w w:val="101"/>
          <w:sz w:val="28"/>
          <w:szCs w:val="28"/>
          <w:lang w:eastAsia="zh-CN"/>
        </w:rPr>
        <w:t>设</w:t>
      </w:r>
      <w:r w:rsidRPr="00836EF6">
        <w:rPr>
          <w:rFonts w:asciiTheme="minorEastAsia" w:hAnsiTheme="minorEastAsia" w:cs="阿里巴巴普惠体 L"/>
          <w:color w:val="000000" w:themeColor="text1"/>
          <w:w w:val="101"/>
          <w:sz w:val="28"/>
          <w:szCs w:val="28"/>
          <w:lang w:eastAsia="zh-CN"/>
        </w:rPr>
        <w:t>置应</w:t>
      </w:r>
      <w:r w:rsidRPr="00836EF6">
        <w:rPr>
          <w:rFonts w:asciiTheme="minorEastAsia" w:hAnsiTheme="minorEastAsia" w:cs="阿里巴巴普惠体 L"/>
          <w:color w:val="000000" w:themeColor="text1"/>
          <w:spacing w:val="2"/>
          <w:w w:val="101"/>
          <w:sz w:val="28"/>
          <w:szCs w:val="28"/>
          <w:lang w:eastAsia="zh-CN"/>
        </w:rPr>
        <w:t>急</w:t>
      </w:r>
      <w:r w:rsidRPr="00836EF6">
        <w:rPr>
          <w:rFonts w:asciiTheme="minorEastAsia" w:hAnsiTheme="minorEastAsia" w:cs="阿里巴巴普惠体 L"/>
          <w:color w:val="000000" w:themeColor="text1"/>
          <w:w w:val="101"/>
          <w:sz w:val="28"/>
          <w:szCs w:val="28"/>
          <w:lang w:eastAsia="zh-CN"/>
        </w:rPr>
        <w:t>广</w:t>
      </w:r>
      <w:r w:rsidRPr="00836EF6">
        <w:rPr>
          <w:rFonts w:asciiTheme="minorEastAsia" w:hAnsiTheme="minorEastAsia" w:cs="阿里巴巴普惠体 L"/>
          <w:color w:val="000000" w:themeColor="text1"/>
          <w:spacing w:val="2"/>
          <w:w w:val="101"/>
          <w:sz w:val="28"/>
          <w:szCs w:val="28"/>
          <w:lang w:eastAsia="zh-CN"/>
        </w:rPr>
        <w:t>播</w:t>
      </w:r>
      <w:r w:rsidRPr="00836EF6">
        <w:rPr>
          <w:rFonts w:asciiTheme="minorEastAsia" w:hAnsiTheme="minorEastAsia" w:cs="阿里巴巴普惠体 L"/>
          <w:color w:val="000000" w:themeColor="text1"/>
          <w:w w:val="101"/>
          <w:sz w:val="28"/>
          <w:szCs w:val="28"/>
          <w:lang w:eastAsia="zh-CN"/>
        </w:rPr>
        <w:t>扬</w:t>
      </w:r>
      <w:r w:rsidRPr="00836EF6">
        <w:rPr>
          <w:rFonts w:asciiTheme="minorEastAsia" w:hAnsiTheme="minorEastAsia" w:cs="阿里巴巴普惠体 L"/>
          <w:color w:val="000000" w:themeColor="text1"/>
          <w:spacing w:val="7"/>
          <w:sz w:val="28"/>
          <w:szCs w:val="28"/>
          <w:lang w:eastAsia="zh-CN"/>
        </w:rPr>
        <w:t>声</w:t>
      </w:r>
      <w:r w:rsidRPr="00836EF6">
        <w:rPr>
          <w:rFonts w:asciiTheme="minorEastAsia" w:hAnsiTheme="minorEastAsia" w:cs="阿里巴巴普惠体 L"/>
          <w:color w:val="000000" w:themeColor="text1"/>
          <w:spacing w:val="5"/>
          <w:sz w:val="28"/>
          <w:szCs w:val="28"/>
          <w:lang w:eastAsia="zh-CN"/>
        </w:rPr>
        <w:t>器</w:t>
      </w:r>
      <w:r w:rsidRPr="00836EF6">
        <w:rPr>
          <w:rFonts w:asciiTheme="minorEastAsia" w:hAnsiTheme="minorEastAsia" w:cs="阿里巴巴普惠体 L"/>
          <w:color w:val="000000" w:themeColor="text1"/>
          <w:spacing w:val="7"/>
          <w:sz w:val="28"/>
          <w:szCs w:val="28"/>
          <w:lang w:eastAsia="zh-CN"/>
        </w:rPr>
        <w:t>，每个</w:t>
      </w:r>
      <w:r w:rsidRPr="00836EF6">
        <w:rPr>
          <w:rFonts w:asciiTheme="minorEastAsia" w:hAnsiTheme="minorEastAsia" w:cs="阿里巴巴普惠体 L"/>
          <w:color w:val="000000" w:themeColor="text1"/>
          <w:spacing w:val="5"/>
          <w:sz w:val="28"/>
          <w:szCs w:val="28"/>
          <w:lang w:eastAsia="zh-CN"/>
        </w:rPr>
        <w:t>扬</w:t>
      </w:r>
      <w:r w:rsidRPr="00836EF6">
        <w:rPr>
          <w:rFonts w:asciiTheme="minorEastAsia" w:hAnsiTheme="minorEastAsia" w:cs="阿里巴巴普惠体 L"/>
          <w:color w:val="000000" w:themeColor="text1"/>
          <w:spacing w:val="7"/>
          <w:sz w:val="28"/>
          <w:szCs w:val="28"/>
          <w:lang w:eastAsia="zh-CN"/>
        </w:rPr>
        <w:t>声器的</w:t>
      </w:r>
      <w:r w:rsidRPr="00836EF6">
        <w:rPr>
          <w:rFonts w:asciiTheme="minorEastAsia" w:hAnsiTheme="minorEastAsia" w:cs="阿里巴巴普惠体 L"/>
          <w:color w:val="000000" w:themeColor="text1"/>
          <w:spacing w:val="5"/>
          <w:sz w:val="28"/>
          <w:szCs w:val="28"/>
          <w:lang w:eastAsia="zh-CN"/>
        </w:rPr>
        <w:t>额</w:t>
      </w:r>
      <w:r w:rsidRPr="00836EF6">
        <w:rPr>
          <w:rFonts w:asciiTheme="minorEastAsia" w:hAnsiTheme="minorEastAsia" w:cs="阿里巴巴普惠体 L"/>
          <w:color w:val="000000" w:themeColor="text1"/>
          <w:spacing w:val="7"/>
          <w:sz w:val="28"/>
          <w:szCs w:val="28"/>
          <w:lang w:eastAsia="zh-CN"/>
        </w:rPr>
        <w:t>定功率</w:t>
      </w:r>
      <w:r w:rsidRPr="00836EF6">
        <w:rPr>
          <w:rFonts w:asciiTheme="minorEastAsia" w:hAnsiTheme="minorEastAsia" w:cs="阿里巴巴普惠体 L"/>
          <w:color w:val="000000" w:themeColor="text1"/>
          <w:spacing w:val="5"/>
          <w:sz w:val="28"/>
          <w:szCs w:val="28"/>
          <w:lang w:eastAsia="zh-CN"/>
        </w:rPr>
        <w:t>不</w:t>
      </w:r>
      <w:r w:rsidRPr="00836EF6">
        <w:rPr>
          <w:rFonts w:asciiTheme="minorEastAsia" w:hAnsiTheme="minorEastAsia" w:cs="阿里巴巴普惠体 L"/>
          <w:color w:val="000000" w:themeColor="text1"/>
          <w:spacing w:val="7"/>
          <w:sz w:val="28"/>
          <w:szCs w:val="28"/>
          <w:lang w:eastAsia="zh-CN"/>
        </w:rPr>
        <w:t>小</w:t>
      </w:r>
      <w:r w:rsidRPr="00836EF6">
        <w:rPr>
          <w:rFonts w:asciiTheme="minorEastAsia" w:hAnsiTheme="minorEastAsia" w:cs="阿里巴巴普惠体 L"/>
          <w:color w:val="000000" w:themeColor="text1"/>
          <w:sz w:val="28"/>
          <w:szCs w:val="28"/>
          <w:lang w:eastAsia="zh-CN"/>
        </w:rPr>
        <w:t>于</w:t>
      </w:r>
      <w:r w:rsidRPr="00836EF6">
        <w:rPr>
          <w:rFonts w:asciiTheme="minorEastAsia" w:hAnsiTheme="minorEastAsia" w:cs="阿里巴巴普惠体 L"/>
          <w:color w:val="000000" w:themeColor="text1"/>
          <w:sz w:val="28"/>
          <w:szCs w:val="28"/>
          <w:u w:val="single" w:color="FF0000"/>
          <w:lang w:eastAsia="zh-CN"/>
        </w:rPr>
        <w:tab/>
        <w:t xml:space="preserve">  </w:t>
      </w:r>
      <w:r w:rsidRPr="00836EF6">
        <w:rPr>
          <w:rFonts w:asciiTheme="minorEastAsia" w:hAnsiTheme="minorEastAsia" w:cs="Times New Roman"/>
          <w:color w:val="000000" w:themeColor="text1"/>
          <w:w w:val="107"/>
          <w:sz w:val="28"/>
          <w:szCs w:val="28"/>
          <w:lang w:eastAsia="zh-CN"/>
        </w:rPr>
        <w:t>W</w:t>
      </w:r>
      <w:r w:rsidRPr="00836EF6">
        <w:rPr>
          <w:rFonts w:asciiTheme="minorEastAsia" w:hAnsiTheme="minorEastAsia" w:cs="阿里巴巴普惠体 L"/>
          <w:color w:val="000000" w:themeColor="text1"/>
          <w:spacing w:val="7"/>
          <w:w w:val="101"/>
          <w:sz w:val="28"/>
          <w:szCs w:val="28"/>
          <w:lang w:eastAsia="zh-CN"/>
        </w:rPr>
        <w:t>，</w:t>
      </w:r>
      <w:r w:rsidRPr="00836EF6">
        <w:rPr>
          <w:rFonts w:asciiTheme="minorEastAsia" w:hAnsiTheme="minorEastAsia" w:cs="阿里巴巴普惠体 L"/>
          <w:color w:val="000000" w:themeColor="text1"/>
          <w:spacing w:val="5"/>
          <w:w w:val="101"/>
          <w:sz w:val="28"/>
          <w:szCs w:val="28"/>
          <w:lang w:eastAsia="zh-CN"/>
        </w:rPr>
        <w:t>其</w:t>
      </w:r>
      <w:r w:rsidRPr="00836EF6">
        <w:rPr>
          <w:rFonts w:asciiTheme="minorEastAsia" w:hAnsiTheme="minorEastAsia" w:cs="阿里巴巴普惠体 L"/>
          <w:color w:val="000000" w:themeColor="text1"/>
          <w:spacing w:val="7"/>
          <w:w w:val="101"/>
          <w:sz w:val="28"/>
          <w:szCs w:val="28"/>
          <w:lang w:eastAsia="zh-CN"/>
        </w:rPr>
        <w:t>数量能</w:t>
      </w:r>
      <w:r w:rsidRPr="00836EF6">
        <w:rPr>
          <w:rFonts w:asciiTheme="minorEastAsia" w:hAnsiTheme="minorEastAsia" w:cs="阿里巴巴普惠体 L"/>
          <w:color w:val="000000" w:themeColor="text1"/>
          <w:spacing w:val="5"/>
          <w:w w:val="101"/>
          <w:sz w:val="28"/>
          <w:szCs w:val="28"/>
          <w:lang w:eastAsia="zh-CN"/>
        </w:rPr>
        <w:t>保</w:t>
      </w:r>
      <w:r w:rsidRPr="00836EF6">
        <w:rPr>
          <w:rFonts w:asciiTheme="minorEastAsia" w:hAnsiTheme="minorEastAsia" w:cs="阿里巴巴普惠体 L"/>
          <w:color w:val="000000" w:themeColor="text1"/>
          <w:spacing w:val="7"/>
          <w:w w:val="101"/>
          <w:sz w:val="28"/>
          <w:szCs w:val="28"/>
          <w:lang w:eastAsia="zh-CN"/>
        </w:rPr>
        <w:t>证从一</w:t>
      </w:r>
      <w:r w:rsidRPr="00836EF6">
        <w:rPr>
          <w:rFonts w:asciiTheme="minorEastAsia" w:hAnsiTheme="minorEastAsia" w:cs="阿里巴巴普惠体 L"/>
          <w:color w:val="000000" w:themeColor="text1"/>
          <w:spacing w:val="5"/>
          <w:w w:val="101"/>
          <w:sz w:val="28"/>
          <w:szCs w:val="28"/>
          <w:lang w:eastAsia="zh-CN"/>
        </w:rPr>
        <w:t>个</w:t>
      </w:r>
      <w:r w:rsidRPr="00836EF6">
        <w:rPr>
          <w:rFonts w:asciiTheme="minorEastAsia" w:hAnsiTheme="minorEastAsia" w:cs="阿里巴巴普惠体 L"/>
          <w:color w:val="000000" w:themeColor="text1"/>
          <w:spacing w:val="7"/>
          <w:w w:val="101"/>
          <w:sz w:val="28"/>
          <w:szCs w:val="28"/>
          <w:lang w:eastAsia="zh-CN"/>
        </w:rPr>
        <w:t>防火分</w:t>
      </w:r>
      <w:r w:rsidRPr="00836EF6">
        <w:rPr>
          <w:rFonts w:asciiTheme="minorEastAsia" w:hAnsiTheme="minorEastAsia" w:cs="阿里巴巴普惠体 L"/>
          <w:color w:val="000000" w:themeColor="text1"/>
          <w:spacing w:val="5"/>
          <w:w w:val="101"/>
          <w:sz w:val="28"/>
          <w:szCs w:val="28"/>
          <w:lang w:eastAsia="zh-CN"/>
        </w:rPr>
        <w:t>区</w:t>
      </w:r>
      <w:r w:rsidRPr="00836EF6">
        <w:rPr>
          <w:rFonts w:asciiTheme="minorEastAsia" w:hAnsiTheme="minorEastAsia" w:cs="阿里巴巴普惠体 L"/>
          <w:color w:val="000000" w:themeColor="text1"/>
          <w:spacing w:val="7"/>
          <w:w w:val="101"/>
          <w:sz w:val="28"/>
          <w:szCs w:val="28"/>
          <w:lang w:eastAsia="zh-CN"/>
        </w:rPr>
        <w:t>内</w:t>
      </w:r>
      <w:r w:rsidRPr="00836EF6">
        <w:rPr>
          <w:rFonts w:asciiTheme="minorEastAsia" w:hAnsiTheme="minorEastAsia" w:cs="阿里巴巴普惠体 L"/>
          <w:color w:val="000000" w:themeColor="text1"/>
          <w:w w:val="101"/>
          <w:sz w:val="28"/>
          <w:szCs w:val="28"/>
          <w:lang w:eastAsia="zh-CN"/>
        </w:rPr>
        <w:t>的</w:t>
      </w:r>
      <w:r w:rsidRPr="00836EF6">
        <w:rPr>
          <w:rFonts w:asciiTheme="minorEastAsia" w:hAnsiTheme="minorEastAsia" w:cs="阿里巴巴普惠体 L"/>
          <w:color w:val="000000" w:themeColor="text1"/>
          <w:spacing w:val="2"/>
          <w:sz w:val="28"/>
          <w:szCs w:val="28"/>
          <w:lang w:eastAsia="zh-CN"/>
        </w:rPr>
        <w:t>任何</w:t>
      </w:r>
      <w:r w:rsidRPr="00836EF6">
        <w:rPr>
          <w:rFonts w:asciiTheme="minorEastAsia" w:hAnsiTheme="minorEastAsia" w:cs="阿里巴巴普惠体 L"/>
          <w:color w:val="000000" w:themeColor="text1"/>
          <w:spacing w:val="5"/>
          <w:sz w:val="28"/>
          <w:szCs w:val="28"/>
          <w:lang w:eastAsia="zh-CN"/>
        </w:rPr>
        <w:t>部</w:t>
      </w:r>
      <w:r w:rsidRPr="00836EF6">
        <w:rPr>
          <w:rFonts w:asciiTheme="minorEastAsia" w:hAnsiTheme="minorEastAsia" w:cs="阿里巴巴普惠体 L"/>
          <w:color w:val="000000" w:themeColor="text1"/>
          <w:spacing w:val="2"/>
          <w:sz w:val="28"/>
          <w:szCs w:val="28"/>
          <w:lang w:eastAsia="zh-CN"/>
        </w:rPr>
        <w:t>位到最近一</w:t>
      </w:r>
      <w:r w:rsidRPr="00836EF6">
        <w:rPr>
          <w:rFonts w:asciiTheme="minorEastAsia" w:hAnsiTheme="minorEastAsia" w:cs="阿里巴巴普惠体 L"/>
          <w:color w:val="000000" w:themeColor="text1"/>
          <w:spacing w:val="5"/>
          <w:sz w:val="28"/>
          <w:szCs w:val="28"/>
          <w:lang w:eastAsia="zh-CN"/>
        </w:rPr>
        <w:t>个</w:t>
      </w:r>
      <w:r w:rsidRPr="00836EF6">
        <w:rPr>
          <w:rFonts w:asciiTheme="minorEastAsia" w:hAnsiTheme="minorEastAsia" w:cs="阿里巴巴普惠体 L"/>
          <w:color w:val="000000" w:themeColor="text1"/>
          <w:spacing w:val="2"/>
          <w:sz w:val="28"/>
          <w:szCs w:val="28"/>
          <w:lang w:eastAsia="zh-CN"/>
        </w:rPr>
        <w:t>扬声器的</w:t>
      </w:r>
      <w:r w:rsidRPr="00836EF6">
        <w:rPr>
          <w:rFonts w:asciiTheme="minorEastAsia" w:hAnsiTheme="minorEastAsia" w:cs="阿里巴巴普惠体 L"/>
          <w:color w:val="000000" w:themeColor="text1"/>
          <w:spacing w:val="5"/>
          <w:sz w:val="28"/>
          <w:szCs w:val="28"/>
          <w:lang w:eastAsia="zh-CN"/>
        </w:rPr>
        <w:t>直</w:t>
      </w:r>
      <w:r w:rsidRPr="00836EF6">
        <w:rPr>
          <w:rFonts w:asciiTheme="minorEastAsia" w:hAnsiTheme="minorEastAsia" w:cs="阿里巴巴普惠体 L"/>
          <w:color w:val="000000" w:themeColor="text1"/>
          <w:spacing w:val="2"/>
          <w:sz w:val="28"/>
          <w:szCs w:val="28"/>
          <w:lang w:eastAsia="zh-CN"/>
        </w:rPr>
        <w:t>线距离不</w:t>
      </w:r>
      <w:r w:rsidRPr="00836EF6">
        <w:rPr>
          <w:rFonts w:asciiTheme="minorEastAsia" w:hAnsiTheme="minorEastAsia" w:cs="阿里巴巴普惠体 L"/>
          <w:color w:val="000000" w:themeColor="text1"/>
          <w:spacing w:val="5"/>
          <w:sz w:val="28"/>
          <w:szCs w:val="28"/>
          <w:lang w:eastAsia="zh-CN"/>
        </w:rPr>
        <w:t>大</w:t>
      </w:r>
      <w:r w:rsidRPr="00836EF6">
        <w:rPr>
          <w:rFonts w:asciiTheme="minorEastAsia" w:hAnsiTheme="minorEastAsia" w:cs="阿里巴巴普惠体 L"/>
          <w:color w:val="000000" w:themeColor="text1"/>
          <w:sz w:val="28"/>
          <w:szCs w:val="28"/>
          <w:lang w:eastAsia="zh-CN"/>
        </w:rPr>
        <w:t>于</w:t>
      </w:r>
      <w:r w:rsidRPr="00836EF6">
        <w:rPr>
          <w:rFonts w:asciiTheme="minorEastAsia" w:hAnsiTheme="minorEastAsia" w:cs="Times New Roman"/>
          <w:color w:val="000000" w:themeColor="text1"/>
          <w:w w:val="107"/>
          <w:sz w:val="28"/>
          <w:szCs w:val="28"/>
          <w:lang w:eastAsia="zh-CN"/>
        </w:rPr>
        <w:t>25m</w:t>
      </w:r>
      <w:r w:rsidRPr="00836EF6">
        <w:rPr>
          <w:rFonts w:asciiTheme="minorEastAsia" w:hAnsiTheme="minorEastAsia" w:cs="阿里巴巴普惠体 L"/>
          <w:color w:val="000000" w:themeColor="text1"/>
          <w:spacing w:val="2"/>
          <w:w w:val="101"/>
          <w:sz w:val="28"/>
          <w:szCs w:val="28"/>
          <w:lang w:eastAsia="zh-CN"/>
        </w:rPr>
        <w:t>，走</w:t>
      </w:r>
      <w:r w:rsidRPr="00836EF6">
        <w:rPr>
          <w:rFonts w:asciiTheme="minorEastAsia" w:hAnsiTheme="minorEastAsia" w:cs="阿里巴巴普惠体 L"/>
          <w:color w:val="000000" w:themeColor="text1"/>
          <w:spacing w:val="5"/>
          <w:w w:val="101"/>
          <w:sz w:val="28"/>
          <w:szCs w:val="28"/>
          <w:lang w:eastAsia="zh-CN"/>
        </w:rPr>
        <w:t>道</w:t>
      </w:r>
      <w:r w:rsidRPr="00836EF6">
        <w:rPr>
          <w:rFonts w:asciiTheme="minorEastAsia" w:hAnsiTheme="minorEastAsia" w:cs="阿里巴巴普惠体 L"/>
          <w:color w:val="000000" w:themeColor="text1"/>
          <w:spacing w:val="2"/>
          <w:w w:val="101"/>
          <w:sz w:val="28"/>
          <w:szCs w:val="28"/>
          <w:lang w:eastAsia="zh-CN"/>
        </w:rPr>
        <w:t>末端距最近</w:t>
      </w:r>
      <w:r w:rsidRPr="00836EF6">
        <w:rPr>
          <w:rFonts w:asciiTheme="minorEastAsia" w:hAnsiTheme="minorEastAsia" w:cs="阿里巴巴普惠体 L"/>
          <w:color w:val="000000" w:themeColor="text1"/>
          <w:spacing w:val="5"/>
          <w:w w:val="101"/>
          <w:sz w:val="28"/>
          <w:szCs w:val="28"/>
          <w:lang w:eastAsia="zh-CN"/>
        </w:rPr>
        <w:t>的</w:t>
      </w:r>
      <w:r w:rsidRPr="00836EF6">
        <w:rPr>
          <w:rFonts w:asciiTheme="minorEastAsia" w:hAnsiTheme="minorEastAsia" w:cs="阿里巴巴普惠体 L"/>
          <w:color w:val="000000" w:themeColor="text1"/>
          <w:spacing w:val="2"/>
          <w:w w:val="101"/>
          <w:sz w:val="28"/>
          <w:szCs w:val="28"/>
          <w:lang w:eastAsia="zh-CN"/>
        </w:rPr>
        <w:t>扬声</w:t>
      </w:r>
      <w:r w:rsidRPr="00836EF6">
        <w:rPr>
          <w:rFonts w:asciiTheme="minorEastAsia" w:hAnsiTheme="minorEastAsia" w:cs="阿里巴巴普惠体 L"/>
          <w:color w:val="000000" w:themeColor="text1"/>
          <w:w w:val="101"/>
          <w:sz w:val="28"/>
          <w:szCs w:val="28"/>
          <w:lang w:eastAsia="zh-CN"/>
        </w:rPr>
        <w:t>器</w:t>
      </w:r>
      <w:r w:rsidRPr="00836EF6">
        <w:rPr>
          <w:rFonts w:asciiTheme="minorEastAsia" w:hAnsiTheme="minorEastAsia" w:cs="阿里巴巴普惠体 L"/>
          <w:color w:val="000000" w:themeColor="text1"/>
          <w:spacing w:val="5"/>
          <w:sz w:val="28"/>
          <w:szCs w:val="28"/>
          <w:lang w:eastAsia="zh-CN"/>
        </w:rPr>
        <w:t>距离</w:t>
      </w:r>
      <w:r w:rsidRPr="00836EF6">
        <w:rPr>
          <w:rFonts w:asciiTheme="minorEastAsia" w:hAnsiTheme="minorEastAsia" w:cs="阿里巴巴普惠体 L"/>
          <w:color w:val="000000" w:themeColor="text1"/>
          <w:spacing w:val="7"/>
          <w:sz w:val="28"/>
          <w:szCs w:val="28"/>
          <w:lang w:eastAsia="zh-CN"/>
        </w:rPr>
        <w:t>不</w:t>
      </w:r>
      <w:r w:rsidRPr="00836EF6">
        <w:rPr>
          <w:rFonts w:asciiTheme="minorEastAsia" w:hAnsiTheme="minorEastAsia" w:cs="阿里巴巴普惠体 L"/>
          <w:color w:val="000000" w:themeColor="text1"/>
          <w:spacing w:val="5"/>
          <w:sz w:val="28"/>
          <w:szCs w:val="28"/>
          <w:lang w:eastAsia="zh-CN"/>
        </w:rPr>
        <w:t>大</w:t>
      </w:r>
      <w:r w:rsidRPr="00836EF6">
        <w:rPr>
          <w:rFonts w:asciiTheme="minorEastAsia" w:hAnsiTheme="minorEastAsia" w:cs="阿里巴巴普惠体 L"/>
          <w:color w:val="000000" w:themeColor="text1"/>
          <w:sz w:val="28"/>
          <w:szCs w:val="28"/>
          <w:lang w:eastAsia="zh-CN"/>
        </w:rPr>
        <w:t>于</w:t>
      </w:r>
      <w:r w:rsidRPr="00836EF6">
        <w:rPr>
          <w:rFonts w:asciiTheme="minorEastAsia" w:hAnsiTheme="minorEastAsia" w:cs="Times New Roman"/>
          <w:color w:val="000000" w:themeColor="text1"/>
          <w:w w:val="107"/>
          <w:sz w:val="28"/>
          <w:szCs w:val="28"/>
          <w:lang w:eastAsia="zh-CN"/>
        </w:rPr>
        <w:t>12.5m</w:t>
      </w:r>
      <w:r w:rsidRPr="00836EF6">
        <w:rPr>
          <w:rFonts w:asciiTheme="minorEastAsia" w:hAnsiTheme="minorEastAsia" w:cs="阿里巴巴普惠体 L"/>
          <w:color w:val="000000" w:themeColor="text1"/>
          <w:spacing w:val="5"/>
          <w:w w:val="101"/>
          <w:sz w:val="28"/>
          <w:szCs w:val="28"/>
          <w:lang w:eastAsia="zh-CN"/>
        </w:rPr>
        <w:t>。在</w:t>
      </w:r>
      <w:r w:rsidRPr="00836EF6">
        <w:rPr>
          <w:rFonts w:asciiTheme="minorEastAsia" w:hAnsiTheme="minorEastAsia" w:cs="阿里巴巴普惠体 L"/>
          <w:color w:val="000000" w:themeColor="text1"/>
          <w:spacing w:val="7"/>
          <w:w w:val="101"/>
          <w:sz w:val="28"/>
          <w:szCs w:val="28"/>
          <w:lang w:eastAsia="zh-CN"/>
        </w:rPr>
        <w:t>环</w:t>
      </w:r>
      <w:r w:rsidRPr="00836EF6">
        <w:rPr>
          <w:rFonts w:asciiTheme="minorEastAsia" w:hAnsiTheme="minorEastAsia" w:cs="阿里巴巴普惠体 L"/>
          <w:color w:val="000000" w:themeColor="text1"/>
          <w:spacing w:val="5"/>
          <w:w w:val="101"/>
          <w:sz w:val="28"/>
          <w:szCs w:val="28"/>
          <w:lang w:eastAsia="zh-CN"/>
        </w:rPr>
        <w:t>境噪声大</w:t>
      </w:r>
      <w:r w:rsidRPr="00836EF6">
        <w:rPr>
          <w:rFonts w:asciiTheme="minorEastAsia" w:hAnsiTheme="minorEastAsia" w:cs="阿里巴巴普惠体 L"/>
          <w:color w:val="000000" w:themeColor="text1"/>
          <w:w w:val="101"/>
          <w:sz w:val="28"/>
          <w:szCs w:val="28"/>
          <w:lang w:eastAsia="zh-CN"/>
        </w:rPr>
        <w:t>于</w:t>
      </w:r>
      <w:r w:rsidRPr="00836EF6">
        <w:rPr>
          <w:rFonts w:asciiTheme="minorEastAsia" w:hAnsiTheme="minorEastAsia" w:cs="Times New Roman"/>
          <w:color w:val="000000" w:themeColor="text1"/>
          <w:w w:val="107"/>
          <w:sz w:val="28"/>
          <w:szCs w:val="28"/>
          <w:lang w:eastAsia="zh-CN"/>
        </w:rPr>
        <w:t>60dB</w:t>
      </w:r>
      <w:r w:rsidRPr="00836EF6">
        <w:rPr>
          <w:rFonts w:asciiTheme="minorEastAsia" w:hAnsiTheme="minorEastAsia" w:cs="阿里巴巴普惠体 L"/>
          <w:color w:val="000000" w:themeColor="text1"/>
          <w:spacing w:val="5"/>
          <w:w w:val="101"/>
          <w:sz w:val="28"/>
          <w:szCs w:val="28"/>
          <w:lang w:eastAsia="zh-CN"/>
        </w:rPr>
        <w:t>的场</w:t>
      </w:r>
      <w:r w:rsidRPr="00836EF6">
        <w:rPr>
          <w:rFonts w:asciiTheme="minorEastAsia" w:hAnsiTheme="minorEastAsia" w:cs="阿里巴巴普惠体 L"/>
          <w:color w:val="000000" w:themeColor="text1"/>
          <w:spacing w:val="7"/>
          <w:w w:val="101"/>
          <w:sz w:val="28"/>
          <w:szCs w:val="28"/>
          <w:lang w:eastAsia="zh-CN"/>
        </w:rPr>
        <w:t>所</w:t>
      </w:r>
      <w:r w:rsidRPr="00836EF6">
        <w:rPr>
          <w:rFonts w:asciiTheme="minorEastAsia" w:hAnsiTheme="minorEastAsia" w:cs="阿里巴巴普惠体 L"/>
          <w:color w:val="000000" w:themeColor="text1"/>
          <w:spacing w:val="5"/>
          <w:w w:val="101"/>
          <w:sz w:val="28"/>
          <w:szCs w:val="28"/>
          <w:lang w:eastAsia="zh-CN"/>
        </w:rPr>
        <w:t>设置的扬声</w:t>
      </w:r>
      <w:r w:rsidRPr="00836EF6">
        <w:rPr>
          <w:rFonts w:asciiTheme="minorEastAsia" w:hAnsiTheme="minorEastAsia" w:cs="阿里巴巴普惠体 L"/>
          <w:color w:val="000000" w:themeColor="text1"/>
          <w:spacing w:val="7"/>
          <w:w w:val="101"/>
          <w:sz w:val="28"/>
          <w:szCs w:val="28"/>
          <w:lang w:eastAsia="zh-CN"/>
        </w:rPr>
        <w:t>器</w:t>
      </w:r>
      <w:r w:rsidRPr="00836EF6">
        <w:rPr>
          <w:rFonts w:asciiTheme="minorEastAsia" w:hAnsiTheme="minorEastAsia" w:cs="阿里巴巴普惠体 L"/>
          <w:color w:val="000000" w:themeColor="text1"/>
          <w:spacing w:val="5"/>
          <w:w w:val="101"/>
          <w:sz w:val="28"/>
          <w:szCs w:val="28"/>
          <w:lang w:eastAsia="zh-CN"/>
        </w:rPr>
        <w:t>，</w:t>
      </w:r>
      <w:r w:rsidRPr="00836EF6">
        <w:rPr>
          <w:rFonts w:asciiTheme="minorEastAsia" w:hAnsiTheme="minorEastAsia" w:cs="阿里巴巴普惠体 L"/>
          <w:color w:val="000000" w:themeColor="text1"/>
          <w:spacing w:val="7"/>
          <w:sz w:val="28"/>
          <w:szCs w:val="28"/>
          <w:lang w:eastAsia="zh-CN"/>
        </w:rPr>
        <w:t>每个</w:t>
      </w:r>
      <w:r w:rsidRPr="00836EF6">
        <w:rPr>
          <w:rFonts w:asciiTheme="minorEastAsia" w:hAnsiTheme="minorEastAsia" w:cs="阿里巴巴普惠体 L"/>
          <w:color w:val="000000" w:themeColor="text1"/>
          <w:spacing w:val="5"/>
          <w:sz w:val="28"/>
          <w:szCs w:val="28"/>
          <w:lang w:eastAsia="zh-CN"/>
        </w:rPr>
        <w:t>扬</w:t>
      </w:r>
      <w:r w:rsidRPr="00836EF6">
        <w:rPr>
          <w:rFonts w:asciiTheme="minorEastAsia" w:hAnsiTheme="minorEastAsia" w:cs="阿里巴巴普惠体 L"/>
          <w:color w:val="000000" w:themeColor="text1"/>
          <w:spacing w:val="7"/>
          <w:sz w:val="28"/>
          <w:szCs w:val="28"/>
          <w:lang w:eastAsia="zh-CN"/>
        </w:rPr>
        <w:t>声器的</w:t>
      </w:r>
      <w:r w:rsidRPr="00836EF6">
        <w:rPr>
          <w:rFonts w:asciiTheme="minorEastAsia" w:hAnsiTheme="minorEastAsia" w:cs="阿里巴巴普惠体 L"/>
          <w:color w:val="000000" w:themeColor="text1"/>
          <w:spacing w:val="5"/>
          <w:sz w:val="28"/>
          <w:szCs w:val="28"/>
          <w:lang w:eastAsia="zh-CN"/>
        </w:rPr>
        <w:t>额</w:t>
      </w:r>
      <w:r w:rsidRPr="00836EF6">
        <w:rPr>
          <w:rFonts w:asciiTheme="minorEastAsia" w:hAnsiTheme="minorEastAsia" w:cs="阿里巴巴普惠体 L"/>
          <w:color w:val="000000" w:themeColor="text1"/>
          <w:spacing w:val="7"/>
          <w:sz w:val="28"/>
          <w:szCs w:val="28"/>
          <w:lang w:eastAsia="zh-CN"/>
        </w:rPr>
        <w:t>定功率</w:t>
      </w:r>
      <w:r w:rsidRPr="00836EF6">
        <w:rPr>
          <w:rFonts w:asciiTheme="minorEastAsia" w:hAnsiTheme="minorEastAsia" w:cs="阿里巴巴普惠体 L"/>
          <w:color w:val="000000" w:themeColor="text1"/>
          <w:spacing w:val="5"/>
          <w:sz w:val="28"/>
          <w:szCs w:val="28"/>
          <w:lang w:eastAsia="zh-CN"/>
        </w:rPr>
        <w:t>不</w:t>
      </w:r>
      <w:r w:rsidRPr="00836EF6">
        <w:rPr>
          <w:rFonts w:asciiTheme="minorEastAsia" w:hAnsiTheme="minorEastAsia" w:cs="阿里巴巴普惠体 L"/>
          <w:color w:val="000000" w:themeColor="text1"/>
          <w:spacing w:val="7"/>
          <w:sz w:val="28"/>
          <w:szCs w:val="28"/>
          <w:lang w:eastAsia="zh-CN"/>
        </w:rPr>
        <w:t>小</w:t>
      </w:r>
      <w:r w:rsidRPr="00836EF6">
        <w:rPr>
          <w:rFonts w:asciiTheme="minorEastAsia" w:hAnsiTheme="minorEastAsia" w:cs="阿里巴巴普惠体 L"/>
          <w:color w:val="000000" w:themeColor="text1"/>
          <w:sz w:val="28"/>
          <w:szCs w:val="28"/>
          <w:lang w:eastAsia="zh-CN"/>
        </w:rPr>
        <w:t>于</w:t>
      </w:r>
      <w:r w:rsidR="002E69D9" w:rsidRPr="00836EF6">
        <w:rPr>
          <w:rFonts w:asciiTheme="minorEastAsia" w:hAnsiTheme="minorEastAsia" w:cs="阿里巴巴普惠体 L"/>
          <w:color w:val="000000" w:themeColor="text1"/>
          <w:sz w:val="28"/>
          <w:szCs w:val="28"/>
          <w:u w:val="single" w:color="FF0000"/>
          <w:lang w:eastAsia="zh-CN"/>
        </w:rPr>
        <w:t>  </w:t>
      </w:r>
      <w:r w:rsidR="002E69D9" w:rsidRPr="00836EF6">
        <w:rPr>
          <w:rFonts w:asciiTheme="minorEastAsia" w:hAnsiTheme="minorEastAsia" w:cs="Times New Roman"/>
          <w:color w:val="000000" w:themeColor="text1"/>
          <w:w w:val="107"/>
          <w:sz w:val="28"/>
          <w:szCs w:val="28"/>
          <w:lang w:eastAsia="zh-CN"/>
        </w:rPr>
        <w:t xml:space="preserve"> </w:t>
      </w:r>
      <w:r w:rsidRPr="00836EF6">
        <w:rPr>
          <w:rFonts w:asciiTheme="minorEastAsia" w:hAnsiTheme="minorEastAsia" w:cs="Times New Roman"/>
          <w:color w:val="000000" w:themeColor="text1"/>
          <w:w w:val="107"/>
          <w:sz w:val="28"/>
          <w:szCs w:val="28"/>
          <w:lang w:eastAsia="zh-CN"/>
        </w:rPr>
        <w:t>W，</w:t>
      </w:r>
      <w:r w:rsidRPr="00836EF6">
        <w:rPr>
          <w:rFonts w:asciiTheme="minorEastAsia" w:hAnsiTheme="minorEastAsia" w:cs="阿里巴巴普惠体 L"/>
          <w:color w:val="000000" w:themeColor="text1"/>
          <w:spacing w:val="5"/>
          <w:w w:val="101"/>
          <w:sz w:val="28"/>
          <w:szCs w:val="28"/>
          <w:lang w:eastAsia="zh-CN"/>
        </w:rPr>
        <w:t>在其播放</w:t>
      </w:r>
      <w:r w:rsidRPr="00836EF6">
        <w:rPr>
          <w:rFonts w:asciiTheme="minorEastAsia" w:hAnsiTheme="minorEastAsia" w:cs="阿里巴巴普惠体 L"/>
          <w:color w:val="000000" w:themeColor="text1"/>
          <w:w w:val="101"/>
          <w:sz w:val="28"/>
          <w:szCs w:val="28"/>
          <w:lang w:eastAsia="zh-CN"/>
        </w:rPr>
        <w:t>范</w:t>
      </w:r>
      <w:r w:rsidRPr="00836EF6">
        <w:rPr>
          <w:rFonts w:asciiTheme="minorEastAsia" w:hAnsiTheme="minorEastAsia" w:cs="阿里巴巴普惠体 L"/>
          <w:color w:val="000000" w:themeColor="text1"/>
          <w:sz w:val="28"/>
          <w:szCs w:val="28"/>
          <w:lang w:eastAsia="zh-CN"/>
        </w:rPr>
        <w:t>围内最远点的播放声压级高于背景噪声</w:t>
      </w:r>
      <w:r w:rsidRPr="00836EF6">
        <w:rPr>
          <w:rFonts w:asciiTheme="minorEastAsia" w:hAnsiTheme="minorEastAsia" w:cs="Times New Roman"/>
          <w:color w:val="000000" w:themeColor="text1"/>
          <w:w w:val="107"/>
          <w:sz w:val="28"/>
          <w:szCs w:val="28"/>
          <w:lang w:eastAsia="zh-CN"/>
        </w:rPr>
        <w:t>15dB</w:t>
      </w:r>
      <w:r w:rsidRPr="00836EF6">
        <w:rPr>
          <w:rFonts w:asciiTheme="minorEastAsia" w:hAnsiTheme="minorEastAsia" w:cs="阿里巴巴普惠体 L"/>
          <w:color w:val="000000" w:themeColor="text1"/>
          <w:w w:val="101"/>
          <w:sz w:val="28"/>
          <w:szCs w:val="28"/>
          <w:lang w:eastAsia="zh-CN"/>
        </w:rPr>
        <w:t>以上。</w:t>
      </w:r>
    </w:p>
    <w:p w:rsidR="009D3314" w:rsidRPr="00836EF6" w:rsidRDefault="009D3314" w:rsidP="001D09EE">
      <w:pPr>
        <w:spacing w:after="0" w:line="360" w:lineRule="auto"/>
        <w:ind w:left="42" w:rightChars="51" w:right="11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5.4.8.2每个报警区域内均匀设置火灾警报器，其声压级不小于</w:t>
      </w:r>
      <w:r w:rsidRPr="00836EF6">
        <w:rPr>
          <w:rFonts w:asciiTheme="minorEastAsia" w:hAnsiTheme="minorEastAsia" w:cs="Times New Roman"/>
          <w:color w:val="000000" w:themeColor="text1"/>
          <w:w w:val="107"/>
          <w:sz w:val="28"/>
          <w:szCs w:val="28"/>
          <w:lang w:eastAsia="zh-CN"/>
        </w:rPr>
        <w:t>60dB</w:t>
      </w:r>
      <w:r w:rsidRPr="00836EF6">
        <w:rPr>
          <w:rFonts w:asciiTheme="minorEastAsia" w:hAnsiTheme="minorEastAsia" w:cs="阿里巴巴普惠体 L"/>
          <w:color w:val="000000" w:themeColor="text1"/>
          <w:sz w:val="28"/>
          <w:szCs w:val="28"/>
          <w:lang w:eastAsia="zh-CN"/>
        </w:rPr>
        <w:t>；在环境噪声大于</w:t>
      </w:r>
      <w:r w:rsidRPr="00836EF6">
        <w:rPr>
          <w:rFonts w:asciiTheme="minorEastAsia" w:hAnsiTheme="minorEastAsia" w:cs="Times New Roman"/>
          <w:color w:val="000000" w:themeColor="text1"/>
          <w:w w:val="107"/>
          <w:sz w:val="28"/>
          <w:szCs w:val="28"/>
          <w:lang w:eastAsia="zh-CN"/>
        </w:rPr>
        <w:t>60dB</w:t>
      </w:r>
      <w:r w:rsidRPr="00836EF6">
        <w:rPr>
          <w:rFonts w:asciiTheme="minorEastAsia" w:hAnsiTheme="minorEastAsia" w:cs="阿里巴巴普惠体 L"/>
          <w:color w:val="000000" w:themeColor="text1"/>
          <w:sz w:val="28"/>
          <w:szCs w:val="28"/>
          <w:lang w:eastAsia="zh-CN"/>
        </w:rPr>
        <w:t>的场所，其声压级高于背景</w:t>
      </w:r>
      <w:r w:rsidR="00D8511E" w:rsidRPr="00836EF6">
        <w:rPr>
          <w:rFonts w:asciiTheme="minorEastAsia" w:hAnsiTheme="minorEastAsia" w:cs="阿里巴巴普惠体 L"/>
          <w:color w:val="000000" w:themeColor="text1"/>
          <w:sz w:val="28"/>
          <w:szCs w:val="28"/>
          <w:lang w:eastAsia="zh-CN"/>
        </w:rPr>
        <w:t>噪</w:t>
      </w:r>
      <w:r w:rsidRPr="00836EF6">
        <w:rPr>
          <w:rFonts w:asciiTheme="minorEastAsia" w:hAnsiTheme="minorEastAsia" w:cs="阿里巴巴普惠体 L"/>
          <w:color w:val="000000" w:themeColor="text1"/>
          <w:sz w:val="28"/>
          <w:szCs w:val="28"/>
          <w:lang w:eastAsia="zh-CN"/>
        </w:rPr>
        <w:t>声</w:t>
      </w:r>
      <w:r w:rsidRPr="00836EF6">
        <w:rPr>
          <w:rFonts w:asciiTheme="minorEastAsia" w:hAnsiTheme="minorEastAsia" w:cs="Times New Roman"/>
          <w:color w:val="000000" w:themeColor="text1"/>
          <w:w w:val="107"/>
          <w:sz w:val="28"/>
          <w:szCs w:val="28"/>
          <w:lang w:eastAsia="zh-CN"/>
        </w:rPr>
        <w:t>15dB</w:t>
      </w:r>
      <w:r w:rsidRPr="00836EF6">
        <w:rPr>
          <w:rFonts w:asciiTheme="minorEastAsia" w:hAnsiTheme="minorEastAsia" w:cs="阿里巴巴普惠体 L"/>
          <w:color w:val="000000" w:themeColor="text1"/>
          <w:sz w:val="28"/>
          <w:szCs w:val="28"/>
          <w:lang w:eastAsia="zh-CN"/>
        </w:rPr>
        <w:t>。</w:t>
      </w:r>
    </w:p>
    <w:p w:rsidR="009D3314" w:rsidRPr="00836EF6" w:rsidRDefault="009D3314" w:rsidP="001D09EE">
      <w:pPr>
        <w:spacing w:after="0" w:line="360" w:lineRule="auto"/>
        <w:ind w:left="42" w:rightChars="51" w:right="11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5.4.9</w:t>
      </w:r>
      <w:r w:rsidRPr="00836EF6">
        <w:rPr>
          <w:rFonts w:asciiTheme="minorEastAsia" w:hAnsiTheme="minorEastAsia" w:cs="阿里巴巴普惠体 L"/>
          <w:color w:val="000000" w:themeColor="text1"/>
          <w:w w:val="101"/>
          <w:sz w:val="28"/>
          <w:szCs w:val="28"/>
          <w:lang w:eastAsia="zh-CN"/>
        </w:rPr>
        <w:t>可燃</w:t>
      </w:r>
      <w:r w:rsidR="00581A80" w:rsidRPr="00836EF6">
        <w:rPr>
          <w:rFonts w:asciiTheme="minorEastAsia" w:hAnsiTheme="minorEastAsia" w:cs="阿里巴巴普惠体 L" w:hint="eastAsia"/>
          <w:color w:val="000000" w:themeColor="text1"/>
          <w:w w:val="101"/>
          <w:sz w:val="28"/>
          <w:szCs w:val="28"/>
          <w:lang w:eastAsia="zh-CN"/>
        </w:rPr>
        <w:t>（有毒、有害）探测报警系统</w:t>
      </w:r>
    </w:p>
    <w:p w:rsidR="009D3314" w:rsidRPr="00836EF6" w:rsidRDefault="009D3314" w:rsidP="001D09EE">
      <w:pPr>
        <w:spacing w:after="0" w:line="360" w:lineRule="auto"/>
        <w:ind w:left="42" w:rightChars="51" w:right="11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5.4.9</w:t>
      </w:r>
      <w:r w:rsidRPr="00836EF6">
        <w:rPr>
          <w:rFonts w:asciiTheme="minorEastAsia" w:hAnsiTheme="minorEastAsia" w:cs="阿里巴巴普惠体 L" w:hint="eastAsia"/>
          <w:color w:val="000000" w:themeColor="text1"/>
          <w:sz w:val="28"/>
          <w:szCs w:val="28"/>
          <w:lang w:eastAsia="zh-CN"/>
        </w:rPr>
        <w:t>.</w:t>
      </w:r>
      <w:r w:rsidRPr="00836EF6">
        <w:rPr>
          <w:rFonts w:asciiTheme="minorEastAsia" w:hAnsiTheme="minorEastAsia" w:cs="阿里巴巴普惠体 L"/>
          <w:color w:val="000000" w:themeColor="text1"/>
          <w:sz w:val="28"/>
          <w:szCs w:val="28"/>
          <w:lang w:eastAsia="zh-CN"/>
        </w:rPr>
        <w:t>1</w:t>
      </w:r>
      <w:r w:rsidRPr="00836EF6">
        <w:rPr>
          <w:rFonts w:asciiTheme="minorEastAsia" w:hAnsiTheme="minorEastAsia" w:cs="阿里巴巴普惠体 L"/>
          <w:color w:val="000000" w:themeColor="text1"/>
          <w:w w:val="101"/>
          <w:sz w:val="28"/>
          <w:szCs w:val="28"/>
          <w:lang w:eastAsia="zh-CN"/>
        </w:rPr>
        <w:t>本工程在</w:t>
      </w:r>
      <w:r w:rsidRPr="00836EF6">
        <w:rPr>
          <w:rFonts w:asciiTheme="minorEastAsia" w:hAnsiTheme="minorEastAsia" w:cs="阿里巴巴普惠体 L"/>
          <w:color w:val="000000" w:themeColor="text1"/>
          <w:w w:val="101"/>
          <w:sz w:val="28"/>
          <w:szCs w:val="28"/>
          <w:u w:val="single" w:color="FF0000"/>
          <w:lang w:eastAsia="zh-CN"/>
        </w:rPr>
        <w:t>（通燃气</w:t>
      </w:r>
      <w:r w:rsidR="00581A80" w:rsidRPr="00836EF6">
        <w:rPr>
          <w:rFonts w:asciiTheme="minorEastAsia" w:hAnsiTheme="minorEastAsia" w:cs="阿里巴巴普惠体 L" w:hint="eastAsia"/>
          <w:color w:val="000000" w:themeColor="text1"/>
          <w:w w:val="101"/>
          <w:sz w:val="28"/>
          <w:szCs w:val="28"/>
          <w:u w:val="single" w:color="FF0000"/>
          <w:lang w:eastAsia="zh-CN"/>
        </w:rPr>
        <w:t>或工业气体的</w:t>
      </w:r>
      <w:r w:rsidRPr="00836EF6">
        <w:rPr>
          <w:rFonts w:asciiTheme="minorEastAsia" w:hAnsiTheme="minorEastAsia" w:cs="阿里巴巴普惠体 L"/>
          <w:color w:val="000000" w:themeColor="text1"/>
          <w:w w:val="101"/>
          <w:sz w:val="28"/>
          <w:szCs w:val="28"/>
          <w:u w:val="single" w:color="FF0000"/>
          <w:lang w:eastAsia="zh-CN"/>
        </w:rPr>
        <w:t>场所或部位）</w:t>
      </w:r>
      <w:r w:rsidRPr="00836EF6">
        <w:rPr>
          <w:rFonts w:asciiTheme="minorEastAsia" w:hAnsiTheme="minorEastAsia" w:cs="阿里巴巴普惠体 L"/>
          <w:color w:val="000000" w:themeColor="text1"/>
          <w:w w:val="101"/>
          <w:sz w:val="28"/>
          <w:szCs w:val="28"/>
          <w:lang w:eastAsia="zh-CN"/>
        </w:rPr>
        <w:t>设有独立组成的可燃</w:t>
      </w:r>
      <w:r w:rsidR="00581A80" w:rsidRPr="00836EF6">
        <w:rPr>
          <w:rFonts w:asciiTheme="minorEastAsia" w:hAnsiTheme="minorEastAsia" w:cs="阿里巴巴普惠体 L" w:hint="eastAsia"/>
          <w:color w:val="000000" w:themeColor="text1"/>
          <w:w w:val="101"/>
          <w:sz w:val="28"/>
          <w:szCs w:val="28"/>
          <w:lang w:eastAsia="zh-CN"/>
        </w:rPr>
        <w:t>（有毒、有害）</w:t>
      </w:r>
      <w:r w:rsidRPr="00836EF6">
        <w:rPr>
          <w:rFonts w:asciiTheme="minorEastAsia" w:hAnsiTheme="minorEastAsia" w:cs="阿里巴巴普惠体 L"/>
          <w:color w:val="000000" w:themeColor="text1"/>
          <w:w w:val="101"/>
          <w:sz w:val="28"/>
          <w:szCs w:val="28"/>
          <w:lang w:eastAsia="zh-CN"/>
        </w:rPr>
        <w:t>气体探测报警系统，可燃</w:t>
      </w:r>
      <w:r w:rsidR="00581A80" w:rsidRPr="00836EF6">
        <w:rPr>
          <w:rFonts w:asciiTheme="minorEastAsia" w:hAnsiTheme="minorEastAsia" w:cs="阿里巴巴普惠体 L" w:hint="eastAsia"/>
          <w:color w:val="000000" w:themeColor="text1"/>
          <w:w w:val="101"/>
          <w:sz w:val="28"/>
          <w:szCs w:val="28"/>
          <w:lang w:eastAsia="zh-CN"/>
        </w:rPr>
        <w:t>（有毒、有害）</w:t>
      </w:r>
      <w:r w:rsidRPr="00836EF6">
        <w:rPr>
          <w:rFonts w:asciiTheme="minorEastAsia" w:hAnsiTheme="minorEastAsia" w:cs="阿里巴巴普惠体 L"/>
          <w:color w:val="000000" w:themeColor="text1"/>
          <w:w w:val="101"/>
          <w:sz w:val="28"/>
          <w:szCs w:val="28"/>
          <w:lang w:eastAsia="zh-CN"/>
        </w:rPr>
        <w:t>气体报警控制器设置在保护区域附近的安全区内。</w:t>
      </w:r>
    </w:p>
    <w:p w:rsidR="009D3314" w:rsidRPr="00836EF6" w:rsidRDefault="009D3314" w:rsidP="001D09EE">
      <w:pPr>
        <w:spacing w:after="0" w:line="360" w:lineRule="auto"/>
        <w:ind w:left="42" w:rightChars="51" w:right="11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5.4.9</w:t>
      </w:r>
      <w:r w:rsidRPr="00836EF6">
        <w:rPr>
          <w:rFonts w:asciiTheme="minorEastAsia" w:hAnsiTheme="minorEastAsia" w:cs="阿里巴巴普惠体 L" w:hint="eastAsia"/>
          <w:color w:val="000000" w:themeColor="text1"/>
          <w:sz w:val="28"/>
          <w:szCs w:val="28"/>
          <w:lang w:eastAsia="zh-CN"/>
        </w:rPr>
        <w:t>.</w:t>
      </w:r>
      <w:r w:rsidRPr="00836EF6">
        <w:rPr>
          <w:rFonts w:asciiTheme="minorEastAsia" w:hAnsiTheme="minorEastAsia" w:cs="阿里巴巴普惠体 L"/>
          <w:color w:val="000000" w:themeColor="text1"/>
          <w:sz w:val="28"/>
          <w:szCs w:val="28"/>
          <w:lang w:eastAsia="zh-CN"/>
        </w:rPr>
        <w:t>2</w:t>
      </w:r>
      <w:r w:rsidRPr="00836EF6">
        <w:rPr>
          <w:rFonts w:asciiTheme="minorEastAsia" w:hAnsiTheme="minorEastAsia" w:cs="阿里巴巴普惠体 L"/>
          <w:color w:val="000000" w:themeColor="text1"/>
          <w:w w:val="101"/>
          <w:sz w:val="28"/>
          <w:szCs w:val="28"/>
          <w:lang w:eastAsia="zh-CN"/>
        </w:rPr>
        <w:t>可</w:t>
      </w:r>
      <w:r w:rsidRPr="00836EF6">
        <w:rPr>
          <w:rFonts w:asciiTheme="minorEastAsia" w:hAnsiTheme="minorEastAsia" w:cs="阿里巴巴普惠体 L"/>
          <w:color w:val="000000" w:themeColor="text1"/>
          <w:spacing w:val="2"/>
          <w:w w:val="101"/>
          <w:sz w:val="28"/>
          <w:szCs w:val="28"/>
          <w:lang w:eastAsia="zh-CN"/>
        </w:rPr>
        <w:t>燃</w:t>
      </w:r>
      <w:r w:rsidR="00581A80" w:rsidRPr="00836EF6">
        <w:rPr>
          <w:rFonts w:asciiTheme="minorEastAsia" w:hAnsiTheme="minorEastAsia" w:cs="阿里巴巴普惠体 L" w:hint="eastAsia"/>
          <w:color w:val="000000" w:themeColor="text1"/>
          <w:w w:val="101"/>
          <w:sz w:val="28"/>
          <w:szCs w:val="28"/>
          <w:lang w:eastAsia="zh-CN"/>
        </w:rPr>
        <w:t>（有毒、有害）</w:t>
      </w:r>
      <w:r w:rsidRPr="00836EF6">
        <w:rPr>
          <w:rFonts w:asciiTheme="minorEastAsia" w:hAnsiTheme="minorEastAsia" w:cs="阿里巴巴普惠体 L"/>
          <w:color w:val="000000" w:themeColor="text1"/>
          <w:w w:val="101"/>
          <w:sz w:val="28"/>
          <w:szCs w:val="28"/>
          <w:lang w:eastAsia="zh-CN"/>
        </w:rPr>
        <w:t>气</w:t>
      </w:r>
      <w:r w:rsidRPr="00836EF6">
        <w:rPr>
          <w:rFonts w:asciiTheme="minorEastAsia" w:hAnsiTheme="minorEastAsia" w:cs="阿里巴巴普惠体 L"/>
          <w:color w:val="000000" w:themeColor="text1"/>
          <w:spacing w:val="2"/>
          <w:w w:val="101"/>
          <w:sz w:val="28"/>
          <w:szCs w:val="28"/>
          <w:lang w:eastAsia="zh-CN"/>
        </w:rPr>
        <w:t>体</w:t>
      </w:r>
      <w:r w:rsidRPr="00836EF6">
        <w:rPr>
          <w:rFonts w:asciiTheme="minorEastAsia" w:hAnsiTheme="minorEastAsia" w:cs="阿里巴巴普惠体 L"/>
          <w:color w:val="000000" w:themeColor="text1"/>
          <w:w w:val="101"/>
          <w:sz w:val="28"/>
          <w:szCs w:val="28"/>
          <w:lang w:eastAsia="zh-CN"/>
        </w:rPr>
        <w:t>探测</w:t>
      </w:r>
      <w:r w:rsidRPr="00836EF6">
        <w:rPr>
          <w:rFonts w:asciiTheme="minorEastAsia" w:hAnsiTheme="minorEastAsia" w:cs="阿里巴巴普惠体 L"/>
          <w:color w:val="000000" w:themeColor="text1"/>
          <w:spacing w:val="2"/>
          <w:w w:val="101"/>
          <w:sz w:val="28"/>
          <w:szCs w:val="28"/>
          <w:lang w:eastAsia="zh-CN"/>
        </w:rPr>
        <w:t>报</w:t>
      </w:r>
      <w:r w:rsidRPr="00836EF6">
        <w:rPr>
          <w:rFonts w:asciiTheme="minorEastAsia" w:hAnsiTheme="minorEastAsia" w:cs="阿里巴巴普惠体 L"/>
          <w:color w:val="000000" w:themeColor="text1"/>
          <w:w w:val="101"/>
          <w:sz w:val="28"/>
          <w:szCs w:val="28"/>
          <w:lang w:eastAsia="zh-CN"/>
        </w:rPr>
        <w:t>警</w:t>
      </w:r>
      <w:r w:rsidRPr="00836EF6">
        <w:rPr>
          <w:rFonts w:asciiTheme="minorEastAsia" w:hAnsiTheme="minorEastAsia" w:cs="阿里巴巴普惠体 L"/>
          <w:color w:val="000000" w:themeColor="text1"/>
          <w:spacing w:val="2"/>
          <w:w w:val="101"/>
          <w:sz w:val="28"/>
          <w:szCs w:val="28"/>
          <w:lang w:eastAsia="zh-CN"/>
        </w:rPr>
        <w:t>系</w:t>
      </w:r>
      <w:r w:rsidRPr="00836EF6">
        <w:rPr>
          <w:rFonts w:asciiTheme="minorEastAsia" w:hAnsiTheme="minorEastAsia" w:cs="阿里巴巴普惠体 L"/>
          <w:color w:val="000000" w:themeColor="text1"/>
          <w:w w:val="101"/>
          <w:sz w:val="28"/>
          <w:szCs w:val="28"/>
          <w:lang w:eastAsia="zh-CN"/>
        </w:rPr>
        <w:t>统</w:t>
      </w:r>
      <w:r w:rsidRPr="00836EF6">
        <w:rPr>
          <w:rFonts w:asciiTheme="minorEastAsia" w:hAnsiTheme="minorEastAsia" w:cs="阿里巴巴普惠体 L"/>
          <w:color w:val="000000" w:themeColor="text1"/>
          <w:spacing w:val="2"/>
          <w:w w:val="101"/>
          <w:sz w:val="28"/>
          <w:szCs w:val="28"/>
          <w:lang w:eastAsia="zh-CN"/>
        </w:rPr>
        <w:t>独</w:t>
      </w:r>
      <w:r w:rsidRPr="00836EF6">
        <w:rPr>
          <w:rFonts w:asciiTheme="minorEastAsia" w:hAnsiTheme="minorEastAsia" w:cs="阿里巴巴普惠体 L"/>
          <w:color w:val="000000" w:themeColor="text1"/>
          <w:w w:val="101"/>
          <w:sz w:val="28"/>
          <w:szCs w:val="28"/>
          <w:lang w:eastAsia="zh-CN"/>
        </w:rPr>
        <w:t>立组</w:t>
      </w:r>
      <w:r w:rsidRPr="00836EF6">
        <w:rPr>
          <w:rFonts w:asciiTheme="minorEastAsia" w:hAnsiTheme="minorEastAsia" w:cs="阿里巴巴普惠体 L"/>
          <w:color w:val="000000" w:themeColor="text1"/>
          <w:spacing w:val="2"/>
          <w:w w:val="101"/>
          <w:sz w:val="28"/>
          <w:szCs w:val="28"/>
          <w:lang w:eastAsia="zh-CN"/>
        </w:rPr>
        <w:t>成</w:t>
      </w:r>
      <w:r w:rsidRPr="00836EF6">
        <w:rPr>
          <w:rFonts w:asciiTheme="minorEastAsia" w:hAnsiTheme="minorEastAsia" w:cs="阿里巴巴普惠体 L"/>
          <w:color w:val="000000" w:themeColor="text1"/>
          <w:w w:val="101"/>
          <w:sz w:val="28"/>
          <w:szCs w:val="28"/>
          <w:lang w:eastAsia="zh-CN"/>
        </w:rPr>
        <w:t>，可</w:t>
      </w:r>
      <w:r w:rsidRPr="00836EF6">
        <w:rPr>
          <w:rFonts w:asciiTheme="minorEastAsia" w:hAnsiTheme="minorEastAsia" w:cs="阿里巴巴普惠体 L"/>
          <w:color w:val="000000" w:themeColor="text1"/>
          <w:spacing w:val="2"/>
          <w:w w:val="101"/>
          <w:sz w:val="28"/>
          <w:szCs w:val="28"/>
          <w:lang w:eastAsia="zh-CN"/>
        </w:rPr>
        <w:t>燃</w:t>
      </w:r>
      <w:r w:rsidR="00581A80" w:rsidRPr="00836EF6">
        <w:rPr>
          <w:rFonts w:asciiTheme="minorEastAsia" w:hAnsiTheme="minorEastAsia" w:cs="阿里巴巴普惠体 L" w:hint="eastAsia"/>
          <w:color w:val="000000" w:themeColor="text1"/>
          <w:w w:val="101"/>
          <w:sz w:val="28"/>
          <w:szCs w:val="28"/>
          <w:lang w:eastAsia="zh-CN"/>
        </w:rPr>
        <w:t>（有毒、有害）</w:t>
      </w:r>
      <w:r w:rsidRPr="00836EF6">
        <w:rPr>
          <w:rFonts w:asciiTheme="minorEastAsia" w:hAnsiTheme="minorEastAsia" w:cs="阿里巴巴普惠体 L"/>
          <w:color w:val="000000" w:themeColor="text1"/>
          <w:w w:val="101"/>
          <w:sz w:val="28"/>
          <w:szCs w:val="28"/>
          <w:lang w:eastAsia="zh-CN"/>
        </w:rPr>
        <w:t>气</w:t>
      </w:r>
      <w:r w:rsidRPr="00836EF6">
        <w:rPr>
          <w:rFonts w:asciiTheme="minorEastAsia" w:hAnsiTheme="minorEastAsia" w:cs="阿里巴巴普惠体 L"/>
          <w:color w:val="000000" w:themeColor="text1"/>
          <w:spacing w:val="2"/>
          <w:w w:val="101"/>
          <w:sz w:val="28"/>
          <w:szCs w:val="28"/>
          <w:lang w:eastAsia="zh-CN"/>
        </w:rPr>
        <w:t>体</w:t>
      </w:r>
      <w:r w:rsidRPr="00836EF6">
        <w:rPr>
          <w:rFonts w:asciiTheme="minorEastAsia" w:hAnsiTheme="minorEastAsia" w:cs="阿里巴巴普惠体 L"/>
          <w:color w:val="000000" w:themeColor="text1"/>
          <w:w w:val="101"/>
          <w:sz w:val="28"/>
          <w:szCs w:val="28"/>
          <w:lang w:eastAsia="zh-CN"/>
        </w:rPr>
        <w:t>探测</w:t>
      </w:r>
      <w:r w:rsidRPr="00836EF6">
        <w:rPr>
          <w:rFonts w:asciiTheme="minorEastAsia" w:hAnsiTheme="minorEastAsia" w:cs="阿里巴巴普惠体 L"/>
          <w:color w:val="000000" w:themeColor="text1"/>
          <w:spacing w:val="2"/>
          <w:w w:val="101"/>
          <w:sz w:val="28"/>
          <w:szCs w:val="28"/>
          <w:lang w:eastAsia="zh-CN"/>
        </w:rPr>
        <w:t>器</w:t>
      </w:r>
      <w:r w:rsidRPr="00836EF6">
        <w:rPr>
          <w:rFonts w:asciiTheme="minorEastAsia" w:hAnsiTheme="minorEastAsia" w:cs="阿里巴巴普惠体 L"/>
          <w:color w:val="000000" w:themeColor="text1"/>
          <w:w w:val="101"/>
          <w:sz w:val="28"/>
          <w:szCs w:val="28"/>
          <w:lang w:eastAsia="zh-CN"/>
        </w:rPr>
        <w:t>不</w:t>
      </w:r>
      <w:r w:rsidRPr="00836EF6">
        <w:rPr>
          <w:rFonts w:asciiTheme="minorEastAsia" w:hAnsiTheme="minorEastAsia" w:cs="阿里巴巴普惠体 L"/>
          <w:color w:val="000000" w:themeColor="text1"/>
          <w:spacing w:val="2"/>
          <w:w w:val="101"/>
          <w:sz w:val="28"/>
          <w:szCs w:val="28"/>
          <w:lang w:eastAsia="zh-CN"/>
        </w:rPr>
        <w:t>接</w:t>
      </w:r>
      <w:r w:rsidRPr="00836EF6">
        <w:rPr>
          <w:rFonts w:asciiTheme="minorEastAsia" w:hAnsiTheme="minorEastAsia" w:cs="阿里巴巴普惠体 L"/>
          <w:color w:val="000000" w:themeColor="text1"/>
          <w:w w:val="101"/>
          <w:sz w:val="28"/>
          <w:szCs w:val="28"/>
          <w:lang w:eastAsia="zh-CN"/>
        </w:rPr>
        <w:t>入</w:t>
      </w:r>
      <w:r w:rsidRPr="00836EF6">
        <w:rPr>
          <w:rFonts w:asciiTheme="minorEastAsia" w:hAnsiTheme="minorEastAsia" w:cs="阿里巴巴普惠体 L"/>
          <w:color w:val="000000" w:themeColor="text1"/>
          <w:spacing w:val="2"/>
          <w:w w:val="101"/>
          <w:sz w:val="28"/>
          <w:szCs w:val="28"/>
          <w:lang w:eastAsia="zh-CN"/>
        </w:rPr>
        <w:t>火</w:t>
      </w:r>
      <w:r w:rsidRPr="00836EF6">
        <w:rPr>
          <w:rFonts w:asciiTheme="minorEastAsia" w:hAnsiTheme="minorEastAsia" w:cs="阿里巴巴普惠体 L"/>
          <w:color w:val="000000" w:themeColor="text1"/>
          <w:w w:val="101"/>
          <w:sz w:val="28"/>
          <w:szCs w:val="28"/>
          <w:lang w:eastAsia="zh-CN"/>
        </w:rPr>
        <w:t>灾报</w:t>
      </w:r>
      <w:r w:rsidRPr="00836EF6">
        <w:rPr>
          <w:rFonts w:asciiTheme="minorEastAsia" w:hAnsiTheme="minorEastAsia" w:cs="阿里巴巴普惠体 L"/>
          <w:color w:val="000000" w:themeColor="text1"/>
          <w:spacing w:val="2"/>
          <w:w w:val="101"/>
          <w:sz w:val="28"/>
          <w:szCs w:val="28"/>
          <w:lang w:eastAsia="zh-CN"/>
        </w:rPr>
        <w:t>警</w:t>
      </w:r>
      <w:r w:rsidRPr="00836EF6">
        <w:rPr>
          <w:rFonts w:asciiTheme="minorEastAsia" w:hAnsiTheme="minorEastAsia" w:cs="阿里巴巴普惠体 L"/>
          <w:color w:val="000000" w:themeColor="text1"/>
          <w:w w:val="101"/>
          <w:sz w:val="28"/>
          <w:szCs w:val="28"/>
          <w:lang w:eastAsia="zh-CN"/>
        </w:rPr>
        <w:t>控制器</w:t>
      </w:r>
      <w:r w:rsidRPr="00836EF6">
        <w:rPr>
          <w:rFonts w:asciiTheme="minorEastAsia" w:hAnsiTheme="minorEastAsia" w:cs="阿里巴巴普惠体 L"/>
          <w:color w:val="000000" w:themeColor="text1"/>
          <w:spacing w:val="2"/>
          <w:w w:val="101"/>
          <w:sz w:val="28"/>
          <w:szCs w:val="28"/>
          <w:lang w:eastAsia="zh-CN"/>
        </w:rPr>
        <w:t>的</w:t>
      </w:r>
      <w:r w:rsidRPr="00836EF6">
        <w:rPr>
          <w:rFonts w:asciiTheme="minorEastAsia" w:hAnsiTheme="minorEastAsia" w:cs="阿里巴巴普惠体 L"/>
          <w:color w:val="000000" w:themeColor="text1"/>
          <w:w w:val="101"/>
          <w:sz w:val="28"/>
          <w:szCs w:val="28"/>
          <w:lang w:eastAsia="zh-CN"/>
        </w:rPr>
        <w:t>探</w:t>
      </w:r>
      <w:r w:rsidRPr="00836EF6">
        <w:rPr>
          <w:rFonts w:asciiTheme="minorEastAsia" w:hAnsiTheme="minorEastAsia" w:cs="阿里巴巴普惠体 L"/>
          <w:color w:val="000000" w:themeColor="text1"/>
          <w:spacing w:val="2"/>
          <w:w w:val="101"/>
          <w:sz w:val="28"/>
          <w:szCs w:val="28"/>
          <w:lang w:eastAsia="zh-CN"/>
        </w:rPr>
        <w:t>测</w:t>
      </w:r>
      <w:r w:rsidRPr="00836EF6">
        <w:rPr>
          <w:rFonts w:asciiTheme="minorEastAsia" w:hAnsiTheme="minorEastAsia" w:cs="阿里巴巴普惠体 L"/>
          <w:color w:val="000000" w:themeColor="text1"/>
          <w:w w:val="101"/>
          <w:sz w:val="28"/>
          <w:szCs w:val="28"/>
          <w:lang w:eastAsia="zh-CN"/>
        </w:rPr>
        <w:t>器回路</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可</w:t>
      </w:r>
      <w:r w:rsidRPr="00836EF6">
        <w:rPr>
          <w:rFonts w:asciiTheme="minorEastAsia" w:hAnsiTheme="minorEastAsia" w:cs="阿里巴巴普惠体 L"/>
          <w:color w:val="000000" w:themeColor="text1"/>
          <w:spacing w:val="2"/>
          <w:w w:val="101"/>
          <w:sz w:val="28"/>
          <w:szCs w:val="28"/>
          <w:lang w:eastAsia="zh-CN"/>
        </w:rPr>
        <w:t>燃</w:t>
      </w:r>
      <w:r w:rsidR="00581A80" w:rsidRPr="00836EF6">
        <w:rPr>
          <w:rFonts w:asciiTheme="minorEastAsia" w:hAnsiTheme="minorEastAsia" w:cs="阿里巴巴普惠体 L" w:hint="eastAsia"/>
          <w:color w:val="000000" w:themeColor="text1"/>
          <w:w w:val="101"/>
          <w:sz w:val="28"/>
          <w:szCs w:val="28"/>
          <w:lang w:eastAsia="zh-CN"/>
        </w:rPr>
        <w:t>（有毒、有害）</w:t>
      </w:r>
      <w:r w:rsidRPr="00836EF6">
        <w:rPr>
          <w:rFonts w:asciiTheme="minorEastAsia" w:hAnsiTheme="minorEastAsia" w:cs="阿里巴巴普惠体 L"/>
          <w:color w:val="000000" w:themeColor="text1"/>
          <w:w w:val="101"/>
          <w:sz w:val="28"/>
          <w:szCs w:val="28"/>
          <w:lang w:eastAsia="zh-CN"/>
        </w:rPr>
        <w:t>气</w:t>
      </w:r>
      <w:r w:rsidRPr="00836EF6">
        <w:rPr>
          <w:rFonts w:asciiTheme="minorEastAsia" w:hAnsiTheme="minorEastAsia" w:cs="阿里巴巴普惠体 L"/>
          <w:color w:val="000000" w:themeColor="text1"/>
          <w:spacing w:val="2"/>
          <w:w w:val="101"/>
          <w:sz w:val="28"/>
          <w:szCs w:val="28"/>
          <w:lang w:eastAsia="zh-CN"/>
        </w:rPr>
        <w:t>体</w:t>
      </w:r>
      <w:r w:rsidRPr="00836EF6">
        <w:rPr>
          <w:rFonts w:asciiTheme="minorEastAsia" w:hAnsiTheme="minorEastAsia" w:cs="阿里巴巴普惠体 L"/>
          <w:color w:val="000000" w:themeColor="text1"/>
          <w:w w:val="101"/>
          <w:sz w:val="28"/>
          <w:szCs w:val="28"/>
          <w:lang w:eastAsia="zh-CN"/>
        </w:rPr>
        <w:t>探测</w:t>
      </w:r>
      <w:r w:rsidRPr="00836EF6">
        <w:rPr>
          <w:rFonts w:asciiTheme="minorEastAsia" w:hAnsiTheme="minorEastAsia" w:cs="阿里巴巴普惠体 L"/>
          <w:color w:val="000000" w:themeColor="text1"/>
          <w:spacing w:val="2"/>
          <w:w w:val="101"/>
          <w:sz w:val="28"/>
          <w:szCs w:val="28"/>
          <w:lang w:eastAsia="zh-CN"/>
        </w:rPr>
        <w:t>报</w:t>
      </w:r>
      <w:r w:rsidRPr="00836EF6">
        <w:rPr>
          <w:rFonts w:asciiTheme="minorEastAsia" w:hAnsiTheme="minorEastAsia" w:cs="阿里巴巴普惠体 L"/>
          <w:color w:val="000000" w:themeColor="text1"/>
          <w:w w:val="101"/>
          <w:sz w:val="28"/>
          <w:szCs w:val="28"/>
          <w:lang w:eastAsia="zh-CN"/>
        </w:rPr>
        <w:t>警</w:t>
      </w:r>
      <w:r w:rsidRPr="00836EF6">
        <w:rPr>
          <w:rFonts w:asciiTheme="minorEastAsia" w:hAnsiTheme="minorEastAsia" w:cs="阿里巴巴普惠体 L"/>
          <w:color w:val="000000" w:themeColor="text1"/>
          <w:spacing w:val="2"/>
          <w:w w:val="101"/>
          <w:sz w:val="28"/>
          <w:szCs w:val="28"/>
          <w:lang w:eastAsia="zh-CN"/>
        </w:rPr>
        <w:t>系</w:t>
      </w:r>
      <w:r w:rsidRPr="00836EF6">
        <w:rPr>
          <w:rFonts w:asciiTheme="minorEastAsia" w:hAnsiTheme="minorEastAsia" w:cs="阿里巴巴普惠体 L"/>
          <w:color w:val="000000" w:themeColor="text1"/>
          <w:w w:val="101"/>
          <w:sz w:val="28"/>
          <w:szCs w:val="28"/>
          <w:lang w:eastAsia="zh-CN"/>
        </w:rPr>
        <w:t>统由</w:t>
      </w:r>
      <w:r w:rsidRPr="00836EF6">
        <w:rPr>
          <w:rFonts w:asciiTheme="minorEastAsia" w:hAnsiTheme="minorEastAsia" w:cs="阿里巴巴普惠体 L"/>
          <w:color w:val="000000" w:themeColor="text1"/>
          <w:spacing w:val="2"/>
          <w:w w:val="101"/>
          <w:sz w:val="28"/>
          <w:szCs w:val="28"/>
          <w:lang w:eastAsia="zh-CN"/>
        </w:rPr>
        <w:t>可</w:t>
      </w:r>
      <w:r w:rsidRPr="00836EF6">
        <w:rPr>
          <w:rFonts w:asciiTheme="minorEastAsia" w:hAnsiTheme="minorEastAsia" w:cs="阿里巴巴普惠体 L"/>
          <w:color w:val="000000" w:themeColor="text1"/>
          <w:w w:val="101"/>
          <w:sz w:val="28"/>
          <w:szCs w:val="28"/>
          <w:lang w:eastAsia="zh-CN"/>
        </w:rPr>
        <w:t>燃</w:t>
      </w:r>
      <w:r w:rsidR="00581A80" w:rsidRPr="00836EF6">
        <w:rPr>
          <w:rFonts w:asciiTheme="minorEastAsia" w:hAnsiTheme="minorEastAsia" w:cs="阿里巴巴普惠体 L" w:hint="eastAsia"/>
          <w:color w:val="000000" w:themeColor="text1"/>
          <w:w w:val="101"/>
          <w:sz w:val="28"/>
          <w:szCs w:val="28"/>
          <w:lang w:eastAsia="zh-CN"/>
        </w:rPr>
        <w:t>（有毒、有害）</w:t>
      </w:r>
      <w:r w:rsidRPr="00836EF6">
        <w:rPr>
          <w:rFonts w:asciiTheme="minorEastAsia" w:hAnsiTheme="minorEastAsia" w:cs="阿里巴巴普惠体 L"/>
          <w:color w:val="000000" w:themeColor="text1"/>
          <w:w w:val="101"/>
          <w:sz w:val="28"/>
          <w:szCs w:val="28"/>
          <w:lang w:eastAsia="zh-CN"/>
        </w:rPr>
        <w:t>气</w:t>
      </w:r>
      <w:r w:rsidRPr="00836EF6">
        <w:rPr>
          <w:rFonts w:asciiTheme="minorEastAsia" w:hAnsiTheme="minorEastAsia" w:cs="阿里巴巴普惠体 L"/>
          <w:color w:val="000000" w:themeColor="text1"/>
          <w:spacing w:val="2"/>
          <w:w w:val="101"/>
          <w:sz w:val="28"/>
          <w:szCs w:val="28"/>
          <w:lang w:eastAsia="zh-CN"/>
        </w:rPr>
        <w:t>体</w:t>
      </w:r>
      <w:r w:rsidRPr="00836EF6">
        <w:rPr>
          <w:rFonts w:asciiTheme="minorEastAsia" w:hAnsiTheme="minorEastAsia" w:cs="阿里巴巴普惠体 L"/>
          <w:color w:val="000000" w:themeColor="text1"/>
          <w:w w:val="101"/>
          <w:sz w:val="28"/>
          <w:szCs w:val="28"/>
          <w:lang w:eastAsia="zh-CN"/>
        </w:rPr>
        <w:t>报</w:t>
      </w:r>
      <w:r w:rsidRPr="00836EF6">
        <w:rPr>
          <w:rFonts w:asciiTheme="minorEastAsia" w:hAnsiTheme="minorEastAsia" w:cs="阿里巴巴普惠体 L"/>
          <w:color w:val="000000" w:themeColor="text1"/>
          <w:spacing w:val="2"/>
          <w:w w:val="101"/>
          <w:sz w:val="28"/>
          <w:szCs w:val="28"/>
          <w:lang w:eastAsia="zh-CN"/>
        </w:rPr>
        <w:t>警</w:t>
      </w:r>
      <w:r w:rsidRPr="00836EF6">
        <w:rPr>
          <w:rFonts w:asciiTheme="minorEastAsia" w:hAnsiTheme="minorEastAsia" w:cs="阿里巴巴普惠体 L"/>
          <w:color w:val="000000" w:themeColor="text1"/>
          <w:w w:val="101"/>
          <w:sz w:val="28"/>
          <w:szCs w:val="28"/>
          <w:lang w:eastAsia="zh-CN"/>
        </w:rPr>
        <w:t>控制</w:t>
      </w:r>
      <w:r w:rsidRPr="00836EF6">
        <w:rPr>
          <w:rFonts w:asciiTheme="minorEastAsia" w:hAnsiTheme="minorEastAsia" w:cs="阿里巴巴普惠体 L"/>
          <w:color w:val="000000" w:themeColor="text1"/>
          <w:spacing w:val="2"/>
          <w:w w:val="101"/>
          <w:sz w:val="28"/>
          <w:szCs w:val="28"/>
          <w:lang w:eastAsia="zh-CN"/>
        </w:rPr>
        <w:t>器</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可</w:t>
      </w:r>
      <w:r w:rsidRPr="00836EF6">
        <w:rPr>
          <w:rFonts w:asciiTheme="minorEastAsia" w:hAnsiTheme="minorEastAsia" w:cs="阿里巴巴普惠体 L"/>
          <w:color w:val="000000" w:themeColor="text1"/>
          <w:w w:val="101"/>
          <w:sz w:val="28"/>
          <w:szCs w:val="28"/>
          <w:lang w:eastAsia="zh-CN"/>
        </w:rPr>
        <w:t>燃</w:t>
      </w:r>
      <w:r w:rsidR="00581A80" w:rsidRPr="00836EF6">
        <w:rPr>
          <w:rFonts w:asciiTheme="minorEastAsia" w:hAnsiTheme="minorEastAsia" w:cs="阿里巴巴普惠体 L" w:hint="eastAsia"/>
          <w:color w:val="000000" w:themeColor="text1"/>
          <w:w w:val="101"/>
          <w:sz w:val="28"/>
          <w:szCs w:val="28"/>
          <w:lang w:eastAsia="zh-CN"/>
        </w:rPr>
        <w:t>（有毒、有害）</w:t>
      </w:r>
      <w:r w:rsidRPr="00836EF6">
        <w:rPr>
          <w:rFonts w:asciiTheme="minorEastAsia" w:hAnsiTheme="minorEastAsia" w:cs="阿里巴巴普惠体 L"/>
          <w:color w:val="000000" w:themeColor="text1"/>
          <w:w w:val="101"/>
          <w:sz w:val="28"/>
          <w:szCs w:val="28"/>
          <w:lang w:eastAsia="zh-CN"/>
        </w:rPr>
        <w:t>气</w:t>
      </w:r>
      <w:r w:rsidRPr="00836EF6">
        <w:rPr>
          <w:rFonts w:asciiTheme="minorEastAsia" w:hAnsiTheme="minorEastAsia" w:cs="阿里巴巴普惠体 L"/>
          <w:color w:val="000000" w:themeColor="text1"/>
          <w:spacing w:val="2"/>
          <w:w w:val="101"/>
          <w:sz w:val="28"/>
          <w:szCs w:val="28"/>
          <w:lang w:eastAsia="zh-CN"/>
        </w:rPr>
        <w:t>体</w:t>
      </w:r>
      <w:r w:rsidRPr="00836EF6">
        <w:rPr>
          <w:rFonts w:asciiTheme="minorEastAsia" w:hAnsiTheme="minorEastAsia" w:cs="阿里巴巴普惠体 L"/>
          <w:color w:val="000000" w:themeColor="text1"/>
          <w:w w:val="101"/>
          <w:sz w:val="28"/>
          <w:szCs w:val="28"/>
          <w:lang w:eastAsia="zh-CN"/>
        </w:rPr>
        <w:t>探测器和火灾声光警报器等组成。</w:t>
      </w:r>
    </w:p>
    <w:p w:rsidR="009D3314" w:rsidRPr="00836EF6" w:rsidRDefault="009D3314" w:rsidP="001D09EE">
      <w:pPr>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5.4.9</w:t>
      </w:r>
      <w:r w:rsidRPr="00836EF6">
        <w:rPr>
          <w:rFonts w:asciiTheme="minorEastAsia" w:hAnsiTheme="minorEastAsia" w:cs="阿里巴巴普惠体 L" w:hint="eastAsia"/>
          <w:color w:val="000000" w:themeColor="text1"/>
          <w:sz w:val="28"/>
          <w:szCs w:val="28"/>
          <w:lang w:eastAsia="zh-CN"/>
        </w:rPr>
        <w:t>.</w:t>
      </w:r>
      <w:r w:rsidRPr="00836EF6">
        <w:rPr>
          <w:rFonts w:asciiTheme="minorEastAsia" w:hAnsiTheme="minorEastAsia" w:cs="阿里巴巴普惠体 L"/>
          <w:color w:val="000000" w:themeColor="text1"/>
          <w:sz w:val="28"/>
          <w:szCs w:val="28"/>
          <w:lang w:eastAsia="zh-CN"/>
        </w:rPr>
        <w:t>3可燃</w:t>
      </w:r>
      <w:r w:rsidR="00581A80" w:rsidRPr="00836EF6">
        <w:rPr>
          <w:rFonts w:asciiTheme="minorEastAsia" w:hAnsiTheme="minorEastAsia" w:cs="阿里巴巴普惠体 L" w:hint="eastAsia"/>
          <w:color w:val="000000" w:themeColor="text1"/>
          <w:w w:val="101"/>
          <w:sz w:val="28"/>
          <w:szCs w:val="28"/>
          <w:lang w:eastAsia="zh-CN"/>
        </w:rPr>
        <w:t>（有毒、有害）</w:t>
      </w:r>
      <w:r w:rsidRPr="00836EF6">
        <w:rPr>
          <w:rFonts w:asciiTheme="minorEastAsia" w:hAnsiTheme="minorEastAsia" w:cs="阿里巴巴普惠体 L"/>
          <w:color w:val="000000" w:themeColor="text1"/>
          <w:sz w:val="28"/>
          <w:szCs w:val="28"/>
          <w:lang w:eastAsia="zh-CN"/>
        </w:rPr>
        <w:t>气体报警控制器发出报警信号时，启动保护区域的火灾声光报警器。可燃</w:t>
      </w:r>
      <w:r w:rsidR="00581A80" w:rsidRPr="00836EF6">
        <w:rPr>
          <w:rFonts w:asciiTheme="minorEastAsia" w:hAnsiTheme="minorEastAsia" w:cs="阿里巴巴普惠体 L" w:hint="eastAsia"/>
          <w:color w:val="000000" w:themeColor="text1"/>
          <w:w w:val="101"/>
          <w:sz w:val="28"/>
          <w:szCs w:val="28"/>
          <w:lang w:eastAsia="zh-CN"/>
        </w:rPr>
        <w:t>（有毒、有害）</w:t>
      </w:r>
      <w:r w:rsidRPr="00836EF6">
        <w:rPr>
          <w:rFonts w:asciiTheme="minorEastAsia" w:hAnsiTheme="minorEastAsia" w:cs="阿里巴巴普惠体 L"/>
          <w:color w:val="000000" w:themeColor="text1"/>
          <w:sz w:val="28"/>
          <w:szCs w:val="28"/>
          <w:lang w:eastAsia="zh-CN"/>
        </w:rPr>
        <w:t>气体报警控制器应与燃</w:t>
      </w:r>
      <w:r w:rsidRPr="00836EF6">
        <w:rPr>
          <w:rFonts w:asciiTheme="minorEastAsia" w:hAnsiTheme="minorEastAsia" w:cs="阿里巴巴普惠体 L"/>
          <w:color w:val="000000" w:themeColor="text1"/>
          <w:sz w:val="28"/>
          <w:szCs w:val="28"/>
          <w:lang w:eastAsia="zh-CN"/>
        </w:rPr>
        <w:lastRenderedPageBreak/>
        <w:t>气</w:t>
      </w:r>
      <w:r w:rsidR="00581A80" w:rsidRPr="00836EF6">
        <w:rPr>
          <w:rFonts w:asciiTheme="minorEastAsia" w:hAnsiTheme="minorEastAsia" w:cs="阿里巴巴普惠体 L" w:hint="eastAsia"/>
          <w:color w:val="000000" w:themeColor="text1"/>
          <w:sz w:val="28"/>
          <w:szCs w:val="28"/>
          <w:lang w:eastAsia="zh-CN"/>
        </w:rPr>
        <w:t>或工业气体</w:t>
      </w:r>
      <w:r w:rsidRPr="00836EF6">
        <w:rPr>
          <w:rFonts w:asciiTheme="minorEastAsia" w:hAnsiTheme="minorEastAsia" w:cs="阿里巴巴普惠体 L"/>
          <w:color w:val="000000" w:themeColor="text1"/>
          <w:sz w:val="28"/>
          <w:szCs w:val="28"/>
          <w:lang w:eastAsia="zh-CN"/>
        </w:rPr>
        <w:t>进气阀和事故排风机联动。当可燃</w:t>
      </w:r>
      <w:r w:rsidR="00581A80" w:rsidRPr="00836EF6">
        <w:rPr>
          <w:rFonts w:asciiTheme="minorEastAsia" w:hAnsiTheme="minorEastAsia" w:cs="阿里巴巴普惠体 L" w:hint="eastAsia"/>
          <w:color w:val="000000" w:themeColor="text1"/>
          <w:w w:val="101"/>
          <w:sz w:val="28"/>
          <w:szCs w:val="28"/>
          <w:lang w:eastAsia="zh-CN"/>
        </w:rPr>
        <w:t>（有毒、有害）</w:t>
      </w:r>
      <w:r w:rsidRPr="00836EF6">
        <w:rPr>
          <w:rFonts w:asciiTheme="minorEastAsia" w:hAnsiTheme="minorEastAsia" w:cs="阿里巴巴普惠体 L"/>
          <w:color w:val="000000" w:themeColor="text1"/>
          <w:sz w:val="28"/>
          <w:szCs w:val="28"/>
          <w:lang w:eastAsia="zh-CN"/>
        </w:rPr>
        <w:t>气体报警控制器动作后关闭燃气</w:t>
      </w:r>
      <w:r w:rsidR="00581A80" w:rsidRPr="00836EF6">
        <w:rPr>
          <w:rFonts w:asciiTheme="minorEastAsia" w:hAnsiTheme="minorEastAsia" w:cs="阿里巴巴普惠体 L" w:hint="eastAsia"/>
          <w:color w:val="000000" w:themeColor="text1"/>
          <w:sz w:val="28"/>
          <w:szCs w:val="28"/>
          <w:lang w:eastAsia="zh-CN"/>
        </w:rPr>
        <w:t>或工业气体</w:t>
      </w:r>
      <w:r w:rsidRPr="00836EF6">
        <w:rPr>
          <w:rFonts w:asciiTheme="minorEastAsia" w:hAnsiTheme="minorEastAsia" w:cs="阿里巴巴普惠体 L"/>
          <w:color w:val="000000" w:themeColor="text1"/>
          <w:sz w:val="28"/>
          <w:szCs w:val="28"/>
          <w:lang w:eastAsia="zh-CN"/>
        </w:rPr>
        <w:t>进气阀，启动事故排风风机。</w:t>
      </w:r>
    </w:p>
    <w:p w:rsidR="009D3314" w:rsidRPr="00836EF6" w:rsidRDefault="009D3314" w:rsidP="001D09EE">
      <w:pPr>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5.4.10消防电气监测与监控系统</w:t>
      </w:r>
    </w:p>
    <w:p w:rsidR="009D3314" w:rsidRPr="00836EF6" w:rsidRDefault="009D3314" w:rsidP="001D09EE">
      <w:pPr>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5.4.10.</w:t>
      </w:r>
      <w:r w:rsidRPr="00836EF6">
        <w:rPr>
          <w:rFonts w:asciiTheme="minorEastAsia" w:hAnsiTheme="minorEastAsia" w:cs="阿里巴巴普惠体 L"/>
          <w:color w:val="000000" w:themeColor="text1"/>
          <w:w w:val="91"/>
          <w:sz w:val="28"/>
          <w:szCs w:val="28"/>
          <w:lang w:eastAsia="zh-CN"/>
        </w:rPr>
        <w:t>1</w:t>
      </w:r>
      <w:r w:rsidRPr="00836EF6">
        <w:rPr>
          <w:rFonts w:asciiTheme="minorEastAsia" w:hAnsiTheme="minorEastAsia" w:cs="阿里巴巴普惠体 L"/>
          <w:color w:val="000000" w:themeColor="text1"/>
          <w:w w:val="101"/>
          <w:sz w:val="28"/>
          <w:szCs w:val="28"/>
          <w:lang w:eastAsia="zh-CN"/>
        </w:rPr>
        <w:t>电气火灾监控系统</w:t>
      </w:r>
    </w:p>
    <w:p w:rsidR="009D3314" w:rsidRPr="00836EF6" w:rsidRDefault="009D3314"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1</w:t>
      </w:r>
      <w:r w:rsidRPr="00836EF6">
        <w:rPr>
          <w:rFonts w:asciiTheme="minorEastAsia" w:hAnsiTheme="minorEastAsia" w:cs="阿里巴巴普惠体 L" w:hint="eastAsia"/>
          <w:color w:val="000000" w:themeColor="text1"/>
          <w:spacing w:val="5"/>
          <w:w w:val="101"/>
          <w:sz w:val="28"/>
          <w:szCs w:val="28"/>
          <w:lang w:eastAsia="zh-CN"/>
        </w:rPr>
        <w:t>在</w:t>
      </w:r>
      <w:r w:rsidRPr="00836EF6">
        <w:rPr>
          <w:rFonts w:asciiTheme="minorEastAsia" w:hAnsiTheme="minorEastAsia" w:cs="阿里巴巴普惠体 L"/>
          <w:color w:val="000000" w:themeColor="text1"/>
          <w:sz w:val="28"/>
          <w:szCs w:val="28"/>
          <w:u w:val="single" w:color="FF0000"/>
          <w:lang w:eastAsia="zh-CN"/>
        </w:rPr>
        <w:tab/>
        <w:t xml:space="preserve">       </w:t>
      </w:r>
      <w:r w:rsidRPr="00836EF6">
        <w:rPr>
          <w:rFonts w:asciiTheme="minorEastAsia" w:hAnsiTheme="minorEastAsia" w:cs="阿里巴巴普惠体 L" w:hint="eastAsia"/>
          <w:color w:val="000000" w:themeColor="text1"/>
          <w:sz w:val="28"/>
          <w:szCs w:val="28"/>
          <w:u w:color="FF0000"/>
          <w:lang w:eastAsia="zh-CN"/>
        </w:rPr>
        <w:t>设置有该系统，</w:t>
      </w:r>
      <w:r w:rsidRPr="00836EF6">
        <w:rPr>
          <w:rFonts w:asciiTheme="minorEastAsia" w:hAnsiTheme="minorEastAsia" w:cs="阿里巴巴普惠体 L"/>
          <w:color w:val="000000" w:themeColor="text1"/>
          <w:w w:val="101"/>
          <w:sz w:val="28"/>
          <w:szCs w:val="28"/>
          <w:lang w:eastAsia="zh-CN"/>
        </w:rPr>
        <w:t>系</w:t>
      </w:r>
      <w:r w:rsidRPr="00836EF6">
        <w:rPr>
          <w:rFonts w:asciiTheme="minorEastAsia" w:hAnsiTheme="minorEastAsia" w:cs="阿里巴巴普惠体 L"/>
          <w:color w:val="000000" w:themeColor="text1"/>
          <w:spacing w:val="2"/>
          <w:w w:val="101"/>
          <w:sz w:val="28"/>
          <w:szCs w:val="28"/>
          <w:lang w:eastAsia="zh-CN"/>
        </w:rPr>
        <w:t>统</w:t>
      </w:r>
      <w:r w:rsidRPr="00836EF6">
        <w:rPr>
          <w:rFonts w:asciiTheme="minorEastAsia" w:hAnsiTheme="minorEastAsia" w:cs="阿里巴巴普惠体 L"/>
          <w:color w:val="000000" w:themeColor="text1"/>
          <w:w w:val="101"/>
          <w:sz w:val="28"/>
          <w:szCs w:val="28"/>
          <w:lang w:eastAsia="zh-CN"/>
        </w:rPr>
        <w:t>由</w:t>
      </w:r>
      <w:r w:rsidRPr="00836EF6">
        <w:rPr>
          <w:rFonts w:asciiTheme="minorEastAsia" w:hAnsiTheme="minorEastAsia" w:cs="阿里巴巴普惠体 L"/>
          <w:color w:val="000000" w:themeColor="text1"/>
          <w:spacing w:val="2"/>
          <w:w w:val="101"/>
          <w:sz w:val="28"/>
          <w:szCs w:val="28"/>
          <w:lang w:eastAsia="zh-CN"/>
        </w:rPr>
        <w:t>电</w:t>
      </w:r>
      <w:r w:rsidRPr="00836EF6">
        <w:rPr>
          <w:rFonts w:asciiTheme="minorEastAsia" w:hAnsiTheme="minorEastAsia" w:cs="阿里巴巴普惠体 L"/>
          <w:color w:val="000000" w:themeColor="text1"/>
          <w:w w:val="101"/>
          <w:sz w:val="28"/>
          <w:szCs w:val="28"/>
          <w:lang w:eastAsia="zh-CN"/>
        </w:rPr>
        <w:t>气火</w:t>
      </w:r>
      <w:r w:rsidRPr="00836EF6">
        <w:rPr>
          <w:rFonts w:asciiTheme="minorEastAsia" w:hAnsiTheme="minorEastAsia" w:cs="阿里巴巴普惠体 L"/>
          <w:color w:val="000000" w:themeColor="text1"/>
          <w:spacing w:val="2"/>
          <w:w w:val="101"/>
          <w:sz w:val="28"/>
          <w:szCs w:val="28"/>
          <w:lang w:eastAsia="zh-CN"/>
        </w:rPr>
        <w:t>灾</w:t>
      </w:r>
      <w:r w:rsidRPr="00836EF6">
        <w:rPr>
          <w:rFonts w:asciiTheme="minorEastAsia" w:hAnsiTheme="minorEastAsia" w:cs="阿里巴巴普惠体 L"/>
          <w:color w:val="000000" w:themeColor="text1"/>
          <w:w w:val="101"/>
          <w:sz w:val="28"/>
          <w:szCs w:val="28"/>
          <w:lang w:eastAsia="zh-CN"/>
        </w:rPr>
        <w:t>监</w:t>
      </w:r>
      <w:r w:rsidRPr="00836EF6">
        <w:rPr>
          <w:rFonts w:asciiTheme="minorEastAsia" w:hAnsiTheme="minorEastAsia" w:cs="阿里巴巴普惠体 L"/>
          <w:color w:val="000000" w:themeColor="text1"/>
          <w:spacing w:val="2"/>
          <w:w w:val="101"/>
          <w:sz w:val="28"/>
          <w:szCs w:val="28"/>
          <w:lang w:eastAsia="zh-CN"/>
        </w:rPr>
        <w:t>控</w:t>
      </w:r>
      <w:r w:rsidRPr="00836EF6">
        <w:rPr>
          <w:rFonts w:asciiTheme="minorEastAsia" w:hAnsiTheme="minorEastAsia" w:cs="阿里巴巴普惠体 L"/>
          <w:color w:val="000000" w:themeColor="text1"/>
          <w:w w:val="101"/>
          <w:sz w:val="28"/>
          <w:szCs w:val="28"/>
          <w:lang w:eastAsia="zh-CN"/>
        </w:rPr>
        <w:t>器</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剩余</w:t>
      </w:r>
      <w:r w:rsidRPr="00836EF6">
        <w:rPr>
          <w:rFonts w:asciiTheme="minorEastAsia" w:hAnsiTheme="minorEastAsia" w:cs="阿里巴巴普惠体 L"/>
          <w:color w:val="000000" w:themeColor="text1"/>
          <w:spacing w:val="2"/>
          <w:w w:val="101"/>
          <w:sz w:val="28"/>
          <w:szCs w:val="28"/>
          <w:lang w:eastAsia="zh-CN"/>
        </w:rPr>
        <w:t>电</w:t>
      </w:r>
      <w:r w:rsidRPr="00836EF6">
        <w:rPr>
          <w:rFonts w:asciiTheme="minorEastAsia" w:hAnsiTheme="minorEastAsia" w:cs="阿里巴巴普惠体 L"/>
          <w:color w:val="000000" w:themeColor="text1"/>
          <w:w w:val="101"/>
          <w:sz w:val="28"/>
          <w:szCs w:val="28"/>
          <w:lang w:eastAsia="zh-CN"/>
        </w:rPr>
        <w:t>流</w:t>
      </w:r>
      <w:r w:rsidRPr="00836EF6">
        <w:rPr>
          <w:rFonts w:asciiTheme="minorEastAsia" w:hAnsiTheme="minorEastAsia" w:cs="阿里巴巴普惠体 L"/>
          <w:color w:val="000000" w:themeColor="text1"/>
          <w:spacing w:val="2"/>
          <w:w w:val="101"/>
          <w:sz w:val="28"/>
          <w:szCs w:val="28"/>
          <w:lang w:eastAsia="zh-CN"/>
        </w:rPr>
        <w:t>式</w:t>
      </w:r>
      <w:r w:rsidRPr="00836EF6">
        <w:rPr>
          <w:rFonts w:asciiTheme="minorEastAsia" w:hAnsiTheme="minorEastAsia" w:cs="阿里巴巴普惠体 L"/>
          <w:color w:val="000000" w:themeColor="text1"/>
          <w:w w:val="101"/>
          <w:sz w:val="28"/>
          <w:szCs w:val="28"/>
          <w:lang w:eastAsia="zh-CN"/>
        </w:rPr>
        <w:t>电气</w:t>
      </w:r>
      <w:r w:rsidRPr="00836EF6">
        <w:rPr>
          <w:rFonts w:asciiTheme="minorEastAsia" w:hAnsiTheme="minorEastAsia" w:cs="阿里巴巴普惠体 L"/>
          <w:color w:val="000000" w:themeColor="text1"/>
          <w:spacing w:val="2"/>
          <w:w w:val="101"/>
          <w:sz w:val="28"/>
          <w:szCs w:val="28"/>
          <w:lang w:eastAsia="zh-CN"/>
        </w:rPr>
        <w:t>火</w:t>
      </w:r>
      <w:r w:rsidRPr="00836EF6">
        <w:rPr>
          <w:rFonts w:asciiTheme="minorEastAsia" w:hAnsiTheme="minorEastAsia" w:cs="阿里巴巴普惠体 L"/>
          <w:color w:val="000000" w:themeColor="text1"/>
          <w:w w:val="101"/>
          <w:sz w:val="28"/>
          <w:szCs w:val="28"/>
          <w:lang w:eastAsia="zh-CN"/>
        </w:rPr>
        <w:t>灾</w:t>
      </w:r>
      <w:r w:rsidRPr="00836EF6">
        <w:rPr>
          <w:rFonts w:asciiTheme="minorEastAsia" w:hAnsiTheme="minorEastAsia" w:cs="阿里巴巴普惠体 L"/>
          <w:color w:val="000000" w:themeColor="text1"/>
          <w:spacing w:val="2"/>
          <w:w w:val="101"/>
          <w:sz w:val="28"/>
          <w:szCs w:val="28"/>
          <w:lang w:eastAsia="zh-CN"/>
        </w:rPr>
        <w:t>监</w:t>
      </w:r>
      <w:r w:rsidRPr="00836EF6">
        <w:rPr>
          <w:rFonts w:asciiTheme="minorEastAsia" w:hAnsiTheme="minorEastAsia" w:cs="阿里巴巴普惠体 L"/>
          <w:color w:val="000000" w:themeColor="text1"/>
          <w:w w:val="101"/>
          <w:sz w:val="28"/>
          <w:szCs w:val="28"/>
          <w:lang w:eastAsia="zh-CN"/>
        </w:rPr>
        <w:t>控</w:t>
      </w:r>
      <w:r w:rsidRPr="00836EF6">
        <w:rPr>
          <w:rFonts w:asciiTheme="minorEastAsia" w:hAnsiTheme="minorEastAsia" w:cs="阿里巴巴普惠体 L"/>
          <w:color w:val="000000" w:themeColor="text1"/>
          <w:spacing w:val="2"/>
          <w:w w:val="101"/>
          <w:sz w:val="28"/>
          <w:szCs w:val="28"/>
          <w:lang w:eastAsia="zh-CN"/>
        </w:rPr>
        <w:t>探</w:t>
      </w:r>
      <w:r w:rsidRPr="00836EF6">
        <w:rPr>
          <w:rFonts w:asciiTheme="minorEastAsia" w:hAnsiTheme="minorEastAsia" w:cs="阿里巴巴普惠体 L"/>
          <w:color w:val="000000" w:themeColor="text1"/>
          <w:w w:val="101"/>
          <w:sz w:val="28"/>
          <w:szCs w:val="28"/>
          <w:lang w:eastAsia="zh-CN"/>
        </w:rPr>
        <w:t>测器</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测</w:t>
      </w:r>
      <w:r w:rsidRPr="00836EF6">
        <w:rPr>
          <w:rFonts w:asciiTheme="minorEastAsia" w:hAnsiTheme="minorEastAsia" w:cs="阿里巴巴普惠体 L"/>
          <w:color w:val="000000" w:themeColor="text1"/>
          <w:spacing w:val="2"/>
          <w:w w:val="101"/>
          <w:sz w:val="28"/>
          <w:szCs w:val="28"/>
          <w:lang w:eastAsia="zh-CN"/>
        </w:rPr>
        <w:t>温</w:t>
      </w:r>
      <w:r w:rsidRPr="00836EF6">
        <w:rPr>
          <w:rFonts w:asciiTheme="minorEastAsia" w:hAnsiTheme="minorEastAsia" w:cs="阿里巴巴普惠体 L"/>
          <w:color w:val="000000" w:themeColor="text1"/>
          <w:w w:val="101"/>
          <w:sz w:val="28"/>
          <w:szCs w:val="28"/>
          <w:lang w:eastAsia="zh-CN"/>
        </w:rPr>
        <w:t>式电气火</w:t>
      </w:r>
      <w:r w:rsidRPr="00836EF6">
        <w:rPr>
          <w:rFonts w:asciiTheme="minorEastAsia" w:hAnsiTheme="minorEastAsia" w:cs="阿里巴巴普惠体 L"/>
          <w:color w:val="000000" w:themeColor="text1"/>
          <w:spacing w:val="2"/>
          <w:w w:val="101"/>
          <w:sz w:val="28"/>
          <w:szCs w:val="28"/>
          <w:lang w:eastAsia="zh-CN"/>
        </w:rPr>
        <w:t>灾</w:t>
      </w:r>
      <w:r w:rsidRPr="00836EF6">
        <w:rPr>
          <w:rFonts w:asciiTheme="minorEastAsia" w:hAnsiTheme="minorEastAsia" w:cs="阿里巴巴普惠体 L"/>
          <w:color w:val="000000" w:themeColor="text1"/>
          <w:w w:val="101"/>
          <w:sz w:val="28"/>
          <w:szCs w:val="28"/>
          <w:lang w:eastAsia="zh-CN"/>
        </w:rPr>
        <w:t>监</w:t>
      </w:r>
      <w:r w:rsidRPr="00836EF6">
        <w:rPr>
          <w:rFonts w:asciiTheme="minorEastAsia" w:hAnsiTheme="minorEastAsia" w:cs="阿里巴巴普惠体 L"/>
          <w:color w:val="000000" w:themeColor="text1"/>
          <w:spacing w:val="2"/>
          <w:w w:val="101"/>
          <w:sz w:val="28"/>
          <w:szCs w:val="28"/>
          <w:lang w:eastAsia="zh-CN"/>
        </w:rPr>
        <w:t>控</w:t>
      </w:r>
      <w:r w:rsidRPr="00836EF6">
        <w:rPr>
          <w:rFonts w:asciiTheme="minorEastAsia" w:hAnsiTheme="minorEastAsia" w:cs="阿里巴巴普惠体 L"/>
          <w:color w:val="000000" w:themeColor="text1"/>
          <w:w w:val="101"/>
          <w:sz w:val="28"/>
          <w:szCs w:val="28"/>
          <w:lang w:eastAsia="zh-CN"/>
        </w:rPr>
        <w:t>探测</w:t>
      </w:r>
      <w:r w:rsidRPr="00836EF6">
        <w:rPr>
          <w:rFonts w:asciiTheme="minorEastAsia" w:hAnsiTheme="minorEastAsia" w:cs="阿里巴巴普惠体 L"/>
          <w:color w:val="000000" w:themeColor="text1"/>
          <w:spacing w:val="2"/>
          <w:w w:val="101"/>
          <w:sz w:val="28"/>
          <w:szCs w:val="28"/>
          <w:lang w:eastAsia="zh-CN"/>
        </w:rPr>
        <w:t>器</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故</w:t>
      </w:r>
      <w:r w:rsidRPr="00836EF6">
        <w:rPr>
          <w:rFonts w:asciiTheme="minorEastAsia" w:hAnsiTheme="minorEastAsia" w:cs="阿里巴巴普惠体 L"/>
          <w:color w:val="000000" w:themeColor="text1"/>
          <w:w w:val="101"/>
          <w:sz w:val="28"/>
          <w:szCs w:val="28"/>
          <w:lang w:eastAsia="zh-CN"/>
        </w:rPr>
        <w:t>障电</w:t>
      </w:r>
      <w:r w:rsidRPr="00836EF6">
        <w:rPr>
          <w:rFonts w:asciiTheme="minorEastAsia" w:hAnsiTheme="minorEastAsia" w:cs="阿里巴巴普惠体 L"/>
          <w:color w:val="000000" w:themeColor="text1"/>
          <w:spacing w:val="2"/>
          <w:w w:val="101"/>
          <w:sz w:val="28"/>
          <w:szCs w:val="28"/>
          <w:lang w:eastAsia="zh-CN"/>
        </w:rPr>
        <w:t>弧</w:t>
      </w:r>
      <w:r w:rsidRPr="00836EF6">
        <w:rPr>
          <w:rFonts w:asciiTheme="minorEastAsia" w:hAnsiTheme="minorEastAsia" w:cs="阿里巴巴普惠体 L"/>
          <w:color w:val="000000" w:themeColor="text1"/>
          <w:w w:val="101"/>
          <w:sz w:val="28"/>
          <w:szCs w:val="28"/>
          <w:lang w:eastAsia="zh-CN"/>
        </w:rPr>
        <w:t>电气</w:t>
      </w:r>
      <w:r w:rsidRPr="00836EF6">
        <w:rPr>
          <w:rFonts w:asciiTheme="minorEastAsia" w:hAnsiTheme="minorEastAsia" w:cs="阿里巴巴普惠体 L"/>
          <w:color w:val="000000" w:themeColor="text1"/>
          <w:spacing w:val="2"/>
          <w:w w:val="101"/>
          <w:sz w:val="28"/>
          <w:szCs w:val="28"/>
          <w:lang w:eastAsia="zh-CN"/>
        </w:rPr>
        <w:t>火</w:t>
      </w:r>
      <w:r w:rsidRPr="00836EF6">
        <w:rPr>
          <w:rFonts w:asciiTheme="minorEastAsia" w:hAnsiTheme="minorEastAsia" w:cs="阿里巴巴普惠体 L"/>
          <w:color w:val="000000" w:themeColor="text1"/>
          <w:w w:val="101"/>
          <w:sz w:val="28"/>
          <w:szCs w:val="28"/>
          <w:lang w:eastAsia="zh-CN"/>
        </w:rPr>
        <w:t>灾</w:t>
      </w:r>
      <w:r w:rsidRPr="00836EF6">
        <w:rPr>
          <w:rFonts w:asciiTheme="minorEastAsia" w:hAnsiTheme="minorEastAsia" w:cs="阿里巴巴普惠体 L"/>
          <w:color w:val="000000" w:themeColor="text1"/>
          <w:spacing w:val="2"/>
          <w:w w:val="101"/>
          <w:sz w:val="28"/>
          <w:szCs w:val="28"/>
          <w:lang w:eastAsia="zh-CN"/>
        </w:rPr>
        <w:t>监</w:t>
      </w:r>
      <w:r w:rsidRPr="00836EF6">
        <w:rPr>
          <w:rFonts w:asciiTheme="minorEastAsia" w:hAnsiTheme="minorEastAsia" w:cs="阿里巴巴普惠体 L"/>
          <w:color w:val="000000" w:themeColor="text1"/>
          <w:w w:val="101"/>
          <w:sz w:val="28"/>
          <w:szCs w:val="28"/>
          <w:lang w:eastAsia="zh-CN"/>
        </w:rPr>
        <w:t>控探</w:t>
      </w:r>
      <w:r w:rsidRPr="00836EF6">
        <w:rPr>
          <w:rFonts w:asciiTheme="minorEastAsia" w:hAnsiTheme="minorEastAsia" w:cs="阿里巴巴普惠体 L"/>
          <w:color w:val="000000" w:themeColor="text1"/>
          <w:spacing w:val="2"/>
          <w:w w:val="101"/>
          <w:sz w:val="28"/>
          <w:szCs w:val="28"/>
          <w:lang w:eastAsia="zh-CN"/>
        </w:rPr>
        <w:t>测</w:t>
      </w:r>
      <w:r w:rsidRPr="00836EF6">
        <w:rPr>
          <w:rFonts w:asciiTheme="minorEastAsia" w:hAnsiTheme="minorEastAsia" w:cs="阿里巴巴普惠体 L"/>
          <w:color w:val="000000" w:themeColor="text1"/>
          <w:w w:val="101"/>
          <w:sz w:val="28"/>
          <w:szCs w:val="28"/>
          <w:lang w:eastAsia="zh-CN"/>
        </w:rPr>
        <w:t>器</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通信</w:t>
      </w:r>
      <w:r w:rsidRPr="00836EF6">
        <w:rPr>
          <w:rFonts w:asciiTheme="minorEastAsia" w:hAnsiTheme="minorEastAsia" w:cs="阿里巴巴普惠体 L"/>
          <w:color w:val="000000" w:themeColor="text1"/>
          <w:spacing w:val="2"/>
          <w:w w:val="101"/>
          <w:sz w:val="28"/>
          <w:szCs w:val="28"/>
          <w:lang w:eastAsia="zh-CN"/>
        </w:rPr>
        <w:t>网</w:t>
      </w:r>
      <w:r w:rsidRPr="00836EF6">
        <w:rPr>
          <w:rFonts w:asciiTheme="minorEastAsia" w:hAnsiTheme="minorEastAsia" w:cs="阿里巴巴普惠体 L"/>
          <w:color w:val="000000" w:themeColor="text1"/>
          <w:w w:val="101"/>
          <w:sz w:val="28"/>
          <w:szCs w:val="28"/>
          <w:lang w:eastAsia="zh-CN"/>
        </w:rPr>
        <w:t>络</w:t>
      </w:r>
      <w:r w:rsidRPr="00836EF6">
        <w:rPr>
          <w:rFonts w:asciiTheme="minorEastAsia" w:hAnsiTheme="minorEastAsia" w:cs="阿里巴巴普惠体 L"/>
          <w:color w:val="000000" w:themeColor="text1"/>
          <w:spacing w:val="2"/>
          <w:w w:val="101"/>
          <w:sz w:val="28"/>
          <w:szCs w:val="28"/>
          <w:lang w:eastAsia="zh-CN"/>
        </w:rPr>
        <w:t>等</w:t>
      </w:r>
      <w:r w:rsidRPr="00836EF6">
        <w:rPr>
          <w:rFonts w:asciiTheme="minorEastAsia" w:hAnsiTheme="minorEastAsia" w:cs="阿里巴巴普惠体 L"/>
          <w:color w:val="000000" w:themeColor="text1"/>
          <w:w w:val="101"/>
          <w:sz w:val="28"/>
          <w:szCs w:val="28"/>
          <w:lang w:eastAsia="zh-CN"/>
        </w:rPr>
        <w:t>设备</w:t>
      </w:r>
      <w:r w:rsidRPr="00836EF6">
        <w:rPr>
          <w:rFonts w:asciiTheme="minorEastAsia" w:hAnsiTheme="minorEastAsia" w:cs="阿里巴巴普惠体 L"/>
          <w:color w:val="000000" w:themeColor="text1"/>
          <w:spacing w:val="2"/>
          <w:w w:val="101"/>
          <w:sz w:val="28"/>
          <w:szCs w:val="28"/>
          <w:lang w:eastAsia="zh-CN"/>
        </w:rPr>
        <w:t>组</w:t>
      </w:r>
      <w:r w:rsidRPr="00836EF6">
        <w:rPr>
          <w:rFonts w:asciiTheme="minorEastAsia" w:hAnsiTheme="minorEastAsia" w:cs="阿里巴巴普惠体 L"/>
          <w:color w:val="000000" w:themeColor="text1"/>
          <w:w w:val="101"/>
          <w:sz w:val="28"/>
          <w:szCs w:val="28"/>
          <w:lang w:eastAsia="zh-CN"/>
        </w:rPr>
        <w:t>成。电气火灾监控系统的控制器安装在建筑物的消防控制室内，由消防控制室统一管理。</w:t>
      </w:r>
    </w:p>
    <w:p w:rsidR="009D3314" w:rsidRPr="00836EF6" w:rsidRDefault="009D3314"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2</w:t>
      </w:r>
      <w:r w:rsidRPr="00836EF6">
        <w:rPr>
          <w:rFonts w:asciiTheme="minorEastAsia" w:hAnsiTheme="minorEastAsia" w:cs="阿里巴巴普惠体 L"/>
          <w:color w:val="000000" w:themeColor="text1"/>
          <w:w w:val="101"/>
          <w:sz w:val="28"/>
          <w:szCs w:val="28"/>
          <w:lang w:eastAsia="zh-CN"/>
        </w:rPr>
        <w:t>剩余电流式电气火灾监控探测器的设置</w:t>
      </w:r>
    </w:p>
    <w:p w:rsidR="009D3314" w:rsidRPr="00836EF6" w:rsidRDefault="009D3314"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1）</w:t>
      </w:r>
      <w:r w:rsidRPr="00836EF6">
        <w:rPr>
          <w:rFonts w:asciiTheme="minorEastAsia" w:hAnsiTheme="minorEastAsia" w:cs="阿里巴巴普惠体 L"/>
          <w:color w:val="000000" w:themeColor="text1"/>
          <w:spacing w:val="5"/>
          <w:w w:val="101"/>
          <w:sz w:val="28"/>
          <w:szCs w:val="28"/>
          <w:lang w:eastAsia="zh-CN"/>
        </w:rPr>
        <w:t>现</w:t>
      </w:r>
      <w:r w:rsidRPr="00836EF6">
        <w:rPr>
          <w:rFonts w:asciiTheme="minorEastAsia" w:hAnsiTheme="minorEastAsia" w:cs="阿里巴巴普惠体 L"/>
          <w:color w:val="000000" w:themeColor="text1"/>
          <w:spacing w:val="7"/>
          <w:w w:val="101"/>
          <w:sz w:val="28"/>
          <w:szCs w:val="28"/>
          <w:lang w:eastAsia="zh-CN"/>
        </w:rPr>
        <w:t>场</w:t>
      </w:r>
      <w:r w:rsidRPr="00836EF6">
        <w:rPr>
          <w:rFonts w:asciiTheme="minorEastAsia" w:hAnsiTheme="minorEastAsia" w:cs="阿里巴巴普惠体 L"/>
          <w:color w:val="000000" w:themeColor="text1"/>
          <w:spacing w:val="5"/>
          <w:w w:val="101"/>
          <w:sz w:val="28"/>
          <w:szCs w:val="28"/>
          <w:lang w:eastAsia="zh-CN"/>
        </w:rPr>
        <w:t>信息采集装置具有检测配电线路的剩</w:t>
      </w:r>
      <w:r w:rsidRPr="00836EF6">
        <w:rPr>
          <w:rFonts w:asciiTheme="minorEastAsia" w:hAnsiTheme="minorEastAsia" w:cs="阿里巴巴普惠体 L"/>
          <w:color w:val="000000" w:themeColor="text1"/>
          <w:spacing w:val="7"/>
          <w:w w:val="101"/>
          <w:sz w:val="28"/>
          <w:szCs w:val="28"/>
          <w:lang w:eastAsia="zh-CN"/>
        </w:rPr>
        <w:t>余</w:t>
      </w:r>
      <w:r w:rsidRPr="00836EF6">
        <w:rPr>
          <w:rFonts w:asciiTheme="minorEastAsia" w:hAnsiTheme="minorEastAsia" w:cs="阿里巴巴普惠体 L"/>
          <w:color w:val="000000" w:themeColor="text1"/>
          <w:spacing w:val="5"/>
          <w:w w:val="101"/>
          <w:sz w:val="28"/>
          <w:szCs w:val="28"/>
          <w:lang w:eastAsia="zh-CN"/>
        </w:rPr>
        <w:t>电流和温度（</w:t>
      </w:r>
      <w:r w:rsidRPr="00836EF6">
        <w:rPr>
          <w:rFonts w:asciiTheme="minorEastAsia" w:hAnsiTheme="minorEastAsia" w:cs="阿里巴巴普惠体 L" w:hint="eastAsia"/>
          <w:color w:val="000000" w:themeColor="text1"/>
          <w:spacing w:val="5"/>
          <w:w w:val="101"/>
          <w:sz w:val="28"/>
          <w:szCs w:val="28"/>
          <w:lang w:eastAsia="zh-CN"/>
        </w:rPr>
        <w:t>温度为可选项</w:t>
      </w:r>
      <w:r w:rsidRPr="00836EF6">
        <w:rPr>
          <w:rFonts w:asciiTheme="minorEastAsia" w:hAnsiTheme="minorEastAsia" w:cs="阿里巴巴普惠体 L"/>
          <w:color w:val="000000" w:themeColor="text1"/>
          <w:spacing w:val="5"/>
          <w:w w:val="101"/>
          <w:sz w:val="28"/>
          <w:szCs w:val="28"/>
          <w:lang w:eastAsia="zh-CN"/>
        </w:rPr>
        <w:t>），其整定值</w:t>
      </w:r>
      <w:r w:rsidRPr="00836EF6">
        <w:rPr>
          <w:rFonts w:asciiTheme="minorEastAsia" w:hAnsiTheme="minorEastAsia" w:cs="阿里巴巴普惠体 L"/>
          <w:color w:val="000000" w:themeColor="text1"/>
          <w:w w:val="101"/>
          <w:sz w:val="28"/>
          <w:szCs w:val="28"/>
          <w:lang w:eastAsia="zh-CN"/>
        </w:rPr>
        <w:t>能</w:t>
      </w:r>
      <w:r w:rsidRPr="00836EF6">
        <w:rPr>
          <w:rFonts w:asciiTheme="minorEastAsia" w:hAnsiTheme="minorEastAsia" w:cs="阿里巴巴普惠体 L"/>
          <w:color w:val="000000" w:themeColor="text1"/>
          <w:sz w:val="28"/>
          <w:szCs w:val="28"/>
          <w:lang w:eastAsia="zh-CN"/>
        </w:rPr>
        <w:t>躲开正常泄</w:t>
      </w:r>
      <w:r w:rsidR="00D8511E" w:rsidRPr="00836EF6">
        <w:rPr>
          <w:rFonts w:asciiTheme="minorEastAsia" w:hAnsiTheme="minorEastAsia" w:cs="阿里巴巴普惠体 L" w:hint="eastAsia"/>
          <w:color w:val="000000" w:themeColor="text1"/>
          <w:sz w:val="28"/>
          <w:szCs w:val="28"/>
          <w:lang w:eastAsia="zh-CN"/>
        </w:rPr>
        <w:t>漏</w:t>
      </w:r>
      <w:r w:rsidRPr="00836EF6">
        <w:rPr>
          <w:rFonts w:asciiTheme="minorEastAsia" w:hAnsiTheme="minorEastAsia" w:cs="阿里巴巴普惠体 L"/>
          <w:color w:val="000000" w:themeColor="text1"/>
          <w:sz w:val="28"/>
          <w:szCs w:val="28"/>
          <w:lang w:eastAsia="zh-CN"/>
        </w:rPr>
        <w:t>电流，</w:t>
      </w:r>
      <w:r w:rsidRPr="00836EF6">
        <w:rPr>
          <w:rFonts w:asciiTheme="minorEastAsia" w:hAnsiTheme="minorEastAsia" w:cs="阿里巴巴普惠体 L"/>
          <w:color w:val="000000" w:themeColor="text1"/>
          <w:w w:val="101"/>
          <w:sz w:val="28"/>
          <w:szCs w:val="28"/>
          <w:lang w:eastAsia="zh-CN"/>
        </w:rPr>
        <w:t>当超过限定值时报警。</w:t>
      </w:r>
    </w:p>
    <w:p w:rsidR="009D3314" w:rsidRPr="00836EF6" w:rsidRDefault="009D3314"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2）</w:t>
      </w:r>
      <w:r w:rsidRPr="00836EF6">
        <w:rPr>
          <w:rFonts w:asciiTheme="minorEastAsia" w:hAnsiTheme="minorEastAsia" w:cs="阿里巴巴普惠体 L" w:hint="eastAsia"/>
          <w:color w:val="000000" w:themeColor="text1"/>
          <w:sz w:val="28"/>
          <w:szCs w:val="28"/>
          <w:lang w:eastAsia="zh-CN"/>
        </w:rPr>
        <w:t>当采用</w:t>
      </w:r>
      <w:r w:rsidRPr="00836EF6">
        <w:rPr>
          <w:rFonts w:asciiTheme="minorEastAsia" w:hAnsiTheme="minorEastAsia" w:cs="阿里巴巴普惠体 L"/>
          <w:color w:val="000000" w:themeColor="text1"/>
          <w:w w:val="101"/>
          <w:sz w:val="28"/>
          <w:szCs w:val="28"/>
          <w:lang w:eastAsia="zh-CN"/>
        </w:rPr>
        <w:t>测</w:t>
      </w:r>
      <w:r w:rsidRPr="00836EF6">
        <w:rPr>
          <w:rFonts w:asciiTheme="minorEastAsia" w:hAnsiTheme="minorEastAsia" w:cs="阿里巴巴普惠体 L"/>
          <w:color w:val="000000" w:themeColor="text1"/>
          <w:spacing w:val="2"/>
          <w:w w:val="101"/>
          <w:sz w:val="28"/>
          <w:szCs w:val="28"/>
          <w:lang w:eastAsia="zh-CN"/>
        </w:rPr>
        <w:t>温</w:t>
      </w:r>
      <w:r w:rsidRPr="00836EF6">
        <w:rPr>
          <w:rFonts w:asciiTheme="minorEastAsia" w:hAnsiTheme="minorEastAsia" w:cs="阿里巴巴普惠体 L"/>
          <w:color w:val="000000" w:themeColor="text1"/>
          <w:w w:val="101"/>
          <w:sz w:val="28"/>
          <w:szCs w:val="28"/>
          <w:lang w:eastAsia="zh-CN"/>
        </w:rPr>
        <w:t>式</w:t>
      </w:r>
      <w:r w:rsidRPr="00836EF6">
        <w:rPr>
          <w:rFonts w:asciiTheme="minorEastAsia" w:hAnsiTheme="minorEastAsia" w:cs="阿里巴巴普惠体 L"/>
          <w:color w:val="000000" w:themeColor="text1"/>
          <w:spacing w:val="2"/>
          <w:w w:val="101"/>
          <w:sz w:val="28"/>
          <w:szCs w:val="28"/>
          <w:lang w:eastAsia="zh-CN"/>
        </w:rPr>
        <w:t>电</w:t>
      </w:r>
      <w:r w:rsidRPr="00836EF6">
        <w:rPr>
          <w:rFonts w:asciiTheme="minorEastAsia" w:hAnsiTheme="minorEastAsia" w:cs="阿里巴巴普惠体 L"/>
          <w:color w:val="000000" w:themeColor="text1"/>
          <w:w w:val="101"/>
          <w:sz w:val="28"/>
          <w:szCs w:val="28"/>
          <w:lang w:eastAsia="zh-CN"/>
        </w:rPr>
        <w:t>气火</w:t>
      </w:r>
      <w:r w:rsidRPr="00836EF6">
        <w:rPr>
          <w:rFonts w:asciiTheme="minorEastAsia" w:hAnsiTheme="minorEastAsia" w:cs="阿里巴巴普惠体 L"/>
          <w:color w:val="000000" w:themeColor="text1"/>
          <w:spacing w:val="2"/>
          <w:w w:val="101"/>
          <w:sz w:val="28"/>
          <w:szCs w:val="28"/>
          <w:lang w:eastAsia="zh-CN"/>
        </w:rPr>
        <w:t>灾</w:t>
      </w:r>
      <w:r w:rsidRPr="00836EF6">
        <w:rPr>
          <w:rFonts w:asciiTheme="minorEastAsia" w:hAnsiTheme="minorEastAsia" w:cs="阿里巴巴普惠体 L"/>
          <w:color w:val="000000" w:themeColor="text1"/>
          <w:w w:val="101"/>
          <w:sz w:val="28"/>
          <w:szCs w:val="28"/>
          <w:lang w:eastAsia="zh-CN"/>
        </w:rPr>
        <w:t>监</w:t>
      </w:r>
      <w:r w:rsidRPr="00836EF6">
        <w:rPr>
          <w:rFonts w:asciiTheme="minorEastAsia" w:hAnsiTheme="minorEastAsia" w:cs="阿里巴巴普惠体 L"/>
          <w:color w:val="000000" w:themeColor="text1"/>
          <w:spacing w:val="2"/>
          <w:w w:val="101"/>
          <w:sz w:val="28"/>
          <w:szCs w:val="28"/>
          <w:lang w:eastAsia="zh-CN"/>
        </w:rPr>
        <w:t>控</w:t>
      </w:r>
      <w:r w:rsidRPr="00836EF6">
        <w:rPr>
          <w:rFonts w:asciiTheme="minorEastAsia" w:hAnsiTheme="minorEastAsia" w:cs="阿里巴巴普惠体 L"/>
          <w:color w:val="000000" w:themeColor="text1"/>
          <w:w w:val="101"/>
          <w:sz w:val="28"/>
          <w:szCs w:val="28"/>
          <w:lang w:eastAsia="zh-CN"/>
        </w:rPr>
        <w:t>探</w:t>
      </w:r>
      <w:r w:rsidRPr="00836EF6">
        <w:rPr>
          <w:rFonts w:asciiTheme="minorEastAsia" w:hAnsiTheme="minorEastAsia" w:cs="阿里巴巴普惠体 L"/>
          <w:color w:val="000000" w:themeColor="text1"/>
          <w:spacing w:val="2"/>
          <w:w w:val="101"/>
          <w:sz w:val="28"/>
          <w:szCs w:val="28"/>
          <w:lang w:eastAsia="zh-CN"/>
        </w:rPr>
        <w:t>测</w:t>
      </w:r>
      <w:r w:rsidRPr="00836EF6">
        <w:rPr>
          <w:rFonts w:asciiTheme="minorEastAsia" w:hAnsiTheme="minorEastAsia" w:cs="阿里巴巴普惠体 L"/>
          <w:color w:val="000000" w:themeColor="text1"/>
          <w:w w:val="101"/>
          <w:sz w:val="28"/>
          <w:szCs w:val="28"/>
          <w:lang w:eastAsia="zh-CN"/>
        </w:rPr>
        <w:t>器</w:t>
      </w:r>
      <w:r w:rsidRPr="00836EF6">
        <w:rPr>
          <w:rFonts w:asciiTheme="minorEastAsia" w:hAnsiTheme="minorEastAsia" w:cs="阿里巴巴普惠体 L" w:hint="eastAsia"/>
          <w:color w:val="000000" w:themeColor="text1"/>
          <w:w w:val="101"/>
          <w:sz w:val="28"/>
          <w:szCs w:val="28"/>
          <w:lang w:eastAsia="zh-CN"/>
        </w:rPr>
        <w:t>时，其</w:t>
      </w:r>
      <w:r w:rsidRPr="00836EF6">
        <w:rPr>
          <w:rFonts w:asciiTheme="minorEastAsia" w:hAnsiTheme="minorEastAsia" w:cs="阿里巴巴普惠体 L"/>
          <w:color w:val="000000" w:themeColor="text1"/>
          <w:w w:val="101"/>
          <w:sz w:val="28"/>
          <w:szCs w:val="28"/>
          <w:lang w:eastAsia="zh-CN"/>
        </w:rPr>
        <w:t>设</w:t>
      </w:r>
      <w:r w:rsidRPr="00836EF6">
        <w:rPr>
          <w:rFonts w:asciiTheme="minorEastAsia" w:hAnsiTheme="minorEastAsia" w:cs="阿里巴巴普惠体 L"/>
          <w:color w:val="000000" w:themeColor="text1"/>
          <w:spacing w:val="2"/>
          <w:w w:val="101"/>
          <w:sz w:val="28"/>
          <w:szCs w:val="28"/>
          <w:lang w:eastAsia="zh-CN"/>
        </w:rPr>
        <w:t>置</w:t>
      </w:r>
      <w:r w:rsidRPr="00836EF6">
        <w:rPr>
          <w:rFonts w:asciiTheme="minorEastAsia" w:hAnsiTheme="minorEastAsia" w:cs="阿里巴巴普惠体 L"/>
          <w:color w:val="000000" w:themeColor="text1"/>
          <w:w w:val="101"/>
          <w:sz w:val="28"/>
          <w:szCs w:val="28"/>
          <w:lang w:eastAsia="zh-CN"/>
        </w:rPr>
        <w:t>能</w:t>
      </w:r>
      <w:r w:rsidRPr="00836EF6">
        <w:rPr>
          <w:rFonts w:asciiTheme="minorEastAsia" w:hAnsiTheme="minorEastAsia" w:cs="阿里巴巴普惠体 L"/>
          <w:color w:val="000000" w:themeColor="text1"/>
          <w:spacing w:val="2"/>
          <w:w w:val="101"/>
          <w:sz w:val="28"/>
          <w:szCs w:val="28"/>
          <w:lang w:eastAsia="zh-CN"/>
        </w:rPr>
        <w:t>够</w:t>
      </w:r>
      <w:r w:rsidRPr="00836EF6">
        <w:rPr>
          <w:rFonts w:asciiTheme="minorEastAsia" w:hAnsiTheme="minorEastAsia" w:cs="阿里巴巴普惠体 L"/>
          <w:color w:val="000000" w:themeColor="text1"/>
          <w:w w:val="101"/>
          <w:sz w:val="28"/>
          <w:szCs w:val="28"/>
          <w:lang w:eastAsia="zh-CN"/>
        </w:rPr>
        <w:t>覆盖</w:t>
      </w:r>
      <w:r w:rsidRPr="00836EF6">
        <w:rPr>
          <w:rFonts w:asciiTheme="minorEastAsia" w:hAnsiTheme="minorEastAsia" w:cs="阿里巴巴普惠体 L" w:hint="eastAsia"/>
          <w:color w:val="000000" w:themeColor="text1"/>
          <w:w w:val="101"/>
          <w:sz w:val="28"/>
          <w:szCs w:val="28"/>
          <w:lang w:eastAsia="zh-CN"/>
        </w:rPr>
        <w:t>部位为以下场所</w:t>
      </w:r>
      <w:r w:rsidRPr="00836EF6">
        <w:rPr>
          <w:rFonts w:asciiTheme="minorEastAsia" w:hAnsiTheme="minorEastAsia" w:cs="阿里巴巴普惠体 L"/>
          <w:color w:val="000000" w:themeColor="text1"/>
          <w:sz w:val="28"/>
          <w:szCs w:val="28"/>
          <w:u w:val="single" w:color="FF0000"/>
          <w:lang w:eastAsia="zh-CN"/>
        </w:rPr>
        <w:tab/>
        <w:t xml:space="preserve">              </w:t>
      </w:r>
      <w:r w:rsidRPr="00836EF6">
        <w:rPr>
          <w:rFonts w:asciiTheme="minorEastAsia" w:hAnsiTheme="minorEastAsia" w:cs="阿里巴巴普惠体 L"/>
          <w:color w:val="000000" w:themeColor="text1"/>
          <w:w w:val="101"/>
          <w:sz w:val="28"/>
          <w:szCs w:val="28"/>
          <w:lang w:eastAsia="zh-CN"/>
        </w:rPr>
        <w:t>。</w:t>
      </w:r>
    </w:p>
    <w:p w:rsidR="009D3314" w:rsidRPr="00836EF6" w:rsidRDefault="00DF54CA"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3</w:t>
      </w:r>
      <w:r w:rsidRPr="00836EF6">
        <w:rPr>
          <w:rFonts w:asciiTheme="minorEastAsia" w:hAnsiTheme="minorEastAsia" w:cs="阿里巴巴普惠体 L"/>
          <w:color w:val="000000" w:themeColor="text1"/>
          <w:w w:val="101"/>
          <w:sz w:val="28"/>
          <w:szCs w:val="28"/>
          <w:lang w:eastAsia="zh-CN"/>
        </w:rPr>
        <w:t>）</w:t>
      </w:r>
      <w:r w:rsidR="009D3314" w:rsidRPr="00836EF6">
        <w:rPr>
          <w:rFonts w:asciiTheme="minorEastAsia" w:hAnsiTheme="minorEastAsia" w:cs="阿里巴巴普惠体 L"/>
          <w:color w:val="000000" w:themeColor="text1"/>
          <w:spacing w:val="2"/>
          <w:w w:val="101"/>
          <w:sz w:val="28"/>
          <w:szCs w:val="28"/>
          <w:lang w:eastAsia="zh-CN"/>
        </w:rPr>
        <w:t>备</w:t>
      </w:r>
      <w:r w:rsidR="009D3314" w:rsidRPr="00836EF6">
        <w:rPr>
          <w:rFonts w:asciiTheme="minorEastAsia" w:hAnsiTheme="minorEastAsia" w:cs="阿里巴巴普惠体 L"/>
          <w:color w:val="000000" w:themeColor="text1"/>
          <w:w w:val="101"/>
          <w:sz w:val="28"/>
          <w:szCs w:val="28"/>
          <w:lang w:eastAsia="zh-CN"/>
        </w:rPr>
        <w:t>仓</w:t>
      </w:r>
      <w:r w:rsidR="009D3314" w:rsidRPr="00836EF6">
        <w:rPr>
          <w:rFonts w:asciiTheme="minorEastAsia" w:hAnsiTheme="minorEastAsia" w:cs="阿里巴巴普惠体 L"/>
          <w:color w:val="000000" w:themeColor="text1"/>
          <w:spacing w:val="2"/>
          <w:w w:val="101"/>
          <w:sz w:val="28"/>
          <w:szCs w:val="28"/>
          <w:lang w:eastAsia="zh-CN"/>
        </w:rPr>
        <w:t>库</w:t>
      </w:r>
      <w:r w:rsidR="009D3314" w:rsidRPr="00836EF6">
        <w:rPr>
          <w:rFonts w:asciiTheme="minorEastAsia" w:hAnsiTheme="minorEastAsia" w:cs="阿里巴巴普惠体 L"/>
          <w:color w:val="000000" w:themeColor="text1"/>
          <w:w w:val="101"/>
          <w:sz w:val="28"/>
          <w:szCs w:val="28"/>
          <w:lang w:eastAsia="zh-CN"/>
        </w:rPr>
        <w:t>、电</w:t>
      </w:r>
      <w:r w:rsidR="009D3314" w:rsidRPr="00836EF6">
        <w:rPr>
          <w:rFonts w:asciiTheme="minorEastAsia" w:hAnsiTheme="minorEastAsia" w:cs="阿里巴巴普惠体 L"/>
          <w:color w:val="000000" w:themeColor="text1"/>
          <w:spacing w:val="2"/>
          <w:w w:val="101"/>
          <w:sz w:val="28"/>
          <w:szCs w:val="28"/>
          <w:lang w:eastAsia="zh-CN"/>
        </w:rPr>
        <w:t>动</w:t>
      </w:r>
      <w:r w:rsidR="009D3314" w:rsidRPr="00836EF6">
        <w:rPr>
          <w:rFonts w:asciiTheme="minorEastAsia" w:hAnsiTheme="minorEastAsia" w:cs="阿里巴巴普惠体 L"/>
          <w:color w:val="000000" w:themeColor="text1"/>
          <w:w w:val="101"/>
          <w:sz w:val="28"/>
          <w:szCs w:val="28"/>
          <w:lang w:eastAsia="zh-CN"/>
        </w:rPr>
        <w:t>车</w:t>
      </w:r>
      <w:r w:rsidR="009D3314" w:rsidRPr="00836EF6">
        <w:rPr>
          <w:rFonts w:asciiTheme="minorEastAsia" w:hAnsiTheme="minorEastAsia" w:cs="阿里巴巴普惠体 L"/>
          <w:color w:val="000000" w:themeColor="text1"/>
          <w:spacing w:val="2"/>
          <w:w w:val="101"/>
          <w:sz w:val="28"/>
          <w:szCs w:val="28"/>
          <w:lang w:eastAsia="zh-CN"/>
        </w:rPr>
        <w:t>充</w:t>
      </w:r>
      <w:r w:rsidR="009D3314" w:rsidRPr="00836EF6">
        <w:rPr>
          <w:rFonts w:asciiTheme="minorEastAsia" w:hAnsiTheme="minorEastAsia" w:cs="阿里巴巴普惠体 L"/>
          <w:color w:val="000000" w:themeColor="text1"/>
          <w:w w:val="101"/>
          <w:sz w:val="28"/>
          <w:szCs w:val="28"/>
          <w:lang w:eastAsia="zh-CN"/>
        </w:rPr>
        <w:t>电等</w:t>
      </w:r>
      <w:r w:rsidR="009D3314" w:rsidRPr="00836EF6">
        <w:rPr>
          <w:rFonts w:asciiTheme="minorEastAsia" w:hAnsiTheme="minorEastAsia" w:cs="阿里巴巴普惠体 L"/>
          <w:color w:val="000000" w:themeColor="text1"/>
          <w:spacing w:val="2"/>
          <w:w w:val="101"/>
          <w:sz w:val="28"/>
          <w:szCs w:val="28"/>
          <w:lang w:eastAsia="zh-CN"/>
        </w:rPr>
        <w:t>场</w:t>
      </w:r>
      <w:r w:rsidR="009D3314" w:rsidRPr="00836EF6">
        <w:rPr>
          <w:rFonts w:asciiTheme="minorEastAsia" w:hAnsiTheme="minorEastAsia" w:cs="阿里巴巴普惠体 L"/>
          <w:color w:val="000000" w:themeColor="text1"/>
          <w:w w:val="101"/>
          <w:sz w:val="28"/>
          <w:szCs w:val="28"/>
          <w:lang w:eastAsia="zh-CN"/>
        </w:rPr>
        <w:t>所的</w:t>
      </w:r>
      <w:r w:rsidR="009D3314" w:rsidRPr="00836EF6">
        <w:rPr>
          <w:rFonts w:asciiTheme="minorEastAsia" w:hAnsiTheme="minorEastAsia" w:cs="阿里巴巴普惠体 L"/>
          <w:color w:val="000000" w:themeColor="text1"/>
          <w:spacing w:val="2"/>
          <w:w w:val="101"/>
          <w:sz w:val="28"/>
          <w:szCs w:val="28"/>
          <w:lang w:eastAsia="zh-CN"/>
        </w:rPr>
        <w:t>末</w:t>
      </w:r>
      <w:r w:rsidR="009D3314" w:rsidRPr="00836EF6">
        <w:rPr>
          <w:rFonts w:asciiTheme="minorEastAsia" w:hAnsiTheme="minorEastAsia" w:cs="阿里巴巴普惠体 L"/>
          <w:color w:val="000000" w:themeColor="text1"/>
          <w:w w:val="101"/>
          <w:sz w:val="28"/>
          <w:szCs w:val="28"/>
          <w:lang w:eastAsia="zh-CN"/>
        </w:rPr>
        <w:t>端</w:t>
      </w:r>
      <w:r w:rsidR="009D3314" w:rsidRPr="00836EF6">
        <w:rPr>
          <w:rFonts w:asciiTheme="minorEastAsia" w:hAnsiTheme="minorEastAsia" w:cs="阿里巴巴普惠体 L"/>
          <w:color w:val="000000" w:themeColor="text1"/>
          <w:spacing w:val="2"/>
          <w:w w:val="101"/>
          <w:sz w:val="28"/>
          <w:szCs w:val="28"/>
          <w:lang w:eastAsia="zh-CN"/>
        </w:rPr>
        <w:t>回</w:t>
      </w:r>
      <w:r w:rsidR="009D3314" w:rsidRPr="00836EF6">
        <w:rPr>
          <w:rFonts w:asciiTheme="minorEastAsia" w:hAnsiTheme="minorEastAsia" w:cs="阿里巴巴普惠体 L"/>
          <w:color w:val="000000" w:themeColor="text1"/>
          <w:w w:val="101"/>
          <w:sz w:val="28"/>
          <w:szCs w:val="28"/>
          <w:lang w:eastAsia="zh-CN"/>
        </w:rPr>
        <w:t>路设</w:t>
      </w:r>
      <w:r w:rsidR="009D3314" w:rsidRPr="00836EF6">
        <w:rPr>
          <w:rFonts w:asciiTheme="minorEastAsia" w:hAnsiTheme="minorEastAsia" w:cs="阿里巴巴普惠体 L"/>
          <w:color w:val="000000" w:themeColor="text1"/>
          <w:spacing w:val="2"/>
          <w:w w:val="101"/>
          <w:sz w:val="28"/>
          <w:szCs w:val="28"/>
          <w:lang w:eastAsia="zh-CN"/>
        </w:rPr>
        <w:t>置</w:t>
      </w:r>
      <w:r w:rsidR="009D3314" w:rsidRPr="00836EF6">
        <w:rPr>
          <w:rFonts w:asciiTheme="minorEastAsia" w:hAnsiTheme="minorEastAsia" w:cs="阿里巴巴普惠体 L"/>
          <w:color w:val="000000" w:themeColor="text1"/>
          <w:w w:val="101"/>
          <w:sz w:val="28"/>
          <w:szCs w:val="28"/>
          <w:lang w:eastAsia="zh-CN"/>
        </w:rPr>
        <w:t>限流式电气防火保护器。</w:t>
      </w:r>
    </w:p>
    <w:p w:rsidR="009D3314" w:rsidRPr="00836EF6" w:rsidRDefault="00DF54CA"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4）</w:t>
      </w:r>
      <w:r w:rsidR="009D3314" w:rsidRPr="00836EF6">
        <w:rPr>
          <w:rFonts w:asciiTheme="minorEastAsia" w:hAnsiTheme="minorEastAsia" w:cs="阿里巴巴普惠体 L"/>
          <w:color w:val="000000" w:themeColor="text1"/>
          <w:spacing w:val="2"/>
          <w:sz w:val="28"/>
          <w:szCs w:val="28"/>
          <w:lang w:eastAsia="zh-CN"/>
        </w:rPr>
        <w:t>度</w:t>
      </w:r>
      <w:r w:rsidR="009D3314" w:rsidRPr="00836EF6">
        <w:rPr>
          <w:rFonts w:asciiTheme="minorEastAsia" w:hAnsiTheme="minorEastAsia" w:cs="阿里巴巴普惠体 L"/>
          <w:color w:val="000000" w:themeColor="text1"/>
          <w:sz w:val="28"/>
          <w:szCs w:val="28"/>
          <w:lang w:eastAsia="zh-CN"/>
        </w:rPr>
        <w:t>大于</w:t>
      </w:r>
      <w:r w:rsidR="009D3314" w:rsidRPr="00836EF6">
        <w:rPr>
          <w:rFonts w:asciiTheme="minorEastAsia" w:hAnsiTheme="minorEastAsia" w:cs="Times New Roman"/>
          <w:color w:val="000000" w:themeColor="text1"/>
          <w:w w:val="107"/>
          <w:sz w:val="28"/>
          <w:szCs w:val="28"/>
          <w:lang w:eastAsia="zh-CN"/>
        </w:rPr>
        <w:t>12m</w:t>
      </w:r>
      <w:r w:rsidR="009D3314" w:rsidRPr="00836EF6">
        <w:rPr>
          <w:rFonts w:asciiTheme="minorEastAsia" w:hAnsiTheme="minorEastAsia" w:cs="阿里巴巴普惠体 L"/>
          <w:color w:val="000000" w:themeColor="text1"/>
          <w:w w:val="101"/>
          <w:sz w:val="28"/>
          <w:szCs w:val="28"/>
          <w:lang w:eastAsia="zh-CN"/>
        </w:rPr>
        <w:t>的</w:t>
      </w:r>
      <w:r w:rsidR="009D3314" w:rsidRPr="00836EF6">
        <w:rPr>
          <w:rFonts w:asciiTheme="minorEastAsia" w:hAnsiTheme="minorEastAsia" w:cs="阿里巴巴普惠体 L"/>
          <w:color w:val="000000" w:themeColor="text1"/>
          <w:spacing w:val="2"/>
          <w:w w:val="101"/>
          <w:sz w:val="28"/>
          <w:szCs w:val="28"/>
          <w:lang w:eastAsia="zh-CN"/>
        </w:rPr>
        <w:t>空</w:t>
      </w:r>
      <w:r w:rsidR="009D3314" w:rsidRPr="00836EF6">
        <w:rPr>
          <w:rFonts w:asciiTheme="minorEastAsia" w:hAnsiTheme="minorEastAsia" w:cs="阿里巴巴普惠体 L"/>
          <w:color w:val="000000" w:themeColor="text1"/>
          <w:w w:val="101"/>
          <w:sz w:val="28"/>
          <w:szCs w:val="28"/>
          <w:lang w:eastAsia="zh-CN"/>
        </w:rPr>
        <w:t>间</w:t>
      </w:r>
      <w:r w:rsidR="009D3314" w:rsidRPr="00836EF6">
        <w:rPr>
          <w:rFonts w:asciiTheme="minorEastAsia" w:hAnsiTheme="minorEastAsia" w:cs="阿里巴巴普惠体 L"/>
          <w:color w:val="000000" w:themeColor="text1"/>
          <w:spacing w:val="2"/>
          <w:w w:val="101"/>
          <w:sz w:val="28"/>
          <w:szCs w:val="28"/>
          <w:lang w:eastAsia="zh-CN"/>
        </w:rPr>
        <w:t>场</w:t>
      </w:r>
      <w:r w:rsidR="009D3314" w:rsidRPr="00836EF6">
        <w:rPr>
          <w:rFonts w:asciiTheme="minorEastAsia" w:hAnsiTheme="minorEastAsia" w:cs="阿里巴巴普惠体 L"/>
          <w:color w:val="000000" w:themeColor="text1"/>
          <w:w w:val="101"/>
          <w:sz w:val="28"/>
          <w:szCs w:val="28"/>
          <w:lang w:eastAsia="zh-CN"/>
        </w:rPr>
        <w:t>所</w:t>
      </w:r>
      <w:r w:rsidR="009D3314" w:rsidRPr="00836EF6">
        <w:rPr>
          <w:rFonts w:asciiTheme="minorEastAsia" w:hAnsiTheme="minorEastAsia" w:cs="阿里巴巴普惠体 L"/>
          <w:color w:val="000000" w:themeColor="text1"/>
          <w:spacing w:val="2"/>
          <w:w w:val="101"/>
          <w:sz w:val="28"/>
          <w:szCs w:val="28"/>
          <w:lang w:eastAsia="zh-CN"/>
        </w:rPr>
        <w:t>照</w:t>
      </w:r>
      <w:r w:rsidR="009D3314" w:rsidRPr="00836EF6">
        <w:rPr>
          <w:rFonts w:asciiTheme="minorEastAsia" w:hAnsiTheme="minorEastAsia" w:cs="阿里巴巴普惠体 L"/>
          <w:color w:val="000000" w:themeColor="text1"/>
          <w:w w:val="101"/>
          <w:sz w:val="28"/>
          <w:szCs w:val="28"/>
          <w:lang w:eastAsia="zh-CN"/>
        </w:rPr>
        <w:t>明线</w:t>
      </w:r>
      <w:r w:rsidR="009D3314" w:rsidRPr="00836EF6">
        <w:rPr>
          <w:rFonts w:asciiTheme="minorEastAsia" w:hAnsiTheme="minorEastAsia" w:cs="阿里巴巴普惠体 L"/>
          <w:color w:val="000000" w:themeColor="text1"/>
          <w:spacing w:val="2"/>
          <w:w w:val="101"/>
          <w:sz w:val="28"/>
          <w:szCs w:val="28"/>
          <w:lang w:eastAsia="zh-CN"/>
        </w:rPr>
        <w:t>路</w:t>
      </w:r>
      <w:r w:rsidR="009D3314" w:rsidRPr="00836EF6">
        <w:rPr>
          <w:rFonts w:asciiTheme="minorEastAsia" w:hAnsiTheme="minorEastAsia" w:cs="阿里巴巴普惠体 L"/>
          <w:color w:val="000000" w:themeColor="text1"/>
          <w:w w:val="101"/>
          <w:sz w:val="28"/>
          <w:szCs w:val="28"/>
          <w:lang w:eastAsia="zh-CN"/>
        </w:rPr>
        <w:t>上</w:t>
      </w:r>
      <w:r w:rsidR="009D3314" w:rsidRPr="00836EF6">
        <w:rPr>
          <w:rFonts w:asciiTheme="minorEastAsia" w:hAnsiTheme="minorEastAsia" w:cs="阿里巴巴普惠体 L"/>
          <w:color w:val="000000" w:themeColor="text1"/>
          <w:spacing w:val="2"/>
          <w:w w:val="101"/>
          <w:sz w:val="28"/>
          <w:szCs w:val="28"/>
          <w:lang w:eastAsia="zh-CN"/>
        </w:rPr>
        <w:t>设</w:t>
      </w:r>
      <w:r w:rsidR="009D3314" w:rsidRPr="00836EF6">
        <w:rPr>
          <w:rFonts w:asciiTheme="minorEastAsia" w:hAnsiTheme="minorEastAsia" w:cs="阿里巴巴普惠体 L"/>
          <w:color w:val="000000" w:themeColor="text1"/>
          <w:w w:val="101"/>
          <w:sz w:val="28"/>
          <w:szCs w:val="28"/>
          <w:lang w:eastAsia="zh-CN"/>
        </w:rPr>
        <w:t>置</w:t>
      </w:r>
      <w:r w:rsidR="009D3314" w:rsidRPr="00836EF6">
        <w:rPr>
          <w:rFonts w:asciiTheme="minorEastAsia" w:hAnsiTheme="minorEastAsia" w:cs="阿里巴巴普惠体 L"/>
          <w:color w:val="000000" w:themeColor="text1"/>
          <w:spacing w:val="2"/>
          <w:w w:val="101"/>
          <w:sz w:val="28"/>
          <w:szCs w:val="28"/>
          <w:lang w:eastAsia="zh-CN"/>
        </w:rPr>
        <w:t>具</w:t>
      </w:r>
      <w:r w:rsidR="009D3314" w:rsidRPr="00836EF6">
        <w:rPr>
          <w:rFonts w:asciiTheme="minorEastAsia" w:hAnsiTheme="minorEastAsia" w:cs="阿里巴巴普惠体 L"/>
          <w:color w:val="000000" w:themeColor="text1"/>
          <w:w w:val="101"/>
          <w:sz w:val="28"/>
          <w:szCs w:val="28"/>
          <w:lang w:eastAsia="zh-CN"/>
        </w:rPr>
        <w:t>有探</w:t>
      </w:r>
      <w:r w:rsidR="009D3314" w:rsidRPr="00836EF6">
        <w:rPr>
          <w:rFonts w:asciiTheme="minorEastAsia" w:hAnsiTheme="minorEastAsia" w:cs="阿里巴巴普惠体 L"/>
          <w:color w:val="000000" w:themeColor="text1"/>
          <w:spacing w:val="2"/>
          <w:w w:val="101"/>
          <w:sz w:val="28"/>
          <w:szCs w:val="28"/>
          <w:lang w:eastAsia="zh-CN"/>
        </w:rPr>
        <w:t>测</w:t>
      </w:r>
      <w:r w:rsidR="009D3314" w:rsidRPr="00836EF6">
        <w:rPr>
          <w:rFonts w:asciiTheme="minorEastAsia" w:hAnsiTheme="minorEastAsia" w:cs="阿里巴巴普惠体 L"/>
          <w:color w:val="000000" w:themeColor="text1"/>
          <w:w w:val="101"/>
          <w:sz w:val="28"/>
          <w:szCs w:val="28"/>
          <w:lang w:eastAsia="zh-CN"/>
        </w:rPr>
        <w:t>故</w:t>
      </w:r>
      <w:r w:rsidR="009D3314" w:rsidRPr="00836EF6">
        <w:rPr>
          <w:rFonts w:asciiTheme="minorEastAsia" w:hAnsiTheme="minorEastAsia" w:cs="阿里巴巴普惠体 L"/>
          <w:color w:val="000000" w:themeColor="text1"/>
          <w:spacing w:val="2"/>
          <w:w w:val="101"/>
          <w:sz w:val="28"/>
          <w:szCs w:val="28"/>
          <w:lang w:eastAsia="zh-CN"/>
        </w:rPr>
        <w:t>障</w:t>
      </w:r>
      <w:r w:rsidR="009D3314" w:rsidRPr="00836EF6">
        <w:rPr>
          <w:rFonts w:asciiTheme="minorEastAsia" w:hAnsiTheme="minorEastAsia" w:cs="阿里巴巴普惠体 L"/>
          <w:color w:val="000000" w:themeColor="text1"/>
          <w:w w:val="101"/>
          <w:sz w:val="28"/>
          <w:szCs w:val="28"/>
          <w:lang w:eastAsia="zh-CN"/>
        </w:rPr>
        <w:t>电</w:t>
      </w:r>
      <w:r w:rsidR="009D3314" w:rsidRPr="00836EF6">
        <w:rPr>
          <w:rFonts w:asciiTheme="minorEastAsia" w:hAnsiTheme="minorEastAsia" w:cs="阿里巴巴普惠体 L"/>
          <w:color w:val="000000" w:themeColor="text1"/>
          <w:spacing w:val="2"/>
          <w:w w:val="101"/>
          <w:sz w:val="28"/>
          <w:szCs w:val="28"/>
          <w:lang w:eastAsia="zh-CN"/>
        </w:rPr>
        <w:t>弧</w:t>
      </w:r>
      <w:r w:rsidR="009D3314" w:rsidRPr="00836EF6">
        <w:rPr>
          <w:rFonts w:asciiTheme="minorEastAsia" w:hAnsiTheme="minorEastAsia" w:cs="阿里巴巴普惠体 L"/>
          <w:color w:val="000000" w:themeColor="text1"/>
          <w:w w:val="101"/>
          <w:sz w:val="28"/>
          <w:szCs w:val="28"/>
          <w:lang w:eastAsia="zh-CN"/>
        </w:rPr>
        <w:t>功能</w:t>
      </w:r>
      <w:r w:rsidR="009D3314" w:rsidRPr="00836EF6">
        <w:rPr>
          <w:rFonts w:asciiTheme="minorEastAsia" w:hAnsiTheme="minorEastAsia" w:cs="阿里巴巴普惠体 L"/>
          <w:color w:val="000000" w:themeColor="text1"/>
          <w:spacing w:val="2"/>
          <w:w w:val="101"/>
          <w:sz w:val="28"/>
          <w:szCs w:val="28"/>
          <w:lang w:eastAsia="zh-CN"/>
        </w:rPr>
        <w:t>的</w:t>
      </w:r>
      <w:r w:rsidR="009D3314" w:rsidRPr="00836EF6">
        <w:rPr>
          <w:rFonts w:asciiTheme="minorEastAsia" w:hAnsiTheme="minorEastAsia" w:cs="阿里巴巴普惠体 L"/>
          <w:color w:val="000000" w:themeColor="text1"/>
          <w:w w:val="101"/>
          <w:sz w:val="28"/>
          <w:szCs w:val="28"/>
          <w:lang w:eastAsia="zh-CN"/>
        </w:rPr>
        <w:t>电气火灾监控探测器。</w:t>
      </w:r>
    </w:p>
    <w:p w:rsidR="009D3314" w:rsidRPr="00836EF6" w:rsidRDefault="00DF54CA"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5</w:t>
      </w:r>
      <w:r w:rsidRPr="00836EF6">
        <w:rPr>
          <w:rFonts w:asciiTheme="minorEastAsia" w:hAnsiTheme="minorEastAsia" w:cs="阿里巴巴普惠体 L"/>
          <w:color w:val="000000" w:themeColor="text1"/>
          <w:w w:val="101"/>
          <w:sz w:val="28"/>
          <w:szCs w:val="28"/>
          <w:lang w:eastAsia="zh-CN"/>
        </w:rPr>
        <w:t>）</w:t>
      </w:r>
      <w:r w:rsidR="009D3314" w:rsidRPr="00836EF6">
        <w:rPr>
          <w:rFonts w:asciiTheme="minorEastAsia" w:hAnsiTheme="minorEastAsia" w:cs="阿里巴巴普惠体 L"/>
          <w:color w:val="000000" w:themeColor="text1"/>
          <w:w w:val="101"/>
          <w:sz w:val="28"/>
          <w:szCs w:val="28"/>
          <w:lang w:eastAsia="zh-CN"/>
        </w:rPr>
        <w:t>统总线采用级连方式配线，总线采用金属管</w:t>
      </w:r>
      <w:r w:rsidR="009D3314" w:rsidRPr="00836EF6">
        <w:rPr>
          <w:rFonts w:asciiTheme="minorEastAsia" w:hAnsiTheme="minorEastAsia" w:cs="阿里巴巴普惠体 L"/>
          <w:color w:val="000000" w:themeColor="text1"/>
          <w:w w:val="162"/>
          <w:sz w:val="28"/>
          <w:szCs w:val="28"/>
          <w:lang w:eastAsia="zh-CN"/>
        </w:rPr>
        <w:t>(</w:t>
      </w:r>
      <w:r w:rsidR="009D3314" w:rsidRPr="00836EF6">
        <w:rPr>
          <w:rFonts w:asciiTheme="minorEastAsia" w:hAnsiTheme="minorEastAsia" w:cs="Times New Roman"/>
          <w:color w:val="000000" w:themeColor="text1"/>
          <w:w w:val="107"/>
          <w:sz w:val="28"/>
          <w:szCs w:val="28"/>
          <w:lang w:eastAsia="zh-CN"/>
        </w:rPr>
        <w:t>SC20</w:t>
      </w:r>
      <w:r w:rsidR="009D3314" w:rsidRPr="00836EF6">
        <w:rPr>
          <w:rFonts w:asciiTheme="minorEastAsia" w:hAnsiTheme="minorEastAsia" w:cs="阿里巴巴普惠体 L"/>
          <w:color w:val="000000" w:themeColor="text1"/>
          <w:w w:val="162"/>
          <w:sz w:val="28"/>
          <w:szCs w:val="28"/>
          <w:lang w:eastAsia="zh-CN"/>
        </w:rPr>
        <w:t>)</w:t>
      </w:r>
      <w:r w:rsidR="009D3314" w:rsidRPr="00836EF6">
        <w:rPr>
          <w:rFonts w:asciiTheme="minorEastAsia" w:hAnsiTheme="minorEastAsia" w:cs="阿里巴巴普惠体 L"/>
          <w:color w:val="000000" w:themeColor="text1"/>
          <w:w w:val="101"/>
          <w:sz w:val="28"/>
          <w:szCs w:val="28"/>
          <w:lang w:eastAsia="zh-CN"/>
        </w:rPr>
        <w:t>敷设于非燃烧体内，</w:t>
      </w:r>
      <w:r w:rsidR="009D3314" w:rsidRPr="00836EF6">
        <w:rPr>
          <w:rFonts w:asciiTheme="minorEastAsia" w:hAnsiTheme="minorEastAsia" w:cs="阿里巴巴普惠体 L"/>
          <w:color w:val="000000" w:themeColor="text1"/>
          <w:sz w:val="28"/>
          <w:szCs w:val="28"/>
          <w:lang w:eastAsia="zh-CN"/>
        </w:rPr>
        <w:t>非燃烧体对管线的覆盖层不小于</w:t>
      </w:r>
      <w:r w:rsidR="009D3314" w:rsidRPr="00836EF6">
        <w:rPr>
          <w:rFonts w:asciiTheme="minorEastAsia" w:hAnsiTheme="minorEastAsia" w:cs="Times New Roman"/>
          <w:color w:val="000000" w:themeColor="text1"/>
          <w:w w:val="107"/>
          <w:sz w:val="28"/>
          <w:szCs w:val="28"/>
          <w:lang w:eastAsia="zh-CN"/>
        </w:rPr>
        <w:t>30mm</w:t>
      </w:r>
      <w:r w:rsidR="009D3314" w:rsidRPr="00836EF6">
        <w:rPr>
          <w:rFonts w:asciiTheme="minorEastAsia" w:hAnsiTheme="minorEastAsia" w:cs="阿里巴巴普惠体 L"/>
          <w:color w:val="000000" w:themeColor="text1"/>
          <w:w w:val="101"/>
          <w:sz w:val="28"/>
          <w:szCs w:val="28"/>
          <w:lang w:eastAsia="zh-CN"/>
        </w:rPr>
        <w:t>。</w:t>
      </w:r>
    </w:p>
    <w:p w:rsidR="009D3314" w:rsidRPr="00836EF6" w:rsidRDefault="009D3314" w:rsidP="001D09EE">
      <w:pPr>
        <w:spacing w:after="0" w:line="360" w:lineRule="auto"/>
        <w:ind w:left="42" w:hangingChars="15" w:hanging="42"/>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color w:val="000000" w:themeColor="text1"/>
          <w:sz w:val="28"/>
          <w:szCs w:val="28"/>
          <w:lang w:eastAsia="zh-CN"/>
        </w:rPr>
        <w:t>5.4.10.2</w:t>
      </w:r>
      <w:r w:rsidRPr="00836EF6">
        <w:rPr>
          <w:rFonts w:asciiTheme="minorEastAsia" w:hAnsiTheme="minorEastAsia" w:cs="阿里巴巴普惠体 L"/>
          <w:color w:val="000000" w:themeColor="text1"/>
          <w:w w:val="101"/>
          <w:sz w:val="28"/>
          <w:szCs w:val="28"/>
          <w:lang w:eastAsia="zh-CN"/>
        </w:rPr>
        <w:t>消防电源监控系统</w:t>
      </w:r>
    </w:p>
    <w:p w:rsidR="009D3314" w:rsidRPr="00836EF6" w:rsidRDefault="009D3314"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1</w:t>
      </w:r>
      <w:r w:rsidRPr="00836EF6">
        <w:rPr>
          <w:rFonts w:asciiTheme="minorEastAsia" w:hAnsiTheme="minorEastAsia" w:cs="阿里巴巴普惠体 L"/>
          <w:color w:val="000000" w:themeColor="text1"/>
          <w:w w:val="101"/>
          <w:sz w:val="28"/>
          <w:szCs w:val="28"/>
          <w:lang w:eastAsia="zh-CN"/>
        </w:rPr>
        <w:t>消</w:t>
      </w:r>
      <w:r w:rsidRPr="00836EF6">
        <w:rPr>
          <w:rFonts w:asciiTheme="minorEastAsia" w:hAnsiTheme="minorEastAsia" w:cs="阿里巴巴普惠体 L"/>
          <w:color w:val="000000" w:themeColor="text1"/>
          <w:spacing w:val="2"/>
          <w:w w:val="101"/>
          <w:sz w:val="28"/>
          <w:szCs w:val="28"/>
          <w:lang w:eastAsia="zh-CN"/>
        </w:rPr>
        <w:t>防</w:t>
      </w:r>
      <w:r w:rsidRPr="00836EF6">
        <w:rPr>
          <w:rFonts w:asciiTheme="minorEastAsia" w:hAnsiTheme="minorEastAsia" w:cs="阿里巴巴普惠体 L"/>
          <w:color w:val="000000" w:themeColor="text1"/>
          <w:w w:val="101"/>
          <w:sz w:val="28"/>
          <w:szCs w:val="28"/>
          <w:lang w:eastAsia="zh-CN"/>
        </w:rPr>
        <w:t>电</w:t>
      </w:r>
      <w:r w:rsidRPr="00836EF6">
        <w:rPr>
          <w:rFonts w:asciiTheme="minorEastAsia" w:hAnsiTheme="minorEastAsia" w:cs="阿里巴巴普惠体 L"/>
          <w:color w:val="000000" w:themeColor="text1"/>
          <w:spacing w:val="2"/>
          <w:w w:val="101"/>
          <w:sz w:val="28"/>
          <w:szCs w:val="28"/>
          <w:lang w:eastAsia="zh-CN"/>
        </w:rPr>
        <w:t>源</w:t>
      </w:r>
      <w:r w:rsidRPr="00836EF6">
        <w:rPr>
          <w:rFonts w:asciiTheme="minorEastAsia" w:hAnsiTheme="minorEastAsia" w:cs="阿里巴巴普惠体 L"/>
          <w:color w:val="000000" w:themeColor="text1"/>
          <w:w w:val="101"/>
          <w:sz w:val="28"/>
          <w:szCs w:val="28"/>
          <w:lang w:eastAsia="zh-CN"/>
        </w:rPr>
        <w:t>监控</w:t>
      </w:r>
      <w:r w:rsidRPr="00836EF6">
        <w:rPr>
          <w:rFonts w:asciiTheme="minorEastAsia" w:hAnsiTheme="minorEastAsia" w:cs="阿里巴巴普惠体 L"/>
          <w:color w:val="000000" w:themeColor="text1"/>
          <w:spacing w:val="2"/>
          <w:w w:val="101"/>
          <w:sz w:val="28"/>
          <w:szCs w:val="28"/>
          <w:lang w:eastAsia="zh-CN"/>
        </w:rPr>
        <w:t>模</w:t>
      </w:r>
      <w:r w:rsidRPr="00836EF6">
        <w:rPr>
          <w:rFonts w:asciiTheme="minorEastAsia" w:hAnsiTheme="minorEastAsia" w:cs="阿里巴巴普惠体 L"/>
          <w:color w:val="000000" w:themeColor="text1"/>
          <w:w w:val="101"/>
          <w:sz w:val="28"/>
          <w:szCs w:val="28"/>
          <w:lang w:eastAsia="zh-CN"/>
        </w:rPr>
        <w:t>块</w:t>
      </w:r>
      <w:r w:rsidRPr="00836EF6">
        <w:rPr>
          <w:rFonts w:asciiTheme="minorEastAsia" w:hAnsiTheme="minorEastAsia" w:cs="阿里巴巴普惠体 L"/>
          <w:color w:val="000000" w:themeColor="text1"/>
          <w:spacing w:val="2"/>
          <w:w w:val="101"/>
          <w:sz w:val="28"/>
          <w:szCs w:val="28"/>
          <w:lang w:eastAsia="zh-CN"/>
        </w:rPr>
        <w:t>设</w:t>
      </w:r>
      <w:r w:rsidRPr="00836EF6">
        <w:rPr>
          <w:rFonts w:asciiTheme="minorEastAsia" w:hAnsiTheme="minorEastAsia" w:cs="阿里巴巴普惠体 L"/>
          <w:color w:val="000000" w:themeColor="text1"/>
          <w:w w:val="101"/>
          <w:sz w:val="28"/>
          <w:szCs w:val="28"/>
          <w:lang w:eastAsia="zh-CN"/>
        </w:rPr>
        <w:t>置</w:t>
      </w:r>
      <w:r w:rsidRPr="00836EF6">
        <w:rPr>
          <w:rFonts w:asciiTheme="minorEastAsia" w:hAnsiTheme="minorEastAsia" w:cs="阿里巴巴普惠体 L"/>
          <w:color w:val="000000" w:themeColor="text1"/>
          <w:spacing w:val="2"/>
          <w:w w:val="101"/>
          <w:sz w:val="28"/>
          <w:szCs w:val="28"/>
          <w:lang w:eastAsia="zh-CN"/>
        </w:rPr>
        <w:t>在</w:t>
      </w:r>
      <w:r w:rsidRPr="00836EF6">
        <w:rPr>
          <w:rFonts w:asciiTheme="minorEastAsia" w:hAnsiTheme="minorEastAsia" w:cs="阿里巴巴普惠体 L" w:hint="eastAsia"/>
          <w:color w:val="000000" w:themeColor="text1"/>
          <w:spacing w:val="2"/>
          <w:w w:val="101"/>
          <w:sz w:val="28"/>
          <w:szCs w:val="28"/>
          <w:lang w:eastAsia="zh-CN"/>
        </w:rPr>
        <w:t>以下场所</w:t>
      </w:r>
      <w:r w:rsidRPr="00836EF6">
        <w:rPr>
          <w:rFonts w:asciiTheme="minorEastAsia" w:hAnsiTheme="minorEastAsia" w:cs="阿里巴巴普惠体 L"/>
          <w:color w:val="000000" w:themeColor="text1"/>
          <w:sz w:val="28"/>
          <w:szCs w:val="28"/>
          <w:u w:val="single" w:color="FF0000"/>
          <w:lang w:eastAsia="zh-CN"/>
        </w:rPr>
        <w:tab/>
        <w:t xml:space="preserve">               </w:t>
      </w:r>
      <w:r w:rsidRPr="00836EF6">
        <w:rPr>
          <w:rFonts w:asciiTheme="minorEastAsia" w:hAnsiTheme="minorEastAsia" w:cs="阿里巴巴普惠体 L"/>
          <w:color w:val="000000" w:themeColor="text1"/>
          <w:w w:val="101"/>
          <w:sz w:val="28"/>
          <w:szCs w:val="28"/>
          <w:lang w:eastAsia="zh-CN"/>
        </w:rPr>
        <w:t>。</w:t>
      </w:r>
    </w:p>
    <w:p w:rsidR="009D3314" w:rsidRPr="00836EF6" w:rsidRDefault="009D3314"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2</w:t>
      </w:r>
      <w:r w:rsidRPr="00836EF6">
        <w:rPr>
          <w:rFonts w:asciiTheme="minorEastAsia" w:hAnsiTheme="minorEastAsia" w:cs="阿里巴巴普惠体 L"/>
          <w:color w:val="000000" w:themeColor="text1"/>
          <w:spacing w:val="5"/>
          <w:w w:val="101"/>
          <w:sz w:val="28"/>
          <w:szCs w:val="28"/>
          <w:lang w:eastAsia="zh-CN"/>
        </w:rPr>
        <w:t>系统由消防电源状态监控</w:t>
      </w:r>
      <w:r w:rsidRPr="00836EF6">
        <w:rPr>
          <w:rFonts w:asciiTheme="minorEastAsia" w:hAnsiTheme="minorEastAsia" w:cs="阿里巴巴普惠体 L"/>
          <w:color w:val="000000" w:themeColor="text1"/>
          <w:spacing w:val="7"/>
          <w:w w:val="101"/>
          <w:sz w:val="28"/>
          <w:szCs w:val="28"/>
          <w:lang w:eastAsia="zh-CN"/>
        </w:rPr>
        <w:t>器</w:t>
      </w:r>
      <w:r w:rsidRPr="00836EF6">
        <w:rPr>
          <w:rFonts w:asciiTheme="minorEastAsia" w:hAnsiTheme="minorEastAsia" w:cs="阿里巴巴普惠体 L"/>
          <w:color w:val="000000" w:themeColor="text1"/>
          <w:spacing w:val="5"/>
          <w:w w:val="101"/>
          <w:sz w:val="28"/>
          <w:szCs w:val="28"/>
          <w:lang w:eastAsia="zh-CN"/>
        </w:rPr>
        <w:t>、监控主机、电压</w:t>
      </w:r>
      <w:r w:rsidRPr="00836EF6">
        <w:rPr>
          <w:rFonts w:asciiTheme="minorEastAsia" w:hAnsiTheme="minorEastAsia" w:cs="阿里巴巴普惠体 L"/>
          <w:color w:val="000000" w:themeColor="text1"/>
          <w:spacing w:val="5"/>
          <w:w w:val="108"/>
          <w:sz w:val="28"/>
          <w:szCs w:val="28"/>
          <w:lang w:eastAsia="zh-CN"/>
        </w:rPr>
        <w:t>/</w:t>
      </w:r>
      <w:r w:rsidRPr="00836EF6">
        <w:rPr>
          <w:rFonts w:asciiTheme="minorEastAsia" w:hAnsiTheme="minorEastAsia" w:cs="阿里巴巴普惠体 L"/>
          <w:color w:val="000000" w:themeColor="text1"/>
          <w:spacing w:val="5"/>
          <w:w w:val="101"/>
          <w:sz w:val="28"/>
          <w:szCs w:val="28"/>
          <w:lang w:eastAsia="zh-CN"/>
        </w:rPr>
        <w:t>电流传感器、通信网</w:t>
      </w:r>
      <w:r w:rsidRPr="00836EF6">
        <w:rPr>
          <w:rFonts w:asciiTheme="minorEastAsia" w:hAnsiTheme="minorEastAsia" w:cs="阿里巴巴普惠体 L"/>
          <w:color w:val="000000" w:themeColor="text1"/>
          <w:w w:val="101"/>
          <w:sz w:val="28"/>
          <w:szCs w:val="28"/>
          <w:lang w:eastAsia="zh-CN"/>
        </w:rPr>
        <w:t>络等</w:t>
      </w:r>
      <w:r w:rsidRPr="00836EF6">
        <w:rPr>
          <w:rFonts w:asciiTheme="minorEastAsia" w:hAnsiTheme="minorEastAsia" w:cs="阿里巴巴普惠体 L"/>
          <w:color w:val="000000" w:themeColor="text1"/>
          <w:spacing w:val="2"/>
          <w:w w:val="101"/>
          <w:sz w:val="28"/>
          <w:szCs w:val="28"/>
          <w:lang w:eastAsia="zh-CN"/>
        </w:rPr>
        <w:t>组</w:t>
      </w:r>
      <w:r w:rsidRPr="00836EF6">
        <w:rPr>
          <w:rFonts w:asciiTheme="minorEastAsia" w:hAnsiTheme="minorEastAsia" w:cs="阿里巴巴普惠体 L"/>
          <w:color w:val="000000" w:themeColor="text1"/>
          <w:w w:val="101"/>
          <w:sz w:val="28"/>
          <w:szCs w:val="28"/>
          <w:lang w:eastAsia="zh-CN"/>
        </w:rPr>
        <w:t>成。监</w:t>
      </w:r>
      <w:r w:rsidRPr="00836EF6">
        <w:rPr>
          <w:rFonts w:asciiTheme="minorEastAsia" w:hAnsiTheme="minorEastAsia" w:cs="阿里巴巴普惠体 L"/>
          <w:color w:val="000000" w:themeColor="text1"/>
          <w:spacing w:val="2"/>
          <w:w w:val="101"/>
          <w:sz w:val="28"/>
          <w:szCs w:val="28"/>
          <w:lang w:eastAsia="zh-CN"/>
        </w:rPr>
        <w:t>控</w:t>
      </w:r>
      <w:r w:rsidRPr="00836EF6">
        <w:rPr>
          <w:rFonts w:asciiTheme="minorEastAsia" w:hAnsiTheme="minorEastAsia" w:cs="阿里巴巴普惠体 L"/>
          <w:color w:val="000000" w:themeColor="text1"/>
          <w:w w:val="101"/>
          <w:sz w:val="28"/>
          <w:szCs w:val="28"/>
          <w:lang w:eastAsia="zh-CN"/>
        </w:rPr>
        <w:t>器</w:t>
      </w:r>
      <w:r w:rsidRPr="00836EF6">
        <w:rPr>
          <w:rFonts w:asciiTheme="minorEastAsia" w:hAnsiTheme="minorEastAsia" w:cs="阿里巴巴普惠体 L"/>
          <w:color w:val="000000" w:themeColor="text1"/>
          <w:spacing w:val="2"/>
          <w:w w:val="101"/>
          <w:sz w:val="28"/>
          <w:szCs w:val="28"/>
          <w:lang w:eastAsia="zh-CN"/>
        </w:rPr>
        <w:t>主</w:t>
      </w:r>
      <w:r w:rsidRPr="00836EF6">
        <w:rPr>
          <w:rFonts w:asciiTheme="minorEastAsia" w:hAnsiTheme="minorEastAsia" w:cs="阿里巴巴普惠体 L"/>
          <w:color w:val="000000" w:themeColor="text1"/>
          <w:w w:val="101"/>
          <w:sz w:val="28"/>
          <w:szCs w:val="28"/>
          <w:lang w:eastAsia="zh-CN"/>
        </w:rPr>
        <w:t>机能</w:t>
      </w:r>
      <w:r w:rsidRPr="00836EF6">
        <w:rPr>
          <w:rFonts w:asciiTheme="minorEastAsia" w:hAnsiTheme="minorEastAsia" w:cs="阿里巴巴普惠体 L"/>
          <w:color w:val="000000" w:themeColor="text1"/>
          <w:spacing w:val="2"/>
          <w:w w:val="101"/>
          <w:sz w:val="28"/>
          <w:szCs w:val="28"/>
          <w:lang w:eastAsia="zh-CN"/>
        </w:rPr>
        <w:t>接</w:t>
      </w:r>
      <w:r w:rsidRPr="00836EF6">
        <w:rPr>
          <w:rFonts w:asciiTheme="minorEastAsia" w:hAnsiTheme="minorEastAsia" w:cs="阿里巴巴普惠体 L"/>
          <w:color w:val="000000" w:themeColor="text1"/>
          <w:w w:val="101"/>
          <w:sz w:val="28"/>
          <w:szCs w:val="28"/>
          <w:lang w:eastAsia="zh-CN"/>
        </w:rPr>
        <w:t>收</w:t>
      </w:r>
      <w:r w:rsidRPr="00836EF6">
        <w:rPr>
          <w:rFonts w:asciiTheme="minorEastAsia" w:hAnsiTheme="minorEastAsia" w:cs="阿里巴巴普惠体 L"/>
          <w:color w:val="000000" w:themeColor="text1"/>
          <w:spacing w:val="2"/>
          <w:w w:val="101"/>
          <w:sz w:val="28"/>
          <w:szCs w:val="28"/>
          <w:lang w:eastAsia="zh-CN"/>
        </w:rPr>
        <w:t>并</w:t>
      </w:r>
      <w:r w:rsidRPr="00836EF6">
        <w:rPr>
          <w:rFonts w:asciiTheme="minorEastAsia" w:hAnsiTheme="minorEastAsia" w:cs="阿里巴巴普惠体 L"/>
          <w:color w:val="000000" w:themeColor="text1"/>
          <w:w w:val="101"/>
          <w:sz w:val="28"/>
          <w:szCs w:val="28"/>
          <w:lang w:eastAsia="zh-CN"/>
        </w:rPr>
        <w:t>显示</w:t>
      </w:r>
      <w:r w:rsidRPr="00836EF6">
        <w:rPr>
          <w:rFonts w:asciiTheme="minorEastAsia" w:hAnsiTheme="minorEastAsia" w:cs="阿里巴巴普惠体 L"/>
          <w:color w:val="000000" w:themeColor="text1"/>
          <w:spacing w:val="2"/>
          <w:w w:val="101"/>
          <w:sz w:val="28"/>
          <w:szCs w:val="28"/>
          <w:lang w:eastAsia="zh-CN"/>
        </w:rPr>
        <w:t>其</w:t>
      </w:r>
      <w:r w:rsidRPr="00836EF6">
        <w:rPr>
          <w:rFonts w:asciiTheme="minorEastAsia" w:hAnsiTheme="minorEastAsia" w:cs="阿里巴巴普惠体 L"/>
          <w:color w:val="000000" w:themeColor="text1"/>
          <w:w w:val="101"/>
          <w:sz w:val="28"/>
          <w:szCs w:val="28"/>
          <w:lang w:eastAsia="zh-CN"/>
        </w:rPr>
        <w:t>监控</w:t>
      </w:r>
      <w:r w:rsidRPr="00836EF6">
        <w:rPr>
          <w:rFonts w:asciiTheme="minorEastAsia" w:hAnsiTheme="minorEastAsia" w:cs="阿里巴巴普惠体 L"/>
          <w:color w:val="000000" w:themeColor="text1"/>
          <w:spacing w:val="2"/>
          <w:w w:val="101"/>
          <w:sz w:val="28"/>
          <w:szCs w:val="28"/>
          <w:lang w:eastAsia="zh-CN"/>
        </w:rPr>
        <w:t>的</w:t>
      </w:r>
      <w:r w:rsidRPr="00836EF6">
        <w:rPr>
          <w:rFonts w:asciiTheme="minorEastAsia" w:hAnsiTheme="minorEastAsia" w:cs="阿里巴巴普惠体 L"/>
          <w:color w:val="000000" w:themeColor="text1"/>
          <w:w w:val="101"/>
          <w:sz w:val="28"/>
          <w:szCs w:val="28"/>
          <w:lang w:eastAsia="zh-CN"/>
        </w:rPr>
        <w:t>所</w:t>
      </w:r>
      <w:r w:rsidRPr="00836EF6">
        <w:rPr>
          <w:rFonts w:asciiTheme="minorEastAsia" w:hAnsiTheme="minorEastAsia" w:cs="阿里巴巴普惠体 L"/>
          <w:color w:val="000000" w:themeColor="text1"/>
          <w:spacing w:val="2"/>
          <w:w w:val="101"/>
          <w:sz w:val="28"/>
          <w:szCs w:val="28"/>
          <w:lang w:eastAsia="zh-CN"/>
        </w:rPr>
        <w:t>有</w:t>
      </w:r>
      <w:r w:rsidRPr="00836EF6">
        <w:rPr>
          <w:rFonts w:asciiTheme="minorEastAsia" w:hAnsiTheme="minorEastAsia" w:cs="阿里巴巴普惠体 L"/>
          <w:color w:val="000000" w:themeColor="text1"/>
          <w:w w:val="101"/>
          <w:sz w:val="28"/>
          <w:szCs w:val="28"/>
          <w:lang w:eastAsia="zh-CN"/>
        </w:rPr>
        <w:t>消防</w:t>
      </w:r>
      <w:r w:rsidRPr="00836EF6">
        <w:rPr>
          <w:rFonts w:asciiTheme="minorEastAsia" w:hAnsiTheme="minorEastAsia" w:cs="阿里巴巴普惠体 L"/>
          <w:color w:val="000000" w:themeColor="text1"/>
          <w:spacing w:val="2"/>
          <w:w w:val="101"/>
          <w:sz w:val="28"/>
          <w:szCs w:val="28"/>
          <w:lang w:eastAsia="zh-CN"/>
        </w:rPr>
        <w:t>设</w:t>
      </w:r>
      <w:r w:rsidRPr="00836EF6">
        <w:rPr>
          <w:rFonts w:asciiTheme="minorEastAsia" w:hAnsiTheme="minorEastAsia" w:cs="阿里巴巴普惠体 L"/>
          <w:color w:val="000000" w:themeColor="text1"/>
          <w:w w:val="101"/>
          <w:sz w:val="28"/>
          <w:szCs w:val="28"/>
          <w:lang w:eastAsia="zh-CN"/>
        </w:rPr>
        <w:t>备</w:t>
      </w:r>
      <w:r w:rsidRPr="00836EF6">
        <w:rPr>
          <w:rFonts w:asciiTheme="minorEastAsia" w:hAnsiTheme="minorEastAsia" w:cs="阿里巴巴普惠体 L"/>
          <w:color w:val="000000" w:themeColor="text1"/>
          <w:spacing w:val="2"/>
          <w:w w:val="101"/>
          <w:sz w:val="28"/>
          <w:szCs w:val="28"/>
          <w:lang w:eastAsia="zh-CN"/>
        </w:rPr>
        <w:t>的</w:t>
      </w:r>
      <w:r w:rsidRPr="00836EF6">
        <w:rPr>
          <w:rFonts w:asciiTheme="minorEastAsia" w:hAnsiTheme="minorEastAsia" w:cs="阿里巴巴普惠体 L"/>
          <w:color w:val="000000" w:themeColor="text1"/>
          <w:w w:val="101"/>
          <w:sz w:val="28"/>
          <w:szCs w:val="28"/>
          <w:lang w:eastAsia="zh-CN"/>
        </w:rPr>
        <w:t>主电</w:t>
      </w:r>
      <w:r w:rsidRPr="00836EF6">
        <w:rPr>
          <w:rFonts w:asciiTheme="minorEastAsia" w:hAnsiTheme="minorEastAsia" w:cs="阿里巴巴普惠体 L"/>
          <w:color w:val="000000" w:themeColor="text1"/>
          <w:spacing w:val="2"/>
          <w:w w:val="101"/>
          <w:sz w:val="28"/>
          <w:szCs w:val="28"/>
          <w:lang w:eastAsia="zh-CN"/>
        </w:rPr>
        <w:t>源</w:t>
      </w:r>
      <w:r w:rsidRPr="00836EF6">
        <w:rPr>
          <w:rFonts w:asciiTheme="minorEastAsia" w:hAnsiTheme="minorEastAsia" w:cs="阿里巴巴普惠体 L"/>
          <w:color w:val="000000" w:themeColor="text1"/>
          <w:w w:val="101"/>
          <w:sz w:val="28"/>
          <w:szCs w:val="28"/>
          <w:lang w:eastAsia="zh-CN"/>
        </w:rPr>
        <w:t>和</w:t>
      </w:r>
      <w:r w:rsidRPr="00836EF6">
        <w:rPr>
          <w:rFonts w:asciiTheme="minorEastAsia" w:hAnsiTheme="minorEastAsia" w:cs="阿里巴巴普惠体 L"/>
          <w:color w:val="000000" w:themeColor="text1"/>
          <w:spacing w:val="2"/>
          <w:w w:val="101"/>
          <w:sz w:val="28"/>
          <w:szCs w:val="28"/>
          <w:lang w:eastAsia="zh-CN"/>
        </w:rPr>
        <w:t>备</w:t>
      </w:r>
      <w:r w:rsidRPr="00836EF6">
        <w:rPr>
          <w:rFonts w:asciiTheme="minorEastAsia" w:hAnsiTheme="minorEastAsia" w:cs="阿里巴巴普惠体 L"/>
          <w:color w:val="000000" w:themeColor="text1"/>
          <w:w w:val="101"/>
          <w:sz w:val="28"/>
          <w:szCs w:val="28"/>
          <w:lang w:eastAsia="zh-CN"/>
        </w:rPr>
        <w:t>用电源的实时工作状态信息；当消防设备电源发生过压、欠压、过流、缺相等故障时，消</w:t>
      </w:r>
      <w:r w:rsidRPr="00836EF6">
        <w:rPr>
          <w:rFonts w:asciiTheme="minorEastAsia" w:hAnsiTheme="minorEastAsia" w:cs="阿里巴巴普惠体 L"/>
          <w:color w:val="000000" w:themeColor="text1"/>
          <w:spacing w:val="2"/>
          <w:w w:val="101"/>
          <w:sz w:val="28"/>
          <w:szCs w:val="28"/>
          <w:lang w:eastAsia="zh-CN"/>
        </w:rPr>
        <w:t>防</w:t>
      </w:r>
      <w:r w:rsidRPr="00836EF6">
        <w:rPr>
          <w:rFonts w:asciiTheme="minorEastAsia" w:hAnsiTheme="minorEastAsia" w:cs="阿里巴巴普惠体 L"/>
          <w:color w:val="000000" w:themeColor="text1"/>
          <w:w w:val="101"/>
          <w:sz w:val="28"/>
          <w:szCs w:val="28"/>
          <w:lang w:eastAsia="zh-CN"/>
        </w:rPr>
        <w:t>设</w:t>
      </w:r>
      <w:r w:rsidRPr="00836EF6">
        <w:rPr>
          <w:rFonts w:asciiTheme="minorEastAsia" w:hAnsiTheme="minorEastAsia" w:cs="阿里巴巴普惠体 L"/>
          <w:color w:val="000000" w:themeColor="text1"/>
          <w:spacing w:val="2"/>
          <w:w w:val="101"/>
          <w:sz w:val="28"/>
          <w:szCs w:val="28"/>
          <w:lang w:eastAsia="zh-CN"/>
        </w:rPr>
        <w:t>备</w:t>
      </w:r>
      <w:r w:rsidRPr="00836EF6">
        <w:rPr>
          <w:rFonts w:asciiTheme="minorEastAsia" w:hAnsiTheme="minorEastAsia" w:cs="阿里巴巴普惠体 L"/>
          <w:color w:val="000000" w:themeColor="text1"/>
          <w:w w:val="101"/>
          <w:sz w:val="28"/>
          <w:szCs w:val="28"/>
          <w:lang w:eastAsia="zh-CN"/>
        </w:rPr>
        <w:t>电源</w:t>
      </w:r>
      <w:r w:rsidRPr="00836EF6">
        <w:rPr>
          <w:rFonts w:asciiTheme="minorEastAsia" w:hAnsiTheme="minorEastAsia" w:cs="阿里巴巴普惠体 L"/>
          <w:color w:val="000000" w:themeColor="text1"/>
          <w:spacing w:val="2"/>
          <w:w w:val="101"/>
          <w:sz w:val="28"/>
          <w:szCs w:val="28"/>
          <w:lang w:eastAsia="zh-CN"/>
        </w:rPr>
        <w:t>监</w:t>
      </w:r>
      <w:r w:rsidRPr="00836EF6">
        <w:rPr>
          <w:rFonts w:asciiTheme="minorEastAsia" w:hAnsiTheme="minorEastAsia" w:cs="阿里巴巴普惠体 L"/>
          <w:color w:val="000000" w:themeColor="text1"/>
          <w:w w:val="101"/>
          <w:sz w:val="28"/>
          <w:szCs w:val="28"/>
          <w:lang w:eastAsia="zh-CN"/>
        </w:rPr>
        <w:t>控</w:t>
      </w:r>
      <w:r w:rsidRPr="00836EF6">
        <w:rPr>
          <w:rFonts w:asciiTheme="minorEastAsia" w:hAnsiTheme="minorEastAsia" w:cs="阿里巴巴普惠体 L"/>
          <w:color w:val="000000" w:themeColor="text1"/>
          <w:spacing w:val="2"/>
          <w:w w:val="101"/>
          <w:sz w:val="28"/>
          <w:szCs w:val="28"/>
          <w:lang w:eastAsia="zh-CN"/>
        </w:rPr>
        <w:t>器</w:t>
      </w:r>
      <w:r w:rsidRPr="00836EF6">
        <w:rPr>
          <w:rFonts w:asciiTheme="minorEastAsia" w:hAnsiTheme="minorEastAsia" w:cs="阿里巴巴普惠体 L"/>
          <w:color w:val="000000" w:themeColor="text1"/>
          <w:w w:val="101"/>
          <w:sz w:val="28"/>
          <w:szCs w:val="28"/>
          <w:lang w:eastAsia="zh-CN"/>
        </w:rPr>
        <w:t>能够</w:t>
      </w:r>
      <w:r w:rsidRPr="00836EF6">
        <w:rPr>
          <w:rFonts w:asciiTheme="minorEastAsia" w:hAnsiTheme="minorEastAsia" w:cs="阿里巴巴普惠体 L"/>
          <w:color w:val="000000" w:themeColor="text1"/>
          <w:spacing w:val="2"/>
          <w:w w:val="101"/>
          <w:sz w:val="28"/>
          <w:szCs w:val="28"/>
          <w:lang w:eastAsia="zh-CN"/>
        </w:rPr>
        <w:t>发</w:t>
      </w:r>
      <w:r w:rsidRPr="00836EF6">
        <w:rPr>
          <w:rFonts w:asciiTheme="minorEastAsia" w:hAnsiTheme="minorEastAsia" w:cs="阿里巴巴普惠体 L"/>
          <w:color w:val="000000" w:themeColor="text1"/>
          <w:w w:val="101"/>
          <w:sz w:val="28"/>
          <w:szCs w:val="28"/>
          <w:lang w:eastAsia="zh-CN"/>
        </w:rPr>
        <w:t>出故</w:t>
      </w:r>
      <w:r w:rsidRPr="00836EF6">
        <w:rPr>
          <w:rFonts w:asciiTheme="minorEastAsia" w:hAnsiTheme="minorEastAsia" w:cs="阿里巴巴普惠体 L"/>
          <w:color w:val="000000" w:themeColor="text1"/>
          <w:spacing w:val="2"/>
          <w:w w:val="101"/>
          <w:sz w:val="28"/>
          <w:szCs w:val="28"/>
          <w:lang w:eastAsia="zh-CN"/>
        </w:rPr>
        <w:t>障</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光</w:t>
      </w:r>
      <w:r w:rsidRPr="00836EF6">
        <w:rPr>
          <w:rFonts w:asciiTheme="minorEastAsia" w:hAnsiTheme="minorEastAsia" w:cs="阿里巴巴普惠体 L"/>
          <w:color w:val="000000" w:themeColor="text1"/>
          <w:w w:val="101"/>
          <w:sz w:val="28"/>
          <w:szCs w:val="28"/>
          <w:lang w:eastAsia="zh-CN"/>
        </w:rPr>
        <w:t>信</w:t>
      </w:r>
      <w:r w:rsidRPr="00836EF6">
        <w:rPr>
          <w:rFonts w:asciiTheme="minorEastAsia" w:hAnsiTheme="minorEastAsia" w:cs="阿里巴巴普惠体 L"/>
          <w:color w:val="000000" w:themeColor="text1"/>
          <w:w w:val="101"/>
          <w:sz w:val="28"/>
          <w:szCs w:val="28"/>
          <w:lang w:eastAsia="zh-CN"/>
        </w:rPr>
        <w:lastRenderedPageBreak/>
        <w:t>号</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显</w:t>
      </w:r>
      <w:r w:rsidRPr="00836EF6">
        <w:rPr>
          <w:rFonts w:asciiTheme="minorEastAsia" w:hAnsiTheme="minorEastAsia" w:cs="阿里巴巴普惠体 L"/>
          <w:color w:val="000000" w:themeColor="text1"/>
          <w:spacing w:val="2"/>
          <w:w w:val="101"/>
          <w:sz w:val="28"/>
          <w:szCs w:val="28"/>
          <w:lang w:eastAsia="zh-CN"/>
        </w:rPr>
        <w:t>示</w:t>
      </w:r>
      <w:r w:rsidRPr="00836EF6">
        <w:rPr>
          <w:rFonts w:asciiTheme="minorEastAsia" w:hAnsiTheme="minorEastAsia" w:cs="阿里巴巴普惠体 L"/>
          <w:color w:val="000000" w:themeColor="text1"/>
          <w:w w:val="101"/>
          <w:sz w:val="28"/>
          <w:szCs w:val="28"/>
          <w:lang w:eastAsia="zh-CN"/>
        </w:rPr>
        <w:t>并记</w:t>
      </w:r>
      <w:r w:rsidRPr="00836EF6">
        <w:rPr>
          <w:rFonts w:asciiTheme="minorEastAsia" w:hAnsiTheme="minorEastAsia" w:cs="阿里巴巴普惠体 L"/>
          <w:color w:val="000000" w:themeColor="text1"/>
          <w:spacing w:val="2"/>
          <w:w w:val="101"/>
          <w:sz w:val="28"/>
          <w:szCs w:val="28"/>
          <w:lang w:eastAsia="zh-CN"/>
        </w:rPr>
        <w:t>录</w:t>
      </w:r>
      <w:r w:rsidRPr="00836EF6">
        <w:rPr>
          <w:rFonts w:asciiTheme="minorEastAsia" w:hAnsiTheme="minorEastAsia" w:cs="阿里巴巴普惠体 L"/>
          <w:color w:val="000000" w:themeColor="text1"/>
          <w:w w:val="101"/>
          <w:sz w:val="28"/>
          <w:szCs w:val="28"/>
          <w:lang w:eastAsia="zh-CN"/>
        </w:rPr>
        <w:t>故</w:t>
      </w:r>
      <w:r w:rsidRPr="00836EF6">
        <w:rPr>
          <w:rFonts w:asciiTheme="minorEastAsia" w:hAnsiTheme="minorEastAsia" w:cs="阿里巴巴普惠体 L"/>
          <w:color w:val="000000" w:themeColor="text1"/>
          <w:spacing w:val="2"/>
          <w:w w:val="101"/>
          <w:sz w:val="28"/>
          <w:szCs w:val="28"/>
          <w:lang w:eastAsia="zh-CN"/>
        </w:rPr>
        <w:t>障</w:t>
      </w:r>
      <w:r w:rsidRPr="00836EF6">
        <w:rPr>
          <w:rFonts w:asciiTheme="minorEastAsia" w:hAnsiTheme="minorEastAsia" w:cs="阿里巴巴普惠体 L"/>
          <w:color w:val="000000" w:themeColor="text1"/>
          <w:w w:val="101"/>
          <w:sz w:val="28"/>
          <w:szCs w:val="28"/>
          <w:lang w:eastAsia="zh-CN"/>
        </w:rPr>
        <w:t>的部</w:t>
      </w:r>
      <w:r w:rsidRPr="00836EF6">
        <w:rPr>
          <w:rFonts w:asciiTheme="minorEastAsia" w:hAnsiTheme="minorEastAsia" w:cs="阿里巴巴普惠体 L"/>
          <w:color w:val="000000" w:themeColor="text1"/>
          <w:spacing w:val="2"/>
          <w:w w:val="101"/>
          <w:sz w:val="28"/>
          <w:szCs w:val="28"/>
          <w:lang w:eastAsia="zh-CN"/>
        </w:rPr>
        <w:t>位</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类</w:t>
      </w:r>
      <w:r w:rsidRPr="00836EF6">
        <w:rPr>
          <w:rFonts w:asciiTheme="minorEastAsia" w:hAnsiTheme="minorEastAsia" w:cs="阿里巴巴普惠体 L"/>
          <w:color w:val="000000" w:themeColor="text1"/>
          <w:w w:val="101"/>
          <w:sz w:val="28"/>
          <w:szCs w:val="28"/>
          <w:lang w:eastAsia="zh-CN"/>
        </w:rPr>
        <w:t>型和时间。</w:t>
      </w:r>
    </w:p>
    <w:p w:rsidR="009D3314" w:rsidRPr="00836EF6" w:rsidRDefault="009D3314"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3</w:t>
      </w:r>
      <w:r w:rsidRPr="00836EF6">
        <w:rPr>
          <w:rFonts w:asciiTheme="minorEastAsia" w:hAnsiTheme="minorEastAsia" w:cs="阿里巴巴普惠体 L"/>
          <w:color w:val="000000" w:themeColor="text1"/>
          <w:w w:val="101"/>
          <w:sz w:val="28"/>
          <w:szCs w:val="28"/>
          <w:lang w:eastAsia="zh-CN"/>
        </w:rPr>
        <w:t>本</w:t>
      </w:r>
      <w:r w:rsidRPr="00836EF6">
        <w:rPr>
          <w:rFonts w:asciiTheme="minorEastAsia" w:hAnsiTheme="minorEastAsia" w:cs="阿里巴巴普惠体 L"/>
          <w:color w:val="000000" w:themeColor="text1"/>
          <w:spacing w:val="2"/>
          <w:w w:val="101"/>
          <w:sz w:val="28"/>
          <w:szCs w:val="28"/>
          <w:lang w:eastAsia="zh-CN"/>
        </w:rPr>
        <w:t>系</w:t>
      </w:r>
      <w:r w:rsidRPr="00836EF6">
        <w:rPr>
          <w:rFonts w:asciiTheme="minorEastAsia" w:hAnsiTheme="minorEastAsia" w:cs="阿里巴巴普惠体 L"/>
          <w:color w:val="000000" w:themeColor="text1"/>
          <w:w w:val="101"/>
          <w:sz w:val="28"/>
          <w:szCs w:val="28"/>
          <w:lang w:eastAsia="zh-CN"/>
        </w:rPr>
        <w:t>统</w:t>
      </w:r>
      <w:r w:rsidRPr="00836EF6">
        <w:rPr>
          <w:rFonts w:asciiTheme="minorEastAsia" w:hAnsiTheme="minorEastAsia" w:cs="阿里巴巴普惠体 L"/>
          <w:color w:val="000000" w:themeColor="text1"/>
          <w:spacing w:val="2"/>
          <w:w w:val="101"/>
          <w:sz w:val="28"/>
          <w:szCs w:val="28"/>
          <w:lang w:eastAsia="zh-CN"/>
        </w:rPr>
        <w:t>总</w:t>
      </w:r>
      <w:r w:rsidRPr="00836EF6">
        <w:rPr>
          <w:rFonts w:asciiTheme="minorEastAsia" w:hAnsiTheme="minorEastAsia" w:cs="阿里巴巴普惠体 L"/>
          <w:color w:val="000000" w:themeColor="text1"/>
          <w:w w:val="101"/>
          <w:sz w:val="28"/>
          <w:szCs w:val="28"/>
          <w:lang w:eastAsia="zh-CN"/>
        </w:rPr>
        <w:t>线</w:t>
      </w:r>
      <w:r w:rsidRPr="00836EF6">
        <w:rPr>
          <w:rFonts w:asciiTheme="minorEastAsia" w:hAnsiTheme="minorEastAsia" w:cs="阿里巴巴普惠体 L"/>
          <w:color w:val="000000" w:themeColor="text1"/>
          <w:spacing w:val="2"/>
          <w:w w:val="101"/>
          <w:sz w:val="28"/>
          <w:szCs w:val="28"/>
          <w:lang w:eastAsia="zh-CN"/>
        </w:rPr>
        <w:t>采</w:t>
      </w:r>
      <w:r w:rsidRPr="00836EF6">
        <w:rPr>
          <w:rFonts w:asciiTheme="minorEastAsia" w:hAnsiTheme="minorEastAsia" w:cs="阿里巴巴普惠体 L"/>
          <w:color w:val="000000" w:themeColor="text1"/>
          <w:w w:val="101"/>
          <w:sz w:val="28"/>
          <w:szCs w:val="28"/>
          <w:lang w:eastAsia="zh-CN"/>
        </w:rPr>
        <w:t>用级</w:t>
      </w:r>
      <w:r w:rsidRPr="00836EF6">
        <w:rPr>
          <w:rFonts w:asciiTheme="minorEastAsia" w:hAnsiTheme="minorEastAsia" w:cs="阿里巴巴普惠体 L"/>
          <w:color w:val="000000" w:themeColor="text1"/>
          <w:spacing w:val="2"/>
          <w:w w:val="101"/>
          <w:sz w:val="28"/>
          <w:szCs w:val="28"/>
          <w:lang w:eastAsia="zh-CN"/>
        </w:rPr>
        <w:t>连</w:t>
      </w:r>
      <w:r w:rsidRPr="00836EF6">
        <w:rPr>
          <w:rFonts w:asciiTheme="minorEastAsia" w:hAnsiTheme="minorEastAsia" w:cs="阿里巴巴普惠体 L"/>
          <w:color w:val="000000" w:themeColor="text1"/>
          <w:w w:val="101"/>
          <w:sz w:val="28"/>
          <w:szCs w:val="28"/>
          <w:lang w:eastAsia="zh-CN"/>
        </w:rPr>
        <w:t>方</w:t>
      </w:r>
      <w:r w:rsidRPr="00836EF6">
        <w:rPr>
          <w:rFonts w:asciiTheme="minorEastAsia" w:hAnsiTheme="minorEastAsia" w:cs="阿里巴巴普惠体 L"/>
          <w:color w:val="000000" w:themeColor="text1"/>
          <w:spacing w:val="2"/>
          <w:w w:val="101"/>
          <w:sz w:val="28"/>
          <w:szCs w:val="28"/>
          <w:lang w:eastAsia="zh-CN"/>
        </w:rPr>
        <w:t>式</w:t>
      </w:r>
      <w:r w:rsidRPr="00836EF6">
        <w:rPr>
          <w:rFonts w:asciiTheme="minorEastAsia" w:hAnsiTheme="minorEastAsia" w:cs="阿里巴巴普惠体 L"/>
          <w:color w:val="000000" w:themeColor="text1"/>
          <w:w w:val="101"/>
          <w:sz w:val="28"/>
          <w:szCs w:val="28"/>
          <w:lang w:eastAsia="zh-CN"/>
        </w:rPr>
        <w:t>配</w:t>
      </w:r>
      <w:r w:rsidRPr="00836EF6">
        <w:rPr>
          <w:rFonts w:asciiTheme="minorEastAsia" w:hAnsiTheme="minorEastAsia" w:cs="阿里巴巴普惠体 L"/>
          <w:color w:val="000000" w:themeColor="text1"/>
          <w:spacing w:val="2"/>
          <w:w w:val="101"/>
          <w:sz w:val="28"/>
          <w:szCs w:val="28"/>
          <w:lang w:eastAsia="zh-CN"/>
        </w:rPr>
        <w:t>线</w:t>
      </w:r>
      <w:r w:rsidRPr="00836EF6">
        <w:rPr>
          <w:rFonts w:asciiTheme="minorEastAsia" w:hAnsiTheme="minorEastAsia" w:cs="阿里巴巴普惠体 L"/>
          <w:color w:val="000000" w:themeColor="text1"/>
          <w:w w:val="101"/>
          <w:sz w:val="28"/>
          <w:szCs w:val="28"/>
          <w:lang w:eastAsia="zh-CN"/>
        </w:rPr>
        <w:t>，总</w:t>
      </w:r>
      <w:r w:rsidRPr="00836EF6">
        <w:rPr>
          <w:rFonts w:asciiTheme="minorEastAsia" w:hAnsiTheme="minorEastAsia" w:cs="阿里巴巴普惠体 L"/>
          <w:color w:val="000000" w:themeColor="text1"/>
          <w:spacing w:val="2"/>
          <w:w w:val="101"/>
          <w:sz w:val="28"/>
          <w:szCs w:val="28"/>
          <w:lang w:eastAsia="zh-CN"/>
        </w:rPr>
        <w:t>线</w:t>
      </w:r>
      <w:r w:rsidRPr="00836EF6">
        <w:rPr>
          <w:rFonts w:asciiTheme="minorEastAsia" w:hAnsiTheme="minorEastAsia" w:cs="阿里巴巴普惠体 L"/>
          <w:color w:val="000000" w:themeColor="text1"/>
          <w:w w:val="101"/>
          <w:sz w:val="28"/>
          <w:szCs w:val="28"/>
          <w:lang w:eastAsia="zh-CN"/>
        </w:rPr>
        <w:t>采</w:t>
      </w:r>
      <w:r w:rsidRPr="00836EF6">
        <w:rPr>
          <w:rFonts w:asciiTheme="minorEastAsia" w:hAnsiTheme="minorEastAsia" w:cs="阿里巴巴普惠体 L"/>
          <w:color w:val="000000" w:themeColor="text1"/>
          <w:spacing w:val="2"/>
          <w:w w:val="101"/>
          <w:sz w:val="28"/>
          <w:szCs w:val="28"/>
          <w:lang w:eastAsia="zh-CN"/>
        </w:rPr>
        <w:t>用</w:t>
      </w:r>
      <w:r w:rsidRPr="00836EF6">
        <w:rPr>
          <w:rFonts w:asciiTheme="minorEastAsia" w:hAnsiTheme="minorEastAsia" w:cs="阿里巴巴普惠体 L"/>
          <w:color w:val="000000" w:themeColor="text1"/>
          <w:w w:val="101"/>
          <w:sz w:val="28"/>
          <w:szCs w:val="28"/>
          <w:lang w:eastAsia="zh-CN"/>
        </w:rPr>
        <w:t>金</w:t>
      </w:r>
      <w:r w:rsidRPr="00836EF6">
        <w:rPr>
          <w:rFonts w:asciiTheme="minorEastAsia" w:hAnsiTheme="minorEastAsia" w:cs="阿里巴巴普惠体 L"/>
          <w:color w:val="000000" w:themeColor="text1"/>
          <w:spacing w:val="2"/>
          <w:w w:val="101"/>
          <w:sz w:val="28"/>
          <w:szCs w:val="28"/>
          <w:lang w:eastAsia="zh-CN"/>
        </w:rPr>
        <w:t>属</w:t>
      </w:r>
      <w:r w:rsidRPr="00836EF6">
        <w:rPr>
          <w:rFonts w:asciiTheme="minorEastAsia" w:hAnsiTheme="minorEastAsia" w:cs="阿里巴巴普惠体 L"/>
          <w:color w:val="000000" w:themeColor="text1"/>
          <w:w w:val="101"/>
          <w:sz w:val="28"/>
          <w:szCs w:val="28"/>
          <w:lang w:eastAsia="zh-CN"/>
        </w:rPr>
        <w:t>管（</w:t>
      </w:r>
      <w:r w:rsidRPr="00836EF6">
        <w:rPr>
          <w:rFonts w:asciiTheme="minorEastAsia" w:hAnsiTheme="minorEastAsia" w:cs="Times New Roman"/>
          <w:color w:val="000000" w:themeColor="text1"/>
          <w:w w:val="107"/>
          <w:sz w:val="28"/>
          <w:szCs w:val="28"/>
          <w:lang w:eastAsia="zh-CN"/>
        </w:rPr>
        <w:t>SC20</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敷</w:t>
      </w:r>
      <w:r w:rsidRPr="00836EF6">
        <w:rPr>
          <w:rFonts w:asciiTheme="minorEastAsia" w:hAnsiTheme="minorEastAsia" w:cs="阿里巴巴普惠体 L"/>
          <w:color w:val="000000" w:themeColor="text1"/>
          <w:w w:val="101"/>
          <w:sz w:val="28"/>
          <w:szCs w:val="28"/>
          <w:lang w:eastAsia="zh-CN"/>
        </w:rPr>
        <w:t>设</w:t>
      </w:r>
      <w:r w:rsidRPr="00836EF6">
        <w:rPr>
          <w:rFonts w:asciiTheme="minorEastAsia" w:hAnsiTheme="minorEastAsia" w:cs="阿里巴巴普惠体 L"/>
          <w:color w:val="000000" w:themeColor="text1"/>
          <w:spacing w:val="2"/>
          <w:w w:val="101"/>
          <w:sz w:val="28"/>
          <w:szCs w:val="28"/>
          <w:lang w:eastAsia="zh-CN"/>
        </w:rPr>
        <w:t>于</w:t>
      </w:r>
      <w:r w:rsidRPr="00836EF6">
        <w:rPr>
          <w:rFonts w:asciiTheme="minorEastAsia" w:hAnsiTheme="minorEastAsia" w:cs="阿里巴巴普惠体 L"/>
          <w:color w:val="000000" w:themeColor="text1"/>
          <w:w w:val="101"/>
          <w:sz w:val="28"/>
          <w:szCs w:val="28"/>
          <w:lang w:eastAsia="zh-CN"/>
        </w:rPr>
        <w:t>非</w:t>
      </w:r>
      <w:r w:rsidRPr="00836EF6">
        <w:rPr>
          <w:rFonts w:asciiTheme="minorEastAsia" w:hAnsiTheme="minorEastAsia" w:cs="阿里巴巴普惠体 L"/>
          <w:color w:val="000000" w:themeColor="text1"/>
          <w:spacing w:val="2"/>
          <w:w w:val="101"/>
          <w:sz w:val="28"/>
          <w:szCs w:val="28"/>
          <w:lang w:eastAsia="zh-CN"/>
        </w:rPr>
        <w:t>燃</w:t>
      </w:r>
      <w:r w:rsidRPr="00836EF6">
        <w:rPr>
          <w:rFonts w:asciiTheme="minorEastAsia" w:hAnsiTheme="minorEastAsia" w:cs="阿里巴巴普惠体 L"/>
          <w:color w:val="000000" w:themeColor="text1"/>
          <w:w w:val="101"/>
          <w:sz w:val="28"/>
          <w:szCs w:val="28"/>
          <w:lang w:eastAsia="zh-CN"/>
        </w:rPr>
        <w:t xml:space="preserve">烧 </w:t>
      </w:r>
      <w:r w:rsidRPr="00836EF6">
        <w:rPr>
          <w:rFonts w:asciiTheme="minorEastAsia" w:hAnsiTheme="minorEastAsia" w:cs="阿里巴巴普惠体 L"/>
          <w:color w:val="000000" w:themeColor="text1"/>
          <w:sz w:val="28"/>
          <w:szCs w:val="28"/>
          <w:lang w:eastAsia="zh-CN"/>
        </w:rPr>
        <w:t>体内，非燃烧体对管线的覆盖层应不小于</w:t>
      </w:r>
      <w:r w:rsidRPr="00836EF6">
        <w:rPr>
          <w:rFonts w:asciiTheme="minorEastAsia" w:hAnsiTheme="minorEastAsia" w:cs="Times New Roman"/>
          <w:color w:val="000000" w:themeColor="text1"/>
          <w:w w:val="107"/>
          <w:sz w:val="28"/>
          <w:szCs w:val="28"/>
          <w:lang w:eastAsia="zh-CN"/>
        </w:rPr>
        <w:t>30mm</w:t>
      </w:r>
      <w:r w:rsidRPr="00836EF6">
        <w:rPr>
          <w:rFonts w:asciiTheme="minorEastAsia" w:hAnsiTheme="minorEastAsia" w:cs="阿里巴巴普惠体 L"/>
          <w:color w:val="000000" w:themeColor="text1"/>
          <w:w w:val="101"/>
          <w:sz w:val="28"/>
          <w:szCs w:val="28"/>
          <w:lang w:eastAsia="zh-CN"/>
        </w:rPr>
        <w:t>。</w:t>
      </w:r>
    </w:p>
    <w:p w:rsidR="009D3314" w:rsidRPr="00836EF6" w:rsidRDefault="009D3314"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4</w:t>
      </w:r>
      <w:r w:rsidRPr="00836EF6">
        <w:rPr>
          <w:rFonts w:asciiTheme="minorEastAsia" w:hAnsiTheme="minorEastAsia" w:cs="阿里巴巴普惠体 L"/>
          <w:color w:val="000000" w:themeColor="text1"/>
          <w:w w:val="101"/>
          <w:sz w:val="28"/>
          <w:szCs w:val="28"/>
          <w:lang w:eastAsia="zh-CN"/>
        </w:rPr>
        <w:t>消防电源监控系统主机安装在消防控制室内。</w:t>
      </w:r>
    </w:p>
    <w:p w:rsidR="009D3314" w:rsidRPr="00836EF6" w:rsidRDefault="009D3314" w:rsidP="001D09EE">
      <w:pPr>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5.4.10.3</w:t>
      </w:r>
      <w:r w:rsidRPr="00836EF6">
        <w:rPr>
          <w:rFonts w:asciiTheme="minorEastAsia" w:hAnsiTheme="minorEastAsia" w:cs="阿里巴巴普惠体 L"/>
          <w:color w:val="000000" w:themeColor="text1"/>
          <w:w w:val="101"/>
          <w:sz w:val="28"/>
          <w:szCs w:val="28"/>
          <w:lang w:eastAsia="zh-CN"/>
        </w:rPr>
        <w:t>防火门监控系统（根据需要说明）</w:t>
      </w:r>
    </w:p>
    <w:p w:rsidR="009D3314" w:rsidRPr="00836EF6" w:rsidRDefault="009D3314"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1</w:t>
      </w:r>
      <w:r w:rsidRPr="00836EF6">
        <w:rPr>
          <w:rFonts w:asciiTheme="minorEastAsia" w:hAnsiTheme="minorEastAsia" w:cs="阿里巴巴普惠体 L" w:hint="eastAsia"/>
          <w:color w:val="000000" w:themeColor="text1"/>
          <w:sz w:val="28"/>
          <w:szCs w:val="28"/>
          <w:lang w:eastAsia="zh-CN"/>
        </w:rPr>
        <w:t>对</w:t>
      </w:r>
      <w:r w:rsidRPr="00836EF6">
        <w:rPr>
          <w:rFonts w:asciiTheme="minorEastAsia" w:hAnsiTheme="minorEastAsia" w:cs="阿里巴巴普惠体 L"/>
          <w:color w:val="000000" w:themeColor="text1"/>
          <w:sz w:val="28"/>
          <w:szCs w:val="28"/>
          <w:u w:val="single" w:color="FF0000"/>
          <w:lang w:eastAsia="zh-CN"/>
        </w:rPr>
        <w:tab/>
        <w:t xml:space="preserve">       </w:t>
      </w:r>
      <w:r w:rsidRPr="00836EF6">
        <w:rPr>
          <w:rFonts w:asciiTheme="minorEastAsia" w:hAnsiTheme="minorEastAsia" w:cs="阿里巴巴普惠体 L" w:hint="eastAsia"/>
          <w:color w:val="000000" w:themeColor="text1"/>
          <w:sz w:val="28"/>
          <w:szCs w:val="28"/>
          <w:u w:color="FF0000"/>
          <w:lang w:eastAsia="zh-CN"/>
        </w:rPr>
        <w:t>场所的常开及常闭防火门进行监控，</w:t>
      </w:r>
      <w:r w:rsidRPr="00836EF6">
        <w:rPr>
          <w:rFonts w:asciiTheme="minorEastAsia" w:hAnsiTheme="minorEastAsia" w:cs="阿里巴巴普惠体 L"/>
          <w:color w:val="000000" w:themeColor="text1"/>
          <w:w w:val="101"/>
          <w:sz w:val="28"/>
          <w:szCs w:val="28"/>
          <w:lang w:eastAsia="zh-CN"/>
        </w:rPr>
        <w:t>系</w:t>
      </w:r>
      <w:r w:rsidRPr="00836EF6">
        <w:rPr>
          <w:rFonts w:asciiTheme="minorEastAsia" w:hAnsiTheme="minorEastAsia" w:cs="阿里巴巴普惠体 L"/>
          <w:color w:val="000000" w:themeColor="text1"/>
          <w:spacing w:val="2"/>
          <w:w w:val="101"/>
          <w:sz w:val="28"/>
          <w:szCs w:val="28"/>
          <w:lang w:eastAsia="zh-CN"/>
        </w:rPr>
        <w:t>统</w:t>
      </w:r>
      <w:r w:rsidRPr="00836EF6">
        <w:rPr>
          <w:rFonts w:asciiTheme="minorEastAsia" w:hAnsiTheme="minorEastAsia" w:cs="阿里巴巴普惠体 L"/>
          <w:color w:val="000000" w:themeColor="text1"/>
          <w:w w:val="101"/>
          <w:sz w:val="28"/>
          <w:szCs w:val="28"/>
          <w:lang w:eastAsia="zh-CN"/>
        </w:rPr>
        <w:t>由</w:t>
      </w:r>
      <w:r w:rsidRPr="00836EF6">
        <w:rPr>
          <w:rFonts w:asciiTheme="minorEastAsia" w:hAnsiTheme="minorEastAsia" w:cs="阿里巴巴普惠体 L"/>
          <w:color w:val="000000" w:themeColor="text1"/>
          <w:spacing w:val="2"/>
          <w:w w:val="101"/>
          <w:sz w:val="28"/>
          <w:szCs w:val="28"/>
          <w:lang w:eastAsia="zh-CN"/>
        </w:rPr>
        <w:t>防</w:t>
      </w:r>
      <w:r w:rsidRPr="00836EF6">
        <w:rPr>
          <w:rFonts w:asciiTheme="minorEastAsia" w:hAnsiTheme="minorEastAsia" w:cs="阿里巴巴普惠体 L"/>
          <w:color w:val="000000" w:themeColor="text1"/>
          <w:w w:val="101"/>
          <w:sz w:val="28"/>
          <w:szCs w:val="28"/>
          <w:lang w:eastAsia="zh-CN"/>
        </w:rPr>
        <w:t>火门</w:t>
      </w:r>
      <w:r w:rsidRPr="00836EF6">
        <w:rPr>
          <w:rFonts w:asciiTheme="minorEastAsia" w:hAnsiTheme="minorEastAsia" w:cs="阿里巴巴普惠体 L"/>
          <w:color w:val="000000" w:themeColor="text1"/>
          <w:spacing w:val="2"/>
          <w:w w:val="101"/>
          <w:sz w:val="28"/>
          <w:szCs w:val="28"/>
          <w:lang w:eastAsia="zh-CN"/>
        </w:rPr>
        <w:t>监</w:t>
      </w:r>
      <w:r w:rsidRPr="00836EF6">
        <w:rPr>
          <w:rFonts w:asciiTheme="minorEastAsia" w:hAnsiTheme="minorEastAsia" w:cs="阿里巴巴普惠体 L"/>
          <w:color w:val="000000" w:themeColor="text1"/>
          <w:w w:val="101"/>
          <w:sz w:val="28"/>
          <w:szCs w:val="28"/>
          <w:lang w:eastAsia="zh-CN"/>
        </w:rPr>
        <w:t>控</w:t>
      </w:r>
      <w:r w:rsidRPr="00836EF6">
        <w:rPr>
          <w:rFonts w:asciiTheme="minorEastAsia" w:hAnsiTheme="minorEastAsia" w:cs="阿里巴巴普惠体 L"/>
          <w:color w:val="000000" w:themeColor="text1"/>
          <w:spacing w:val="2"/>
          <w:w w:val="101"/>
          <w:sz w:val="28"/>
          <w:szCs w:val="28"/>
          <w:lang w:eastAsia="zh-CN"/>
        </w:rPr>
        <w:t>器</w:t>
      </w:r>
      <w:r w:rsidRPr="00836EF6">
        <w:rPr>
          <w:rFonts w:asciiTheme="minorEastAsia" w:hAnsiTheme="minorEastAsia" w:cs="阿里巴巴普惠体 L"/>
          <w:color w:val="000000" w:themeColor="text1"/>
          <w:w w:val="101"/>
          <w:sz w:val="28"/>
          <w:szCs w:val="28"/>
          <w:lang w:eastAsia="zh-CN"/>
        </w:rPr>
        <w:t>、监</w:t>
      </w:r>
      <w:r w:rsidRPr="00836EF6">
        <w:rPr>
          <w:rFonts w:asciiTheme="minorEastAsia" w:hAnsiTheme="minorEastAsia" w:cs="阿里巴巴普惠体 L"/>
          <w:color w:val="000000" w:themeColor="text1"/>
          <w:spacing w:val="2"/>
          <w:w w:val="101"/>
          <w:sz w:val="28"/>
          <w:szCs w:val="28"/>
          <w:lang w:eastAsia="zh-CN"/>
        </w:rPr>
        <w:t>控</w:t>
      </w:r>
      <w:r w:rsidRPr="00836EF6">
        <w:rPr>
          <w:rFonts w:asciiTheme="minorEastAsia" w:hAnsiTheme="minorEastAsia" w:cs="阿里巴巴普惠体 L"/>
          <w:color w:val="000000" w:themeColor="text1"/>
          <w:w w:val="101"/>
          <w:sz w:val="28"/>
          <w:szCs w:val="28"/>
          <w:lang w:eastAsia="zh-CN"/>
        </w:rPr>
        <w:t>分</w:t>
      </w:r>
      <w:r w:rsidRPr="00836EF6">
        <w:rPr>
          <w:rFonts w:asciiTheme="minorEastAsia" w:hAnsiTheme="minorEastAsia" w:cs="阿里巴巴普惠体 L"/>
          <w:color w:val="000000" w:themeColor="text1"/>
          <w:spacing w:val="2"/>
          <w:w w:val="101"/>
          <w:sz w:val="28"/>
          <w:szCs w:val="28"/>
          <w:lang w:eastAsia="zh-CN"/>
        </w:rPr>
        <w:t>机</w:t>
      </w:r>
      <w:r w:rsidRPr="00836EF6">
        <w:rPr>
          <w:rFonts w:asciiTheme="minorEastAsia" w:hAnsiTheme="minorEastAsia" w:cs="阿里巴巴普惠体 L"/>
          <w:color w:val="000000" w:themeColor="text1"/>
          <w:w w:val="101"/>
          <w:sz w:val="28"/>
          <w:szCs w:val="28"/>
          <w:lang w:eastAsia="zh-CN"/>
        </w:rPr>
        <w:t>、监</w:t>
      </w:r>
      <w:r w:rsidRPr="00836EF6">
        <w:rPr>
          <w:rFonts w:asciiTheme="minorEastAsia" w:hAnsiTheme="minorEastAsia" w:cs="阿里巴巴普惠体 L"/>
          <w:color w:val="000000" w:themeColor="text1"/>
          <w:spacing w:val="2"/>
          <w:w w:val="101"/>
          <w:sz w:val="28"/>
          <w:szCs w:val="28"/>
          <w:lang w:eastAsia="zh-CN"/>
        </w:rPr>
        <w:t>控</w:t>
      </w:r>
      <w:r w:rsidRPr="00836EF6">
        <w:rPr>
          <w:rFonts w:asciiTheme="minorEastAsia" w:hAnsiTheme="minorEastAsia" w:cs="阿里巴巴普惠体 L"/>
          <w:color w:val="000000" w:themeColor="text1"/>
          <w:w w:val="101"/>
          <w:sz w:val="28"/>
          <w:szCs w:val="28"/>
          <w:lang w:eastAsia="zh-CN"/>
        </w:rPr>
        <w:t>模</w:t>
      </w:r>
      <w:r w:rsidRPr="00836EF6">
        <w:rPr>
          <w:rFonts w:asciiTheme="minorEastAsia" w:hAnsiTheme="minorEastAsia" w:cs="阿里巴巴普惠体 L"/>
          <w:color w:val="000000" w:themeColor="text1"/>
          <w:spacing w:val="2"/>
          <w:w w:val="101"/>
          <w:sz w:val="28"/>
          <w:szCs w:val="28"/>
          <w:lang w:eastAsia="zh-CN"/>
        </w:rPr>
        <w:t>块</w:t>
      </w:r>
      <w:r w:rsidRPr="00836EF6">
        <w:rPr>
          <w:rFonts w:asciiTheme="minorEastAsia" w:hAnsiTheme="minorEastAsia" w:cs="阿里巴巴普惠体 L"/>
          <w:color w:val="000000" w:themeColor="text1"/>
          <w:w w:val="101"/>
          <w:sz w:val="28"/>
          <w:szCs w:val="28"/>
          <w:lang w:eastAsia="zh-CN"/>
        </w:rPr>
        <w:t>、电</w:t>
      </w:r>
      <w:r w:rsidRPr="00836EF6">
        <w:rPr>
          <w:rFonts w:asciiTheme="minorEastAsia" w:hAnsiTheme="minorEastAsia" w:cs="阿里巴巴普惠体 L"/>
          <w:color w:val="000000" w:themeColor="text1"/>
          <w:spacing w:val="2"/>
          <w:w w:val="101"/>
          <w:sz w:val="28"/>
          <w:szCs w:val="28"/>
          <w:lang w:eastAsia="zh-CN"/>
        </w:rPr>
        <w:t>动</w:t>
      </w:r>
      <w:r w:rsidRPr="00836EF6">
        <w:rPr>
          <w:rFonts w:asciiTheme="minorEastAsia" w:hAnsiTheme="minorEastAsia" w:cs="阿里巴巴普惠体 L"/>
          <w:color w:val="000000" w:themeColor="text1"/>
          <w:w w:val="101"/>
          <w:sz w:val="28"/>
          <w:szCs w:val="28"/>
          <w:lang w:eastAsia="zh-CN"/>
        </w:rPr>
        <w:t>闭</w:t>
      </w:r>
      <w:r w:rsidRPr="00836EF6">
        <w:rPr>
          <w:rFonts w:asciiTheme="minorEastAsia" w:hAnsiTheme="minorEastAsia" w:cs="阿里巴巴普惠体 L"/>
          <w:color w:val="000000" w:themeColor="text1"/>
          <w:spacing w:val="2"/>
          <w:w w:val="101"/>
          <w:sz w:val="28"/>
          <w:szCs w:val="28"/>
          <w:lang w:eastAsia="zh-CN"/>
        </w:rPr>
        <w:t>门</w:t>
      </w:r>
      <w:r w:rsidRPr="00836EF6">
        <w:rPr>
          <w:rFonts w:asciiTheme="minorEastAsia" w:hAnsiTheme="minorEastAsia" w:cs="阿里巴巴普惠体 L"/>
          <w:color w:val="000000" w:themeColor="text1"/>
          <w:w w:val="101"/>
          <w:sz w:val="28"/>
          <w:szCs w:val="28"/>
          <w:lang w:eastAsia="zh-CN"/>
        </w:rPr>
        <w:t>器等</w:t>
      </w:r>
      <w:r w:rsidRPr="00836EF6">
        <w:rPr>
          <w:rFonts w:asciiTheme="minorEastAsia" w:hAnsiTheme="minorEastAsia" w:cs="阿里巴巴普惠体 L"/>
          <w:color w:val="000000" w:themeColor="text1"/>
          <w:spacing w:val="2"/>
          <w:w w:val="101"/>
          <w:sz w:val="28"/>
          <w:szCs w:val="28"/>
          <w:lang w:eastAsia="zh-CN"/>
        </w:rPr>
        <w:t>设</w:t>
      </w:r>
      <w:r w:rsidRPr="00836EF6">
        <w:rPr>
          <w:rFonts w:asciiTheme="minorEastAsia" w:hAnsiTheme="minorEastAsia" w:cs="阿里巴巴普惠体 L"/>
          <w:color w:val="000000" w:themeColor="text1"/>
          <w:w w:val="101"/>
          <w:sz w:val="28"/>
          <w:szCs w:val="28"/>
          <w:lang w:eastAsia="zh-CN"/>
        </w:rPr>
        <w:t>备</w:t>
      </w:r>
      <w:r w:rsidRPr="00836EF6">
        <w:rPr>
          <w:rFonts w:asciiTheme="minorEastAsia" w:hAnsiTheme="minorEastAsia" w:cs="阿里巴巴普惠体 L"/>
          <w:color w:val="000000" w:themeColor="text1"/>
          <w:spacing w:val="2"/>
          <w:w w:val="101"/>
          <w:sz w:val="28"/>
          <w:szCs w:val="28"/>
          <w:lang w:eastAsia="zh-CN"/>
        </w:rPr>
        <w:t>组成</w:t>
      </w:r>
      <w:r w:rsidRPr="00836EF6">
        <w:rPr>
          <w:rFonts w:asciiTheme="minorEastAsia" w:hAnsiTheme="minorEastAsia" w:cs="阿里巴巴普惠体 L"/>
          <w:color w:val="000000" w:themeColor="text1"/>
          <w:w w:val="101"/>
          <w:sz w:val="28"/>
          <w:szCs w:val="28"/>
          <w:lang w:eastAsia="zh-CN"/>
        </w:rPr>
        <w:t>。 在</w:t>
      </w:r>
      <w:r w:rsidRPr="00836EF6">
        <w:rPr>
          <w:rFonts w:asciiTheme="minorEastAsia" w:hAnsiTheme="minorEastAsia" w:cs="阿里巴巴普惠体 L"/>
          <w:color w:val="000000" w:themeColor="text1"/>
          <w:spacing w:val="2"/>
          <w:w w:val="101"/>
          <w:sz w:val="28"/>
          <w:szCs w:val="28"/>
          <w:lang w:eastAsia="zh-CN"/>
        </w:rPr>
        <w:t>消</w:t>
      </w:r>
      <w:r w:rsidRPr="00836EF6">
        <w:rPr>
          <w:rFonts w:asciiTheme="minorEastAsia" w:hAnsiTheme="minorEastAsia" w:cs="阿里巴巴普惠体 L"/>
          <w:color w:val="000000" w:themeColor="text1"/>
          <w:w w:val="101"/>
          <w:sz w:val="28"/>
          <w:szCs w:val="28"/>
          <w:lang w:eastAsia="zh-CN"/>
        </w:rPr>
        <w:t>防</w:t>
      </w:r>
      <w:r w:rsidRPr="00836EF6">
        <w:rPr>
          <w:rFonts w:asciiTheme="minorEastAsia" w:hAnsiTheme="minorEastAsia" w:cs="阿里巴巴普惠体 L"/>
          <w:color w:val="000000" w:themeColor="text1"/>
          <w:spacing w:val="2"/>
          <w:w w:val="101"/>
          <w:sz w:val="28"/>
          <w:szCs w:val="28"/>
          <w:lang w:eastAsia="zh-CN"/>
        </w:rPr>
        <w:t>疏</w:t>
      </w:r>
      <w:r w:rsidRPr="00836EF6">
        <w:rPr>
          <w:rFonts w:asciiTheme="minorEastAsia" w:hAnsiTheme="minorEastAsia" w:cs="阿里巴巴普惠体 L"/>
          <w:color w:val="000000" w:themeColor="text1"/>
          <w:w w:val="101"/>
          <w:sz w:val="28"/>
          <w:szCs w:val="28"/>
          <w:lang w:eastAsia="zh-CN"/>
        </w:rPr>
        <w:t>散通</w:t>
      </w:r>
      <w:r w:rsidRPr="00836EF6">
        <w:rPr>
          <w:rFonts w:asciiTheme="minorEastAsia" w:hAnsiTheme="minorEastAsia" w:cs="阿里巴巴普惠体 L"/>
          <w:color w:val="000000" w:themeColor="text1"/>
          <w:spacing w:val="2"/>
          <w:w w:val="101"/>
          <w:sz w:val="28"/>
          <w:szCs w:val="28"/>
          <w:lang w:eastAsia="zh-CN"/>
        </w:rPr>
        <w:t>道</w:t>
      </w:r>
      <w:r w:rsidRPr="00836EF6">
        <w:rPr>
          <w:rFonts w:asciiTheme="minorEastAsia" w:hAnsiTheme="minorEastAsia" w:cs="阿里巴巴普惠体 L"/>
          <w:color w:val="000000" w:themeColor="text1"/>
          <w:w w:val="101"/>
          <w:sz w:val="28"/>
          <w:szCs w:val="28"/>
          <w:lang w:eastAsia="zh-CN"/>
        </w:rPr>
        <w:t>上</w:t>
      </w:r>
      <w:r w:rsidRPr="00836EF6">
        <w:rPr>
          <w:rFonts w:asciiTheme="minorEastAsia" w:hAnsiTheme="minorEastAsia" w:cs="阿里巴巴普惠体 L"/>
          <w:color w:val="000000" w:themeColor="text1"/>
          <w:spacing w:val="2"/>
          <w:w w:val="101"/>
          <w:sz w:val="28"/>
          <w:szCs w:val="28"/>
          <w:lang w:eastAsia="zh-CN"/>
        </w:rPr>
        <w:t>的</w:t>
      </w:r>
      <w:r w:rsidRPr="00836EF6">
        <w:rPr>
          <w:rFonts w:asciiTheme="minorEastAsia" w:hAnsiTheme="minorEastAsia" w:cs="阿里巴巴普惠体 L"/>
          <w:color w:val="000000" w:themeColor="text1"/>
          <w:w w:val="101"/>
          <w:sz w:val="28"/>
          <w:szCs w:val="28"/>
          <w:lang w:eastAsia="zh-CN"/>
        </w:rPr>
        <w:t>防火</w:t>
      </w:r>
      <w:r w:rsidRPr="00836EF6">
        <w:rPr>
          <w:rFonts w:asciiTheme="minorEastAsia" w:hAnsiTheme="minorEastAsia" w:cs="阿里巴巴普惠体 L"/>
          <w:color w:val="000000" w:themeColor="text1"/>
          <w:spacing w:val="2"/>
          <w:w w:val="101"/>
          <w:sz w:val="28"/>
          <w:szCs w:val="28"/>
          <w:lang w:eastAsia="zh-CN"/>
        </w:rPr>
        <w:t>门</w:t>
      </w:r>
      <w:r w:rsidRPr="00836EF6">
        <w:rPr>
          <w:rFonts w:asciiTheme="minorEastAsia" w:hAnsiTheme="minorEastAsia" w:cs="阿里巴巴普惠体 L"/>
          <w:color w:val="000000" w:themeColor="text1"/>
          <w:w w:val="101"/>
          <w:sz w:val="28"/>
          <w:szCs w:val="28"/>
          <w:lang w:eastAsia="zh-CN"/>
        </w:rPr>
        <w:t>及用</w:t>
      </w:r>
      <w:r w:rsidRPr="00836EF6">
        <w:rPr>
          <w:rFonts w:asciiTheme="minorEastAsia" w:hAnsiTheme="minorEastAsia" w:cs="阿里巴巴普惠体 L"/>
          <w:color w:val="000000" w:themeColor="text1"/>
          <w:spacing w:val="2"/>
          <w:w w:val="101"/>
          <w:sz w:val="28"/>
          <w:szCs w:val="28"/>
          <w:lang w:eastAsia="zh-CN"/>
        </w:rPr>
        <w:t>作</w:t>
      </w:r>
      <w:r w:rsidRPr="00836EF6">
        <w:rPr>
          <w:rFonts w:asciiTheme="minorEastAsia" w:hAnsiTheme="minorEastAsia" w:cs="阿里巴巴普惠体 L"/>
          <w:color w:val="000000" w:themeColor="text1"/>
          <w:w w:val="101"/>
          <w:sz w:val="28"/>
          <w:szCs w:val="28"/>
          <w:lang w:eastAsia="zh-CN"/>
        </w:rPr>
        <w:t>防</w:t>
      </w:r>
      <w:r w:rsidRPr="00836EF6">
        <w:rPr>
          <w:rFonts w:asciiTheme="minorEastAsia" w:hAnsiTheme="minorEastAsia" w:cs="阿里巴巴普惠体 L"/>
          <w:color w:val="000000" w:themeColor="text1"/>
          <w:spacing w:val="2"/>
          <w:w w:val="101"/>
          <w:sz w:val="28"/>
          <w:szCs w:val="28"/>
          <w:lang w:eastAsia="zh-CN"/>
        </w:rPr>
        <w:t>火</w:t>
      </w:r>
      <w:r w:rsidRPr="00836EF6">
        <w:rPr>
          <w:rFonts w:asciiTheme="minorEastAsia" w:hAnsiTheme="minorEastAsia" w:cs="阿里巴巴普惠体 L"/>
          <w:color w:val="000000" w:themeColor="text1"/>
          <w:w w:val="101"/>
          <w:sz w:val="28"/>
          <w:szCs w:val="28"/>
          <w:lang w:eastAsia="zh-CN"/>
        </w:rPr>
        <w:t>分区</w:t>
      </w:r>
      <w:r w:rsidRPr="00836EF6">
        <w:rPr>
          <w:rFonts w:asciiTheme="minorEastAsia" w:hAnsiTheme="minorEastAsia" w:cs="阿里巴巴普惠体 L"/>
          <w:color w:val="000000" w:themeColor="text1"/>
          <w:spacing w:val="2"/>
          <w:w w:val="101"/>
          <w:sz w:val="28"/>
          <w:szCs w:val="28"/>
          <w:lang w:eastAsia="zh-CN"/>
        </w:rPr>
        <w:t>分</w:t>
      </w:r>
      <w:r w:rsidRPr="00836EF6">
        <w:rPr>
          <w:rFonts w:asciiTheme="minorEastAsia" w:hAnsiTheme="minorEastAsia" w:cs="阿里巴巴普惠体 L"/>
          <w:color w:val="000000" w:themeColor="text1"/>
          <w:w w:val="101"/>
          <w:sz w:val="28"/>
          <w:szCs w:val="28"/>
          <w:lang w:eastAsia="zh-CN"/>
        </w:rPr>
        <w:t>隔</w:t>
      </w:r>
      <w:r w:rsidRPr="00836EF6">
        <w:rPr>
          <w:rFonts w:asciiTheme="minorEastAsia" w:hAnsiTheme="minorEastAsia" w:cs="阿里巴巴普惠体 L"/>
          <w:color w:val="000000" w:themeColor="text1"/>
          <w:spacing w:val="2"/>
          <w:w w:val="101"/>
          <w:sz w:val="28"/>
          <w:szCs w:val="28"/>
          <w:lang w:eastAsia="zh-CN"/>
        </w:rPr>
        <w:t>的</w:t>
      </w:r>
      <w:r w:rsidRPr="00836EF6">
        <w:rPr>
          <w:rFonts w:asciiTheme="minorEastAsia" w:hAnsiTheme="minorEastAsia" w:cs="阿里巴巴普惠体 L"/>
          <w:color w:val="000000" w:themeColor="text1"/>
          <w:w w:val="101"/>
          <w:sz w:val="28"/>
          <w:szCs w:val="28"/>
          <w:lang w:eastAsia="zh-CN"/>
        </w:rPr>
        <w:t>防火</w:t>
      </w:r>
      <w:r w:rsidRPr="00836EF6">
        <w:rPr>
          <w:rFonts w:asciiTheme="minorEastAsia" w:hAnsiTheme="minorEastAsia" w:cs="阿里巴巴普惠体 L"/>
          <w:color w:val="000000" w:themeColor="text1"/>
          <w:spacing w:val="2"/>
          <w:w w:val="101"/>
          <w:sz w:val="28"/>
          <w:szCs w:val="28"/>
          <w:lang w:eastAsia="zh-CN"/>
        </w:rPr>
        <w:t>门</w:t>
      </w:r>
      <w:r w:rsidRPr="00836EF6">
        <w:rPr>
          <w:rFonts w:asciiTheme="minorEastAsia" w:hAnsiTheme="minorEastAsia" w:cs="阿里巴巴普惠体 L"/>
          <w:color w:val="000000" w:themeColor="text1"/>
          <w:w w:val="101"/>
          <w:sz w:val="28"/>
          <w:szCs w:val="28"/>
          <w:lang w:eastAsia="zh-CN"/>
        </w:rPr>
        <w:t>设</w:t>
      </w:r>
      <w:r w:rsidRPr="00836EF6">
        <w:rPr>
          <w:rFonts w:asciiTheme="minorEastAsia" w:hAnsiTheme="minorEastAsia" w:cs="阿里巴巴普惠体 L"/>
          <w:color w:val="000000" w:themeColor="text1"/>
          <w:spacing w:val="2"/>
          <w:w w:val="101"/>
          <w:sz w:val="28"/>
          <w:szCs w:val="28"/>
          <w:lang w:eastAsia="zh-CN"/>
        </w:rPr>
        <w:t>有</w:t>
      </w:r>
      <w:r w:rsidRPr="00836EF6">
        <w:rPr>
          <w:rFonts w:asciiTheme="minorEastAsia" w:hAnsiTheme="minorEastAsia" w:cs="阿里巴巴普惠体 L"/>
          <w:color w:val="000000" w:themeColor="text1"/>
          <w:w w:val="101"/>
          <w:sz w:val="28"/>
          <w:szCs w:val="28"/>
          <w:lang w:eastAsia="zh-CN"/>
        </w:rPr>
        <w:t>防火</w:t>
      </w:r>
      <w:r w:rsidRPr="00836EF6">
        <w:rPr>
          <w:rFonts w:asciiTheme="minorEastAsia" w:hAnsiTheme="minorEastAsia" w:cs="阿里巴巴普惠体 L"/>
          <w:color w:val="000000" w:themeColor="text1"/>
          <w:spacing w:val="2"/>
          <w:w w:val="101"/>
          <w:sz w:val="28"/>
          <w:szCs w:val="28"/>
          <w:lang w:eastAsia="zh-CN"/>
        </w:rPr>
        <w:t>门</w:t>
      </w:r>
      <w:r w:rsidRPr="00836EF6">
        <w:rPr>
          <w:rFonts w:asciiTheme="minorEastAsia" w:hAnsiTheme="minorEastAsia" w:cs="阿里巴巴普惠体 L"/>
          <w:color w:val="000000" w:themeColor="text1"/>
          <w:w w:val="101"/>
          <w:sz w:val="28"/>
          <w:szCs w:val="28"/>
          <w:lang w:eastAsia="zh-CN"/>
        </w:rPr>
        <w:t>监</w:t>
      </w:r>
      <w:r w:rsidRPr="00836EF6">
        <w:rPr>
          <w:rFonts w:asciiTheme="minorEastAsia" w:hAnsiTheme="minorEastAsia" w:cs="阿里巴巴普惠体 L"/>
          <w:color w:val="000000" w:themeColor="text1"/>
          <w:spacing w:val="2"/>
          <w:w w:val="101"/>
          <w:sz w:val="28"/>
          <w:szCs w:val="28"/>
          <w:lang w:eastAsia="zh-CN"/>
        </w:rPr>
        <w:t>控</w:t>
      </w:r>
      <w:r w:rsidRPr="00836EF6">
        <w:rPr>
          <w:rFonts w:asciiTheme="minorEastAsia" w:hAnsiTheme="minorEastAsia" w:cs="阿里巴巴普惠体 L"/>
          <w:color w:val="000000" w:themeColor="text1"/>
          <w:w w:val="101"/>
          <w:sz w:val="28"/>
          <w:szCs w:val="28"/>
          <w:lang w:eastAsia="zh-CN"/>
        </w:rPr>
        <w:t>。防火门监控模块设置在防火门处，负责监视或控制相应防火门的开启及故障状态，监控模块之间采用无极性二总线网络连接。</w:t>
      </w:r>
    </w:p>
    <w:p w:rsidR="009D3314" w:rsidRPr="00836EF6" w:rsidRDefault="009D3314"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2</w:t>
      </w:r>
      <w:r w:rsidRPr="00836EF6">
        <w:rPr>
          <w:rFonts w:asciiTheme="minorEastAsia" w:hAnsiTheme="minorEastAsia" w:cs="阿里巴巴普惠体 L"/>
          <w:color w:val="000000" w:themeColor="text1"/>
          <w:w w:val="101"/>
          <w:sz w:val="28"/>
          <w:szCs w:val="28"/>
          <w:lang w:eastAsia="zh-CN"/>
        </w:rPr>
        <w:t>防</w:t>
      </w:r>
      <w:r w:rsidRPr="00836EF6">
        <w:rPr>
          <w:rFonts w:asciiTheme="minorEastAsia" w:hAnsiTheme="minorEastAsia" w:cs="阿里巴巴普惠体 L"/>
          <w:color w:val="000000" w:themeColor="text1"/>
          <w:spacing w:val="2"/>
          <w:w w:val="101"/>
          <w:sz w:val="28"/>
          <w:szCs w:val="28"/>
          <w:lang w:eastAsia="zh-CN"/>
        </w:rPr>
        <w:t>火</w:t>
      </w:r>
      <w:r w:rsidRPr="00836EF6">
        <w:rPr>
          <w:rFonts w:asciiTheme="minorEastAsia" w:hAnsiTheme="minorEastAsia" w:cs="阿里巴巴普惠体 L"/>
          <w:color w:val="000000" w:themeColor="text1"/>
          <w:w w:val="101"/>
          <w:sz w:val="28"/>
          <w:szCs w:val="28"/>
          <w:lang w:eastAsia="zh-CN"/>
        </w:rPr>
        <w:t>门</w:t>
      </w:r>
      <w:r w:rsidRPr="00836EF6">
        <w:rPr>
          <w:rFonts w:asciiTheme="minorEastAsia" w:hAnsiTheme="minorEastAsia" w:cs="阿里巴巴普惠体 L"/>
          <w:color w:val="000000" w:themeColor="text1"/>
          <w:spacing w:val="2"/>
          <w:w w:val="101"/>
          <w:sz w:val="28"/>
          <w:szCs w:val="28"/>
          <w:lang w:eastAsia="zh-CN"/>
        </w:rPr>
        <w:t>监</w:t>
      </w:r>
      <w:r w:rsidRPr="00836EF6">
        <w:rPr>
          <w:rFonts w:asciiTheme="minorEastAsia" w:hAnsiTheme="minorEastAsia" w:cs="阿里巴巴普惠体 L"/>
          <w:color w:val="000000" w:themeColor="text1"/>
          <w:w w:val="101"/>
          <w:sz w:val="28"/>
          <w:szCs w:val="28"/>
          <w:lang w:eastAsia="zh-CN"/>
        </w:rPr>
        <w:t>控系</w:t>
      </w:r>
      <w:r w:rsidRPr="00836EF6">
        <w:rPr>
          <w:rFonts w:asciiTheme="minorEastAsia" w:hAnsiTheme="minorEastAsia" w:cs="阿里巴巴普惠体 L"/>
          <w:color w:val="000000" w:themeColor="text1"/>
          <w:spacing w:val="2"/>
          <w:w w:val="101"/>
          <w:sz w:val="28"/>
          <w:szCs w:val="28"/>
          <w:lang w:eastAsia="zh-CN"/>
        </w:rPr>
        <w:t>统</w:t>
      </w:r>
      <w:r w:rsidRPr="00836EF6">
        <w:rPr>
          <w:rFonts w:asciiTheme="minorEastAsia" w:hAnsiTheme="minorEastAsia" w:cs="阿里巴巴普惠体 L"/>
          <w:color w:val="000000" w:themeColor="text1"/>
          <w:w w:val="101"/>
          <w:sz w:val="28"/>
          <w:szCs w:val="28"/>
          <w:lang w:eastAsia="zh-CN"/>
        </w:rPr>
        <w:t>主</w:t>
      </w:r>
      <w:r w:rsidRPr="00836EF6">
        <w:rPr>
          <w:rFonts w:asciiTheme="minorEastAsia" w:hAnsiTheme="minorEastAsia" w:cs="阿里巴巴普惠体 L"/>
          <w:color w:val="000000" w:themeColor="text1"/>
          <w:spacing w:val="2"/>
          <w:w w:val="101"/>
          <w:sz w:val="28"/>
          <w:szCs w:val="28"/>
          <w:lang w:eastAsia="zh-CN"/>
        </w:rPr>
        <w:t>机</w:t>
      </w:r>
      <w:r w:rsidRPr="00836EF6">
        <w:rPr>
          <w:rFonts w:asciiTheme="minorEastAsia" w:hAnsiTheme="minorEastAsia" w:cs="阿里巴巴普惠体 L"/>
          <w:color w:val="000000" w:themeColor="text1"/>
          <w:w w:val="101"/>
          <w:sz w:val="28"/>
          <w:szCs w:val="28"/>
          <w:lang w:eastAsia="zh-CN"/>
        </w:rPr>
        <w:t>安</w:t>
      </w:r>
      <w:r w:rsidRPr="00836EF6">
        <w:rPr>
          <w:rFonts w:asciiTheme="minorEastAsia" w:hAnsiTheme="minorEastAsia" w:cs="阿里巴巴普惠体 L"/>
          <w:color w:val="000000" w:themeColor="text1"/>
          <w:spacing w:val="2"/>
          <w:w w:val="101"/>
          <w:sz w:val="28"/>
          <w:szCs w:val="28"/>
          <w:lang w:eastAsia="zh-CN"/>
        </w:rPr>
        <w:t>装</w:t>
      </w:r>
      <w:r w:rsidRPr="00836EF6">
        <w:rPr>
          <w:rFonts w:asciiTheme="minorEastAsia" w:hAnsiTheme="minorEastAsia" w:cs="阿里巴巴普惠体 L"/>
          <w:color w:val="000000" w:themeColor="text1"/>
          <w:w w:val="101"/>
          <w:sz w:val="28"/>
          <w:szCs w:val="28"/>
          <w:lang w:eastAsia="zh-CN"/>
        </w:rPr>
        <w:t>在消</w:t>
      </w:r>
      <w:r w:rsidRPr="00836EF6">
        <w:rPr>
          <w:rFonts w:asciiTheme="minorEastAsia" w:hAnsiTheme="minorEastAsia" w:cs="阿里巴巴普惠体 L"/>
          <w:color w:val="000000" w:themeColor="text1"/>
          <w:spacing w:val="2"/>
          <w:w w:val="101"/>
          <w:sz w:val="28"/>
          <w:szCs w:val="28"/>
          <w:lang w:eastAsia="zh-CN"/>
        </w:rPr>
        <w:t>防</w:t>
      </w:r>
      <w:r w:rsidRPr="00836EF6">
        <w:rPr>
          <w:rFonts w:asciiTheme="minorEastAsia" w:hAnsiTheme="minorEastAsia" w:cs="阿里巴巴普惠体 L"/>
          <w:color w:val="000000" w:themeColor="text1"/>
          <w:w w:val="101"/>
          <w:sz w:val="28"/>
          <w:szCs w:val="28"/>
          <w:lang w:eastAsia="zh-CN"/>
        </w:rPr>
        <w:t>控</w:t>
      </w:r>
      <w:r w:rsidRPr="00836EF6">
        <w:rPr>
          <w:rFonts w:asciiTheme="minorEastAsia" w:hAnsiTheme="minorEastAsia" w:cs="阿里巴巴普惠体 L"/>
          <w:color w:val="000000" w:themeColor="text1"/>
          <w:spacing w:val="2"/>
          <w:w w:val="101"/>
          <w:sz w:val="28"/>
          <w:szCs w:val="28"/>
          <w:lang w:eastAsia="zh-CN"/>
        </w:rPr>
        <w:t>制</w:t>
      </w:r>
      <w:r w:rsidRPr="00836EF6">
        <w:rPr>
          <w:rFonts w:asciiTheme="minorEastAsia" w:hAnsiTheme="minorEastAsia" w:cs="阿里巴巴普惠体 L"/>
          <w:color w:val="000000" w:themeColor="text1"/>
          <w:w w:val="101"/>
          <w:sz w:val="28"/>
          <w:szCs w:val="28"/>
          <w:lang w:eastAsia="zh-CN"/>
        </w:rPr>
        <w:t>室</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监</w:t>
      </w:r>
      <w:r w:rsidRPr="00836EF6">
        <w:rPr>
          <w:rFonts w:asciiTheme="minorEastAsia" w:hAnsiTheme="minorEastAsia" w:cs="阿里巴巴普惠体 L"/>
          <w:color w:val="000000" w:themeColor="text1"/>
          <w:spacing w:val="2"/>
          <w:w w:val="101"/>
          <w:sz w:val="28"/>
          <w:szCs w:val="28"/>
          <w:lang w:eastAsia="zh-CN"/>
        </w:rPr>
        <w:t>控</w:t>
      </w:r>
      <w:r w:rsidRPr="00836EF6">
        <w:rPr>
          <w:rFonts w:asciiTheme="minorEastAsia" w:hAnsiTheme="minorEastAsia" w:cs="阿里巴巴普惠体 L"/>
          <w:color w:val="000000" w:themeColor="text1"/>
          <w:w w:val="101"/>
          <w:sz w:val="28"/>
          <w:szCs w:val="28"/>
          <w:lang w:eastAsia="zh-CN"/>
        </w:rPr>
        <w:t>器</w:t>
      </w:r>
      <w:r w:rsidRPr="00836EF6">
        <w:rPr>
          <w:rFonts w:asciiTheme="minorEastAsia" w:hAnsiTheme="minorEastAsia" w:cs="阿里巴巴普惠体 L"/>
          <w:color w:val="000000" w:themeColor="text1"/>
          <w:spacing w:val="2"/>
          <w:w w:val="101"/>
          <w:sz w:val="28"/>
          <w:szCs w:val="28"/>
          <w:lang w:eastAsia="zh-CN"/>
        </w:rPr>
        <w:t>主</w:t>
      </w:r>
      <w:r w:rsidRPr="00836EF6">
        <w:rPr>
          <w:rFonts w:asciiTheme="minorEastAsia" w:hAnsiTheme="minorEastAsia" w:cs="阿里巴巴普惠体 L"/>
          <w:color w:val="000000" w:themeColor="text1"/>
          <w:w w:val="101"/>
          <w:sz w:val="28"/>
          <w:szCs w:val="28"/>
          <w:lang w:eastAsia="zh-CN"/>
        </w:rPr>
        <w:t>机能</w:t>
      </w:r>
      <w:r w:rsidRPr="00836EF6">
        <w:rPr>
          <w:rFonts w:asciiTheme="minorEastAsia" w:hAnsiTheme="minorEastAsia" w:cs="阿里巴巴普惠体 L"/>
          <w:color w:val="000000" w:themeColor="text1"/>
          <w:spacing w:val="2"/>
          <w:w w:val="101"/>
          <w:sz w:val="28"/>
          <w:szCs w:val="28"/>
          <w:lang w:eastAsia="zh-CN"/>
        </w:rPr>
        <w:t>接</w:t>
      </w:r>
      <w:r w:rsidRPr="00836EF6">
        <w:rPr>
          <w:rFonts w:asciiTheme="minorEastAsia" w:hAnsiTheme="minorEastAsia" w:cs="阿里巴巴普惠体 L"/>
          <w:color w:val="000000" w:themeColor="text1"/>
          <w:w w:val="101"/>
          <w:sz w:val="28"/>
          <w:szCs w:val="28"/>
          <w:lang w:eastAsia="zh-CN"/>
        </w:rPr>
        <w:t>收</w:t>
      </w:r>
      <w:r w:rsidRPr="00836EF6">
        <w:rPr>
          <w:rFonts w:asciiTheme="minorEastAsia" w:hAnsiTheme="minorEastAsia" w:cs="阿里巴巴普惠体 L"/>
          <w:color w:val="000000" w:themeColor="text1"/>
          <w:spacing w:val="2"/>
          <w:w w:val="101"/>
          <w:sz w:val="28"/>
          <w:szCs w:val="28"/>
          <w:lang w:eastAsia="zh-CN"/>
        </w:rPr>
        <w:t>并</w:t>
      </w:r>
      <w:r w:rsidRPr="00836EF6">
        <w:rPr>
          <w:rFonts w:asciiTheme="minorEastAsia" w:hAnsiTheme="minorEastAsia" w:cs="阿里巴巴普惠体 L"/>
          <w:color w:val="000000" w:themeColor="text1"/>
          <w:w w:val="101"/>
          <w:sz w:val="28"/>
          <w:szCs w:val="28"/>
          <w:lang w:eastAsia="zh-CN"/>
        </w:rPr>
        <w:t>显</w:t>
      </w:r>
      <w:r w:rsidRPr="00836EF6">
        <w:rPr>
          <w:rFonts w:asciiTheme="minorEastAsia" w:hAnsiTheme="minorEastAsia" w:cs="阿里巴巴普惠体 L"/>
          <w:color w:val="000000" w:themeColor="text1"/>
          <w:spacing w:val="2"/>
          <w:w w:val="101"/>
          <w:sz w:val="28"/>
          <w:szCs w:val="28"/>
          <w:lang w:eastAsia="zh-CN"/>
        </w:rPr>
        <w:t>示</w:t>
      </w:r>
      <w:r w:rsidRPr="00836EF6">
        <w:rPr>
          <w:rFonts w:asciiTheme="minorEastAsia" w:hAnsiTheme="minorEastAsia" w:cs="阿里巴巴普惠体 L"/>
          <w:color w:val="000000" w:themeColor="text1"/>
          <w:w w:val="101"/>
          <w:sz w:val="28"/>
          <w:szCs w:val="28"/>
          <w:lang w:eastAsia="zh-CN"/>
        </w:rPr>
        <w:t>其监控的所有防火门的开启、关闭及故障状态。</w:t>
      </w:r>
    </w:p>
    <w:p w:rsidR="009D3314" w:rsidRPr="00836EF6" w:rsidRDefault="009D3314"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3</w:t>
      </w:r>
      <w:r w:rsidRPr="00836EF6">
        <w:rPr>
          <w:rFonts w:asciiTheme="minorEastAsia" w:hAnsiTheme="minorEastAsia" w:cs="阿里巴巴普惠体 L"/>
          <w:color w:val="000000" w:themeColor="text1"/>
          <w:w w:val="101"/>
          <w:sz w:val="28"/>
          <w:szCs w:val="28"/>
          <w:lang w:eastAsia="zh-CN"/>
        </w:rPr>
        <w:t>系</w:t>
      </w:r>
      <w:r w:rsidRPr="00836EF6">
        <w:rPr>
          <w:rFonts w:asciiTheme="minorEastAsia" w:hAnsiTheme="minorEastAsia" w:cs="阿里巴巴普惠体 L"/>
          <w:color w:val="000000" w:themeColor="text1"/>
          <w:spacing w:val="2"/>
          <w:w w:val="101"/>
          <w:sz w:val="28"/>
          <w:szCs w:val="28"/>
          <w:lang w:eastAsia="zh-CN"/>
        </w:rPr>
        <w:t>统</w:t>
      </w:r>
      <w:r w:rsidRPr="00836EF6">
        <w:rPr>
          <w:rFonts w:asciiTheme="minorEastAsia" w:hAnsiTheme="minorEastAsia" w:cs="阿里巴巴普惠体 L"/>
          <w:color w:val="000000" w:themeColor="text1"/>
          <w:w w:val="101"/>
          <w:sz w:val="28"/>
          <w:szCs w:val="28"/>
          <w:lang w:eastAsia="zh-CN"/>
        </w:rPr>
        <w:t>总</w:t>
      </w:r>
      <w:r w:rsidRPr="00836EF6">
        <w:rPr>
          <w:rFonts w:asciiTheme="minorEastAsia" w:hAnsiTheme="minorEastAsia" w:cs="阿里巴巴普惠体 L"/>
          <w:color w:val="000000" w:themeColor="text1"/>
          <w:spacing w:val="2"/>
          <w:w w:val="101"/>
          <w:sz w:val="28"/>
          <w:szCs w:val="28"/>
          <w:lang w:eastAsia="zh-CN"/>
        </w:rPr>
        <w:t>线</w:t>
      </w:r>
      <w:r w:rsidRPr="00836EF6">
        <w:rPr>
          <w:rFonts w:asciiTheme="minorEastAsia" w:hAnsiTheme="minorEastAsia" w:cs="阿里巴巴普惠体 L"/>
          <w:color w:val="000000" w:themeColor="text1"/>
          <w:w w:val="101"/>
          <w:sz w:val="28"/>
          <w:szCs w:val="28"/>
          <w:lang w:eastAsia="zh-CN"/>
        </w:rPr>
        <w:t>采</w:t>
      </w:r>
      <w:r w:rsidRPr="00836EF6">
        <w:rPr>
          <w:rFonts w:asciiTheme="minorEastAsia" w:hAnsiTheme="minorEastAsia" w:cs="阿里巴巴普惠体 L"/>
          <w:color w:val="000000" w:themeColor="text1"/>
          <w:spacing w:val="2"/>
          <w:w w:val="101"/>
          <w:sz w:val="28"/>
          <w:szCs w:val="28"/>
          <w:lang w:eastAsia="zh-CN"/>
        </w:rPr>
        <w:t>用</w:t>
      </w:r>
      <w:r w:rsidRPr="00836EF6">
        <w:rPr>
          <w:rFonts w:asciiTheme="minorEastAsia" w:hAnsiTheme="minorEastAsia" w:cs="阿里巴巴普惠体 L"/>
          <w:color w:val="000000" w:themeColor="text1"/>
          <w:w w:val="101"/>
          <w:sz w:val="28"/>
          <w:szCs w:val="28"/>
          <w:lang w:eastAsia="zh-CN"/>
        </w:rPr>
        <w:t>级连</w:t>
      </w:r>
      <w:r w:rsidRPr="00836EF6">
        <w:rPr>
          <w:rFonts w:asciiTheme="minorEastAsia" w:hAnsiTheme="minorEastAsia" w:cs="阿里巴巴普惠体 L"/>
          <w:color w:val="000000" w:themeColor="text1"/>
          <w:spacing w:val="2"/>
          <w:w w:val="101"/>
          <w:sz w:val="28"/>
          <w:szCs w:val="28"/>
          <w:lang w:eastAsia="zh-CN"/>
        </w:rPr>
        <w:t>方</w:t>
      </w:r>
      <w:r w:rsidRPr="00836EF6">
        <w:rPr>
          <w:rFonts w:asciiTheme="minorEastAsia" w:hAnsiTheme="minorEastAsia" w:cs="阿里巴巴普惠体 L"/>
          <w:color w:val="000000" w:themeColor="text1"/>
          <w:w w:val="101"/>
          <w:sz w:val="28"/>
          <w:szCs w:val="28"/>
          <w:lang w:eastAsia="zh-CN"/>
        </w:rPr>
        <w:t>式</w:t>
      </w:r>
      <w:r w:rsidRPr="00836EF6">
        <w:rPr>
          <w:rFonts w:asciiTheme="minorEastAsia" w:hAnsiTheme="minorEastAsia" w:cs="阿里巴巴普惠体 L"/>
          <w:color w:val="000000" w:themeColor="text1"/>
          <w:spacing w:val="2"/>
          <w:w w:val="101"/>
          <w:sz w:val="28"/>
          <w:szCs w:val="28"/>
          <w:lang w:eastAsia="zh-CN"/>
        </w:rPr>
        <w:t>配</w:t>
      </w:r>
      <w:r w:rsidRPr="00836EF6">
        <w:rPr>
          <w:rFonts w:asciiTheme="minorEastAsia" w:hAnsiTheme="minorEastAsia" w:cs="阿里巴巴普惠体 L"/>
          <w:color w:val="000000" w:themeColor="text1"/>
          <w:w w:val="101"/>
          <w:sz w:val="28"/>
          <w:szCs w:val="28"/>
          <w:lang w:eastAsia="zh-CN"/>
        </w:rPr>
        <w:t>线</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总线</w:t>
      </w:r>
      <w:r w:rsidRPr="00836EF6">
        <w:rPr>
          <w:rFonts w:asciiTheme="minorEastAsia" w:hAnsiTheme="minorEastAsia" w:cs="阿里巴巴普惠体 L"/>
          <w:color w:val="000000" w:themeColor="text1"/>
          <w:spacing w:val="2"/>
          <w:w w:val="101"/>
          <w:sz w:val="28"/>
          <w:szCs w:val="28"/>
          <w:lang w:eastAsia="zh-CN"/>
        </w:rPr>
        <w:t>采</w:t>
      </w:r>
      <w:r w:rsidRPr="00836EF6">
        <w:rPr>
          <w:rFonts w:asciiTheme="minorEastAsia" w:hAnsiTheme="minorEastAsia" w:cs="阿里巴巴普惠体 L"/>
          <w:color w:val="000000" w:themeColor="text1"/>
          <w:w w:val="101"/>
          <w:sz w:val="28"/>
          <w:szCs w:val="28"/>
          <w:lang w:eastAsia="zh-CN"/>
        </w:rPr>
        <w:t>用</w:t>
      </w:r>
      <w:r w:rsidRPr="00836EF6">
        <w:rPr>
          <w:rFonts w:asciiTheme="minorEastAsia" w:hAnsiTheme="minorEastAsia" w:cs="阿里巴巴普惠体 L"/>
          <w:color w:val="000000" w:themeColor="text1"/>
          <w:spacing w:val="2"/>
          <w:w w:val="101"/>
          <w:sz w:val="28"/>
          <w:szCs w:val="28"/>
          <w:lang w:eastAsia="zh-CN"/>
        </w:rPr>
        <w:t>金</w:t>
      </w:r>
      <w:r w:rsidRPr="00836EF6">
        <w:rPr>
          <w:rFonts w:asciiTheme="minorEastAsia" w:hAnsiTheme="minorEastAsia" w:cs="阿里巴巴普惠体 L"/>
          <w:color w:val="000000" w:themeColor="text1"/>
          <w:w w:val="101"/>
          <w:sz w:val="28"/>
          <w:szCs w:val="28"/>
          <w:lang w:eastAsia="zh-CN"/>
        </w:rPr>
        <w:t>属</w:t>
      </w:r>
      <w:r w:rsidRPr="00836EF6">
        <w:rPr>
          <w:rFonts w:asciiTheme="minorEastAsia" w:hAnsiTheme="minorEastAsia" w:cs="阿里巴巴普惠体 L"/>
          <w:color w:val="000000" w:themeColor="text1"/>
          <w:spacing w:val="2"/>
          <w:w w:val="101"/>
          <w:sz w:val="28"/>
          <w:szCs w:val="28"/>
          <w:lang w:eastAsia="zh-CN"/>
        </w:rPr>
        <w:t>管</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Times New Roman"/>
          <w:color w:val="000000" w:themeColor="text1"/>
          <w:w w:val="107"/>
          <w:sz w:val="28"/>
          <w:szCs w:val="28"/>
          <w:lang w:eastAsia="zh-CN"/>
        </w:rPr>
        <w:t>SC20</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敷</w:t>
      </w:r>
      <w:r w:rsidRPr="00836EF6">
        <w:rPr>
          <w:rFonts w:asciiTheme="minorEastAsia" w:hAnsiTheme="minorEastAsia" w:cs="阿里巴巴普惠体 L"/>
          <w:color w:val="000000" w:themeColor="text1"/>
          <w:w w:val="101"/>
          <w:sz w:val="28"/>
          <w:szCs w:val="28"/>
          <w:lang w:eastAsia="zh-CN"/>
        </w:rPr>
        <w:t>设</w:t>
      </w:r>
      <w:r w:rsidRPr="00836EF6">
        <w:rPr>
          <w:rFonts w:asciiTheme="minorEastAsia" w:hAnsiTheme="minorEastAsia" w:cs="阿里巴巴普惠体 L"/>
          <w:color w:val="000000" w:themeColor="text1"/>
          <w:spacing w:val="2"/>
          <w:w w:val="101"/>
          <w:sz w:val="28"/>
          <w:szCs w:val="28"/>
          <w:lang w:eastAsia="zh-CN"/>
        </w:rPr>
        <w:t>于</w:t>
      </w:r>
      <w:r w:rsidRPr="00836EF6">
        <w:rPr>
          <w:rFonts w:asciiTheme="minorEastAsia" w:hAnsiTheme="minorEastAsia" w:cs="阿里巴巴普惠体 L"/>
          <w:color w:val="000000" w:themeColor="text1"/>
          <w:w w:val="101"/>
          <w:sz w:val="28"/>
          <w:szCs w:val="28"/>
          <w:lang w:eastAsia="zh-CN"/>
        </w:rPr>
        <w:t>非</w:t>
      </w:r>
      <w:r w:rsidRPr="00836EF6">
        <w:rPr>
          <w:rFonts w:asciiTheme="minorEastAsia" w:hAnsiTheme="minorEastAsia" w:cs="阿里巴巴普惠体 L"/>
          <w:color w:val="000000" w:themeColor="text1"/>
          <w:spacing w:val="2"/>
          <w:w w:val="101"/>
          <w:sz w:val="28"/>
          <w:szCs w:val="28"/>
          <w:lang w:eastAsia="zh-CN"/>
        </w:rPr>
        <w:t>燃</w:t>
      </w:r>
      <w:r w:rsidRPr="00836EF6">
        <w:rPr>
          <w:rFonts w:asciiTheme="minorEastAsia" w:hAnsiTheme="minorEastAsia" w:cs="阿里巴巴普惠体 L"/>
          <w:color w:val="000000" w:themeColor="text1"/>
          <w:w w:val="101"/>
          <w:sz w:val="28"/>
          <w:szCs w:val="28"/>
          <w:lang w:eastAsia="zh-CN"/>
        </w:rPr>
        <w:t>烧体</w:t>
      </w:r>
      <w:r w:rsidRPr="00836EF6">
        <w:rPr>
          <w:rFonts w:asciiTheme="minorEastAsia" w:hAnsiTheme="minorEastAsia" w:cs="阿里巴巴普惠体 L"/>
          <w:color w:val="000000" w:themeColor="text1"/>
          <w:sz w:val="28"/>
          <w:szCs w:val="28"/>
          <w:lang w:eastAsia="zh-CN"/>
        </w:rPr>
        <w:t>内，非燃烧体对管线的覆盖层不小于</w:t>
      </w:r>
      <w:r w:rsidRPr="00836EF6">
        <w:rPr>
          <w:rFonts w:asciiTheme="minorEastAsia" w:hAnsiTheme="minorEastAsia" w:cs="Times New Roman"/>
          <w:color w:val="000000" w:themeColor="text1"/>
          <w:w w:val="107"/>
          <w:sz w:val="28"/>
          <w:szCs w:val="28"/>
          <w:lang w:eastAsia="zh-CN"/>
        </w:rPr>
        <w:t>30mm</w:t>
      </w:r>
      <w:r w:rsidRPr="00836EF6">
        <w:rPr>
          <w:rFonts w:asciiTheme="minorEastAsia" w:hAnsiTheme="minorEastAsia" w:cs="阿里巴巴普惠体 L"/>
          <w:color w:val="000000" w:themeColor="text1"/>
          <w:w w:val="101"/>
          <w:sz w:val="28"/>
          <w:szCs w:val="28"/>
          <w:lang w:eastAsia="zh-CN"/>
        </w:rPr>
        <w:t>。</w:t>
      </w:r>
    </w:p>
    <w:p w:rsidR="009D3314" w:rsidRPr="00836EF6" w:rsidRDefault="009D3314" w:rsidP="001D09EE">
      <w:pPr>
        <w:spacing w:after="0" w:line="360" w:lineRule="auto"/>
        <w:ind w:left="42" w:hangingChars="15" w:hanging="42"/>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color w:val="000000" w:themeColor="text1"/>
          <w:sz w:val="28"/>
          <w:szCs w:val="28"/>
          <w:lang w:eastAsia="zh-CN"/>
        </w:rPr>
        <w:t>5.4.10.4</w:t>
      </w:r>
      <w:r w:rsidRPr="00836EF6">
        <w:rPr>
          <w:rFonts w:asciiTheme="minorEastAsia" w:hAnsiTheme="minorEastAsia" w:cs="阿里巴巴普惠体 L"/>
          <w:color w:val="000000" w:themeColor="text1"/>
          <w:w w:val="101"/>
          <w:sz w:val="28"/>
          <w:szCs w:val="28"/>
          <w:lang w:eastAsia="zh-CN"/>
        </w:rPr>
        <w:t>余压监控系统（根据需要说明）</w:t>
      </w:r>
    </w:p>
    <w:p w:rsidR="009D3314" w:rsidRPr="00836EF6" w:rsidRDefault="009D3314" w:rsidP="001D09EE">
      <w:pPr>
        <w:spacing w:after="0" w:line="360" w:lineRule="auto"/>
        <w:ind w:leftChars="20" w:left="44" w:firstLineChars="200" w:firstLine="564"/>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color w:val="000000" w:themeColor="text1"/>
          <w:w w:val="101"/>
          <w:sz w:val="28"/>
          <w:szCs w:val="28"/>
          <w:lang w:eastAsia="zh-CN"/>
        </w:rPr>
        <w:t>本</w:t>
      </w:r>
      <w:r w:rsidRPr="00836EF6">
        <w:rPr>
          <w:rFonts w:asciiTheme="minorEastAsia" w:hAnsiTheme="minorEastAsia" w:cs="阿里巴巴普惠体 L"/>
          <w:color w:val="000000" w:themeColor="text1"/>
          <w:spacing w:val="2"/>
          <w:w w:val="101"/>
          <w:sz w:val="28"/>
          <w:szCs w:val="28"/>
          <w:lang w:eastAsia="zh-CN"/>
        </w:rPr>
        <w:t>工</w:t>
      </w:r>
      <w:r w:rsidRPr="00836EF6">
        <w:rPr>
          <w:rFonts w:asciiTheme="minorEastAsia" w:hAnsiTheme="minorEastAsia" w:cs="阿里巴巴普惠体 L"/>
          <w:color w:val="000000" w:themeColor="text1"/>
          <w:w w:val="101"/>
          <w:sz w:val="28"/>
          <w:szCs w:val="28"/>
          <w:lang w:eastAsia="zh-CN"/>
        </w:rPr>
        <w:t>程</w:t>
      </w:r>
      <w:r w:rsidRPr="00836EF6">
        <w:rPr>
          <w:rFonts w:asciiTheme="minorEastAsia" w:hAnsiTheme="minorEastAsia" w:cs="阿里巴巴普惠体 L" w:hint="eastAsia"/>
          <w:color w:val="000000" w:themeColor="text1"/>
          <w:w w:val="101"/>
          <w:sz w:val="28"/>
          <w:szCs w:val="28"/>
          <w:lang w:eastAsia="zh-CN"/>
        </w:rPr>
        <w:t>在以下场所</w:t>
      </w:r>
      <w:r w:rsidRPr="00836EF6">
        <w:rPr>
          <w:rFonts w:asciiTheme="minorEastAsia" w:hAnsiTheme="minorEastAsia" w:cs="阿里巴巴普惠体 L"/>
          <w:color w:val="000000" w:themeColor="text1"/>
          <w:sz w:val="28"/>
          <w:szCs w:val="28"/>
          <w:u w:val="single" w:color="FF0000"/>
          <w:lang w:eastAsia="zh-CN"/>
        </w:rPr>
        <w:tab/>
        <w:t xml:space="preserve">            </w:t>
      </w:r>
      <w:r w:rsidRPr="00836EF6">
        <w:rPr>
          <w:rFonts w:asciiTheme="minorEastAsia" w:hAnsiTheme="minorEastAsia" w:cs="阿里巴巴普惠体 L"/>
          <w:color w:val="000000" w:themeColor="text1"/>
          <w:spacing w:val="2"/>
          <w:w w:val="101"/>
          <w:sz w:val="28"/>
          <w:szCs w:val="28"/>
          <w:lang w:eastAsia="zh-CN"/>
        </w:rPr>
        <w:t>设</w:t>
      </w:r>
      <w:r w:rsidRPr="00836EF6">
        <w:rPr>
          <w:rFonts w:asciiTheme="minorEastAsia" w:hAnsiTheme="minorEastAsia" w:cs="阿里巴巴普惠体 L"/>
          <w:color w:val="000000" w:themeColor="text1"/>
          <w:w w:val="101"/>
          <w:sz w:val="28"/>
          <w:szCs w:val="28"/>
          <w:lang w:eastAsia="zh-CN"/>
        </w:rPr>
        <w:t>有余</w:t>
      </w:r>
      <w:r w:rsidRPr="00836EF6">
        <w:rPr>
          <w:rFonts w:asciiTheme="minorEastAsia" w:hAnsiTheme="minorEastAsia" w:cs="阿里巴巴普惠体 L"/>
          <w:color w:val="000000" w:themeColor="text1"/>
          <w:spacing w:val="2"/>
          <w:w w:val="101"/>
          <w:sz w:val="28"/>
          <w:szCs w:val="28"/>
          <w:lang w:eastAsia="zh-CN"/>
        </w:rPr>
        <w:t>压</w:t>
      </w:r>
      <w:r w:rsidRPr="00836EF6">
        <w:rPr>
          <w:rFonts w:asciiTheme="minorEastAsia" w:hAnsiTheme="minorEastAsia" w:cs="阿里巴巴普惠体 L"/>
          <w:color w:val="000000" w:themeColor="text1"/>
          <w:w w:val="101"/>
          <w:sz w:val="28"/>
          <w:szCs w:val="28"/>
          <w:lang w:eastAsia="zh-CN"/>
        </w:rPr>
        <w:t>监</w:t>
      </w:r>
      <w:r w:rsidRPr="00836EF6">
        <w:rPr>
          <w:rFonts w:asciiTheme="minorEastAsia" w:hAnsiTheme="minorEastAsia" w:cs="阿里巴巴普惠体 L"/>
          <w:color w:val="000000" w:themeColor="text1"/>
          <w:spacing w:val="2"/>
          <w:w w:val="101"/>
          <w:sz w:val="28"/>
          <w:szCs w:val="28"/>
          <w:lang w:eastAsia="zh-CN"/>
        </w:rPr>
        <w:t>控</w:t>
      </w:r>
      <w:r w:rsidRPr="00836EF6">
        <w:rPr>
          <w:rFonts w:asciiTheme="minorEastAsia" w:hAnsiTheme="minorEastAsia" w:cs="阿里巴巴普惠体 L"/>
          <w:color w:val="000000" w:themeColor="text1"/>
          <w:w w:val="101"/>
          <w:sz w:val="28"/>
          <w:szCs w:val="28"/>
          <w:lang w:eastAsia="zh-CN"/>
        </w:rPr>
        <w:t>系统</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系</w:t>
      </w:r>
      <w:r w:rsidRPr="00836EF6">
        <w:rPr>
          <w:rFonts w:asciiTheme="minorEastAsia" w:hAnsiTheme="minorEastAsia" w:cs="阿里巴巴普惠体 L"/>
          <w:color w:val="000000" w:themeColor="text1"/>
          <w:spacing w:val="2"/>
          <w:w w:val="101"/>
          <w:sz w:val="28"/>
          <w:szCs w:val="28"/>
          <w:lang w:eastAsia="zh-CN"/>
        </w:rPr>
        <w:t>统</w:t>
      </w:r>
      <w:r w:rsidRPr="00836EF6">
        <w:rPr>
          <w:rFonts w:asciiTheme="minorEastAsia" w:hAnsiTheme="minorEastAsia" w:cs="阿里巴巴普惠体 L"/>
          <w:color w:val="000000" w:themeColor="text1"/>
          <w:w w:val="101"/>
          <w:sz w:val="28"/>
          <w:szCs w:val="28"/>
          <w:lang w:eastAsia="zh-CN"/>
        </w:rPr>
        <w:t>余</w:t>
      </w:r>
      <w:r w:rsidRPr="00836EF6">
        <w:rPr>
          <w:rFonts w:asciiTheme="minorEastAsia" w:hAnsiTheme="minorEastAsia" w:cs="阿里巴巴普惠体 L"/>
          <w:color w:val="000000" w:themeColor="text1"/>
          <w:spacing w:val="2"/>
          <w:w w:val="101"/>
          <w:sz w:val="28"/>
          <w:szCs w:val="28"/>
          <w:lang w:eastAsia="zh-CN"/>
        </w:rPr>
        <w:t>压</w:t>
      </w:r>
      <w:r w:rsidRPr="00836EF6">
        <w:rPr>
          <w:rFonts w:asciiTheme="minorEastAsia" w:hAnsiTheme="minorEastAsia" w:cs="阿里巴巴普惠体 L"/>
          <w:color w:val="000000" w:themeColor="text1"/>
          <w:w w:val="101"/>
          <w:sz w:val="28"/>
          <w:szCs w:val="28"/>
          <w:lang w:eastAsia="zh-CN"/>
        </w:rPr>
        <w:t>监控</w:t>
      </w:r>
      <w:r w:rsidRPr="00836EF6">
        <w:rPr>
          <w:rFonts w:asciiTheme="minorEastAsia" w:hAnsiTheme="minorEastAsia" w:cs="阿里巴巴普惠体 L"/>
          <w:color w:val="000000" w:themeColor="text1"/>
          <w:spacing w:val="2"/>
          <w:w w:val="101"/>
          <w:sz w:val="28"/>
          <w:szCs w:val="28"/>
          <w:lang w:eastAsia="zh-CN"/>
        </w:rPr>
        <w:t>器</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余</w:t>
      </w:r>
      <w:r w:rsidRPr="00836EF6">
        <w:rPr>
          <w:rFonts w:asciiTheme="minorEastAsia" w:hAnsiTheme="minorEastAsia" w:cs="阿里巴巴普惠体 L"/>
          <w:color w:val="000000" w:themeColor="text1"/>
          <w:w w:val="101"/>
          <w:sz w:val="28"/>
          <w:szCs w:val="28"/>
          <w:lang w:eastAsia="zh-CN"/>
        </w:rPr>
        <w:t>压控</w:t>
      </w:r>
      <w:r w:rsidRPr="00836EF6">
        <w:rPr>
          <w:rFonts w:asciiTheme="minorEastAsia" w:hAnsiTheme="minorEastAsia" w:cs="阿里巴巴普惠体 L"/>
          <w:color w:val="000000" w:themeColor="text1"/>
          <w:spacing w:val="2"/>
          <w:w w:val="101"/>
          <w:sz w:val="28"/>
          <w:szCs w:val="28"/>
          <w:lang w:eastAsia="zh-CN"/>
        </w:rPr>
        <w:t>制</w:t>
      </w:r>
      <w:r w:rsidRPr="00836EF6">
        <w:rPr>
          <w:rFonts w:asciiTheme="minorEastAsia" w:hAnsiTheme="minorEastAsia" w:cs="阿里巴巴普惠体 L"/>
          <w:color w:val="000000" w:themeColor="text1"/>
          <w:w w:val="101"/>
          <w:sz w:val="28"/>
          <w:szCs w:val="28"/>
          <w:lang w:eastAsia="zh-CN"/>
        </w:rPr>
        <w:t>器</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余</w:t>
      </w:r>
      <w:r w:rsidRPr="00836EF6">
        <w:rPr>
          <w:rFonts w:asciiTheme="minorEastAsia" w:hAnsiTheme="minorEastAsia" w:cs="阿里巴巴普惠体 L"/>
          <w:color w:val="000000" w:themeColor="text1"/>
          <w:spacing w:val="2"/>
          <w:w w:val="101"/>
          <w:sz w:val="28"/>
          <w:szCs w:val="28"/>
          <w:lang w:eastAsia="zh-CN"/>
        </w:rPr>
        <w:t>压</w:t>
      </w:r>
      <w:r w:rsidRPr="00836EF6">
        <w:rPr>
          <w:rFonts w:asciiTheme="minorEastAsia" w:hAnsiTheme="minorEastAsia" w:cs="阿里巴巴普惠体 L"/>
          <w:color w:val="000000" w:themeColor="text1"/>
          <w:w w:val="101"/>
          <w:sz w:val="28"/>
          <w:szCs w:val="28"/>
          <w:lang w:eastAsia="zh-CN"/>
        </w:rPr>
        <w:t>传感</w:t>
      </w:r>
      <w:r w:rsidRPr="00836EF6">
        <w:rPr>
          <w:rFonts w:asciiTheme="minorEastAsia" w:hAnsiTheme="minorEastAsia" w:cs="阿里巴巴普惠体 L"/>
          <w:color w:val="000000" w:themeColor="text1"/>
          <w:spacing w:val="2"/>
          <w:w w:val="101"/>
          <w:sz w:val="28"/>
          <w:szCs w:val="28"/>
          <w:lang w:eastAsia="zh-CN"/>
        </w:rPr>
        <w:t>器</w:t>
      </w:r>
      <w:r w:rsidRPr="00836EF6">
        <w:rPr>
          <w:rFonts w:asciiTheme="minorEastAsia" w:hAnsiTheme="minorEastAsia" w:cs="阿里巴巴普惠体 L"/>
          <w:color w:val="000000" w:themeColor="text1"/>
          <w:w w:val="101"/>
          <w:sz w:val="28"/>
          <w:szCs w:val="28"/>
          <w:lang w:eastAsia="zh-CN"/>
        </w:rPr>
        <w:t>等组</w:t>
      </w:r>
      <w:r w:rsidRPr="00836EF6">
        <w:rPr>
          <w:rFonts w:asciiTheme="minorEastAsia" w:hAnsiTheme="minorEastAsia" w:cs="阿里巴巴普惠体 L"/>
          <w:color w:val="000000" w:themeColor="text1"/>
          <w:spacing w:val="2"/>
          <w:w w:val="101"/>
          <w:sz w:val="28"/>
          <w:szCs w:val="28"/>
          <w:lang w:eastAsia="zh-CN"/>
        </w:rPr>
        <w:t>成</w:t>
      </w:r>
      <w:r w:rsidRPr="00836EF6">
        <w:rPr>
          <w:rFonts w:asciiTheme="minorEastAsia" w:hAnsiTheme="minorEastAsia" w:cs="阿里巴巴普惠体 L"/>
          <w:color w:val="000000" w:themeColor="text1"/>
          <w:w w:val="101"/>
          <w:sz w:val="28"/>
          <w:szCs w:val="28"/>
          <w:lang w:eastAsia="zh-CN"/>
        </w:rPr>
        <w:t>。根</w:t>
      </w:r>
      <w:r w:rsidRPr="00836EF6">
        <w:rPr>
          <w:rFonts w:asciiTheme="minorEastAsia" w:hAnsiTheme="minorEastAsia" w:cs="阿里巴巴普惠体 L"/>
          <w:color w:val="000000" w:themeColor="text1"/>
          <w:spacing w:val="2"/>
          <w:w w:val="101"/>
          <w:sz w:val="28"/>
          <w:szCs w:val="28"/>
          <w:lang w:eastAsia="zh-CN"/>
        </w:rPr>
        <w:t>据</w:t>
      </w:r>
      <w:r w:rsidRPr="00836EF6">
        <w:rPr>
          <w:rFonts w:asciiTheme="minorEastAsia" w:hAnsiTheme="minorEastAsia" w:cs="阿里巴巴普惠体 L"/>
          <w:color w:val="000000" w:themeColor="text1"/>
          <w:w w:val="101"/>
          <w:sz w:val="28"/>
          <w:szCs w:val="28"/>
          <w:lang w:eastAsia="zh-CN"/>
        </w:rPr>
        <w:t>实际余</w:t>
      </w:r>
      <w:r w:rsidRPr="00836EF6">
        <w:rPr>
          <w:rFonts w:asciiTheme="minorEastAsia" w:hAnsiTheme="minorEastAsia" w:cs="阿里巴巴普惠体 L"/>
          <w:color w:val="000000" w:themeColor="text1"/>
          <w:spacing w:val="2"/>
          <w:w w:val="101"/>
          <w:sz w:val="28"/>
          <w:szCs w:val="28"/>
          <w:lang w:eastAsia="zh-CN"/>
        </w:rPr>
        <w:t>压</w:t>
      </w:r>
      <w:r w:rsidRPr="00836EF6">
        <w:rPr>
          <w:rFonts w:asciiTheme="minorEastAsia" w:hAnsiTheme="minorEastAsia" w:cs="阿里巴巴普惠体 L"/>
          <w:color w:val="000000" w:themeColor="text1"/>
          <w:w w:val="101"/>
          <w:sz w:val="28"/>
          <w:szCs w:val="28"/>
          <w:lang w:eastAsia="zh-CN"/>
        </w:rPr>
        <w:t>值</w:t>
      </w:r>
      <w:r w:rsidRPr="00836EF6">
        <w:rPr>
          <w:rFonts w:asciiTheme="minorEastAsia" w:hAnsiTheme="minorEastAsia" w:cs="阿里巴巴普惠体 L"/>
          <w:color w:val="000000" w:themeColor="text1"/>
          <w:spacing w:val="2"/>
          <w:w w:val="101"/>
          <w:sz w:val="28"/>
          <w:szCs w:val="28"/>
          <w:lang w:eastAsia="zh-CN"/>
        </w:rPr>
        <w:t>与</w:t>
      </w:r>
      <w:r w:rsidRPr="00836EF6">
        <w:rPr>
          <w:rFonts w:asciiTheme="minorEastAsia" w:hAnsiTheme="minorEastAsia" w:cs="阿里巴巴普惠体 L"/>
          <w:color w:val="000000" w:themeColor="text1"/>
          <w:w w:val="101"/>
          <w:sz w:val="28"/>
          <w:szCs w:val="28"/>
          <w:lang w:eastAsia="zh-CN"/>
        </w:rPr>
        <w:t>设定</w:t>
      </w:r>
      <w:r w:rsidRPr="00836EF6">
        <w:rPr>
          <w:rFonts w:asciiTheme="minorEastAsia" w:hAnsiTheme="minorEastAsia" w:cs="阿里巴巴普惠体 L"/>
          <w:color w:val="000000" w:themeColor="text1"/>
          <w:spacing w:val="2"/>
          <w:w w:val="101"/>
          <w:sz w:val="28"/>
          <w:szCs w:val="28"/>
          <w:lang w:eastAsia="zh-CN"/>
        </w:rPr>
        <w:t>值</w:t>
      </w:r>
      <w:r w:rsidRPr="00836EF6">
        <w:rPr>
          <w:rFonts w:asciiTheme="minorEastAsia" w:hAnsiTheme="minorEastAsia" w:cs="阿里巴巴普惠体 L"/>
          <w:color w:val="000000" w:themeColor="text1"/>
          <w:w w:val="101"/>
          <w:sz w:val="28"/>
          <w:szCs w:val="28"/>
          <w:lang w:eastAsia="zh-CN"/>
        </w:rPr>
        <w:t>的</w:t>
      </w:r>
      <w:r w:rsidRPr="00836EF6">
        <w:rPr>
          <w:rFonts w:asciiTheme="minorEastAsia" w:hAnsiTheme="minorEastAsia" w:cs="阿里巴巴普惠体 L"/>
          <w:color w:val="000000" w:themeColor="text1"/>
          <w:spacing w:val="2"/>
          <w:w w:val="101"/>
          <w:sz w:val="28"/>
          <w:szCs w:val="28"/>
          <w:lang w:eastAsia="zh-CN"/>
        </w:rPr>
        <w:t>差</w:t>
      </w:r>
      <w:r w:rsidRPr="00836EF6">
        <w:rPr>
          <w:rFonts w:asciiTheme="minorEastAsia" w:hAnsiTheme="minorEastAsia" w:cs="阿里巴巴普惠体 L"/>
          <w:color w:val="000000" w:themeColor="text1"/>
          <w:w w:val="101"/>
          <w:sz w:val="28"/>
          <w:szCs w:val="28"/>
          <w:lang w:eastAsia="zh-CN"/>
        </w:rPr>
        <w:t>异调</w:t>
      </w:r>
      <w:r w:rsidRPr="00836EF6">
        <w:rPr>
          <w:rFonts w:asciiTheme="minorEastAsia" w:hAnsiTheme="minorEastAsia" w:cs="阿里巴巴普惠体 L"/>
          <w:color w:val="000000" w:themeColor="text1"/>
          <w:spacing w:val="2"/>
          <w:w w:val="101"/>
          <w:sz w:val="28"/>
          <w:szCs w:val="28"/>
          <w:lang w:eastAsia="zh-CN"/>
        </w:rPr>
        <w:t>节</w:t>
      </w:r>
      <w:r w:rsidRPr="00836EF6">
        <w:rPr>
          <w:rFonts w:asciiTheme="minorEastAsia" w:hAnsiTheme="minorEastAsia" w:cs="阿里巴巴普惠体 L"/>
          <w:color w:val="000000" w:themeColor="text1"/>
          <w:w w:val="101"/>
          <w:sz w:val="28"/>
          <w:szCs w:val="28"/>
          <w:lang w:eastAsia="zh-CN"/>
        </w:rPr>
        <w:t>泄压</w:t>
      </w:r>
      <w:r w:rsidRPr="00836EF6">
        <w:rPr>
          <w:rFonts w:asciiTheme="minorEastAsia" w:hAnsiTheme="minorEastAsia" w:cs="阿里巴巴普惠体 L"/>
          <w:color w:val="000000" w:themeColor="text1"/>
          <w:spacing w:val="2"/>
          <w:w w:val="101"/>
          <w:sz w:val="28"/>
          <w:szCs w:val="28"/>
          <w:lang w:eastAsia="zh-CN"/>
        </w:rPr>
        <w:t>阀</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以</w:t>
      </w:r>
      <w:r w:rsidRPr="00836EF6">
        <w:rPr>
          <w:rFonts w:asciiTheme="minorEastAsia" w:hAnsiTheme="minorEastAsia" w:cs="阿里巴巴普惠体 L"/>
          <w:color w:val="000000" w:themeColor="text1"/>
          <w:w w:val="101"/>
          <w:sz w:val="28"/>
          <w:szCs w:val="28"/>
          <w:lang w:eastAsia="zh-CN"/>
        </w:rPr>
        <w:t>保证</w:t>
      </w:r>
      <w:r w:rsidRPr="00836EF6">
        <w:rPr>
          <w:rFonts w:asciiTheme="minorEastAsia" w:hAnsiTheme="minorEastAsia" w:cs="阿里巴巴普惠体 L"/>
          <w:color w:val="000000" w:themeColor="text1"/>
          <w:spacing w:val="2"/>
          <w:w w:val="101"/>
          <w:sz w:val="28"/>
          <w:szCs w:val="28"/>
          <w:lang w:eastAsia="zh-CN"/>
        </w:rPr>
        <w:t>前</w:t>
      </w:r>
      <w:r w:rsidRPr="00836EF6">
        <w:rPr>
          <w:rFonts w:asciiTheme="minorEastAsia" w:hAnsiTheme="minorEastAsia" w:cs="阿里巴巴普惠体 L"/>
          <w:color w:val="000000" w:themeColor="text1"/>
          <w:w w:val="101"/>
          <w:sz w:val="28"/>
          <w:szCs w:val="28"/>
          <w:lang w:eastAsia="zh-CN"/>
        </w:rPr>
        <w:t>室</w:t>
      </w:r>
      <w:r w:rsidRPr="00836EF6">
        <w:rPr>
          <w:rFonts w:asciiTheme="minorEastAsia" w:hAnsiTheme="minorEastAsia" w:cs="阿里巴巴普惠体 L"/>
          <w:color w:val="000000" w:themeColor="text1"/>
          <w:spacing w:val="2"/>
          <w:w w:val="101"/>
          <w:sz w:val="28"/>
          <w:szCs w:val="28"/>
          <w:lang w:eastAsia="zh-CN"/>
        </w:rPr>
        <w:t>正</w:t>
      </w:r>
      <w:r w:rsidRPr="00836EF6">
        <w:rPr>
          <w:rFonts w:asciiTheme="minorEastAsia" w:hAnsiTheme="minorEastAsia" w:cs="阿里巴巴普惠体 L"/>
          <w:color w:val="000000" w:themeColor="text1"/>
          <w:w w:val="101"/>
          <w:sz w:val="28"/>
          <w:szCs w:val="28"/>
          <w:lang w:eastAsia="zh-CN"/>
        </w:rPr>
        <w:t>压为</w:t>
      </w:r>
      <w:r w:rsidRPr="00836EF6">
        <w:rPr>
          <w:rFonts w:asciiTheme="minorEastAsia" w:hAnsiTheme="minorEastAsia" w:cs="阿里巴巴普惠体 L"/>
          <w:color w:val="000000" w:themeColor="text1"/>
          <w:spacing w:val="2"/>
          <w:w w:val="101"/>
          <w:sz w:val="28"/>
          <w:szCs w:val="28"/>
          <w:lang w:eastAsia="zh-CN"/>
        </w:rPr>
        <w:t>设</w:t>
      </w:r>
      <w:r w:rsidRPr="00836EF6">
        <w:rPr>
          <w:rFonts w:asciiTheme="minorEastAsia" w:hAnsiTheme="minorEastAsia" w:cs="阿里巴巴普惠体 L"/>
          <w:color w:val="000000" w:themeColor="text1"/>
          <w:w w:val="101"/>
          <w:sz w:val="28"/>
          <w:szCs w:val="28"/>
          <w:lang w:eastAsia="zh-CN"/>
        </w:rPr>
        <w:t>定</w:t>
      </w:r>
      <w:r w:rsidRPr="00836EF6">
        <w:rPr>
          <w:rFonts w:asciiTheme="minorEastAsia" w:hAnsiTheme="minorEastAsia" w:cs="阿里巴巴普惠体 L"/>
          <w:color w:val="000000" w:themeColor="text1"/>
          <w:spacing w:val="2"/>
          <w:w w:val="101"/>
          <w:sz w:val="28"/>
          <w:szCs w:val="28"/>
          <w:lang w:eastAsia="zh-CN"/>
        </w:rPr>
        <w:t>值</w:t>
      </w:r>
      <w:r w:rsidRPr="00836EF6">
        <w:rPr>
          <w:rFonts w:asciiTheme="minorEastAsia" w:hAnsiTheme="minorEastAsia" w:cs="阿里巴巴普惠体 L"/>
          <w:color w:val="000000" w:themeColor="text1"/>
          <w:w w:val="101"/>
          <w:sz w:val="28"/>
          <w:szCs w:val="28"/>
          <w:lang w:eastAsia="zh-CN"/>
        </w:rPr>
        <w:t>。余</w:t>
      </w:r>
      <w:r w:rsidRPr="00836EF6">
        <w:rPr>
          <w:rFonts w:asciiTheme="minorEastAsia" w:hAnsiTheme="minorEastAsia" w:cs="阿里巴巴普惠体 L"/>
          <w:color w:val="000000" w:themeColor="text1"/>
          <w:spacing w:val="2"/>
          <w:w w:val="101"/>
          <w:sz w:val="28"/>
          <w:szCs w:val="28"/>
          <w:lang w:eastAsia="zh-CN"/>
        </w:rPr>
        <w:t>压</w:t>
      </w:r>
      <w:r w:rsidRPr="00836EF6">
        <w:rPr>
          <w:rFonts w:asciiTheme="minorEastAsia" w:hAnsiTheme="minorEastAsia" w:cs="阿里巴巴普惠体 L"/>
          <w:color w:val="000000" w:themeColor="text1"/>
          <w:w w:val="101"/>
          <w:sz w:val="28"/>
          <w:szCs w:val="28"/>
          <w:lang w:eastAsia="zh-CN"/>
        </w:rPr>
        <w:t>传</w:t>
      </w:r>
      <w:r w:rsidRPr="00836EF6">
        <w:rPr>
          <w:rFonts w:asciiTheme="minorEastAsia" w:hAnsiTheme="minorEastAsia" w:cs="阿里巴巴普惠体 L"/>
          <w:color w:val="000000" w:themeColor="text1"/>
          <w:spacing w:val="2"/>
          <w:w w:val="101"/>
          <w:sz w:val="28"/>
          <w:szCs w:val="28"/>
          <w:lang w:eastAsia="zh-CN"/>
        </w:rPr>
        <w:t>感</w:t>
      </w:r>
      <w:r w:rsidRPr="00836EF6">
        <w:rPr>
          <w:rFonts w:asciiTheme="minorEastAsia" w:hAnsiTheme="minorEastAsia" w:cs="阿里巴巴普惠体 L"/>
          <w:color w:val="000000" w:themeColor="text1"/>
          <w:w w:val="101"/>
          <w:sz w:val="28"/>
          <w:szCs w:val="28"/>
          <w:lang w:eastAsia="zh-CN"/>
        </w:rPr>
        <w:t>器与余</w:t>
      </w:r>
      <w:r w:rsidRPr="00836EF6">
        <w:rPr>
          <w:rFonts w:asciiTheme="minorEastAsia" w:hAnsiTheme="minorEastAsia" w:cs="阿里巴巴普惠体 L"/>
          <w:color w:val="000000" w:themeColor="text1"/>
          <w:spacing w:val="2"/>
          <w:w w:val="101"/>
          <w:sz w:val="28"/>
          <w:szCs w:val="28"/>
          <w:lang w:eastAsia="zh-CN"/>
        </w:rPr>
        <w:t>压</w:t>
      </w:r>
      <w:r w:rsidRPr="00836EF6">
        <w:rPr>
          <w:rFonts w:asciiTheme="minorEastAsia" w:hAnsiTheme="minorEastAsia" w:cs="阿里巴巴普惠体 L"/>
          <w:color w:val="000000" w:themeColor="text1"/>
          <w:w w:val="101"/>
          <w:sz w:val="28"/>
          <w:szCs w:val="28"/>
          <w:lang w:eastAsia="zh-CN"/>
        </w:rPr>
        <w:t>控</w:t>
      </w:r>
      <w:r w:rsidRPr="00836EF6">
        <w:rPr>
          <w:rFonts w:asciiTheme="minorEastAsia" w:hAnsiTheme="minorEastAsia" w:cs="阿里巴巴普惠体 L"/>
          <w:color w:val="000000" w:themeColor="text1"/>
          <w:spacing w:val="2"/>
          <w:w w:val="101"/>
          <w:sz w:val="28"/>
          <w:szCs w:val="28"/>
          <w:lang w:eastAsia="zh-CN"/>
        </w:rPr>
        <w:t>制</w:t>
      </w:r>
      <w:r w:rsidRPr="00836EF6">
        <w:rPr>
          <w:rFonts w:asciiTheme="minorEastAsia" w:hAnsiTheme="minorEastAsia" w:cs="阿里巴巴普惠体 L"/>
          <w:color w:val="000000" w:themeColor="text1"/>
          <w:w w:val="101"/>
          <w:sz w:val="28"/>
          <w:szCs w:val="28"/>
          <w:lang w:eastAsia="zh-CN"/>
        </w:rPr>
        <w:t>器之</w:t>
      </w:r>
      <w:r w:rsidRPr="00836EF6">
        <w:rPr>
          <w:rFonts w:asciiTheme="minorEastAsia" w:hAnsiTheme="minorEastAsia" w:cs="阿里巴巴普惠体 L"/>
          <w:color w:val="000000" w:themeColor="text1"/>
          <w:spacing w:val="2"/>
          <w:w w:val="101"/>
          <w:sz w:val="28"/>
          <w:szCs w:val="28"/>
          <w:lang w:eastAsia="zh-CN"/>
        </w:rPr>
        <w:t>间</w:t>
      </w:r>
      <w:r w:rsidRPr="00836EF6">
        <w:rPr>
          <w:rFonts w:asciiTheme="minorEastAsia" w:hAnsiTheme="minorEastAsia" w:cs="阿里巴巴普惠体 L"/>
          <w:color w:val="000000" w:themeColor="text1"/>
          <w:w w:val="101"/>
          <w:sz w:val="28"/>
          <w:szCs w:val="28"/>
          <w:lang w:eastAsia="zh-CN"/>
        </w:rPr>
        <w:t>使</w:t>
      </w:r>
      <w:r w:rsidRPr="00836EF6">
        <w:rPr>
          <w:rFonts w:asciiTheme="minorEastAsia" w:hAnsiTheme="minorEastAsia" w:cs="阿里巴巴普惠体 L"/>
          <w:color w:val="000000" w:themeColor="text1"/>
          <w:spacing w:val="2"/>
          <w:w w:val="101"/>
          <w:sz w:val="28"/>
          <w:szCs w:val="28"/>
          <w:lang w:eastAsia="zh-CN"/>
        </w:rPr>
        <w:t>用</w:t>
      </w:r>
      <w:r w:rsidRPr="00836EF6">
        <w:rPr>
          <w:rFonts w:asciiTheme="minorEastAsia" w:hAnsiTheme="minorEastAsia" w:cs="阿里巴巴普惠体 L"/>
          <w:color w:val="000000" w:themeColor="text1"/>
          <w:w w:val="101"/>
          <w:sz w:val="28"/>
          <w:szCs w:val="28"/>
          <w:lang w:eastAsia="zh-CN"/>
        </w:rPr>
        <w:t>二总线采</w:t>
      </w:r>
      <w:r w:rsidRPr="00836EF6">
        <w:rPr>
          <w:rFonts w:asciiTheme="minorEastAsia" w:hAnsiTheme="minorEastAsia" w:cs="阿里巴巴普惠体 L"/>
          <w:color w:val="000000" w:themeColor="text1"/>
          <w:spacing w:val="2"/>
          <w:w w:val="101"/>
          <w:sz w:val="28"/>
          <w:szCs w:val="28"/>
          <w:lang w:eastAsia="zh-CN"/>
        </w:rPr>
        <w:t>用</w:t>
      </w:r>
      <w:r w:rsidRPr="00836EF6">
        <w:rPr>
          <w:rFonts w:asciiTheme="minorEastAsia" w:hAnsiTheme="minorEastAsia" w:cs="阿里巴巴普惠体 L"/>
          <w:color w:val="000000" w:themeColor="text1"/>
          <w:w w:val="101"/>
          <w:sz w:val="28"/>
          <w:szCs w:val="28"/>
          <w:lang w:eastAsia="zh-CN"/>
        </w:rPr>
        <w:t>金</w:t>
      </w:r>
      <w:r w:rsidRPr="00836EF6">
        <w:rPr>
          <w:rFonts w:asciiTheme="minorEastAsia" w:hAnsiTheme="minorEastAsia" w:cs="阿里巴巴普惠体 L"/>
          <w:color w:val="000000" w:themeColor="text1"/>
          <w:spacing w:val="2"/>
          <w:w w:val="101"/>
          <w:sz w:val="28"/>
          <w:szCs w:val="28"/>
          <w:lang w:eastAsia="zh-CN"/>
        </w:rPr>
        <w:t>属</w:t>
      </w:r>
      <w:r w:rsidRPr="00836EF6">
        <w:rPr>
          <w:rFonts w:asciiTheme="minorEastAsia" w:hAnsiTheme="minorEastAsia" w:cs="阿里巴巴普惠体 L"/>
          <w:color w:val="000000" w:themeColor="text1"/>
          <w:w w:val="101"/>
          <w:sz w:val="28"/>
          <w:szCs w:val="28"/>
          <w:lang w:eastAsia="zh-CN"/>
        </w:rPr>
        <w:t>管</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Times New Roman"/>
          <w:color w:val="000000" w:themeColor="text1"/>
          <w:w w:val="107"/>
          <w:sz w:val="28"/>
          <w:szCs w:val="28"/>
          <w:lang w:eastAsia="zh-CN"/>
        </w:rPr>
        <w:t>SC20</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敷</w:t>
      </w:r>
      <w:r w:rsidRPr="00836EF6">
        <w:rPr>
          <w:rFonts w:asciiTheme="minorEastAsia" w:hAnsiTheme="minorEastAsia" w:cs="阿里巴巴普惠体 L"/>
          <w:color w:val="000000" w:themeColor="text1"/>
          <w:w w:val="101"/>
          <w:sz w:val="28"/>
          <w:szCs w:val="28"/>
          <w:lang w:eastAsia="zh-CN"/>
        </w:rPr>
        <w:t>设</w:t>
      </w:r>
      <w:r w:rsidRPr="00836EF6">
        <w:rPr>
          <w:rFonts w:asciiTheme="minorEastAsia" w:hAnsiTheme="minorEastAsia" w:cs="阿里巴巴普惠体 L"/>
          <w:color w:val="000000" w:themeColor="text1"/>
          <w:spacing w:val="2"/>
          <w:w w:val="101"/>
          <w:sz w:val="28"/>
          <w:szCs w:val="28"/>
          <w:lang w:eastAsia="zh-CN"/>
        </w:rPr>
        <w:t>于</w:t>
      </w:r>
      <w:r w:rsidRPr="00836EF6">
        <w:rPr>
          <w:rFonts w:asciiTheme="minorEastAsia" w:hAnsiTheme="minorEastAsia" w:cs="阿里巴巴普惠体 L"/>
          <w:color w:val="000000" w:themeColor="text1"/>
          <w:w w:val="101"/>
          <w:sz w:val="28"/>
          <w:szCs w:val="28"/>
          <w:lang w:eastAsia="zh-CN"/>
        </w:rPr>
        <w:t>非燃</w:t>
      </w:r>
      <w:r w:rsidRPr="00836EF6">
        <w:rPr>
          <w:rFonts w:asciiTheme="minorEastAsia" w:hAnsiTheme="minorEastAsia" w:cs="阿里巴巴普惠体 L"/>
          <w:color w:val="000000" w:themeColor="text1"/>
          <w:spacing w:val="2"/>
          <w:w w:val="101"/>
          <w:sz w:val="28"/>
          <w:szCs w:val="28"/>
          <w:lang w:eastAsia="zh-CN"/>
        </w:rPr>
        <w:t>烧</w:t>
      </w:r>
      <w:r w:rsidRPr="00836EF6">
        <w:rPr>
          <w:rFonts w:asciiTheme="minorEastAsia" w:hAnsiTheme="minorEastAsia" w:cs="阿里巴巴普惠体 L"/>
          <w:color w:val="000000" w:themeColor="text1"/>
          <w:w w:val="101"/>
          <w:sz w:val="28"/>
          <w:szCs w:val="28"/>
          <w:lang w:eastAsia="zh-CN"/>
        </w:rPr>
        <w:t>体</w:t>
      </w:r>
      <w:r w:rsidRPr="00836EF6">
        <w:rPr>
          <w:rFonts w:asciiTheme="minorEastAsia" w:hAnsiTheme="minorEastAsia" w:cs="阿里巴巴普惠体 L"/>
          <w:color w:val="000000" w:themeColor="text1"/>
          <w:spacing w:val="2"/>
          <w:w w:val="101"/>
          <w:sz w:val="28"/>
          <w:szCs w:val="28"/>
          <w:lang w:eastAsia="zh-CN"/>
        </w:rPr>
        <w:t>内</w:t>
      </w:r>
      <w:r w:rsidRPr="00836EF6">
        <w:rPr>
          <w:rFonts w:asciiTheme="minorEastAsia" w:hAnsiTheme="minorEastAsia" w:cs="阿里巴巴普惠体 L"/>
          <w:color w:val="000000" w:themeColor="text1"/>
          <w:w w:val="101"/>
          <w:sz w:val="28"/>
          <w:szCs w:val="28"/>
          <w:lang w:eastAsia="zh-CN"/>
        </w:rPr>
        <w:t>，非</w:t>
      </w:r>
      <w:r w:rsidRPr="00836EF6">
        <w:rPr>
          <w:rFonts w:asciiTheme="minorEastAsia" w:hAnsiTheme="minorEastAsia" w:cs="阿里巴巴普惠体 L"/>
          <w:color w:val="000000" w:themeColor="text1"/>
          <w:spacing w:val="2"/>
          <w:w w:val="101"/>
          <w:sz w:val="28"/>
          <w:szCs w:val="28"/>
          <w:lang w:eastAsia="zh-CN"/>
        </w:rPr>
        <w:t>燃</w:t>
      </w:r>
      <w:r w:rsidRPr="00836EF6">
        <w:rPr>
          <w:rFonts w:asciiTheme="minorEastAsia" w:hAnsiTheme="minorEastAsia" w:cs="阿里巴巴普惠体 L"/>
          <w:color w:val="000000" w:themeColor="text1"/>
          <w:w w:val="101"/>
          <w:sz w:val="28"/>
          <w:szCs w:val="28"/>
          <w:lang w:eastAsia="zh-CN"/>
        </w:rPr>
        <w:t>烧体</w:t>
      </w:r>
      <w:r w:rsidRPr="00836EF6">
        <w:rPr>
          <w:rFonts w:asciiTheme="minorEastAsia" w:hAnsiTheme="minorEastAsia" w:cs="阿里巴巴普惠体 L"/>
          <w:color w:val="000000" w:themeColor="text1"/>
          <w:sz w:val="28"/>
          <w:szCs w:val="28"/>
          <w:lang w:eastAsia="zh-CN"/>
        </w:rPr>
        <w:t>对管线的覆盖层不小于</w:t>
      </w:r>
      <w:r w:rsidRPr="00836EF6">
        <w:rPr>
          <w:rFonts w:asciiTheme="minorEastAsia" w:hAnsiTheme="minorEastAsia" w:cs="Times New Roman"/>
          <w:color w:val="000000" w:themeColor="text1"/>
          <w:w w:val="107"/>
          <w:sz w:val="28"/>
          <w:szCs w:val="28"/>
          <w:lang w:eastAsia="zh-CN"/>
        </w:rPr>
        <w:t>30mm</w:t>
      </w:r>
      <w:r w:rsidRPr="00836EF6">
        <w:rPr>
          <w:rFonts w:asciiTheme="minorEastAsia" w:hAnsiTheme="minorEastAsia" w:cs="阿里巴巴普惠体 L"/>
          <w:color w:val="000000" w:themeColor="text1"/>
          <w:w w:val="101"/>
          <w:sz w:val="28"/>
          <w:szCs w:val="28"/>
          <w:lang w:eastAsia="zh-CN"/>
        </w:rPr>
        <w:t>。</w:t>
      </w:r>
    </w:p>
    <w:p w:rsidR="009D3314" w:rsidRPr="00836EF6" w:rsidRDefault="009D3314" w:rsidP="001D09EE">
      <w:pPr>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5.4.11</w:t>
      </w:r>
      <w:r w:rsidRPr="00836EF6">
        <w:rPr>
          <w:rFonts w:asciiTheme="minorEastAsia" w:hAnsiTheme="minorEastAsia" w:cs="宋体" w:hint="eastAsia"/>
          <w:color w:val="000000" w:themeColor="text1"/>
          <w:w w:val="101"/>
          <w:sz w:val="28"/>
          <w:szCs w:val="28"/>
          <w:lang w:eastAsia="zh-CN"/>
        </w:rPr>
        <w:t>可独立控制的灭火系统（</w:t>
      </w:r>
      <w:r w:rsidRPr="00836EF6">
        <w:rPr>
          <w:rFonts w:asciiTheme="minorEastAsia" w:hAnsiTheme="minorEastAsia" w:cs="阿里巴巴普惠体 L"/>
          <w:color w:val="000000" w:themeColor="text1"/>
          <w:w w:val="101"/>
          <w:sz w:val="28"/>
          <w:szCs w:val="28"/>
          <w:lang w:eastAsia="zh-CN"/>
        </w:rPr>
        <w:t>根据需要说明）</w:t>
      </w:r>
    </w:p>
    <w:p w:rsidR="009D3314" w:rsidRPr="00836EF6" w:rsidRDefault="009D3314" w:rsidP="001D09EE">
      <w:pPr>
        <w:spacing w:after="0" w:line="360" w:lineRule="auto"/>
        <w:ind w:left="42" w:hangingChars="15" w:hanging="42"/>
        <w:rPr>
          <w:rFonts w:asciiTheme="minorEastAsia" w:hAnsiTheme="minorEastAsia" w:cs="阿里巴巴普惠体 L"/>
          <w:color w:val="000000" w:themeColor="text1"/>
          <w:w w:val="91"/>
          <w:sz w:val="28"/>
          <w:szCs w:val="28"/>
          <w:lang w:eastAsia="zh-CN"/>
        </w:rPr>
      </w:pPr>
      <w:r w:rsidRPr="00836EF6">
        <w:rPr>
          <w:rFonts w:asciiTheme="minorEastAsia" w:hAnsiTheme="minorEastAsia" w:cs="阿里巴巴普惠体 L"/>
          <w:color w:val="000000" w:themeColor="text1"/>
          <w:sz w:val="28"/>
          <w:szCs w:val="28"/>
          <w:lang w:eastAsia="zh-CN"/>
        </w:rPr>
        <w:t>5.4.11.1</w:t>
      </w:r>
      <w:r w:rsidRPr="00836EF6">
        <w:rPr>
          <w:rFonts w:asciiTheme="minorEastAsia" w:hAnsiTheme="minorEastAsia" w:cs="宋体" w:hint="eastAsia"/>
          <w:color w:val="000000" w:themeColor="text1"/>
          <w:w w:val="101"/>
          <w:sz w:val="28"/>
          <w:szCs w:val="28"/>
          <w:lang w:eastAsia="zh-CN"/>
        </w:rPr>
        <w:t>气体灭火系统控制（</w:t>
      </w:r>
      <w:r w:rsidRPr="00836EF6">
        <w:rPr>
          <w:rFonts w:asciiTheme="minorEastAsia" w:hAnsiTheme="minorEastAsia" w:cs="阿里巴巴普惠体 L"/>
          <w:color w:val="000000" w:themeColor="text1"/>
          <w:w w:val="101"/>
          <w:sz w:val="28"/>
          <w:szCs w:val="28"/>
          <w:lang w:eastAsia="zh-CN"/>
        </w:rPr>
        <w:t>根据需要说明）</w:t>
      </w:r>
    </w:p>
    <w:p w:rsidR="009D3314" w:rsidRPr="00836EF6" w:rsidRDefault="009D3314" w:rsidP="001D09EE">
      <w:pPr>
        <w:spacing w:after="0" w:line="360" w:lineRule="auto"/>
        <w:ind w:leftChars="20" w:left="44" w:firstLineChars="200" w:firstLine="560"/>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color w:val="000000" w:themeColor="text1"/>
          <w:sz w:val="28"/>
          <w:szCs w:val="28"/>
          <w:lang w:eastAsia="zh-CN"/>
        </w:rPr>
        <w:t>1</w:t>
      </w:r>
      <w:r w:rsidRPr="00836EF6">
        <w:rPr>
          <w:rFonts w:asciiTheme="minorEastAsia" w:hAnsiTheme="minorEastAsia" w:cs="阿里巴巴普惠体 L" w:hint="eastAsia"/>
          <w:color w:val="000000" w:themeColor="text1"/>
          <w:sz w:val="28"/>
          <w:szCs w:val="28"/>
          <w:lang w:eastAsia="zh-CN"/>
        </w:rPr>
        <w:t>本工程在以下场所</w:t>
      </w:r>
      <w:r w:rsidRPr="00836EF6">
        <w:rPr>
          <w:rFonts w:asciiTheme="minorEastAsia" w:hAnsiTheme="minorEastAsia" w:cs="阿里巴巴普惠体 L"/>
          <w:color w:val="000000" w:themeColor="text1"/>
          <w:sz w:val="28"/>
          <w:szCs w:val="28"/>
          <w:u w:val="single" w:color="FF0000"/>
          <w:lang w:eastAsia="zh-CN"/>
        </w:rPr>
        <w:tab/>
        <w:t xml:space="preserve">   </w:t>
      </w:r>
      <w:r w:rsidRPr="00836EF6">
        <w:rPr>
          <w:rFonts w:asciiTheme="minorEastAsia" w:hAnsiTheme="minorEastAsia" w:cs="阿里巴巴普惠体 L" w:hint="eastAsia"/>
          <w:color w:val="000000" w:themeColor="text1"/>
          <w:sz w:val="28"/>
          <w:szCs w:val="28"/>
          <w:lang w:eastAsia="zh-CN"/>
        </w:rPr>
        <w:t>设置气体灭火系统。</w:t>
      </w:r>
      <w:r w:rsidRPr="00836EF6">
        <w:rPr>
          <w:rFonts w:asciiTheme="minorEastAsia" w:hAnsiTheme="minorEastAsia" w:cs="宋体" w:hint="eastAsia"/>
          <w:color w:val="000000" w:themeColor="text1"/>
          <w:sz w:val="28"/>
          <w:szCs w:val="28"/>
          <w:lang w:eastAsia="zh-CN"/>
        </w:rPr>
        <w:t>气</w:t>
      </w:r>
      <w:r w:rsidRPr="00836EF6">
        <w:rPr>
          <w:rFonts w:asciiTheme="minorEastAsia" w:hAnsiTheme="minorEastAsia" w:cs="阿里巴巴普惠体 L"/>
          <w:color w:val="000000" w:themeColor="text1"/>
          <w:w w:val="101"/>
          <w:sz w:val="28"/>
          <w:szCs w:val="28"/>
          <w:lang w:eastAsia="zh-CN"/>
        </w:rPr>
        <w:t>体灭火控制器自动控制方式</w:t>
      </w:r>
      <w:r w:rsidRPr="00836EF6">
        <w:rPr>
          <w:rFonts w:asciiTheme="minorEastAsia" w:hAnsiTheme="minorEastAsia" w:cs="阿里巴巴普惠体 L" w:hint="eastAsia"/>
          <w:color w:val="000000" w:themeColor="text1"/>
          <w:w w:val="101"/>
          <w:sz w:val="28"/>
          <w:szCs w:val="28"/>
          <w:lang w:eastAsia="zh-CN"/>
        </w:rPr>
        <w:t>如下：</w:t>
      </w:r>
      <w:r w:rsidRPr="00836EF6">
        <w:rPr>
          <w:rFonts w:asciiTheme="minorEastAsia" w:hAnsiTheme="minorEastAsia" w:cs="阿里巴巴普惠体 L"/>
          <w:color w:val="000000" w:themeColor="text1"/>
          <w:sz w:val="28"/>
          <w:szCs w:val="28"/>
          <w:u w:val="single" w:color="FF0000"/>
          <w:lang w:eastAsia="zh-CN"/>
        </w:rPr>
        <w:tab/>
      </w:r>
      <w:r w:rsidRPr="00836EF6">
        <w:rPr>
          <w:rFonts w:asciiTheme="minorEastAsia" w:hAnsiTheme="minorEastAsia" w:cs="阿里巴巴普惠体 L"/>
          <w:color w:val="000000" w:themeColor="text1"/>
          <w:sz w:val="28"/>
          <w:szCs w:val="28"/>
          <w:u w:val="single" w:color="FF0000"/>
          <w:lang w:eastAsia="zh-CN"/>
        </w:rPr>
        <w:tab/>
        <w:t xml:space="preserve">              </w:t>
      </w:r>
      <w:r w:rsidR="002E69D9" w:rsidRPr="00836EF6">
        <w:rPr>
          <w:rFonts w:asciiTheme="minorEastAsia" w:hAnsiTheme="minorEastAsia" w:cs="阿里巴巴普惠体 L"/>
          <w:color w:val="000000" w:themeColor="text1"/>
          <w:sz w:val="28"/>
          <w:szCs w:val="28"/>
          <w:u w:val="single" w:color="FF0000"/>
          <w:lang w:eastAsia="zh-CN"/>
        </w:rPr>
        <w:t xml:space="preserve">    </w:t>
      </w:r>
      <w:r w:rsidRPr="00836EF6">
        <w:rPr>
          <w:rFonts w:asciiTheme="minorEastAsia" w:hAnsiTheme="minorEastAsia" w:cs="阿里巴巴普惠体 L"/>
          <w:color w:val="000000" w:themeColor="text1"/>
          <w:sz w:val="28"/>
          <w:szCs w:val="28"/>
          <w:u w:val="single" w:color="FF0000"/>
          <w:lang w:eastAsia="zh-CN"/>
        </w:rPr>
        <w:t xml:space="preserve">     </w:t>
      </w:r>
      <w:r w:rsidRPr="00836EF6">
        <w:rPr>
          <w:rFonts w:asciiTheme="minorEastAsia" w:hAnsiTheme="minorEastAsia" w:cs="阿里巴巴普惠体 L"/>
          <w:color w:val="000000" w:themeColor="text1"/>
          <w:w w:val="101"/>
          <w:sz w:val="28"/>
          <w:szCs w:val="28"/>
          <w:lang w:eastAsia="zh-CN"/>
        </w:rPr>
        <w:t>。</w:t>
      </w:r>
    </w:p>
    <w:p w:rsidR="009D3314" w:rsidRPr="00836EF6" w:rsidRDefault="00616403" w:rsidP="001D09EE">
      <w:pPr>
        <w:spacing w:after="0" w:line="360" w:lineRule="auto"/>
        <w:ind w:leftChars="20" w:left="44" w:firstLineChars="200" w:firstLine="560"/>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color w:val="000000" w:themeColor="text1"/>
          <w:sz w:val="28"/>
          <w:szCs w:val="28"/>
          <w:lang w:eastAsia="zh-CN"/>
        </w:rPr>
        <w:t>2</w:t>
      </w:r>
      <w:r w:rsidR="009D3314" w:rsidRPr="00836EF6">
        <w:rPr>
          <w:rFonts w:asciiTheme="minorEastAsia" w:hAnsiTheme="minorEastAsia" w:cs="宋体" w:hint="eastAsia"/>
          <w:color w:val="000000" w:themeColor="text1"/>
          <w:sz w:val="28"/>
          <w:szCs w:val="28"/>
          <w:lang w:eastAsia="zh-CN"/>
        </w:rPr>
        <w:t>气</w:t>
      </w:r>
      <w:r w:rsidR="009D3314" w:rsidRPr="00836EF6">
        <w:rPr>
          <w:rFonts w:asciiTheme="minorEastAsia" w:hAnsiTheme="minorEastAsia" w:cs="阿里巴巴普惠体 L"/>
          <w:color w:val="000000" w:themeColor="text1"/>
          <w:w w:val="101"/>
          <w:sz w:val="28"/>
          <w:szCs w:val="28"/>
          <w:lang w:eastAsia="zh-CN"/>
        </w:rPr>
        <w:t>体灭火系统手动控制方式</w:t>
      </w:r>
      <w:r w:rsidR="009D3314" w:rsidRPr="00836EF6">
        <w:rPr>
          <w:rFonts w:asciiTheme="minorEastAsia" w:hAnsiTheme="minorEastAsia" w:cs="阿里巴巴普惠体 L" w:hint="eastAsia"/>
          <w:color w:val="000000" w:themeColor="text1"/>
          <w:w w:val="101"/>
          <w:sz w:val="28"/>
          <w:szCs w:val="28"/>
          <w:lang w:eastAsia="zh-CN"/>
        </w:rPr>
        <w:t>如下：</w:t>
      </w:r>
      <w:r w:rsidR="009D3314" w:rsidRPr="00836EF6">
        <w:rPr>
          <w:rFonts w:asciiTheme="minorEastAsia" w:hAnsiTheme="minorEastAsia" w:cs="阿里巴巴普惠体 L"/>
          <w:color w:val="000000" w:themeColor="text1"/>
          <w:sz w:val="28"/>
          <w:szCs w:val="28"/>
          <w:u w:val="single" w:color="FF0000"/>
          <w:lang w:eastAsia="zh-CN"/>
        </w:rPr>
        <w:tab/>
      </w:r>
      <w:r w:rsidR="009D3314" w:rsidRPr="00836EF6">
        <w:rPr>
          <w:rFonts w:asciiTheme="minorEastAsia" w:hAnsiTheme="minorEastAsia" w:cs="阿里巴巴普惠体 L"/>
          <w:color w:val="000000" w:themeColor="text1"/>
          <w:sz w:val="28"/>
          <w:szCs w:val="28"/>
          <w:u w:val="single" w:color="FF0000"/>
          <w:lang w:eastAsia="zh-CN"/>
        </w:rPr>
        <w:tab/>
        <w:t xml:space="preserve">   </w:t>
      </w:r>
      <w:r w:rsidR="009D3314" w:rsidRPr="00836EF6">
        <w:rPr>
          <w:rFonts w:asciiTheme="minorEastAsia" w:hAnsiTheme="minorEastAsia" w:cs="阿里巴巴普惠体 L"/>
          <w:color w:val="000000" w:themeColor="text1"/>
          <w:w w:val="101"/>
          <w:sz w:val="28"/>
          <w:szCs w:val="28"/>
          <w:lang w:eastAsia="zh-CN"/>
        </w:rPr>
        <w:t>。</w:t>
      </w:r>
    </w:p>
    <w:p w:rsidR="009D3314" w:rsidRPr="00836EF6" w:rsidRDefault="009D3314"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3</w:t>
      </w:r>
      <w:r w:rsidRPr="00836EF6">
        <w:rPr>
          <w:rFonts w:asciiTheme="minorEastAsia" w:hAnsiTheme="minorEastAsia" w:cs="宋体" w:hint="eastAsia"/>
          <w:color w:val="000000" w:themeColor="text1"/>
          <w:sz w:val="28"/>
          <w:szCs w:val="28"/>
          <w:lang w:eastAsia="zh-CN"/>
        </w:rPr>
        <w:t>气</w:t>
      </w:r>
      <w:r w:rsidRPr="00836EF6">
        <w:rPr>
          <w:rFonts w:asciiTheme="minorEastAsia" w:hAnsiTheme="minorEastAsia" w:cs="阿里巴巴普惠体 L"/>
          <w:color w:val="000000" w:themeColor="text1"/>
          <w:spacing w:val="5"/>
          <w:w w:val="101"/>
          <w:sz w:val="28"/>
          <w:szCs w:val="28"/>
          <w:lang w:eastAsia="zh-CN"/>
        </w:rPr>
        <w:t>体灭火装置启动和喷放各阶段的</w:t>
      </w:r>
      <w:r w:rsidRPr="00836EF6">
        <w:rPr>
          <w:rFonts w:asciiTheme="minorEastAsia" w:hAnsiTheme="minorEastAsia" w:cs="阿里巴巴普惠体 L"/>
          <w:color w:val="000000" w:themeColor="text1"/>
          <w:spacing w:val="7"/>
          <w:w w:val="101"/>
          <w:sz w:val="28"/>
          <w:szCs w:val="28"/>
          <w:lang w:eastAsia="zh-CN"/>
        </w:rPr>
        <w:t>联</w:t>
      </w:r>
      <w:r w:rsidRPr="00836EF6">
        <w:rPr>
          <w:rFonts w:asciiTheme="minorEastAsia" w:hAnsiTheme="minorEastAsia" w:cs="阿里巴巴普惠体 L"/>
          <w:color w:val="000000" w:themeColor="text1"/>
          <w:spacing w:val="5"/>
          <w:w w:val="101"/>
          <w:sz w:val="28"/>
          <w:szCs w:val="28"/>
          <w:lang w:eastAsia="zh-CN"/>
        </w:rPr>
        <w:t>动控制及系统的反馈信号，</w:t>
      </w:r>
      <w:r w:rsidRPr="00836EF6">
        <w:rPr>
          <w:rFonts w:asciiTheme="minorEastAsia" w:hAnsiTheme="minorEastAsia" w:cs="阿里巴巴普惠体 L"/>
          <w:color w:val="000000" w:themeColor="text1"/>
          <w:spacing w:val="5"/>
          <w:w w:val="101"/>
          <w:sz w:val="28"/>
          <w:szCs w:val="28"/>
          <w:lang w:eastAsia="zh-CN"/>
        </w:rPr>
        <w:lastRenderedPageBreak/>
        <w:t>反</w:t>
      </w:r>
      <w:r w:rsidRPr="00836EF6">
        <w:rPr>
          <w:rFonts w:asciiTheme="minorEastAsia" w:hAnsiTheme="minorEastAsia" w:cs="阿里巴巴普惠体 L"/>
          <w:color w:val="000000" w:themeColor="text1"/>
          <w:w w:val="101"/>
          <w:sz w:val="28"/>
          <w:szCs w:val="28"/>
          <w:lang w:eastAsia="zh-CN"/>
        </w:rPr>
        <w:t>馈至</w:t>
      </w:r>
      <w:r w:rsidRPr="00836EF6">
        <w:rPr>
          <w:rFonts w:asciiTheme="minorEastAsia" w:hAnsiTheme="minorEastAsia" w:cs="阿里巴巴普惠体 L"/>
          <w:color w:val="000000" w:themeColor="text1"/>
          <w:spacing w:val="2"/>
          <w:w w:val="101"/>
          <w:sz w:val="28"/>
          <w:szCs w:val="28"/>
          <w:lang w:eastAsia="zh-CN"/>
        </w:rPr>
        <w:t>消</w:t>
      </w:r>
      <w:r w:rsidRPr="00836EF6">
        <w:rPr>
          <w:rFonts w:asciiTheme="minorEastAsia" w:hAnsiTheme="minorEastAsia" w:cs="阿里巴巴普惠体 L"/>
          <w:color w:val="000000" w:themeColor="text1"/>
          <w:w w:val="101"/>
          <w:sz w:val="28"/>
          <w:szCs w:val="28"/>
          <w:lang w:eastAsia="zh-CN"/>
        </w:rPr>
        <w:t>防</w:t>
      </w:r>
      <w:r w:rsidRPr="00836EF6">
        <w:rPr>
          <w:rFonts w:asciiTheme="minorEastAsia" w:hAnsiTheme="minorEastAsia" w:cs="阿里巴巴普惠体 L"/>
          <w:color w:val="000000" w:themeColor="text1"/>
          <w:spacing w:val="2"/>
          <w:w w:val="101"/>
          <w:sz w:val="28"/>
          <w:szCs w:val="28"/>
          <w:lang w:eastAsia="zh-CN"/>
        </w:rPr>
        <w:t>联</w:t>
      </w:r>
      <w:r w:rsidRPr="00836EF6">
        <w:rPr>
          <w:rFonts w:asciiTheme="minorEastAsia" w:hAnsiTheme="minorEastAsia" w:cs="阿里巴巴普惠体 L"/>
          <w:color w:val="000000" w:themeColor="text1"/>
          <w:w w:val="101"/>
          <w:sz w:val="28"/>
          <w:szCs w:val="28"/>
          <w:lang w:eastAsia="zh-CN"/>
        </w:rPr>
        <w:t>动控</w:t>
      </w:r>
      <w:r w:rsidRPr="00836EF6">
        <w:rPr>
          <w:rFonts w:asciiTheme="minorEastAsia" w:hAnsiTheme="minorEastAsia" w:cs="阿里巴巴普惠体 L"/>
          <w:color w:val="000000" w:themeColor="text1"/>
          <w:spacing w:val="2"/>
          <w:w w:val="101"/>
          <w:sz w:val="28"/>
          <w:szCs w:val="28"/>
          <w:lang w:eastAsia="zh-CN"/>
        </w:rPr>
        <w:t>制</w:t>
      </w:r>
      <w:r w:rsidRPr="00836EF6">
        <w:rPr>
          <w:rFonts w:asciiTheme="minorEastAsia" w:hAnsiTheme="minorEastAsia" w:cs="阿里巴巴普惠体 L"/>
          <w:color w:val="000000" w:themeColor="text1"/>
          <w:w w:val="101"/>
          <w:sz w:val="28"/>
          <w:szCs w:val="28"/>
          <w:lang w:eastAsia="zh-CN"/>
        </w:rPr>
        <w:t>器</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系统</w:t>
      </w:r>
      <w:r w:rsidRPr="00836EF6">
        <w:rPr>
          <w:rFonts w:asciiTheme="minorEastAsia" w:hAnsiTheme="minorEastAsia" w:cs="阿里巴巴普惠体 L"/>
          <w:color w:val="000000" w:themeColor="text1"/>
          <w:spacing w:val="2"/>
          <w:w w:val="101"/>
          <w:sz w:val="28"/>
          <w:szCs w:val="28"/>
          <w:lang w:eastAsia="zh-CN"/>
        </w:rPr>
        <w:t>的</w:t>
      </w:r>
      <w:r w:rsidRPr="00836EF6">
        <w:rPr>
          <w:rFonts w:asciiTheme="minorEastAsia" w:hAnsiTheme="minorEastAsia" w:cs="阿里巴巴普惠体 L"/>
          <w:color w:val="000000" w:themeColor="text1"/>
          <w:w w:val="101"/>
          <w:sz w:val="28"/>
          <w:szCs w:val="28"/>
          <w:lang w:eastAsia="zh-CN"/>
        </w:rPr>
        <w:t>联动</w:t>
      </w:r>
      <w:r w:rsidRPr="00836EF6">
        <w:rPr>
          <w:rFonts w:asciiTheme="minorEastAsia" w:hAnsiTheme="minorEastAsia" w:cs="阿里巴巴普惠体 L"/>
          <w:color w:val="000000" w:themeColor="text1"/>
          <w:spacing w:val="2"/>
          <w:w w:val="101"/>
          <w:sz w:val="28"/>
          <w:szCs w:val="28"/>
          <w:lang w:eastAsia="zh-CN"/>
        </w:rPr>
        <w:t>反</w:t>
      </w:r>
      <w:r w:rsidRPr="00836EF6">
        <w:rPr>
          <w:rFonts w:asciiTheme="minorEastAsia" w:hAnsiTheme="minorEastAsia" w:cs="阿里巴巴普惠体 L"/>
          <w:color w:val="000000" w:themeColor="text1"/>
          <w:w w:val="101"/>
          <w:sz w:val="28"/>
          <w:szCs w:val="28"/>
          <w:lang w:eastAsia="zh-CN"/>
        </w:rPr>
        <w:t>馈</w:t>
      </w:r>
      <w:r w:rsidRPr="00836EF6">
        <w:rPr>
          <w:rFonts w:asciiTheme="minorEastAsia" w:hAnsiTheme="minorEastAsia" w:cs="阿里巴巴普惠体 L"/>
          <w:color w:val="000000" w:themeColor="text1"/>
          <w:spacing w:val="2"/>
          <w:w w:val="101"/>
          <w:sz w:val="28"/>
          <w:szCs w:val="28"/>
          <w:lang w:eastAsia="zh-CN"/>
        </w:rPr>
        <w:t>信</w:t>
      </w:r>
      <w:r w:rsidRPr="00836EF6">
        <w:rPr>
          <w:rFonts w:asciiTheme="minorEastAsia" w:hAnsiTheme="minorEastAsia" w:cs="阿里巴巴普惠体 L"/>
          <w:color w:val="000000" w:themeColor="text1"/>
          <w:w w:val="101"/>
          <w:sz w:val="28"/>
          <w:szCs w:val="28"/>
          <w:lang w:eastAsia="zh-CN"/>
        </w:rPr>
        <w:t>号包</w:t>
      </w:r>
      <w:r w:rsidRPr="00836EF6">
        <w:rPr>
          <w:rFonts w:asciiTheme="minorEastAsia" w:hAnsiTheme="minorEastAsia" w:cs="阿里巴巴普惠体 L"/>
          <w:color w:val="000000" w:themeColor="text1"/>
          <w:spacing w:val="2"/>
          <w:w w:val="101"/>
          <w:sz w:val="28"/>
          <w:szCs w:val="28"/>
          <w:lang w:eastAsia="zh-CN"/>
        </w:rPr>
        <w:t>括</w:t>
      </w:r>
      <w:r w:rsidRPr="00836EF6">
        <w:rPr>
          <w:rFonts w:asciiTheme="minorEastAsia" w:hAnsiTheme="minorEastAsia" w:cs="阿里巴巴普惠体 L"/>
          <w:color w:val="000000" w:themeColor="text1"/>
          <w:w w:val="101"/>
          <w:sz w:val="28"/>
          <w:szCs w:val="28"/>
          <w:lang w:eastAsia="zh-CN"/>
        </w:rPr>
        <w:t>气</w:t>
      </w:r>
      <w:r w:rsidRPr="00836EF6">
        <w:rPr>
          <w:rFonts w:asciiTheme="minorEastAsia" w:hAnsiTheme="minorEastAsia" w:cs="阿里巴巴普惠体 L"/>
          <w:color w:val="000000" w:themeColor="text1"/>
          <w:spacing w:val="2"/>
          <w:w w:val="101"/>
          <w:sz w:val="28"/>
          <w:szCs w:val="28"/>
          <w:lang w:eastAsia="zh-CN"/>
        </w:rPr>
        <w:t>体</w:t>
      </w:r>
      <w:r w:rsidRPr="00836EF6">
        <w:rPr>
          <w:rFonts w:asciiTheme="minorEastAsia" w:hAnsiTheme="minorEastAsia" w:cs="阿里巴巴普惠体 L"/>
          <w:color w:val="000000" w:themeColor="text1"/>
          <w:w w:val="101"/>
          <w:sz w:val="28"/>
          <w:szCs w:val="28"/>
          <w:lang w:eastAsia="zh-CN"/>
        </w:rPr>
        <w:t>灭火</w:t>
      </w:r>
      <w:r w:rsidRPr="00836EF6">
        <w:rPr>
          <w:rFonts w:asciiTheme="minorEastAsia" w:hAnsiTheme="minorEastAsia" w:cs="阿里巴巴普惠体 L"/>
          <w:color w:val="000000" w:themeColor="text1"/>
          <w:spacing w:val="2"/>
          <w:w w:val="101"/>
          <w:sz w:val="28"/>
          <w:szCs w:val="28"/>
          <w:lang w:eastAsia="zh-CN"/>
        </w:rPr>
        <w:t>控</w:t>
      </w:r>
      <w:r w:rsidRPr="00836EF6">
        <w:rPr>
          <w:rFonts w:asciiTheme="minorEastAsia" w:hAnsiTheme="minorEastAsia" w:cs="阿里巴巴普惠体 L"/>
          <w:color w:val="000000" w:themeColor="text1"/>
          <w:w w:val="101"/>
          <w:sz w:val="28"/>
          <w:szCs w:val="28"/>
          <w:lang w:eastAsia="zh-CN"/>
        </w:rPr>
        <w:t>制</w:t>
      </w:r>
      <w:r w:rsidRPr="00836EF6">
        <w:rPr>
          <w:rFonts w:asciiTheme="minorEastAsia" w:hAnsiTheme="minorEastAsia" w:cs="阿里巴巴普惠体 L"/>
          <w:color w:val="000000" w:themeColor="text1"/>
          <w:spacing w:val="2"/>
          <w:w w:val="101"/>
          <w:sz w:val="28"/>
          <w:szCs w:val="28"/>
          <w:lang w:eastAsia="zh-CN"/>
        </w:rPr>
        <w:t>器</w:t>
      </w:r>
      <w:r w:rsidRPr="00836EF6">
        <w:rPr>
          <w:rFonts w:asciiTheme="minorEastAsia" w:hAnsiTheme="minorEastAsia" w:cs="阿里巴巴普惠体 L"/>
          <w:color w:val="000000" w:themeColor="text1"/>
          <w:w w:val="101"/>
          <w:sz w:val="28"/>
          <w:szCs w:val="28"/>
          <w:lang w:eastAsia="zh-CN"/>
        </w:rPr>
        <w:t>直接</w:t>
      </w:r>
      <w:r w:rsidRPr="00836EF6">
        <w:rPr>
          <w:rFonts w:asciiTheme="minorEastAsia" w:hAnsiTheme="minorEastAsia" w:cs="阿里巴巴普惠体 L"/>
          <w:color w:val="000000" w:themeColor="text1"/>
          <w:spacing w:val="2"/>
          <w:w w:val="101"/>
          <w:sz w:val="28"/>
          <w:szCs w:val="28"/>
          <w:lang w:eastAsia="zh-CN"/>
        </w:rPr>
        <w:t>连</w:t>
      </w:r>
      <w:r w:rsidRPr="00836EF6">
        <w:rPr>
          <w:rFonts w:asciiTheme="minorEastAsia" w:hAnsiTheme="minorEastAsia" w:cs="阿里巴巴普惠体 L"/>
          <w:color w:val="000000" w:themeColor="text1"/>
          <w:w w:val="101"/>
          <w:sz w:val="28"/>
          <w:szCs w:val="28"/>
          <w:lang w:eastAsia="zh-CN"/>
        </w:rPr>
        <w:t>接</w:t>
      </w:r>
      <w:r w:rsidRPr="00836EF6">
        <w:rPr>
          <w:rFonts w:asciiTheme="minorEastAsia" w:hAnsiTheme="minorEastAsia" w:cs="阿里巴巴普惠体 L"/>
          <w:color w:val="000000" w:themeColor="text1"/>
          <w:spacing w:val="2"/>
          <w:w w:val="101"/>
          <w:sz w:val="28"/>
          <w:szCs w:val="28"/>
          <w:lang w:eastAsia="zh-CN"/>
        </w:rPr>
        <w:t>的</w:t>
      </w:r>
      <w:r w:rsidRPr="00836EF6">
        <w:rPr>
          <w:rFonts w:asciiTheme="minorEastAsia" w:hAnsiTheme="minorEastAsia" w:cs="阿里巴巴普惠体 L"/>
          <w:color w:val="000000" w:themeColor="text1"/>
          <w:w w:val="101"/>
          <w:sz w:val="28"/>
          <w:szCs w:val="28"/>
          <w:lang w:eastAsia="zh-CN"/>
        </w:rPr>
        <w:t>火灾探测器的报警信号、选择阀的动作信号、压力开关的动作信号。</w:t>
      </w:r>
    </w:p>
    <w:p w:rsidR="009D3314" w:rsidRPr="00836EF6" w:rsidRDefault="009D3314"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 xml:space="preserve">4 </w:t>
      </w:r>
      <w:r w:rsidRPr="00836EF6">
        <w:rPr>
          <w:rFonts w:asciiTheme="minorEastAsia" w:hAnsiTheme="minorEastAsia" w:cs="阿里巴巴普惠体 L" w:hint="eastAsia"/>
          <w:color w:val="000000" w:themeColor="text1"/>
          <w:sz w:val="28"/>
          <w:szCs w:val="28"/>
          <w:lang w:eastAsia="zh-CN"/>
        </w:rPr>
        <w:t>在防</w:t>
      </w:r>
      <w:r w:rsidRPr="00836EF6">
        <w:rPr>
          <w:rFonts w:asciiTheme="minorEastAsia" w:hAnsiTheme="minorEastAsia" w:cs="阿里巴巴普惠体 L"/>
          <w:color w:val="000000" w:themeColor="text1"/>
          <w:sz w:val="28"/>
          <w:szCs w:val="28"/>
          <w:lang w:eastAsia="zh-CN"/>
        </w:rPr>
        <w:t>护区域内设有手动与自动控制转换装置的系统，其手动和自动控制方式的工作状态在防护区内、外的手动和自动控制状态显示装置上显示，该状态信号反馈至消防联动控制器</w:t>
      </w:r>
      <w:r w:rsidR="0080156C" w:rsidRPr="00836EF6">
        <w:rPr>
          <w:rFonts w:asciiTheme="minorEastAsia" w:hAnsiTheme="minorEastAsia" w:cs="阿里巴巴普惠体 L" w:hint="eastAsia"/>
          <w:color w:val="000000" w:themeColor="text1"/>
          <w:sz w:val="28"/>
          <w:szCs w:val="28"/>
          <w:lang w:eastAsia="zh-CN"/>
        </w:rPr>
        <w:t>。</w:t>
      </w:r>
    </w:p>
    <w:p w:rsidR="009D3314" w:rsidRPr="00836EF6" w:rsidRDefault="009D3314" w:rsidP="001D09EE">
      <w:pPr>
        <w:spacing w:after="0" w:line="360" w:lineRule="auto"/>
        <w:ind w:left="42" w:hangingChars="15" w:hanging="42"/>
        <w:rPr>
          <w:rFonts w:asciiTheme="minorEastAsia" w:hAnsiTheme="minorEastAsia" w:cs="宋体"/>
          <w:color w:val="000000" w:themeColor="text1"/>
          <w:w w:val="101"/>
          <w:sz w:val="28"/>
          <w:szCs w:val="28"/>
          <w:lang w:eastAsia="zh-CN"/>
        </w:rPr>
      </w:pPr>
      <w:r w:rsidRPr="00836EF6">
        <w:rPr>
          <w:rFonts w:asciiTheme="minorEastAsia" w:hAnsiTheme="minorEastAsia" w:cs="阿里巴巴普惠体 L"/>
          <w:color w:val="000000" w:themeColor="text1"/>
          <w:sz w:val="28"/>
          <w:szCs w:val="28"/>
          <w:lang w:eastAsia="zh-CN"/>
        </w:rPr>
        <w:t>5.4.11.2</w:t>
      </w:r>
      <w:r w:rsidRPr="00836EF6">
        <w:rPr>
          <w:rFonts w:asciiTheme="minorEastAsia" w:hAnsiTheme="minorEastAsia" w:cs="宋体" w:hint="eastAsia"/>
          <w:color w:val="000000" w:themeColor="text1"/>
          <w:w w:val="101"/>
          <w:sz w:val="28"/>
          <w:szCs w:val="28"/>
          <w:lang w:eastAsia="zh-CN"/>
        </w:rPr>
        <w:t>自动跟踪定位射流灭火系统（根据需要说明）</w:t>
      </w:r>
    </w:p>
    <w:p w:rsidR="009D3314" w:rsidRPr="00836EF6" w:rsidRDefault="009D3314" w:rsidP="001D09EE">
      <w:pPr>
        <w:spacing w:after="0" w:line="360" w:lineRule="auto"/>
        <w:ind w:leftChars="20" w:left="44" w:firstLineChars="200" w:firstLine="51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pacing w:val="2"/>
          <w:w w:val="91"/>
          <w:sz w:val="28"/>
          <w:szCs w:val="28"/>
          <w:lang w:eastAsia="zh-CN"/>
        </w:rPr>
        <w:t>1</w:t>
      </w:r>
      <w:r w:rsidR="005B096C" w:rsidRPr="00836EF6">
        <w:rPr>
          <w:rFonts w:asciiTheme="minorEastAsia" w:hAnsiTheme="minorEastAsia" w:cs="阿里巴巴普惠体 L"/>
          <w:color w:val="000000" w:themeColor="text1"/>
          <w:spacing w:val="2"/>
          <w:w w:val="91"/>
          <w:sz w:val="28"/>
          <w:szCs w:val="28"/>
          <w:lang w:eastAsia="zh-CN"/>
        </w:rPr>
        <w:t xml:space="preserve"> </w:t>
      </w:r>
      <w:r w:rsidRPr="00836EF6">
        <w:rPr>
          <w:rFonts w:asciiTheme="minorEastAsia" w:hAnsiTheme="minorEastAsia" w:cs="阿里巴巴普惠体 L" w:hint="eastAsia"/>
          <w:color w:val="000000" w:themeColor="text1"/>
          <w:spacing w:val="5"/>
          <w:w w:val="101"/>
          <w:sz w:val="28"/>
          <w:szCs w:val="28"/>
          <w:lang w:eastAsia="zh-CN"/>
        </w:rPr>
        <w:t xml:space="preserve">在 </w:t>
      </w:r>
      <w:r w:rsidRPr="00836EF6">
        <w:rPr>
          <w:rFonts w:asciiTheme="minorEastAsia" w:hAnsiTheme="minorEastAsia" w:cs="阿里巴巴普惠体 L"/>
          <w:color w:val="000000" w:themeColor="text1"/>
          <w:sz w:val="28"/>
          <w:szCs w:val="28"/>
          <w:u w:val="single" w:color="FF0000"/>
          <w:lang w:eastAsia="zh-CN"/>
        </w:rPr>
        <w:t xml:space="preserve"> （</w:t>
      </w:r>
      <w:r w:rsidRPr="00836EF6">
        <w:rPr>
          <w:rFonts w:asciiTheme="minorEastAsia" w:hAnsiTheme="minorEastAsia" w:cs="阿里巴巴普惠体 L" w:hint="eastAsia"/>
          <w:color w:val="000000" w:themeColor="text1"/>
          <w:sz w:val="28"/>
          <w:szCs w:val="28"/>
          <w:u w:val="single" w:color="FF0000"/>
          <w:lang w:eastAsia="zh-CN"/>
        </w:rPr>
        <w:t>x</w:t>
      </w:r>
      <w:r w:rsidRPr="00836EF6">
        <w:rPr>
          <w:rFonts w:asciiTheme="minorEastAsia" w:hAnsiTheme="minorEastAsia" w:cs="阿里巴巴普惠体 L"/>
          <w:color w:val="000000" w:themeColor="text1"/>
          <w:sz w:val="28"/>
          <w:szCs w:val="28"/>
          <w:u w:val="single" w:color="FF0000"/>
          <w:lang w:eastAsia="zh-CN"/>
        </w:rPr>
        <w:t>xx</w:t>
      </w:r>
      <w:r w:rsidRPr="00836EF6">
        <w:rPr>
          <w:rFonts w:asciiTheme="minorEastAsia" w:hAnsiTheme="minorEastAsia" w:cs="阿里巴巴普惠体 L" w:hint="eastAsia"/>
          <w:color w:val="000000" w:themeColor="text1"/>
          <w:sz w:val="28"/>
          <w:szCs w:val="28"/>
          <w:u w:val="single" w:color="FF0000"/>
          <w:lang w:eastAsia="zh-CN"/>
        </w:rPr>
        <w:t>区域）</w:t>
      </w:r>
      <w:r w:rsidRPr="00836EF6">
        <w:rPr>
          <w:rFonts w:asciiTheme="minorEastAsia" w:hAnsiTheme="minorEastAsia" w:cs="阿里巴巴普惠体 L" w:hint="eastAsia"/>
          <w:color w:val="000000" w:themeColor="text1"/>
          <w:sz w:val="28"/>
          <w:szCs w:val="28"/>
          <w:lang w:eastAsia="zh-CN"/>
        </w:rPr>
        <w:t>设置有该系统，</w:t>
      </w:r>
      <w:r w:rsidRPr="00836EF6">
        <w:rPr>
          <w:rFonts w:asciiTheme="minorEastAsia" w:hAnsiTheme="minorEastAsia" w:cs="阿里巴巴普惠体 L"/>
          <w:color w:val="000000" w:themeColor="text1"/>
          <w:spacing w:val="5"/>
          <w:w w:val="101"/>
          <w:sz w:val="28"/>
          <w:szCs w:val="28"/>
          <w:lang w:eastAsia="zh-CN"/>
        </w:rPr>
        <w:t>系统具有自动控制、消防控制室手</w:t>
      </w:r>
      <w:r w:rsidRPr="00836EF6">
        <w:rPr>
          <w:rFonts w:asciiTheme="minorEastAsia" w:hAnsiTheme="minorEastAsia" w:cs="阿里巴巴普惠体 L"/>
          <w:color w:val="000000" w:themeColor="text1"/>
          <w:spacing w:val="7"/>
          <w:w w:val="101"/>
          <w:sz w:val="28"/>
          <w:szCs w:val="28"/>
          <w:lang w:eastAsia="zh-CN"/>
        </w:rPr>
        <w:t>动</w:t>
      </w:r>
      <w:r w:rsidRPr="00836EF6">
        <w:rPr>
          <w:rFonts w:asciiTheme="minorEastAsia" w:hAnsiTheme="minorEastAsia" w:cs="阿里巴巴普惠体 L"/>
          <w:color w:val="000000" w:themeColor="text1"/>
          <w:spacing w:val="5"/>
          <w:w w:val="101"/>
          <w:sz w:val="28"/>
          <w:szCs w:val="28"/>
          <w:lang w:eastAsia="zh-CN"/>
        </w:rPr>
        <w:t>控制和现场手动控制三种控制</w:t>
      </w:r>
      <w:r w:rsidRPr="00836EF6">
        <w:rPr>
          <w:rFonts w:asciiTheme="minorEastAsia" w:hAnsiTheme="minorEastAsia" w:cs="阿里巴巴普惠体 L"/>
          <w:color w:val="000000" w:themeColor="text1"/>
          <w:w w:val="101"/>
          <w:sz w:val="28"/>
          <w:szCs w:val="28"/>
          <w:lang w:eastAsia="zh-CN"/>
        </w:rPr>
        <w:t>方式。消防控制室手动控制和现场手动控制相对于自动控制应具有优先权。</w:t>
      </w:r>
    </w:p>
    <w:p w:rsidR="009D3314" w:rsidRPr="00836EF6" w:rsidRDefault="009D3314" w:rsidP="001D09EE">
      <w:pPr>
        <w:spacing w:after="0" w:line="360" w:lineRule="auto"/>
        <w:ind w:leftChars="20" w:left="44" w:firstLineChars="200" w:firstLine="508"/>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w w:val="91"/>
          <w:sz w:val="28"/>
          <w:szCs w:val="28"/>
          <w:lang w:eastAsia="zh-CN"/>
        </w:rPr>
        <w:t>2</w:t>
      </w:r>
      <w:r w:rsidR="005B096C" w:rsidRPr="00836EF6">
        <w:rPr>
          <w:rFonts w:asciiTheme="minorEastAsia" w:hAnsiTheme="minorEastAsia" w:cs="阿里巴巴普惠体 L"/>
          <w:color w:val="000000" w:themeColor="text1"/>
          <w:w w:val="91"/>
          <w:sz w:val="28"/>
          <w:szCs w:val="28"/>
          <w:lang w:eastAsia="zh-CN"/>
        </w:rPr>
        <w:t xml:space="preserve"> </w:t>
      </w:r>
      <w:r w:rsidRPr="00836EF6">
        <w:rPr>
          <w:rFonts w:asciiTheme="minorEastAsia" w:hAnsiTheme="minorEastAsia" w:cs="阿里巴巴普惠体 L"/>
          <w:color w:val="000000" w:themeColor="text1"/>
          <w:w w:val="101"/>
          <w:sz w:val="28"/>
          <w:szCs w:val="28"/>
          <w:lang w:eastAsia="zh-CN"/>
        </w:rPr>
        <w:t>系统在自动控制状态下，控制主机在接到火警信号，确认火灾发生后，能</w:t>
      </w:r>
      <w:r w:rsidRPr="00836EF6">
        <w:rPr>
          <w:rFonts w:asciiTheme="minorEastAsia" w:hAnsiTheme="minorEastAsia" w:cs="阿里巴巴普惠体 L"/>
          <w:color w:val="000000" w:themeColor="text1"/>
          <w:spacing w:val="2"/>
          <w:w w:val="101"/>
          <w:sz w:val="28"/>
          <w:szCs w:val="28"/>
          <w:lang w:eastAsia="zh-CN"/>
        </w:rPr>
        <w:t>自</w:t>
      </w:r>
      <w:r w:rsidRPr="00836EF6">
        <w:rPr>
          <w:rFonts w:asciiTheme="minorEastAsia" w:hAnsiTheme="minorEastAsia" w:cs="阿里巴巴普惠体 L"/>
          <w:color w:val="000000" w:themeColor="text1"/>
          <w:w w:val="101"/>
          <w:sz w:val="28"/>
          <w:szCs w:val="28"/>
          <w:lang w:eastAsia="zh-CN"/>
        </w:rPr>
        <w:t>动</w:t>
      </w:r>
      <w:r w:rsidRPr="00836EF6">
        <w:rPr>
          <w:rFonts w:asciiTheme="minorEastAsia" w:hAnsiTheme="minorEastAsia" w:cs="阿里巴巴普惠体 L"/>
          <w:color w:val="000000" w:themeColor="text1"/>
          <w:spacing w:val="2"/>
          <w:w w:val="101"/>
          <w:sz w:val="28"/>
          <w:szCs w:val="28"/>
          <w:lang w:eastAsia="zh-CN"/>
        </w:rPr>
        <w:t>启</w:t>
      </w:r>
      <w:r w:rsidRPr="00836EF6">
        <w:rPr>
          <w:rFonts w:asciiTheme="minorEastAsia" w:hAnsiTheme="minorEastAsia" w:cs="阿里巴巴普惠体 L"/>
          <w:color w:val="000000" w:themeColor="text1"/>
          <w:w w:val="101"/>
          <w:sz w:val="28"/>
          <w:szCs w:val="28"/>
          <w:lang w:eastAsia="zh-CN"/>
        </w:rPr>
        <w:t>动消</w:t>
      </w:r>
      <w:r w:rsidRPr="00836EF6">
        <w:rPr>
          <w:rFonts w:asciiTheme="minorEastAsia" w:hAnsiTheme="minorEastAsia" w:cs="阿里巴巴普惠体 L"/>
          <w:color w:val="000000" w:themeColor="text1"/>
          <w:spacing w:val="2"/>
          <w:w w:val="101"/>
          <w:sz w:val="28"/>
          <w:szCs w:val="28"/>
          <w:lang w:eastAsia="zh-CN"/>
        </w:rPr>
        <w:t>防</w:t>
      </w:r>
      <w:r w:rsidRPr="00836EF6">
        <w:rPr>
          <w:rFonts w:asciiTheme="minorEastAsia" w:hAnsiTheme="minorEastAsia" w:cs="阿里巴巴普惠体 L"/>
          <w:color w:val="000000" w:themeColor="text1"/>
          <w:w w:val="101"/>
          <w:sz w:val="28"/>
          <w:szCs w:val="28"/>
          <w:lang w:eastAsia="zh-CN"/>
        </w:rPr>
        <w:t>水</w:t>
      </w:r>
      <w:r w:rsidRPr="00836EF6">
        <w:rPr>
          <w:rFonts w:asciiTheme="minorEastAsia" w:hAnsiTheme="minorEastAsia" w:cs="阿里巴巴普惠体 L"/>
          <w:color w:val="000000" w:themeColor="text1"/>
          <w:spacing w:val="2"/>
          <w:w w:val="101"/>
          <w:sz w:val="28"/>
          <w:szCs w:val="28"/>
          <w:lang w:eastAsia="zh-CN"/>
        </w:rPr>
        <w:t>泵</w:t>
      </w:r>
      <w:r w:rsidRPr="00836EF6">
        <w:rPr>
          <w:rFonts w:asciiTheme="minorEastAsia" w:hAnsiTheme="minorEastAsia" w:cs="阿里巴巴普惠体 L"/>
          <w:color w:val="000000" w:themeColor="text1"/>
          <w:w w:val="101"/>
          <w:sz w:val="28"/>
          <w:szCs w:val="28"/>
          <w:lang w:eastAsia="zh-CN"/>
        </w:rPr>
        <w:t>、打</w:t>
      </w:r>
      <w:r w:rsidRPr="00836EF6">
        <w:rPr>
          <w:rFonts w:asciiTheme="minorEastAsia" w:hAnsiTheme="minorEastAsia" w:cs="阿里巴巴普惠体 L"/>
          <w:color w:val="000000" w:themeColor="text1"/>
          <w:spacing w:val="2"/>
          <w:w w:val="101"/>
          <w:sz w:val="28"/>
          <w:szCs w:val="28"/>
          <w:lang w:eastAsia="zh-CN"/>
        </w:rPr>
        <w:t>开</w:t>
      </w:r>
      <w:r w:rsidRPr="00836EF6">
        <w:rPr>
          <w:rFonts w:asciiTheme="minorEastAsia" w:hAnsiTheme="minorEastAsia" w:cs="阿里巴巴普惠体 L"/>
          <w:color w:val="000000" w:themeColor="text1"/>
          <w:w w:val="101"/>
          <w:sz w:val="28"/>
          <w:szCs w:val="28"/>
          <w:lang w:eastAsia="zh-CN"/>
        </w:rPr>
        <w:t>自动</w:t>
      </w:r>
      <w:r w:rsidRPr="00836EF6">
        <w:rPr>
          <w:rFonts w:asciiTheme="minorEastAsia" w:hAnsiTheme="minorEastAsia" w:cs="阿里巴巴普惠体 L"/>
          <w:color w:val="000000" w:themeColor="text1"/>
          <w:spacing w:val="2"/>
          <w:w w:val="101"/>
          <w:sz w:val="28"/>
          <w:szCs w:val="28"/>
          <w:lang w:eastAsia="zh-CN"/>
        </w:rPr>
        <w:t>控</w:t>
      </w:r>
      <w:r w:rsidRPr="00836EF6">
        <w:rPr>
          <w:rFonts w:asciiTheme="minorEastAsia" w:hAnsiTheme="minorEastAsia" w:cs="阿里巴巴普惠体 L"/>
          <w:color w:val="000000" w:themeColor="text1"/>
          <w:w w:val="101"/>
          <w:sz w:val="28"/>
          <w:szCs w:val="28"/>
          <w:lang w:eastAsia="zh-CN"/>
        </w:rPr>
        <w:t>制</w:t>
      </w:r>
      <w:r w:rsidRPr="00836EF6">
        <w:rPr>
          <w:rFonts w:asciiTheme="minorEastAsia" w:hAnsiTheme="minorEastAsia" w:cs="阿里巴巴普惠体 L"/>
          <w:color w:val="000000" w:themeColor="text1"/>
          <w:spacing w:val="2"/>
          <w:w w:val="101"/>
          <w:sz w:val="28"/>
          <w:szCs w:val="28"/>
          <w:lang w:eastAsia="zh-CN"/>
        </w:rPr>
        <w:t>阀</w:t>
      </w:r>
      <w:r w:rsidRPr="00836EF6">
        <w:rPr>
          <w:rFonts w:asciiTheme="minorEastAsia" w:hAnsiTheme="minorEastAsia" w:cs="阿里巴巴普惠体 L"/>
          <w:color w:val="000000" w:themeColor="text1"/>
          <w:w w:val="101"/>
          <w:sz w:val="28"/>
          <w:szCs w:val="28"/>
          <w:lang w:eastAsia="zh-CN"/>
        </w:rPr>
        <w:t>、启</w:t>
      </w:r>
      <w:r w:rsidRPr="00836EF6">
        <w:rPr>
          <w:rFonts w:asciiTheme="minorEastAsia" w:hAnsiTheme="minorEastAsia" w:cs="阿里巴巴普惠体 L"/>
          <w:color w:val="000000" w:themeColor="text1"/>
          <w:spacing w:val="2"/>
          <w:w w:val="101"/>
          <w:sz w:val="28"/>
          <w:szCs w:val="28"/>
          <w:lang w:eastAsia="zh-CN"/>
        </w:rPr>
        <w:t>动</w:t>
      </w:r>
      <w:r w:rsidRPr="00836EF6">
        <w:rPr>
          <w:rFonts w:asciiTheme="minorEastAsia" w:hAnsiTheme="minorEastAsia" w:cs="阿里巴巴普惠体 L"/>
          <w:color w:val="000000" w:themeColor="text1"/>
          <w:w w:val="101"/>
          <w:sz w:val="28"/>
          <w:szCs w:val="28"/>
          <w:lang w:eastAsia="zh-CN"/>
        </w:rPr>
        <w:t>系</w:t>
      </w:r>
      <w:r w:rsidRPr="00836EF6">
        <w:rPr>
          <w:rFonts w:asciiTheme="minorEastAsia" w:hAnsiTheme="minorEastAsia" w:cs="阿里巴巴普惠体 L"/>
          <w:color w:val="000000" w:themeColor="text1"/>
          <w:spacing w:val="2"/>
          <w:w w:val="101"/>
          <w:sz w:val="28"/>
          <w:szCs w:val="28"/>
          <w:lang w:eastAsia="zh-CN"/>
        </w:rPr>
        <w:t>统</w:t>
      </w:r>
      <w:r w:rsidRPr="00836EF6">
        <w:rPr>
          <w:rFonts w:asciiTheme="minorEastAsia" w:hAnsiTheme="minorEastAsia" w:cs="阿里巴巴普惠体 L"/>
          <w:color w:val="000000" w:themeColor="text1"/>
          <w:w w:val="101"/>
          <w:sz w:val="28"/>
          <w:szCs w:val="28"/>
          <w:lang w:eastAsia="zh-CN"/>
        </w:rPr>
        <w:t>射流</w:t>
      </w:r>
      <w:r w:rsidRPr="00836EF6">
        <w:rPr>
          <w:rFonts w:asciiTheme="minorEastAsia" w:hAnsiTheme="minorEastAsia" w:cs="阿里巴巴普惠体 L"/>
          <w:color w:val="000000" w:themeColor="text1"/>
          <w:spacing w:val="2"/>
          <w:w w:val="101"/>
          <w:sz w:val="28"/>
          <w:szCs w:val="28"/>
          <w:lang w:eastAsia="zh-CN"/>
        </w:rPr>
        <w:t>灭</w:t>
      </w:r>
      <w:r w:rsidRPr="00836EF6">
        <w:rPr>
          <w:rFonts w:asciiTheme="minorEastAsia" w:hAnsiTheme="minorEastAsia" w:cs="阿里巴巴普惠体 L"/>
          <w:color w:val="000000" w:themeColor="text1"/>
          <w:w w:val="101"/>
          <w:sz w:val="28"/>
          <w:szCs w:val="28"/>
          <w:lang w:eastAsia="zh-CN"/>
        </w:rPr>
        <w:t>火</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并同</w:t>
      </w:r>
      <w:r w:rsidRPr="00836EF6">
        <w:rPr>
          <w:rFonts w:asciiTheme="minorEastAsia" w:hAnsiTheme="minorEastAsia" w:cs="阿里巴巴普惠体 L"/>
          <w:color w:val="000000" w:themeColor="text1"/>
          <w:spacing w:val="2"/>
          <w:w w:val="101"/>
          <w:sz w:val="28"/>
          <w:szCs w:val="28"/>
          <w:lang w:eastAsia="zh-CN"/>
        </w:rPr>
        <w:t>时</w:t>
      </w:r>
      <w:r w:rsidRPr="00836EF6">
        <w:rPr>
          <w:rFonts w:asciiTheme="minorEastAsia" w:hAnsiTheme="minorEastAsia" w:cs="阿里巴巴普惠体 L"/>
          <w:color w:val="000000" w:themeColor="text1"/>
          <w:w w:val="101"/>
          <w:sz w:val="28"/>
          <w:szCs w:val="28"/>
          <w:lang w:eastAsia="zh-CN"/>
        </w:rPr>
        <w:t>启</w:t>
      </w:r>
      <w:r w:rsidRPr="00836EF6">
        <w:rPr>
          <w:rFonts w:asciiTheme="minorEastAsia" w:hAnsiTheme="minorEastAsia" w:cs="阿里巴巴普惠体 L"/>
          <w:color w:val="000000" w:themeColor="text1"/>
          <w:spacing w:val="2"/>
          <w:w w:val="101"/>
          <w:sz w:val="28"/>
          <w:szCs w:val="28"/>
          <w:lang w:eastAsia="zh-CN"/>
        </w:rPr>
        <w:t>动</w:t>
      </w:r>
      <w:r w:rsidRPr="00836EF6">
        <w:rPr>
          <w:rFonts w:asciiTheme="minorEastAsia" w:hAnsiTheme="minorEastAsia" w:cs="阿里巴巴普惠体 L"/>
          <w:color w:val="000000" w:themeColor="text1"/>
          <w:w w:val="101"/>
          <w:sz w:val="28"/>
          <w:szCs w:val="28"/>
          <w:lang w:eastAsia="zh-CN"/>
        </w:rPr>
        <w:t>声、光</w:t>
      </w:r>
      <w:r w:rsidRPr="00836EF6">
        <w:rPr>
          <w:rFonts w:asciiTheme="minorEastAsia" w:hAnsiTheme="minorEastAsia" w:cs="阿里巴巴普惠体 L"/>
          <w:color w:val="000000" w:themeColor="text1"/>
          <w:spacing w:val="2"/>
          <w:w w:val="101"/>
          <w:sz w:val="28"/>
          <w:szCs w:val="28"/>
          <w:lang w:eastAsia="zh-CN"/>
        </w:rPr>
        <w:t>警</w:t>
      </w:r>
      <w:r w:rsidRPr="00836EF6">
        <w:rPr>
          <w:rFonts w:asciiTheme="minorEastAsia" w:hAnsiTheme="minorEastAsia" w:cs="阿里巴巴普惠体 L"/>
          <w:color w:val="000000" w:themeColor="text1"/>
          <w:w w:val="101"/>
          <w:sz w:val="28"/>
          <w:szCs w:val="28"/>
          <w:lang w:eastAsia="zh-CN"/>
        </w:rPr>
        <w:t>报</w:t>
      </w:r>
      <w:r w:rsidRPr="00836EF6">
        <w:rPr>
          <w:rFonts w:asciiTheme="minorEastAsia" w:hAnsiTheme="minorEastAsia" w:cs="阿里巴巴普惠体 L"/>
          <w:color w:val="000000" w:themeColor="text1"/>
          <w:spacing w:val="2"/>
          <w:w w:val="101"/>
          <w:sz w:val="28"/>
          <w:szCs w:val="28"/>
          <w:lang w:eastAsia="zh-CN"/>
        </w:rPr>
        <w:t>器</w:t>
      </w:r>
      <w:r w:rsidRPr="00836EF6">
        <w:rPr>
          <w:rFonts w:asciiTheme="minorEastAsia" w:hAnsiTheme="minorEastAsia" w:cs="阿里巴巴普惠体 L"/>
          <w:color w:val="000000" w:themeColor="text1"/>
          <w:w w:val="101"/>
          <w:sz w:val="28"/>
          <w:szCs w:val="28"/>
          <w:lang w:eastAsia="zh-CN"/>
        </w:rPr>
        <w:t>和其</w:t>
      </w:r>
      <w:r w:rsidRPr="00836EF6">
        <w:rPr>
          <w:rFonts w:asciiTheme="minorEastAsia" w:hAnsiTheme="minorEastAsia" w:cs="阿里巴巴普惠体 L"/>
          <w:color w:val="000000" w:themeColor="text1"/>
          <w:spacing w:val="2"/>
          <w:w w:val="101"/>
          <w:sz w:val="28"/>
          <w:szCs w:val="28"/>
          <w:lang w:eastAsia="zh-CN"/>
        </w:rPr>
        <w:t>他</w:t>
      </w:r>
      <w:r w:rsidRPr="00836EF6">
        <w:rPr>
          <w:rFonts w:asciiTheme="minorEastAsia" w:hAnsiTheme="minorEastAsia" w:cs="阿里巴巴普惠体 L"/>
          <w:color w:val="000000" w:themeColor="text1"/>
          <w:w w:val="101"/>
          <w:sz w:val="28"/>
          <w:szCs w:val="28"/>
          <w:lang w:eastAsia="zh-CN"/>
        </w:rPr>
        <w:t>联</w:t>
      </w:r>
      <w:r w:rsidRPr="00836EF6">
        <w:rPr>
          <w:rFonts w:asciiTheme="minorEastAsia" w:hAnsiTheme="minorEastAsia" w:cs="阿里巴巴普惠体 L"/>
          <w:color w:val="000000" w:themeColor="text1"/>
          <w:spacing w:val="2"/>
          <w:w w:val="101"/>
          <w:sz w:val="28"/>
          <w:szCs w:val="28"/>
          <w:lang w:eastAsia="zh-CN"/>
        </w:rPr>
        <w:t>动</w:t>
      </w:r>
      <w:r w:rsidRPr="00836EF6">
        <w:rPr>
          <w:rFonts w:asciiTheme="minorEastAsia" w:hAnsiTheme="minorEastAsia" w:cs="阿里巴巴普惠体 L"/>
          <w:color w:val="000000" w:themeColor="text1"/>
          <w:w w:val="101"/>
          <w:sz w:val="28"/>
          <w:szCs w:val="28"/>
          <w:lang w:eastAsia="zh-CN"/>
        </w:rPr>
        <w:t>设备</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系统</w:t>
      </w:r>
      <w:r w:rsidRPr="00836EF6">
        <w:rPr>
          <w:rFonts w:asciiTheme="minorEastAsia" w:hAnsiTheme="minorEastAsia" w:cs="阿里巴巴普惠体 L"/>
          <w:color w:val="000000" w:themeColor="text1"/>
          <w:spacing w:val="2"/>
          <w:w w:val="101"/>
          <w:sz w:val="28"/>
          <w:szCs w:val="28"/>
          <w:lang w:eastAsia="zh-CN"/>
        </w:rPr>
        <w:t>在</w:t>
      </w:r>
      <w:r w:rsidRPr="00836EF6">
        <w:rPr>
          <w:rFonts w:asciiTheme="minorEastAsia" w:hAnsiTheme="minorEastAsia" w:cs="阿里巴巴普惠体 L"/>
          <w:color w:val="000000" w:themeColor="text1"/>
          <w:w w:val="101"/>
          <w:sz w:val="28"/>
          <w:szCs w:val="28"/>
          <w:lang w:eastAsia="zh-CN"/>
        </w:rPr>
        <w:t>手</w:t>
      </w:r>
      <w:r w:rsidRPr="00836EF6">
        <w:rPr>
          <w:rFonts w:asciiTheme="minorEastAsia" w:hAnsiTheme="minorEastAsia" w:cs="阿里巴巴普惠体 L"/>
          <w:color w:val="000000" w:themeColor="text1"/>
          <w:spacing w:val="2"/>
          <w:w w:val="101"/>
          <w:sz w:val="28"/>
          <w:szCs w:val="28"/>
          <w:lang w:eastAsia="zh-CN"/>
        </w:rPr>
        <w:t>动</w:t>
      </w:r>
      <w:r w:rsidRPr="00836EF6">
        <w:rPr>
          <w:rFonts w:asciiTheme="minorEastAsia" w:hAnsiTheme="minorEastAsia" w:cs="阿里巴巴普惠体 L"/>
          <w:color w:val="000000" w:themeColor="text1"/>
          <w:w w:val="101"/>
          <w:sz w:val="28"/>
          <w:szCs w:val="28"/>
          <w:lang w:eastAsia="zh-CN"/>
        </w:rPr>
        <w:t>控制</w:t>
      </w:r>
      <w:r w:rsidRPr="00836EF6">
        <w:rPr>
          <w:rFonts w:asciiTheme="minorEastAsia" w:hAnsiTheme="minorEastAsia" w:cs="阿里巴巴普惠体 L"/>
          <w:color w:val="000000" w:themeColor="text1"/>
          <w:spacing w:val="2"/>
          <w:w w:val="101"/>
          <w:sz w:val="28"/>
          <w:szCs w:val="28"/>
          <w:lang w:eastAsia="zh-CN"/>
        </w:rPr>
        <w:t>状</w:t>
      </w:r>
      <w:r w:rsidRPr="00836EF6">
        <w:rPr>
          <w:rFonts w:asciiTheme="minorEastAsia" w:hAnsiTheme="minorEastAsia" w:cs="阿里巴巴普惠体 L"/>
          <w:color w:val="000000" w:themeColor="text1"/>
          <w:w w:val="101"/>
          <w:sz w:val="28"/>
          <w:szCs w:val="28"/>
          <w:lang w:eastAsia="zh-CN"/>
        </w:rPr>
        <w:t>态</w:t>
      </w:r>
      <w:r w:rsidRPr="00836EF6">
        <w:rPr>
          <w:rFonts w:asciiTheme="minorEastAsia" w:hAnsiTheme="minorEastAsia" w:cs="阿里巴巴普惠体 L"/>
          <w:color w:val="000000" w:themeColor="text1"/>
          <w:spacing w:val="2"/>
          <w:w w:val="101"/>
          <w:sz w:val="28"/>
          <w:szCs w:val="28"/>
          <w:lang w:eastAsia="zh-CN"/>
        </w:rPr>
        <w:t>下</w:t>
      </w:r>
      <w:r w:rsidRPr="00836EF6">
        <w:rPr>
          <w:rFonts w:asciiTheme="minorEastAsia" w:hAnsiTheme="minorEastAsia" w:cs="阿里巴巴普惠体 L"/>
          <w:color w:val="000000" w:themeColor="text1"/>
          <w:w w:val="101"/>
          <w:sz w:val="28"/>
          <w:szCs w:val="28"/>
          <w:lang w:eastAsia="zh-CN"/>
        </w:rPr>
        <w:t>，能</w:t>
      </w:r>
      <w:r w:rsidRPr="00836EF6">
        <w:rPr>
          <w:rFonts w:asciiTheme="minorEastAsia" w:hAnsiTheme="minorEastAsia" w:cs="阿里巴巴普惠体 L"/>
          <w:color w:val="000000" w:themeColor="text1"/>
          <w:spacing w:val="2"/>
          <w:w w:val="101"/>
          <w:sz w:val="28"/>
          <w:szCs w:val="28"/>
          <w:lang w:eastAsia="zh-CN"/>
        </w:rPr>
        <w:t>够</w:t>
      </w:r>
      <w:r w:rsidRPr="00836EF6">
        <w:rPr>
          <w:rFonts w:asciiTheme="minorEastAsia" w:hAnsiTheme="minorEastAsia" w:cs="阿里巴巴普惠体 L"/>
          <w:color w:val="000000" w:themeColor="text1"/>
          <w:w w:val="101"/>
          <w:sz w:val="28"/>
          <w:szCs w:val="28"/>
          <w:lang w:eastAsia="zh-CN"/>
        </w:rPr>
        <w:t>人</w:t>
      </w:r>
      <w:r w:rsidRPr="00836EF6">
        <w:rPr>
          <w:rFonts w:asciiTheme="minorEastAsia" w:hAnsiTheme="minorEastAsia" w:cs="阿里巴巴普惠体 L"/>
          <w:color w:val="000000" w:themeColor="text1"/>
          <w:spacing w:val="2"/>
          <w:w w:val="101"/>
          <w:sz w:val="28"/>
          <w:szCs w:val="28"/>
          <w:lang w:eastAsia="zh-CN"/>
        </w:rPr>
        <w:t>工</w:t>
      </w:r>
      <w:r w:rsidRPr="00836EF6">
        <w:rPr>
          <w:rFonts w:asciiTheme="minorEastAsia" w:hAnsiTheme="minorEastAsia" w:cs="阿里巴巴普惠体 L"/>
          <w:color w:val="000000" w:themeColor="text1"/>
          <w:w w:val="101"/>
          <w:sz w:val="28"/>
          <w:szCs w:val="28"/>
          <w:lang w:eastAsia="zh-CN"/>
        </w:rPr>
        <w:t>确认</w:t>
      </w:r>
      <w:r w:rsidRPr="00836EF6">
        <w:rPr>
          <w:rFonts w:asciiTheme="minorEastAsia" w:hAnsiTheme="minorEastAsia" w:cs="阿里巴巴普惠体 L"/>
          <w:color w:val="000000" w:themeColor="text1"/>
          <w:spacing w:val="2"/>
          <w:w w:val="101"/>
          <w:sz w:val="28"/>
          <w:szCs w:val="28"/>
          <w:lang w:eastAsia="zh-CN"/>
        </w:rPr>
        <w:t>火</w:t>
      </w:r>
      <w:r w:rsidRPr="00836EF6">
        <w:rPr>
          <w:rFonts w:asciiTheme="minorEastAsia" w:hAnsiTheme="minorEastAsia" w:cs="阿里巴巴普惠体 L"/>
          <w:color w:val="000000" w:themeColor="text1"/>
          <w:w w:val="101"/>
          <w:sz w:val="28"/>
          <w:szCs w:val="28"/>
          <w:lang w:eastAsia="zh-CN"/>
        </w:rPr>
        <w:t>灾</w:t>
      </w:r>
      <w:r w:rsidRPr="00836EF6">
        <w:rPr>
          <w:rFonts w:asciiTheme="minorEastAsia" w:hAnsiTheme="minorEastAsia" w:cs="阿里巴巴普惠体 L"/>
          <w:color w:val="000000" w:themeColor="text1"/>
          <w:spacing w:val="2"/>
          <w:w w:val="101"/>
          <w:sz w:val="28"/>
          <w:szCs w:val="28"/>
          <w:lang w:eastAsia="zh-CN"/>
        </w:rPr>
        <w:t>后</w:t>
      </w:r>
      <w:r w:rsidRPr="00836EF6">
        <w:rPr>
          <w:rFonts w:asciiTheme="minorEastAsia" w:hAnsiTheme="minorEastAsia" w:cs="阿里巴巴普惠体 L"/>
          <w:color w:val="000000" w:themeColor="text1"/>
          <w:w w:val="101"/>
          <w:sz w:val="28"/>
          <w:szCs w:val="28"/>
          <w:lang w:eastAsia="zh-CN"/>
        </w:rPr>
        <w:t>手动启动系统射流灭火。</w:t>
      </w:r>
    </w:p>
    <w:p w:rsidR="009D3314" w:rsidRPr="00836EF6" w:rsidRDefault="009D3314" w:rsidP="001D09EE">
      <w:pPr>
        <w:spacing w:after="0" w:line="360" w:lineRule="auto"/>
        <w:ind w:left="42" w:hangingChars="15" w:hanging="42"/>
        <w:rPr>
          <w:rFonts w:asciiTheme="minorEastAsia" w:hAnsiTheme="minorEastAsia" w:cs="阿里巴巴普惠体 L"/>
          <w:color w:val="000000" w:themeColor="text1"/>
          <w:w w:val="91"/>
          <w:sz w:val="28"/>
          <w:szCs w:val="28"/>
          <w:lang w:eastAsia="zh-CN"/>
        </w:rPr>
      </w:pPr>
      <w:r w:rsidRPr="00836EF6">
        <w:rPr>
          <w:rFonts w:asciiTheme="minorEastAsia" w:hAnsiTheme="minorEastAsia" w:cs="阿里巴巴普惠体 L"/>
          <w:color w:val="000000" w:themeColor="text1"/>
          <w:sz w:val="28"/>
          <w:szCs w:val="28"/>
          <w:lang w:eastAsia="zh-CN"/>
        </w:rPr>
        <w:t>5.4.11.3</w:t>
      </w:r>
      <w:r w:rsidRPr="00836EF6">
        <w:rPr>
          <w:rFonts w:asciiTheme="minorEastAsia" w:hAnsiTheme="minorEastAsia" w:cs="宋体" w:hint="eastAsia"/>
          <w:color w:val="000000" w:themeColor="text1"/>
          <w:w w:val="101"/>
          <w:sz w:val="28"/>
          <w:szCs w:val="28"/>
          <w:lang w:eastAsia="zh-CN"/>
        </w:rPr>
        <w:t>泡沫灭火系统、高压细水雾系统等。（说明系统组成、控制逻辑、电源供给方式；明确传输、控制线缆选择及敷设要求。根据需要说明）</w:t>
      </w:r>
    </w:p>
    <w:p w:rsidR="009D3314" w:rsidRPr="00836EF6" w:rsidRDefault="009D3314" w:rsidP="001D09EE">
      <w:pPr>
        <w:pStyle w:val="ab"/>
        <w:spacing w:line="360" w:lineRule="auto"/>
        <w:ind w:left="42" w:hangingChars="15" w:hanging="42"/>
        <w:rPr>
          <w:rFonts w:asciiTheme="minorEastAsia" w:eastAsiaTheme="minorEastAsia" w:hAnsiTheme="minorEastAsia"/>
          <w:color w:val="000000" w:themeColor="text1"/>
          <w:sz w:val="28"/>
          <w:szCs w:val="28"/>
        </w:rPr>
      </w:pPr>
      <w:r w:rsidRPr="00836EF6">
        <w:rPr>
          <w:rFonts w:asciiTheme="minorEastAsia" w:eastAsiaTheme="minorEastAsia" w:hAnsiTheme="minorEastAsia" w:cs="阿里巴巴普惠体 L"/>
          <w:color w:val="000000" w:themeColor="text1"/>
          <w:sz w:val="28"/>
          <w:szCs w:val="28"/>
          <w:lang w:val="en-US" w:bidi="ar-SA"/>
        </w:rPr>
        <w:t>5.5 线</w:t>
      </w:r>
      <w:r w:rsidRPr="00836EF6">
        <w:rPr>
          <w:rFonts w:asciiTheme="minorEastAsia" w:eastAsiaTheme="minorEastAsia" w:hAnsiTheme="minorEastAsia"/>
          <w:color w:val="000000" w:themeColor="text1"/>
          <w:sz w:val="28"/>
          <w:szCs w:val="28"/>
        </w:rPr>
        <w:t>缆选择及敷设要求</w:t>
      </w:r>
    </w:p>
    <w:p w:rsidR="009D3314" w:rsidRPr="00836EF6" w:rsidRDefault="009D3314" w:rsidP="001D09EE">
      <w:pPr>
        <w:pStyle w:val="ab"/>
        <w:spacing w:line="360" w:lineRule="auto"/>
        <w:ind w:left="42" w:hangingChars="15" w:hanging="42"/>
        <w:rPr>
          <w:rFonts w:asciiTheme="minorEastAsia" w:eastAsiaTheme="minorEastAsia" w:hAnsiTheme="minorEastAsia" w:cs="阿里巴巴普惠体 L"/>
          <w:color w:val="000000" w:themeColor="text1"/>
          <w:sz w:val="28"/>
          <w:szCs w:val="28"/>
        </w:rPr>
      </w:pPr>
      <w:r w:rsidRPr="00836EF6">
        <w:rPr>
          <w:rFonts w:asciiTheme="minorEastAsia" w:eastAsiaTheme="minorEastAsia" w:hAnsiTheme="minorEastAsia"/>
          <w:color w:val="000000" w:themeColor="text1"/>
          <w:sz w:val="28"/>
          <w:szCs w:val="28"/>
        </w:rPr>
        <w:t>5</w:t>
      </w:r>
      <w:r w:rsidRPr="00836EF6">
        <w:rPr>
          <w:rFonts w:asciiTheme="minorEastAsia" w:eastAsiaTheme="minorEastAsia" w:hAnsiTheme="minorEastAsia" w:cs="阿里巴巴普惠体 L"/>
          <w:color w:val="000000" w:themeColor="text1"/>
          <w:sz w:val="28"/>
          <w:szCs w:val="28"/>
          <w:lang w:val="en-US" w:bidi="ar-SA"/>
        </w:rPr>
        <w:t>.5.</w:t>
      </w:r>
      <w:r w:rsidRPr="00836EF6">
        <w:rPr>
          <w:rFonts w:asciiTheme="minorEastAsia" w:eastAsiaTheme="minorEastAsia" w:hAnsiTheme="minorEastAsia"/>
          <w:color w:val="000000" w:themeColor="text1"/>
          <w:sz w:val="28"/>
          <w:szCs w:val="28"/>
        </w:rPr>
        <w:t>1 中压电</w:t>
      </w:r>
      <w:r w:rsidRPr="00836EF6">
        <w:rPr>
          <w:rFonts w:asciiTheme="minorEastAsia" w:eastAsiaTheme="minorEastAsia" w:hAnsiTheme="minorEastAsia" w:cs="阿里巴巴普惠体 L"/>
          <w:color w:val="000000" w:themeColor="text1"/>
          <w:w w:val="101"/>
          <w:sz w:val="28"/>
          <w:szCs w:val="28"/>
        </w:rPr>
        <w:t>缆的选择（根据需要说明）</w:t>
      </w:r>
    </w:p>
    <w:p w:rsidR="009D3314" w:rsidRPr="00836EF6" w:rsidRDefault="009D3314" w:rsidP="001D09EE">
      <w:pPr>
        <w:spacing w:after="0" w:line="360" w:lineRule="auto"/>
        <w:ind w:leftChars="20" w:left="44" w:firstLineChars="200" w:firstLine="57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pacing w:val="5"/>
          <w:sz w:val="28"/>
          <w:szCs w:val="28"/>
          <w:lang w:eastAsia="zh-CN"/>
        </w:rPr>
        <w:t>为消防用电</w:t>
      </w:r>
      <w:r w:rsidRPr="00836EF6">
        <w:rPr>
          <w:rFonts w:asciiTheme="minorEastAsia" w:hAnsiTheme="minorEastAsia" w:cs="阿里巴巴普惠体 L"/>
          <w:color w:val="000000" w:themeColor="text1"/>
          <w:spacing w:val="7"/>
          <w:sz w:val="28"/>
          <w:szCs w:val="28"/>
          <w:lang w:eastAsia="zh-CN"/>
        </w:rPr>
        <w:t>负</w:t>
      </w:r>
      <w:r w:rsidRPr="00836EF6">
        <w:rPr>
          <w:rFonts w:asciiTheme="minorEastAsia" w:hAnsiTheme="minorEastAsia" w:cs="阿里巴巴普惠体 L"/>
          <w:color w:val="000000" w:themeColor="text1"/>
          <w:spacing w:val="5"/>
          <w:sz w:val="28"/>
          <w:szCs w:val="28"/>
          <w:lang w:eastAsia="zh-CN"/>
        </w:rPr>
        <w:t>荷提供电源的变电所</w:t>
      </w:r>
      <w:r w:rsidRPr="00836EF6">
        <w:rPr>
          <w:rFonts w:asciiTheme="minorEastAsia" w:hAnsiTheme="minorEastAsia" w:cs="阿里巴巴普惠体 L"/>
          <w:color w:val="000000" w:themeColor="text1"/>
          <w:sz w:val="28"/>
          <w:szCs w:val="28"/>
          <w:lang w:eastAsia="zh-CN"/>
        </w:rPr>
        <w:t>的</w:t>
      </w:r>
      <w:r w:rsidRPr="00836EF6">
        <w:rPr>
          <w:rFonts w:asciiTheme="minorEastAsia" w:hAnsiTheme="minorEastAsia" w:cs="Times New Roman"/>
          <w:color w:val="000000" w:themeColor="text1"/>
          <w:w w:val="107"/>
          <w:sz w:val="28"/>
          <w:szCs w:val="28"/>
          <w:lang w:eastAsia="zh-CN"/>
        </w:rPr>
        <w:t>10kV</w:t>
      </w:r>
      <w:r w:rsidRPr="00836EF6">
        <w:rPr>
          <w:rFonts w:asciiTheme="minorEastAsia" w:hAnsiTheme="minorEastAsia" w:cs="阿里巴巴普惠体 L"/>
          <w:color w:val="000000" w:themeColor="text1"/>
          <w:spacing w:val="5"/>
          <w:w w:val="101"/>
          <w:sz w:val="28"/>
          <w:szCs w:val="28"/>
          <w:lang w:eastAsia="zh-CN"/>
        </w:rPr>
        <w:t>中压进线</w:t>
      </w:r>
      <w:r w:rsidRPr="00836EF6">
        <w:rPr>
          <w:rFonts w:asciiTheme="minorEastAsia" w:hAnsiTheme="minorEastAsia" w:cs="阿里巴巴普惠体 L"/>
          <w:color w:val="000000" w:themeColor="text1"/>
          <w:spacing w:val="7"/>
          <w:w w:val="195"/>
          <w:sz w:val="28"/>
          <w:szCs w:val="28"/>
          <w:lang w:eastAsia="zh-CN"/>
        </w:rPr>
        <w:t>,</w:t>
      </w:r>
      <w:r w:rsidRPr="00836EF6">
        <w:rPr>
          <w:rFonts w:asciiTheme="minorEastAsia" w:hAnsiTheme="minorEastAsia" w:cs="阿里巴巴普惠体 L"/>
          <w:color w:val="000000" w:themeColor="text1"/>
          <w:spacing w:val="5"/>
          <w:w w:val="101"/>
          <w:sz w:val="28"/>
          <w:szCs w:val="28"/>
          <w:lang w:eastAsia="zh-CN"/>
        </w:rPr>
        <w:t>在室内敷设</w:t>
      </w:r>
      <w:r w:rsidRPr="00836EF6">
        <w:rPr>
          <w:rFonts w:asciiTheme="minorEastAsia" w:hAnsiTheme="minorEastAsia" w:cs="阿里巴巴普惠体 L"/>
          <w:color w:val="000000" w:themeColor="text1"/>
          <w:spacing w:val="5"/>
          <w:sz w:val="28"/>
          <w:szCs w:val="28"/>
          <w:lang w:eastAsia="zh-CN"/>
        </w:rPr>
        <w:t>时,采用耐火时间不</w:t>
      </w:r>
      <w:r w:rsidRPr="00836EF6">
        <w:rPr>
          <w:rFonts w:asciiTheme="minorEastAsia" w:hAnsiTheme="minorEastAsia" w:cs="阿里巴巴普惠体 L"/>
          <w:color w:val="000000" w:themeColor="text1"/>
          <w:spacing w:val="7"/>
          <w:sz w:val="28"/>
          <w:szCs w:val="28"/>
          <w:lang w:eastAsia="zh-CN"/>
        </w:rPr>
        <w:t>低</w:t>
      </w:r>
      <w:r w:rsidRPr="00836EF6">
        <w:rPr>
          <w:rFonts w:asciiTheme="minorEastAsia" w:hAnsiTheme="minorEastAsia" w:cs="阿里巴巴普惠体 L"/>
          <w:color w:val="000000" w:themeColor="text1"/>
          <w:sz w:val="28"/>
          <w:szCs w:val="28"/>
          <w:lang w:eastAsia="zh-CN"/>
        </w:rPr>
        <w:t>于</w:t>
      </w:r>
      <w:r w:rsidRPr="00836EF6">
        <w:rPr>
          <w:rFonts w:asciiTheme="minorEastAsia" w:hAnsiTheme="minorEastAsia" w:cs="阿里巴巴普惠体 L"/>
          <w:color w:val="000000" w:themeColor="text1"/>
          <w:w w:val="91"/>
          <w:sz w:val="28"/>
          <w:szCs w:val="28"/>
          <w:lang w:eastAsia="zh-CN"/>
        </w:rPr>
        <w:t>75</w:t>
      </w:r>
      <w:r w:rsidRPr="00836EF6">
        <w:rPr>
          <w:rFonts w:asciiTheme="minorEastAsia" w:hAnsiTheme="minorEastAsia" w:cs="阿里巴巴普惠体 L"/>
          <w:color w:val="000000" w:themeColor="text1"/>
          <w:spacing w:val="5"/>
          <w:w w:val="91"/>
          <w:sz w:val="28"/>
          <w:szCs w:val="28"/>
          <w:lang w:eastAsia="zh-CN"/>
        </w:rPr>
        <w:t>0</w:t>
      </w:r>
      <w:r w:rsidRPr="00836EF6">
        <w:rPr>
          <w:rFonts w:asciiTheme="minorEastAsia" w:hAnsiTheme="minorEastAsia" w:cs="阿里巴巴普惠体 L"/>
          <w:color w:val="000000" w:themeColor="text1"/>
          <w:spacing w:val="5"/>
          <w:sz w:val="28"/>
          <w:szCs w:val="28"/>
          <w:lang w:eastAsia="zh-CN"/>
        </w:rPr>
        <w:t>℃,9</w:t>
      </w:r>
      <w:r w:rsidRPr="00836EF6">
        <w:rPr>
          <w:rFonts w:asciiTheme="minorEastAsia" w:hAnsiTheme="minorEastAsia" w:cs="Times New Roman"/>
          <w:color w:val="000000" w:themeColor="text1"/>
          <w:w w:val="107"/>
          <w:sz w:val="28"/>
          <w:szCs w:val="28"/>
          <w:lang w:eastAsia="zh-CN"/>
        </w:rPr>
        <w:t>0min</w:t>
      </w:r>
      <w:r w:rsidRPr="00836EF6">
        <w:rPr>
          <w:rFonts w:asciiTheme="minorEastAsia" w:hAnsiTheme="minorEastAsia" w:cs="阿里巴巴普惠体 L"/>
          <w:color w:val="000000" w:themeColor="text1"/>
          <w:spacing w:val="5"/>
          <w:w w:val="101"/>
          <w:sz w:val="28"/>
          <w:szCs w:val="28"/>
          <w:lang w:eastAsia="zh-CN"/>
        </w:rPr>
        <w:t>的阻燃耐火</w:t>
      </w:r>
      <w:r w:rsidRPr="00836EF6">
        <w:rPr>
          <w:rFonts w:asciiTheme="minorEastAsia" w:hAnsiTheme="minorEastAsia" w:cs="阿里巴巴普惠体 L"/>
          <w:color w:val="000000" w:themeColor="text1"/>
          <w:spacing w:val="7"/>
          <w:w w:val="101"/>
          <w:sz w:val="28"/>
          <w:szCs w:val="28"/>
          <w:lang w:eastAsia="zh-CN"/>
        </w:rPr>
        <w:t>电</w:t>
      </w:r>
      <w:r w:rsidRPr="00836EF6">
        <w:rPr>
          <w:rFonts w:asciiTheme="minorEastAsia" w:hAnsiTheme="minorEastAsia" w:cs="阿里巴巴普惠体 L"/>
          <w:color w:val="000000" w:themeColor="text1"/>
          <w:spacing w:val="5"/>
          <w:sz w:val="28"/>
          <w:szCs w:val="28"/>
          <w:lang w:eastAsia="zh-CN"/>
        </w:rPr>
        <w:t>缆,除</w:t>
      </w:r>
      <w:r w:rsidRPr="00836EF6">
        <w:rPr>
          <w:rFonts w:asciiTheme="minorEastAsia" w:hAnsiTheme="minorEastAsia" w:cs="阿里巴巴普惠体 L"/>
          <w:color w:val="000000" w:themeColor="text1"/>
          <w:spacing w:val="5"/>
          <w:w w:val="101"/>
          <w:sz w:val="28"/>
          <w:szCs w:val="28"/>
          <w:lang w:eastAsia="zh-CN"/>
        </w:rPr>
        <w:t>变电所、</w:t>
      </w:r>
      <w:r w:rsidRPr="00836EF6">
        <w:rPr>
          <w:rFonts w:asciiTheme="minorEastAsia" w:hAnsiTheme="minorEastAsia" w:cs="阿里巴巴普惠体 L"/>
          <w:color w:val="000000" w:themeColor="text1"/>
          <w:spacing w:val="7"/>
          <w:w w:val="101"/>
          <w:sz w:val="28"/>
          <w:szCs w:val="28"/>
          <w:lang w:eastAsia="zh-CN"/>
        </w:rPr>
        <w:t>电</w:t>
      </w:r>
      <w:r w:rsidRPr="00836EF6">
        <w:rPr>
          <w:rFonts w:asciiTheme="minorEastAsia" w:hAnsiTheme="minorEastAsia" w:cs="阿里巴巴普惠体 L"/>
          <w:color w:val="000000" w:themeColor="text1"/>
          <w:spacing w:val="5"/>
          <w:w w:val="101"/>
          <w:sz w:val="28"/>
          <w:szCs w:val="28"/>
          <w:lang w:eastAsia="zh-CN"/>
        </w:rPr>
        <w:t>气管井外的其</w:t>
      </w:r>
      <w:r w:rsidRPr="00836EF6">
        <w:rPr>
          <w:rFonts w:asciiTheme="minorEastAsia" w:hAnsiTheme="minorEastAsia" w:cs="阿里巴巴普惠体 L"/>
          <w:color w:val="000000" w:themeColor="text1"/>
          <w:w w:val="101"/>
          <w:sz w:val="28"/>
          <w:szCs w:val="28"/>
          <w:lang w:eastAsia="zh-CN"/>
        </w:rPr>
        <w:t>它</w:t>
      </w:r>
      <w:r w:rsidRPr="00836EF6">
        <w:rPr>
          <w:rFonts w:asciiTheme="minorEastAsia" w:hAnsiTheme="minorEastAsia" w:cs="阿里巴巴普惠体 L"/>
          <w:color w:val="000000" w:themeColor="text1"/>
          <w:sz w:val="28"/>
          <w:szCs w:val="28"/>
          <w:lang w:eastAsia="zh-CN"/>
        </w:rPr>
        <w:t>场所应采用F1</w:t>
      </w:r>
      <w:r w:rsidRPr="00836EF6">
        <w:rPr>
          <w:rFonts w:asciiTheme="minorEastAsia" w:hAnsiTheme="minorEastAsia" w:cs="阿里巴巴普惠体 L"/>
          <w:color w:val="000000" w:themeColor="text1"/>
          <w:w w:val="101"/>
          <w:sz w:val="28"/>
          <w:szCs w:val="28"/>
          <w:lang w:eastAsia="zh-CN"/>
        </w:rPr>
        <w:t>级耐火电缆槽盒保护。</w:t>
      </w:r>
    </w:p>
    <w:p w:rsidR="009D3314" w:rsidRPr="00836EF6" w:rsidRDefault="009D3314" w:rsidP="001D09EE">
      <w:pPr>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5.5.2低压配电导线的选</w:t>
      </w:r>
      <w:r w:rsidRPr="00836EF6">
        <w:rPr>
          <w:rFonts w:asciiTheme="minorEastAsia" w:hAnsiTheme="minorEastAsia" w:cs="阿里巴巴普惠体 L"/>
          <w:color w:val="000000" w:themeColor="text1"/>
          <w:w w:val="101"/>
          <w:sz w:val="28"/>
          <w:szCs w:val="28"/>
          <w:lang w:eastAsia="zh-CN"/>
        </w:rPr>
        <w:t>择</w:t>
      </w:r>
    </w:p>
    <w:p w:rsidR="009D3314" w:rsidRPr="00836EF6" w:rsidRDefault="009D3314"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本</w:t>
      </w:r>
      <w:r w:rsidRPr="00836EF6">
        <w:rPr>
          <w:rFonts w:asciiTheme="minorEastAsia" w:hAnsiTheme="minorEastAsia" w:cs="阿里巴巴普惠体 L"/>
          <w:color w:val="000000" w:themeColor="text1"/>
          <w:spacing w:val="2"/>
          <w:sz w:val="28"/>
          <w:szCs w:val="28"/>
          <w:lang w:eastAsia="zh-CN"/>
        </w:rPr>
        <w:t>工</w:t>
      </w:r>
      <w:r w:rsidRPr="00836EF6">
        <w:rPr>
          <w:rFonts w:asciiTheme="minorEastAsia" w:hAnsiTheme="minorEastAsia" w:cs="阿里巴巴普惠体 L"/>
          <w:color w:val="000000" w:themeColor="text1"/>
          <w:sz w:val="28"/>
          <w:szCs w:val="28"/>
          <w:lang w:eastAsia="zh-CN"/>
        </w:rPr>
        <w:t>程</w:t>
      </w:r>
      <w:r w:rsidRPr="00836EF6">
        <w:rPr>
          <w:rFonts w:asciiTheme="minorEastAsia" w:hAnsiTheme="minorEastAsia" w:cs="阿里巴巴普惠体 L"/>
          <w:color w:val="000000" w:themeColor="text1"/>
          <w:spacing w:val="2"/>
          <w:sz w:val="28"/>
          <w:szCs w:val="28"/>
          <w:lang w:eastAsia="zh-CN"/>
        </w:rPr>
        <w:t>所</w:t>
      </w:r>
      <w:r w:rsidRPr="00836EF6">
        <w:rPr>
          <w:rFonts w:asciiTheme="minorEastAsia" w:hAnsiTheme="minorEastAsia" w:cs="阿里巴巴普惠体 L"/>
          <w:color w:val="000000" w:themeColor="text1"/>
          <w:sz w:val="28"/>
          <w:szCs w:val="28"/>
          <w:lang w:eastAsia="zh-CN"/>
        </w:rPr>
        <w:t>选电</w:t>
      </w:r>
      <w:r w:rsidRPr="00836EF6">
        <w:rPr>
          <w:rFonts w:asciiTheme="minorEastAsia" w:hAnsiTheme="minorEastAsia" w:cs="阿里巴巴普惠体 L"/>
          <w:color w:val="000000" w:themeColor="text1"/>
          <w:spacing w:val="2"/>
          <w:sz w:val="28"/>
          <w:szCs w:val="28"/>
          <w:lang w:eastAsia="zh-CN"/>
        </w:rPr>
        <w:t>缆</w:t>
      </w:r>
      <w:r w:rsidRPr="00836EF6">
        <w:rPr>
          <w:rFonts w:asciiTheme="minorEastAsia" w:hAnsiTheme="minorEastAsia" w:cs="阿里巴巴普惠体 L"/>
          <w:color w:val="000000" w:themeColor="text1"/>
          <w:sz w:val="28"/>
          <w:szCs w:val="28"/>
          <w:lang w:eastAsia="zh-CN"/>
        </w:rPr>
        <w:t>的</w:t>
      </w:r>
      <w:r w:rsidRPr="00836EF6">
        <w:rPr>
          <w:rFonts w:asciiTheme="minorEastAsia" w:hAnsiTheme="minorEastAsia" w:cs="阿里巴巴普惠体 L"/>
          <w:color w:val="000000" w:themeColor="text1"/>
          <w:spacing w:val="2"/>
          <w:sz w:val="28"/>
          <w:szCs w:val="28"/>
          <w:lang w:eastAsia="zh-CN"/>
        </w:rPr>
        <w:t>绝</w:t>
      </w:r>
      <w:r w:rsidRPr="00836EF6">
        <w:rPr>
          <w:rFonts w:asciiTheme="minorEastAsia" w:hAnsiTheme="minorEastAsia" w:cs="阿里巴巴普惠体 L"/>
          <w:color w:val="000000" w:themeColor="text1"/>
          <w:sz w:val="28"/>
          <w:szCs w:val="28"/>
          <w:lang w:eastAsia="zh-CN"/>
        </w:rPr>
        <w:t>缘水</w:t>
      </w:r>
      <w:r w:rsidRPr="00836EF6">
        <w:rPr>
          <w:rFonts w:asciiTheme="minorEastAsia" w:hAnsiTheme="minorEastAsia" w:cs="阿里巴巴普惠体 L"/>
          <w:color w:val="000000" w:themeColor="text1"/>
          <w:spacing w:val="2"/>
          <w:sz w:val="28"/>
          <w:szCs w:val="28"/>
          <w:lang w:eastAsia="zh-CN"/>
        </w:rPr>
        <w:t>平</w:t>
      </w:r>
      <w:r w:rsidRPr="00836EF6">
        <w:rPr>
          <w:rFonts w:asciiTheme="minorEastAsia" w:hAnsiTheme="minorEastAsia" w:cs="阿里巴巴普惠体 L"/>
          <w:color w:val="000000" w:themeColor="text1"/>
          <w:sz w:val="28"/>
          <w:szCs w:val="28"/>
          <w:lang w:eastAsia="zh-CN"/>
        </w:rPr>
        <w:t>为</w:t>
      </w:r>
      <w:r w:rsidRPr="00836EF6">
        <w:rPr>
          <w:rFonts w:asciiTheme="minorEastAsia" w:hAnsiTheme="minorEastAsia" w:cs="Times New Roman"/>
          <w:color w:val="000000" w:themeColor="text1"/>
          <w:w w:val="107"/>
          <w:sz w:val="28"/>
          <w:szCs w:val="28"/>
          <w:lang w:eastAsia="zh-CN"/>
        </w:rPr>
        <w:t>0.6/1kV</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电</w:t>
      </w:r>
      <w:r w:rsidRPr="00836EF6">
        <w:rPr>
          <w:rFonts w:asciiTheme="minorEastAsia" w:hAnsiTheme="minorEastAsia" w:cs="阿里巴巴普惠体 L"/>
          <w:color w:val="000000" w:themeColor="text1"/>
          <w:w w:val="101"/>
          <w:sz w:val="28"/>
          <w:szCs w:val="28"/>
          <w:lang w:eastAsia="zh-CN"/>
        </w:rPr>
        <w:t>线</w:t>
      </w:r>
      <w:r w:rsidRPr="00836EF6">
        <w:rPr>
          <w:rFonts w:asciiTheme="minorEastAsia" w:hAnsiTheme="minorEastAsia" w:cs="阿里巴巴普惠体 L"/>
          <w:color w:val="000000" w:themeColor="text1"/>
          <w:spacing w:val="2"/>
          <w:w w:val="101"/>
          <w:sz w:val="28"/>
          <w:szCs w:val="28"/>
          <w:lang w:eastAsia="zh-CN"/>
        </w:rPr>
        <w:t>的</w:t>
      </w:r>
      <w:r w:rsidRPr="00836EF6">
        <w:rPr>
          <w:rFonts w:asciiTheme="minorEastAsia" w:hAnsiTheme="minorEastAsia" w:cs="阿里巴巴普惠体 L"/>
          <w:color w:val="000000" w:themeColor="text1"/>
          <w:w w:val="101"/>
          <w:sz w:val="28"/>
          <w:szCs w:val="28"/>
          <w:lang w:eastAsia="zh-CN"/>
        </w:rPr>
        <w:t>绝缘</w:t>
      </w:r>
      <w:r w:rsidRPr="00836EF6">
        <w:rPr>
          <w:rFonts w:asciiTheme="minorEastAsia" w:hAnsiTheme="minorEastAsia" w:cs="阿里巴巴普惠体 L"/>
          <w:color w:val="000000" w:themeColor="text1"/>
          <w:spacing w:val="2"/>
          <w:w w:val="101"/>
          <w:sz w:val="28"/>
          <w:szCs w:val="28"/>
          <w:lang w:eastAsia="zh-CN"/>
        </w:rPr>
        <w:t>水</w:t>
      </w:r>
      <w:r w:rsidRPr="00836EF6">
        <w:rPr>
          <w:rFonts w:asciiTheme="minorEastAsia" w:hAnsiTheme="minorEastAsia" w:cs="阿里巴巴普惠体 L"/>
          <w:color w:val="000000" w:themeColor="text1"/>
          <w:w w:val="101"/>
          <w:sz w:val="28"/>
          <w:szCs w:val="28"/>
          <w:lang w:eastAsia="zh-CN"/>
        </w:rPr>
        <w:t>平为</w:t>
      </w:r>
      <w:r w:rsidRPr="00836EF6">
        <w:rPr>
          <w:rFonts w:asciiTheme="minorEastAsia" w:hAnsiTheme="minorEastAsia" w:cs="Times New Roman"/>
          <w:color w:val="000000" w:themeColor="text1"/>
          <w:w w:val="107"/>
          <w:sz w:val="28"/>
          <w:szCs w:val="28"/>
          <w:lang w:eastAsia="zh-CN"/>
        </w:rPr>
        <w:t>450/750V</w:t>
      </w:r>
      <w:r w:rsidRPr="00836EF6">
        <w:rPr>
          <w:rFonts w:asciiTheme="minorEastAsia" w:hAnsiTheme="minorEastAsia" w:cs="阿里巴巴普惠体 L"/>
          <w:color w:val="000000" w:themeColor="text1"/>
          <w:sz w:val="28"/>
          <w:szCs w:val="28"/>
          <w:lang w:eastAsia="zh-CN"/>
        </w:rPr>
        <w:t>；火灾</w:t>
      </w:r>
      <w:r w:rsidRPr="00836EF6">
        <w:rPr>
          <w:rFonts w:asciiTheme="minorEastAsia" w:hAnsiTheme="minorEastAsia" w:cs="阿里巴巴普惠体 L"/>
          <w:color w:val="000000" w:themeColor="text1"/>
          <w:w w:val="101"/>
          <w:sz w:val="28"/>
          <w:szCs w:val="28"/>
          <w:lang w:eastAsia="zh-CN"/>
        </w:rPr>
        <w:t>自动报警系统的传输线路</w:t>
      </w:r>
      <w:r w:rsidRPr="00836EF6">
        <w:rPr>
          <w:rFonts w:asciiTheme="minorEastAsia" w:hAnsiTheme="minorEastAsia" w:cs="阿里巴巴普惠体 L"/>
          <w:color w:val="000000" w:themeColor="text1"/>
          <w:sz w:val="28"/>
          <w:szCs w:val="28"/>
          <w:lang w:eastAsia="zh-CN"/>
        </w:rPr>
        <w:t>和</w:t>
      </w:r>
      <w:r w:rsidRPr="00836EF6">
        <w:rPr>
          <w:rFonts w:asciiTheme="minorEastAsia" w:hAnsiTheme="minorEastAsia" w:cs="Times New Roman"/>
          <w:color w:val="000000" w:themeColor="text1"/>
          <w:w w:val="107"/>
          <w:sz w:val="28"/>
          <w:szCs w:val="28"/>
          <w:lang w:eastAsia="zh-CN"/>
        </w:rPr>
        <w:t>50V</w:t>
      </w:r>
      <w:r w:rsidRPr="00836EF6">
        <w:rPr>
          <w:rFonts w:asciiTheme="minorEastAsia" w:hAnsiTheme="minorEastAsia" w:cs="阿里巴巴普惠体 L"/>
          <w:color w:val="000000" w:themeColor="text1"/>
          <w:w w:val="101"/>
          <w:sz w:val="28"/>
          <w:szCs w:val="28"/>
          <w:lang w:eastAsia="zh-CN"/>
        </w:rPr>
        <w:t>以下供电的控制线路</w:t>
      </w:r>
      <w:r w:rsidRPr="00836EF6">
        <w:rPr>
          <w:rFonts w:asciiTheme="minorEastAsia" w:hAnsiTheme="minorEastAsia" w:cs="阿里巴巴普惠体 L"/>
          <w:color w:val="000000" w:themeColor="text1"/>
          <w:w w:val="101"/>
          <w:sz w:val="28"/>
          <w:szCs w:val="28"/>
          <w:lang w:eastAsia="zh-CN"/>
        </w:rPr>
        <w:lastRenderedPageBreak/>
        <w:t>电缆的绝缘水平为</w:t>
      </w:r>
      <w:r w:rsidRPr="00836EF6">
        <w:rPr>
          <w:rFonts w:asciiTheme="minorEastAsia" w:hAnsiTheme="minorEastAsia" w:cs="Times New Roman"/>
          <w:color w:val="000000" w:themeColor="text1"/>
          <w:w w:val="107"/>
          <w:sz w:val="28"/>
          <w:szCs w:val="28"/>
          <w:lang w:eastAsia="zh-CN"/>
        </w:rPr>
        <w:t>300V/500V</w:t>
      </w:r>
      <w:r w:rsidRPr="00836EF6">
        <w:rPr>
          <w:rFonts w:asciiTheme="minorEastAsia" w:hAnsiTheme="minorEastAsia" w:cs="阿里巴巴普惠体 L"/>
          <w:color w:val="000000" w:themeColor="text1"/>
          <w:spacing w:val="5"/>
          <w:sz w:val="28"/>
          <w:szCs w:val="28"/>
          <w:lang w:eastAsia="zh-CN"/>
        </w:rPr>
        <w:t>。所有消防线路</w:t>
      </w:r>
      <w:r w:rsidRPr="00836EF6">
        <w:rPr>
          <w:rFonts w:asciiTheme="minorEastAsia" w:hAnsiTheme="minorEastAsia" w:cs="阿里巴巴普惠体 L"/>
          <w:color w:val="000000" w:themeColor="text1"/>
          <w:spacing w:val="7"/>
          <w:sz w:val="28"/>
          <w:szCs w:val="28"/>
          <w:lang w:eastAsia="zh-CN"/>
        </w:rPr>
        <w:t>，</w:t>
      </w:r>
      <w:r w:rsidRPr="00836EF6">
        <w:rPr>
          <w:rFonts w:asciiTheme="minorEastAsia" w:hAnsiTheme="minorEastAsia" w:cs="阿里巴巴普惠体 L"/>
          <w:color w:val="000000" w:themeColor="text1"/>
          <w:spacing w:val="5"/>
          <w:sz w:val="28"/>
          <w:szCs w:val="28"/>
          <w:lang w:eastAsia="zh-CN"/>
        </w:rPr>
        <w:t>应采用铜芯电线或电缆</w:t>
      </w:r>
      <w:r w:rsidRPr="00836EF6">
        <w:rPr>
          <w:rFonts w:asciiTheme="minorEastAsia" w:hAnsiTheme="minorEastAsia" w:cs="阿里巴巴普惠体 L"/>
          <w:color w:val="000000" w:themeColor="text1"/>
          <w:spacing w:val="7"/>
          <w:sz w:val="28"/>
          <w:szCs w:val="28"/>
          <w:lang w:eastAsia="zh-CN"/>
        </w:rPr>
        <w:t>。</w:t>
      </w:r>
      <w:r w:rsidRPr="00836EF6">
        <w:rPr>
          <w:rFonts w:asciiTheme="minorEastAsia" w:hAnsiTheme="minorEastAsia" w:cs="阿里巴巴普惠体 L"/>
          <w:color w:val="000000" w:themeColor="text1"/>
          <w:spacing w:val="5"/>
          <w:sz w:val="28"/>
          <w:szCs w:val="28"/>
          <w:lang w:eastAsia="zh-CN"/>
        </w:rPr>
        <w:t>用电设备线路选</w:t>
      </w:r>
      <w:r w:rsidRPr="00836EF6">
        <w:rPr>
          <w:rFonts w:asciiTheme="minorEastAsia" w:hAnsiTheme="minorEastAsia" w:cs="阿里巴巴普惠体 L"/>
          <w:color w:val="000000" w:themeColor="text1"/>
          <w:spacing w:val="7"/>
          <w:sz w:val="28"/>
          <w:szCs w:val="28"/>
          <w:lang w:eastAsia="zh-CN"/>
        </w:rPr>
        <w:t>型</w:t>
      </w:r>
      <w:r w:rsidRPr="00836EF6">
        <w:rPr>
          <w:rFonts w:asciiTheme="minorEastAsia" w:hAnsiTheme="minorEastAsia" w:cs="阿里巴巴普惠体 L"/>
          <w:color w:val="000000" w:themeColor="text1"/>
          <w:spacing w:val="5"/>
          <w:sz w:val="28"/>
          <w:szCs w:val="28"/>
          <w:lang w:eastAsia="zh-CN"/>
        </w:rPr>
        <w:t>见</w:t>
      </w:r>
      <w:r w:rsidRPr="00836EF6">
        <w:rPr>
          <w:rFonts w:asciiTheme="minorEastAsia" w:hAnsiTheme="minorEastAsia" w:cs="阿里巴巴普惠体 L"/>
          <w:color w:val="000000" w:themeColor="text1"/>
          <w:sz w:val="28"/>
          <w:szCs w:val="28"/>
          <w:lang w:eastAsia="zh-CN"/>
        </w:rPr>
        <w:t>表5.5.2。</w:t>
      </w:r>
    </w:p>
    <w:p w:rsidR="009D3314" w:rsidRPr="00836EF6" w:rsidRDefault="009D3314" w:rsidP="001D09EE">
      <w:pPr>
        <w:spacing w:after="0" w:line="360" w:lineRule="auto"/>
        <w:ind w:leftChars="20" w:left="44" w:firstLineChars="200" w:firstLine="560"/>
        <w:jc w:val="center"/>
        <w:rPr>
          <w:rFonts w:asciiTheme="minorEastAsia" w:hAnsiTheme="minorEastAsia" w:cs="阿里巴巴普惠体 L"/>
          <w:color w:val="000000" w:themeColor="text1"/>
          <w:sz w:val="28"/>
          <w:szCs w:val="28"/>
        </w:rPr>
      </w:pPr>
      <w:r w:rsidRPr="00836EF6">
        <w:rPr>
          <w:rFonts w:asciiTheme="minorEastAsia" w:hAnsiTheme="minorEastAsia" w:cs="阿里巴巴普惠体 L"/>
          <w:color w:val="000000" w:themeColor="text1"/>
          <w:sz w:val="28"/>
          <w:szCs w:val="28"/>
          <w:lang w:eastAsia="zh-CN"/>
        </w:rPr>
        <w:t>表5.5.2用</w:t>
      </w:r>
      <w:r w:rsidRPr="00836EF6">
        <w:rPr>
          <w:rFonts w:asciiTheme="minorEastAsia" w:hAnsiTheme="minorEastAsia" w:cs="阿里巴巴普惠体 L"/>
          <w:color w:val="000000" w:themeColor="text1"/>
          <w:spacing w:val="2"/>
          <w:w w:val="101"/>
          <w:sz w:val="28"/>
          <w:szCs w:val="28"/>
        </w:rPr>
        <w:t>电</w:t>
      </w:r>
      <w:r w:rsidRPr="00836EF6">
        <w:rPr>
          <w:rFonts w:asciiTheme="minorEastAsia" w:hAnsiTheme="minorEastAsia" w:cs="阿里巴巴普惠体 L"/>
          <w:color w:val="000000" w:themeColor="text1"/>
          <w:w w:val="101"/>
          <w:sz w:val="28"/>
          <w:szCs w:val="28"/>
        </w:rPr>
        <w:t>设</w:t>
      </w:r>
      <w:r w:rsidRPr="00836EF6">
        <w:rPr>
          <w:rFonts w:asciiTheme="minorEastAsia" w:hAnsiTheme="minorEastAsia" w:cs="阿里巴巴普惠体 L"/>
          <w:color w:val="000000" w:themeColor="text1"/>
          <w:spacing w:val="2"/>
          <w:w w:val="101"/>
          <w:sz w:val="28"/>
          <w:szCs w:val="28"/>
        </w:rPr>
        <w:t>备</w:t>
      </w:r>
      <w:r w:rsidRPr="00836EF6">
        <w:rPr>
          <w:rFonts w:asciiTheme="minorEastAsia" w:hAnsiTheme="minorEastAsia" w:cs="阿里巴巴普惠体 L"/>
          <w:color w:val="000000" w:themeColor="text1"/>
          <w:w w:val="101"/>
          <w:sz w:val="28"/>
          <w:szCs w:val="28"/>
        </w:rPr>
        <w:t>线</w:t>
      </w:r>
      <w:r w:rsidRPr="00836EF6">
        <w:rPr>
          <w:rFonts w:asciiTheme="minorEastAsia" w:hAnsiTheme="minorEastAsia" w:cs="阿里巴巴普惠体 L"/>
          <w:color w:val="000000" w:themeColor="text1"/>
          <w:spacing w:val="2"/>
          <w:w w:val="101"/>
          <w:sz w:val="28"/>
          <w:szCs w:val="28"/>
        </w:rPr>
        <w:t>路</w:t>
      </w:r>
      <w:r w:rsidRPr="00836EF6">
        <w:rPr>
          <w:rFonts w:asciiTheme="minorEastAsia" w:hAnsiTheme="minorEastAsia" w:cs="阿里巴巴普惠体 L"/>
          <w:color w:val="000000" w:themeColor="text1"/>
          <w:w w:val="101"/>
          <w:sz w:val="28"/>
          <w:szCs w:val="28"/>
        </w:rPr>
        <w:t>选型</w:t>
      </w:r>
    </w:p>
    <w:tbl>
      <w:tblPr>
        <w:tblW w:w="0" w:type="auto"/>
        <w:tblInd w:w="99" w:type="dxa"/>
        <w:tblLayout w:type="fixed"/>
        <w:tblCellMar>
          <w:left w:w="0" w:type="dxa"/>
          <w:right w:w="0" w:type="dxa"/>
        </w:tblCellMar>
        <w:tblLook w:val="01E0"/>
      </w:tblPr>
      <w:tblGrid>
        <w:gridCol w:w="756"/>
        <w:gridCol w:w="2589"/>
        <w:gridCol w:w="1805"/>
        <w:gridCol w:w="1701"/>
        <w:gridCol w:w="1676"/>
      </w:tblGrid>
      <w:tr w:rsidR="009D3314" w:rsidRPr="00836EF6" w:rsidTr="00017FD4">
        <w:trPr>
          <w:trHeight w:val="601"/>
        </w:trPr>
        <w:tc>
          <w:tcPr>
            <w:tcW w:w="3345" w:type="dxa"/>
            <w:gridSpan w:val="2"/>
            <w:vMerge w:val="restart"/>
            <w:tcBorders>
              <w:top w:val="single" w:sz="3" w:space="0" w:color="000000"/>
              <w:left w:val="single" w:sz="3" w:space="0" w:color="000000"/>
              <w:right w:val="single" w:sz="3" w:space="0" w:color="000000"/>
            </w:tcBorders>
            <w:vAlign w:val="center"/>
          </w:tcPr>
          <w:p w:rsidR="009D3314" w:rsidRPr="00836EF6" w:rsidRDefault="009D3314"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805" w:type="dxa"/>
            <w:vMerge w:val="restart"/>
            <w:tcBorders>
              <w:top w:val="single" w:sz="3" w:space="0" w:color="000000"/>
              <w:left w:val="single" w:sz="3" w:space="0" w:color="000000"/>
              <w:right w:val="single" w:sz="3" w:space="0" w:color="000000"/>
            </w:tcBorders>
            <w:vAlign w:val="center"/>
          </w:tcPr>
          <w:p w:rsidR="009D3314" w:rsidRPr="00836EF6" w:rsidRDefault="009D3314"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线缆型号</w:t>
            </w:r>
          </w:p>
        </w:tc>
        <w:tc>
          <w:tcPr>
            <w:tcW w:w="3377" w:type="dxa"/>
            <w:gridSpan w:val="2"/>
            <w:tcBorders>
              <w:top w:val="single" w:sz="3" w:space="0" w:color="000000"/>
              <w:left w:val="single" w:sz="3" w:space="0" w:color="000000"/>
              <w:right w:val="single" w:sz="3" w:space="0" w:color="000000"/>
            </w:tcBorders>
            <w:vAlign w:val="center"/>
          </w:tcPr>
          <w:p w:rsidR="009D3314" w:rsidRPr="00836EF6" w:rsidRDefault="009D3314" w:rsidP="001D09EE">
            <w:pPr>
              <w:spacing w:after="0" w:line="360" w:lineRule="auto"/>
              <w:jc w:val="center"/>
              <w:rPr>
                <w:rFonts w:asciiTheme="minorEastAsia" w:hAnsiTheme="minorEastAsia" w:cs="阿里巴巴普惠体 L"/>
                <w:color w:val="000000" w:themeColor="text1"/>
                <w:sz w:val="24"/>
                <w:szCs w:val="24"/>
                <w:lang w:eastAsia="zh-CN"/>
              </w:rPr>
            </w:pPr>
            <w:r w:rsidRPr="00836EF6">
              <w:rPr>
                <w:rFonts w:asciiTheme="minorEastAsia" w:hAnsiTheme="minorEastAsia" w:cs="阿里巴巴普惠体 L"/>
                <w:color w:val="000000" w:themeColor="text1"/>
                <w:w w:val="101"/>
                <w:position w:val="1"/>
                <w:sz w:val="24"/>
                <w:szCs w:val="24"/>
              </w:rPr>
              <w:t>线</w:t>
            </w:r>
            <w:r w:rsidRPr="00836EF6">
              <w:rPr>
                <w:rFonts w:asciiTheme="minorEastAsia" w:hAnsiTheme="minorEastAsia" w:cs="阿里巴巴普惠体 L"/>
                <w:color w:val="000000" w:themeColor="text1"/>
                <w:spacing w:val="2"/>
                <w:w w:val="101"/>
                <w:position w:val="1"/>
                <w:sz w:val="24"/>
                <w:szCs w:val="24"/>
              </w:rPr>
              <w:t>缆</w:t>
            </w:r>
            <w:r w:rsidRPr="00836EF6">
              <w:rPr>
                <w:rFonts w:asciiTheme="minorEastAsia" w:hAnsiTheme="minorEastAsia" w:cs="阿里巴巴普惠体 L"/>
                <w:color w:val="000000" w:themeColor="text1"/>
                <w:w w:val="101"/>
                <w:position w:val="1"/>
                <w:sz w:val="24"/>
                <w:szCs w:val="24"/>
              </w:rPr>
              <w:t>指</w:t>
            </w:r>
            <w:r w:rsidRPr="00836EF6">
              <w:rPr>
                <w:rFonts w:asciiTheme="minorEastAsia" w:hAnsiTheme="minorEastAsia" w:cs="阿里巴巴普惠体 L"/>
                <w:color w:val="000000" w:themeColor="text1"/>
                <w:spacing w:val="2"/>
                <w:w w:val="101"/>
                <w:position w:val="1"/>
                <w:sz w:val="24"/>
                <w:szCs w:val="24"/>
              </w:rPr>
              <w:t>标</w:t>
            </w:r>
            <w:r w:rsidRPr="00836EF6">
              <w:rPr>
                <w:rFonts w:asciiTheme="minorEastAsia" w:hAnsiTheme="minorEastAsia" w:cs="阿里巴巴普惠体 L"/>
                <w:color w:val="000000" w:themeColor="text1"/>
                <w:w w:val="101"/>
                <w:position w:val="1"/>
                <w:sz w:val="24"/>
                <w:szCs w:val="24"/>
              </w:rPr>
              <w:t>要求</w:t>
            </w:r>
          </w:p>
        </w:tc>
      </w:tr>
      <w:tr w:rsidR="009D3314" w:rsidRPr="00836EF6" w:rsidTr="00017FD4">
        <w:trPr>
          <w:trHeight w:hRule="exact" w:val="930"/>
        </w:trPr>
        <w:tc>
          <w:tcPr>
            <w:tcW w:w="3345" w:type="dxa"/>
            <w:gridSpan w:val="2"/>
            <w:vMerge/>
            <w:tcBorders>
              <w:left w:val="single" w:sz="3" w:space="0" w:color="000000"/>
              <w:bottom w:val="single" w:sz="3" w:space="0" w:color="000000"/>
              <w:right w:val="single" w:sz="3" w:space="0" w:color="000000"/>
            </w:tcBorders>
            <w:vAlign w:val="center"/>
          </w:tcPr>
          <w:p w:rsidR="009D3314" w:rsidRPr="00836EF6" w:rsidRDefault="009D3314"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1805" w:type="dxa"/>
            <w:vMerge/>
            <w:tcBorders>
              <w:left w:val="single" w:sz="3" w:space="0" w:color="000000"/>
              <w:bottom w:val="single" w:sz="3" w:space="0" w:color="000000"/>
              <w:right w:val="single" w:sz="3" w:space="0" w:color="000000"/>
            </w:tcBorders>
            <w:vAlign w:val="center"/>
          </w:tcPr>
          <w:p w:rsidR="009D3314" w:rsidRPr="00836EF6" w:rsidRDefault="009D3314"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1701" w:type="dxa"/>
            <w:tcBorders>
              <w:top w:val="single" w:sz="3" w:space="0" w:color="000000"/>
              <w:left w:val="single" w:sz="3" w:space="0" w:color="000000"/>
              <w:bottom w:val="single" w:sz="3" w:space="0" w:color="000000"/>
              <w:right w:val="single" w:sz="3" w:space="0" w:color="000000"/>
            </w:tcBorders>
            <w:vAlign w:val="center"/>
          </w:tcPr>
          <w:p w:rsidR="0080156C" w:rsidRPr="00836EF6" w:rsidRDefault="009D3314" w:rsidP="001D09EE">
            <w:pPr>
              <w:spacing w:after="0" w:line="360" w:lineRule="auto"/>
              <w:jc w:val="center"/>
              <w:rPr>
                <w:rFonts w:asciiTheme="minorEastAsia" w:hAnsiTheme="minorEastAsia" w:cs="阿里巴巴普惠体 L"/>
                <w:color w:val="000000" w:themeColor="text1"/>
                <w:w w:val="101"/>
                <w:position w:val="1"/>
                <w:sz w:val="24"/>
                <w:szCs w:val="24"/>
              </w:rPr>
            </w:pPr>
            <w:r w:rsidRPr="00836EF6">
              <w:rPr>
                <w:rFonts w:asciiTheme="minorEastAsia" w:hAnsiTheme="minorEastAsia" w:cs="阿里巴巴普惠体 L"/>
                <w:color w:val="000000" w:themeColor="text1"/>
                <w:w w:val="101"/>
                <w:position w:val="1"/>
                <w:sz w:val="24"/>
                <w:szCs w:val="24"/>
              </w:rPr>
              <w:t>耐火温度</w:t>
            </w:r>
          </w:p>
          <w:p w:rsidR="009D3314" w:rsidRPr="00836EF6" w:rsidRDefault="0080156C" w:rsidP="001D09EE">
            <w:pPr>
              <w:spacing w:after="0" w:line="360" w:lineRule="auto"/>
              <w:jc w:val="center"/>
              <w:rPr>
                <w:rFonts w:asciiTheme="minorEastAsia" w:hAnsiTheme="minorEastAsia" w:cs="阿里巴巴普惠体 L"/>
                <w:color w:val="000000" w:themeColor="text1"/>
                <w:w w:val="101"/>
                <w:position w:val="1"/>
                <w:sz w:val="24"/>
                <w:szCs w:val="24"/>
              </w:rPr>
            </w:pPr>
            <w:r w:rsidRPr="00836EF6">
              <w:rPr>
                <w:rFonts w:asciiTheme="minorEastAsia" w:hAnsiTheme="minorEastAsia" w:cs="阿里巴巴普惠体 L"/>
                <w:color w:val="000000" w:themeColor="text1"/>
                <w:w w:val="101"/>
                <w:position w:val="1"/>
                <w:sz w:val="24"/>
                <w:szCs w:val="24"/>
              </w:rPr>
              <w:t>（</w:t>
            </w:r>
            <w:r w:rsidR="00C03F0B" w:rsidRPr="00836EF6">
              <w:rPr>
                <w:rFonts w:asciiTheme="minorEastAsia" w:hAnsiTheme="minorEastAsia" w:cs="阿里巴巴普惠体 L"/>
                <w:color w:val="000000" w:themeColor="text1"/>
                <w:w w:val="101"/>
                <w:position w:val="1"/>
                <w:sz w:val="24"/>
                <w:szCs w:val="24"/>
              </w:rPr>
              <w:t>℃</w:t>
            </w:r>
            <w:r w:rsidRPr="00836EF6">
              <w:rPr>
                <w:rFonts w:asciiTheme="minorEastAsia" w:hAnsiTheme="minorEastAsia" w:cs="阿里巴巴普惠体 L"/>
                <w:color w:val="000000" w:themeColor="text1"/>
                <w:w w:val="101"/>
                <w:position w:val="1"/>
                <w:sz w:val="24"/>
                <w:szCs w:val="24"/>
              </w:rPr>
              <w:t>）</w:t>
            </w:r>
          </w:p>
        </w:tc>
        <w:tc>
          <w:tcPr>
            <w:tcW w:w="1676" w:type="dxa"/>
            <w:tcBorders>
              <w:top w:val="single" w:sz="3" w:space="0" w:color="000000"/>
              <w:left w:val="single" w:sz="3" w:space="0" w:color="000000"/>
              <w:bottom w:val="single" w:sz="3" w:space="0" w:color="000000"/>
              <w:right w:val="single" w:sz="3" w:space="0" w:color="000000"/>
            </w:tcBorders>
            <w:vAlign w:val="center"/>
          </w:tcPr>
          <w:p w:rsidR="009D3314" w:rsidRPr="00836EF6" w:rsidRDefault="009D3314" w:rsidP="001D09EE">
            <w:pPr>
              <w:spacing w:after="0" w:line="360" w:lineRule="auto"/>
              <w:jc w:val="center"/>
              <w:rPr>
                <w:rFonts w:asciiTheme="minorEastAsia" w:hAnsiTheme="minorEastAsia" w:cs="阿里巴巴普惠体 L"/>
                <w:color w:val="000000" w:themeColor="text1"/>
                <w:w w:val="101"/>
                <w:position w:val="1"/>
                <w:sz w:val="24"/>
                <w:szCs w:val="24"/>
                <w:lang w:eastAsia="zh-CN"/>
              </w:rPr>
            </w:pPr>
            <w:r w:rsidRPr="00836EF6">
              <w:rPr>
                <w:rFonts w:asciiTheme="minorEastAsia" w:hAnsiTheme="minorEastAsia" w:cs="阿里巴巴普惠体 L"/>
                <w:color w:val="000000" w:themeColor="text1"/>
                <w:w w:val="101"/>
                <w:position w:val="1"/>
                <w:sz w:val="24"/>
                <w:szCs w:val="24"/>
                <w:lang w:eastAsia="zh-CN"/>
              </w:rPr>
              <w:t>持续供电时间（min）</w:t>
            </w:r>
          </w:p>
        </w:tc>
      </w:tr>
      <w:tr w:rsidR="009D3314" w:rsidRPr="00836EF6" w:rsidTr="00017FD4">
        <w:trPr>
          <w:trHeight w:hRule="exact" w:val="1268"/>
        </w:trPr>
        <w:tc>
          <w:tcPr>
            <w:tcW w:w="756" w:type="dxa"/>
            <w:vMerge w:val="restart"/>
            <w:tcBorders>
              <w:top w:val="single" w:sz="3" w:space="0" w:color="000000"/>
              <w:left w:val="single" w:sz="3" w:space="0" w:color="000000"/>
              <w:right w:val="single" w:sz="3" w:space="0" w:color="000000"/>
            </w:tcBorders>
            <w:vAlign w:val="center"/>
          </w:tcPr>
          <w:p w:rsidR="009D3314" w:rsidRPr="00836EF6" w:rsidRDefault="009D3314" w:rsidP="001D09EE">
            <w:pPr>
              <w:pStyle w:val="TableParagraph"/>
              <w:spacing w:line="360" w:lineRule="auto"/>
              <w:jc w:val="center"/>
              <w:rPr>
                <w:rFonts w:asciiTheme="minorEastAsia" w:eastAsiaTheme="minorEastAsia" w:hAnsiTheme="minorEastAsia"/>
                <w:color w:val="000000" w:themeColor="text1"/>
                <w:sz w:val="24"/>
                <w:szCs w:val="24"/>
              </w:rPr>
            </w:pPr>
            <w:r w:rsidRPr="00836EF6">
              <w:rPr>
                <w:rFonts w:asciiTheme="minorEastAsia" w:eastAsiaTheme="minorEastAsia" w:hAnsiTheme="minorEastAsia"/>
                <w:color w:val="000000" w:themeColor="text1"/>
                <w:sz w:val="24"/>
                <w:szCs w:val="24"/>
              </w:rPr>
              <w:t>消</w:t>
            </w:r>
          </w:p>
          <w:p w:rsidR="009D3314" w:rsidRPr="00836EF6" w:rsidRDefault="009D3314" w:rsidP="001D09EE">
            <w:pPr>
              <w:pStyle w:val="TableParagraph"/>
              <w:spacing w:line="360" w:lineRule="auto"/>
              <w:jc w:val="center"/>
              <w:rPr>
                <w:rFonts w:asciiTheme="minorEastAsia" w:eastAsiaTheme="minorEastAsia" w:hAnsiTheme="minorEastAsia"/>
                <w:color w:val="000000" w:themeColor="text1"/>
                <w:sz w:val="24"/>
                <w:szCs w:val="24"/>
              </w:rPr>
            </w:pPr>
            <w:r w:rsidRPr="00836EF6">
              <w:rPr>
                <w:rFonts w:asciiTheme="minorEastAsia" w:eastAsiaTheme="minorEastAsia" w:hAnsiTheme="minorEastAsia"/>
                <w:color w:val="000000" w:themeColor="text1"/>
                <w:sz w:val="24"/>
                <w:szCs w:val="24"/>
              </w:rPr>
              <w:t>线</w:t>
            </w:r>
          </w:p>
          <w:p w:rsidR="009D3314" w:rsidRPr="00836EF6" w:rsidRDefault="009D3314" w:rsidP="001D09EE">
            <w:pPr>
              <w:pStyle w:val="TableParagraph"/>
              <w:spacing w:line="360" w:lineRule="auto"/>
              <w:jc w:val="center"/>
              <w:rPr>
                <w:rFonts w:asciiTheme="minorEastAsia" w:eastAsiaTheme="minorEastAsia" w:hAnsiTheme="minorEastAsia"/>
                <w:color w:val="000000" w:themeColor="text1"/>
                <w:sz w:val="24"/>
                <w:szCs w:val="24"/>
              </w:rPr>
            </w:pPr>
            <w:r w:rsidRPr="00836EF6">
              <w:rPr>
                <w:rFonts w:asciiTheme="minorEastAsia" w:eastAsiaTheme="minorEastAsia" w:hAnsiTheme="minorEastAsia"/>
                <w:color w:val="000000" w:themeColor="text1"/>
                <w:sz w:val="24"/>
                <w:szCs w:val="24"/>
              </w:rPr>
              <w:t>路</w:t>
            </w:r>
          </w:p>
        </w:tc>
        <w:tc>
          <w:tcPr>
            <w:tcW w:w="2589" w:type="dxa"/>
            <w:tcBorders>
              <w:top w:val="single" w:sz="3" w:space="0" w:color="000000"/>
              <w:left w:val="single" w:sz="3" w:space="0" w:color="000000"/>
              <w:bottom w:val="single" w:sz="3" w:space="0" w:color="000000"/>
              <w:right w:val="single" w:sz="3" w:space="0" w:color="000000"/>
            </w:tcBorders>
            <w:vAlign w:val="center"/>
          </w:tcPr>
          <w:p w:rsidR="009D3314" w:rsidRPr="00836EF6" w:rsidRDefault="009D3314" w:rsidP="001D09EE">
            <w:pPr>
              <w:pStyle w:val="TableParagraph"/>
              <w:spacing w:line="360" w:lineRule="auto"/>
              <w:jc w:val="center"/>
              <w:rPr>
                <w:rFonts w:asciiTheme="minorEastAsia" w:eastAsiaTheme="minorEastAsia" w:hAnsiTheme="minorEastAsia"/>
                <w:color w:val="000000" w:themeColor="text1"/>
                <w:sz w:val="24"/>
                <w:szCs w:val="24"/>
              </w:rPr>
            </w:pPr>
            <w:r w:rsidRPr="00836EF6">
              <w:rPr>
                <w:rFonts w:asciiTheme="minorEastAsia" w:eastAsiaTheme="minorEastAsia" w:hAnsiTheme="minorEastAsia"/>
                <w:color w:val="000000" w:themeColor="text1"/>
                <w:sz w:val="24"/>
                <w:szCs w:val="24"/>
              </w:rPr>
              <w:t>消防控制室、消防电梯、消防水泵、水幕泵的配电干线</w:t>
            </w:r>
          </w:p>
        </w:tc>
        <w:tc>
          <w:tcPr>
            <w:tcW w:w="1805" w:type="dxa"/>
            <w:tcBorders>
              <w:top w:val="single" w:sz="3" w:space="0" w:color="000000"/>
              <w:left w:val="single" w:sz="3" w:space="0" w:color="000000"/>
              <w:bottom w:val="single" w:sz="3" w:space="0" w:color="000000"/>
              <w:right w:val="single" w:sz="3" w:space="0" w:color="000000"/>
            </w:tcBorders>
            <w:vAlign w:val="center"/>
          </w:tcPr>
          <w:p w:rsidR="009D3314" w:rsidRPr="00836EF6" w:rsidRDefault="009D3314" w:rsidP="001D09EE">
            <w:pPr>
              <w:pStyle w:val="TableParagraph"/>
              <w:spacing w:line="360" w:lineRule="auto"/>
              <w:ind w:leftChars="20" w:left="44" w:firstLineChars="200" w:firstLine="480"/>
              <w:jc w:val="center"/>
              <w:rPr>
                <w:rFonts w:asciiTheme="minorEastAsia" w:eastAsiaTheme="minorEastAsia" w:hAnsiTheme="minorEastAsia"/>
                <w:color w:val="000000" w:themeColor="text1"/>
                <w:sz w:val="24"/>
                <w:szCs w:val="24"/>
              </w:rPr>
            </w:pPr>
          </w:p>
        </w:tc>
        <w:tc>
          <w:tcPr>
            <w:tcW w:w="1701" w:type="dxa"/>
            <w:tcBorders>
              <w:top w:val="single" w:sz="3" w:space="0" w:color="000000"/>
              <w:left w:val="single" w:sz="3" w:space="0" w:color="000000"/>
              <w:bottom w:val="single" w:sz="3" w:space="0" w:color="000000"/>
              <w:right w:val="single" w:sz="3" w:space="0" w:color="000000"/>
            </w:tcBorders>
            <w:vAlign w:val="center"/>
          </w:tcPr>
          <w:p w:rsidR="009D3314" w:rsidRPr="00836EF6" w:rsidRDefault="009D3314" w:rsidP="001D09EE">
            <w:pPr>
              <w:pStyle w:val="TableParagraph"/>
              <w:spacing w:line="360" w:lineRule="auto"/>
              <w:ind w:leftChars="20" w:left="44" w:firstLineChars="200" w:firstLine="480"/>
              <w:jc w:val="center"/>
              <w:rPr>
                <w:rFonts w:asciiTheme="minorEastAsia" w:eastAsiaTheme="minorEastAsia" w:hAnsiTheme="minorEastAsia"/>
                <w:color w:val="000000" w:themeColor="text1"/>
                <w:sz w:val="24"/>
                <w:szCs w:val="24"/>
              </w:rPr>
            </w:pPr>
          </w:p>
        </w:tc>
        <w:tc>
          <w:tcPr>
            <w:tcW w:w="1676" w:type="dxa"/>
            <w:tcBorders>
              <w:top w:val="single" w:sz="3" w:space="0" w:color="000000"/>
              <w:left w:val="single" w:sz="3" w:space="0" w:color="000000"/>
              <w:bottom w:val="single" w:sz="3" w:space="0" w:color="000000"/>
              <w:right w:val="single" w:sz="3" w:space="0" w:color="000000"/>
            </w:tcBorders>
            <w:vAlign w:val="center"/>
          </w:tcPr>
          <w:p w:rsidR="009D3314" w:rsidRPr="00836EF6" w:rsidRDefault="009D3314" w:rsidP="001D09EE">
            <w:pPr>
              <w:pStyle w:val="TableParagraph"/>
              <w:spacing w:line="360" w:lineRule="auto"/>
              <w:ind w:leftChars="20" w:left="44" w:firstLineChars="200" w:firstLine="480"/>
              <w:jc w:val="center"/>
              <w:rPr>
                <w:rFonts w:asciiTheme="minorEastAsia" w:eastAsiaTheme="minorEastAsia" w:hAnsiTheme="minorEastAsia"/>
                <w:color w:val="000000" w:themeColor="text1"/>
                <w:sz w:val="24"/>
                <w:szCs w:val="24"/>
              </w:rPr>
            </w:pPr>
          </w:p>
        </w:tc>
      </w:tr>
      <w:tr w:rsidR="009D3314" w:rsidRPr="00836EF6" w:rsidTr="00017FD4">
        <w:trPr>
          <w:trHeight w:hRule="exact" w:val="847"/>
        </w:trPr>
        <w:tc>
          <w:tcPr>
            <w:tcW w:w="756" w:type="dxa"/>
            <w:vMerge/>
            <w:tcBorders>
              <w:left w:val="single" w:sz="3" w:space="0" w:color="000000"/>
              <w:right w:val="single" w:sz="3" w:space="0" w:color="000000"/>
            </w:tcBorders>
            <w:vAlign w:val="center"/>
          </w:tcPr>
          <w:p w:rsidR="009D3314" w:rsidRPr="00836EF6" w:rsidRDefault="009D3314" w:rsidP="001D09EE">
            <w:pPr>
              <w:pStyle w:val="TableParagraph"/>
              <w:spacing w:line="360" w:lineRule="auto"/>
              <w:ind w:leftChars="20" w:left="44" w:firstLineChars="200" w:firstLine="480"/>
              <w:jc w:val="center"/>
              <w:rPr>
                <w:rFonts w:asciiTheme="minorEastAsia" w:eastAsiaTheme="minorEastAsia" w:hAnsiTheme="minorEastAsia"/>
                <w:color w:val="000000" w:themeColor="text1"/>
                <w:sz w:val="24"/>
                <w:szCs w:val="24"/>
              </w:rPr>
            </w:pPr>
          </w:p>
        </w:tc>
        <w:tc>
          <w:tcPr>
            <w:tcW w:w="2589" w:type="dxa"/>
            <w:tcBorders>
              <w:top w:val="single" w:sz="3" w:space="0" w:color="000000"/>
              <w:left w:val="single" w:sz="3" w:space="0" w:color="000000"/>
              <w:bottom w:val="single" w:sz="3" w:space="0" w:color="000000"/>
              <w:right w:val="single" w:sz="3" w:space="0" w:color="000000"/>
            </w:tcBorders>
            <w:vAlign w:val="center"/>
          </w:tcPr>
          <w:p w:rsidR="009D3314" w:rsidRPr="00836EF6" w:rsidRDefault="009D3314" w:rsidP="001D09EE">
            <w:pPr>
              <w:pStyle w:val="TableParagraph"/>
              <w:spacing w:line="360" w:lineRule="auto"/>
              <w:jc w:val="center"/>
              <w:rPr>
                <w:rFonts w:asciiTheme="minorEastAsia" w:eastAsiaTheme="minorEastAsia" w:hAnsiTheme="minorEastAsia"/>
                <w:color w:val="000000" w:themeColor="text1"/>
                <w:sz w:val="24"/>
                <w:szCs w:val="24"/>
              </w:rPr>
            </w:pPr>
            <w:r w:rsidRPr="00836EF6">
              <w:rPr>
                <w:rFonts w:asciiTheme="minorEastAsia" w:eastAsiaTheme="minorEastAsia" w:hAnsiTheme="minorEastAsia"/>
                <w:color w:val="000000" w:themeColor="text1"/>
                <w:sz w:val="24"/>
                <w:szCs w:val="24"/>
              </w:rPr>
              <w:t>防排烟系统、疏散照明系统配电干线</w:t>
            </w:r>
          </w:p>
        </w:tc>
        <w:tc>
          <w:tcPr>
            <w:tcW w:w="1805" w:type="dxa"/>
            <w:tcBorders>
              <w:top w:val="single" w:sz="3" w:space="0" w:color="000000"/>
              <w:left w:val="single" w:sz="3" w:space="0" w:color="000000"/>
              <w:bottom w:val="single" w:sz="3" w:space="0" w:color="000000"/>
              <w:right w:val="single" w:sz="3" w:space="0" w:color="000000"/>
            </w:tcBorders>
            <w:vAlign w:val="center"/>
          </w:tcPr>
          <w:p w:rsidR="009D3314" w:rsidRPr="00836EF6" w:rsidRDefault="009D3314" w:rsidP="001D09EE">
            <w:pPr>
              <w:pStyle w:val="TableParagraph"/>
              <w:spacing w:line="360" w:lineRule="auto"/>
              <w:ind w:leftChars="20" w:left="44" w:firstLineChars="200" w:firstLine="480"/>
              <w:jc w:val="center"/>
              <w:rPr>
                <w:rFonts w:asciiTheme="minorEastAsia" w:eastAsiaTheme="minorEastAsia" w:hAnsiTheme="minorEastAsia"/>
                <w:color w:val="000000" w:themeColor="text1"/>
                <w:sz w:val="24"/>
                <w:szCs w:val="24"/>
              </w:rPr>
            </w:pPr>
          </w:p>
        </w:tc>
        <w:tc>
          <w:tcPr>
            <w:tcW w:w="1701" w:type="dxa"/>
            <w:tcBorders>
              <w:top w:val="single" w:sz="3" w:space="0" w:color="000000"/>
              <w:left w:val="single" w:sz="3" w:space="0" w:color="000000"/>
              <w:bottom w:val="single" w:sz="3" w:space="0" w:color="000000"/>
              <w:right w:val="single" w:sz="3" w:space="0" w:color="000000"/>
            </w:tcBorders>
            <w:vAlign w:val="center"/>
          </w:tcPr>
          <w:p w:rsidR="009D3314" w:rsidRPr="00836EF6" w:rsidRDefault="009D3314" w:rsidP="001D09EE">
            <w:pPr>
              <w:pStyle w:val="TableParagraph"/>
              <w:spacing w:line="360" w:lineRule="auto"/>
              <w:ind w:leftChars="20" w:left="44" w:firstLineChars="200" w:firstLine="480"/>
              <w:jc w:val="center"/>
              <w:rPr>
                <w:rFonts w:asciiTheme="minorEastAsia" w:eastAsiaTheme="minorEastAsia" w:hAnsiTheme="minorEastAsia"/>
                <w:color w:val="000000" w:themeColor="text1"/>
                <w:sz w:val="24"/>
                <w:szCs w:val="24"/>
              </w:rPr>
            </w:pPr>
          </w:p>
        </w:tc>
        <w:tc>
          <w:tcPr>
            <w:tcW w:w="1676" w:type="dxa"/>
            <w:tcBorders>
              <w:top w:val="single" w:sz="3" w:space="0" w:color="000000"/>
              <w:left w:val="single" w:sz="3" w:space="0" w:color="000000"/>
              <w:bottom w:val="single" w:sz="3" w:space="0" w:color="000000"/>
              <w:right w:val="single" w:sz="3" w:space="0" w:color="000000"/>
            </w:tcBorders>
            <w:vAlign w:val="center"/>
          </w:tcPr>
          <w:p w:rsidR="009D3314" w:rsidRPr="00836EF6" w:rsidRDefault="009D3314" w:rsidP="001D09EE">
            <w:pPr>
              <w:pStyle w:val="TableParagraph"/>
              <w:spacing w:line="360" w:lineRule="auto"/>
              <w:ind w:leftChars="20" w:left="44" w:firstLineChars="200" w:firstLine="480"/>
              <w:jc w:val="center"/>
              <w:rPr>
                <w:rFonts w:asciiTheme="minorEastAsia" w:eastAsiaTheme="minorEastAsia" w:hAnsiTheme="minorEastAsia"/>
                <w:color w:val="000000" w:themeColor="text1"/>
                <w:sz w:val="24"/>
                <w:szCs w:val="24"/>
              </w:rPr>
            </w:pPr>
          </w:p>
        </w:tc>
      </w:tr>
      <w:tr w:rsidR="009D3314" w:rsidRPr="00836EF6" w:rsidTr="00D8556A">
        <w:trPr>
          <w:trHeight w:hRule="exact" w:val="889"/>
        </w:trPr>
        <w:tc>
          <w:tcPr>
            <w:tcW w:w="756" w:type="dxa"/>
            <w:vMerge/>
            <w:tcBorders>
              <w:left w:val="single" w:sz="3" w:space="0" w:color="000000"/>
              <w:right w:val="single" w:sz="3" w:space="0" w:color="000000"/>
            </w:tcBorders>
            <w:vAlign w:val="center"/>
          </w:tcPr>
          <w:p w:rsidR="009D3314" w:rsidRPr="00836EF6" w:rsidRDefault="009D3314" w:rsidP="001D09EE">
            <w:pPr>
              <w:pStyle w:val="TableParagraph"/>
              <w:spacing w:line="360" w:lineRule="auto"/>
              <w:ind w:leftChars="20" w:left="44" w:firstLineChars="200" w:firstLine="480"/>
              <w:jc w:val="center"/>
              <w:rPr>
                <w:rFonts w:asciiTheme="minorEastAsia" w:eastAsiaTheme="minorEastAsia" w:hAnsiTheme="minorEastAsia"/>
                <w:color w:val="000000" w:themeColor="text1"/>
                <w:sz w:val="24"/>
                <w:szCs w:val="24"/>
              </w:rPr>
            </w:pPr>
          </w:p>
        </w:tc>
        <w:tc>
          <w:tcPr>
            <w:tcW w:w="2589" w:type="dxa"/>
            <w:tcBorders>
              <w:top w:val="single" w:sz="3" w:space="0" w:color="000000"/>
              <w:left w:val="single" w:sz="3" w:space="0" w:color="000000"/>
              <w:bottom w:val="single" w:sz="3" w:space="0" w:color="000000"/>
              <w:right w:val="single" w:sz="3" w:space="0" w:color="000000"/>
            </w:tcBorders>
            <w:vAlign w:val="center"/>
          </w:tcPr>
          <w:p w:rsidR="009D3314" w:rsidRPr="00836EF6" w:rsidRDefault="009D3314" w:rsidP="001D09EE">
            <w:pPr>
              <w:pStyle w:val="TableParagraph"/>
              <w:spacing w:line="360" w:lineRule="auto"/>
              <w:jc w:val="center"/>
              <w:rPr>
                <w:rFonts w:asciiTheme="minorEastAsia" w:eastAsiaTheme="minorEastAsia" w:hAnsiTheme="minorEastAsia"/>
                <w:color w:val="000000" w:themeColor="text1"/>
                <w:sz w:val="24"/>
                <w:szCs w:val="24"/>
              </w:rPr>
            </w:pPr>
            <w:r w:rsidRPr="00836EF6">
              <w:rPr>
                <w:rFonts w:asciiTheme="minorEastAsia" w:eastAsiaTheme="minorEastAsia" w:hAnsiTheme="minorEastAsia"/>
                <w:color w:val="000000" w:themeColor="text1"/>
                <w:sz w:val="24"/>
                <w:szCs w:val="24"/>
              </w:rPr>
              <w:t>配电箱至防火卷帘控制箱的分支线路</w:t>
            </w:r>
          </w:p>
        </w:tc>
        <w:tc>
          <w:tcPr>
            <w:tcW w:w="1805" w:type="dxa"/>
            <w:tcBorders>
              <w:top w:val="single" w:sz="3" w:space="0" w:color="000000"/>
              <w:left w:val="single" w:sz="3" w:space="0" w:color="000000"/>
              <w:bottom w:val="single" w:sz="3" w:space="0" w:color="000000"/>
              <w:right w:val="single" w:sz="3" w:space="0" w:color="000000"/>
            </w:tcBorders>
            <w:vAlign w:val="center"/>
          </w:tcPr>
          <w:p w:rsidR="009D3314" w:rsidRPr="00836EF6" w:rsidRDefault="009D3314" w:rsidP="001D09EE">
            <w:pPr>
              <w:pStyle w:val="TableParagraph"/>
              <w:spacing w:line="360" w:lineRule="auto"/>
              <w:ind w:leftChars="20" w:left="44" w:firstLineChars="200" w:firstLine="480"/>
              <w:jc w:val="center"/>
              <w:rPr>
                <w:rFonts w:asciiTheme="minorEastAsia" w:eastAsiaTheme="minorEastAsia" w:hAnsiTheme="minorEastAsia"/>
                <w:color w:val="000000" w:themeColor="text1"/>
                <w:sz w:val="24"/>
                <w:szCs w:val="24"/>
              </w:rPr>
            </w:pPr>
          </w:p>
        </w:tc>
        <w:tc>
          <w:tcPr>
            <w:tcW w:w="1701" w:type="dxa"/>
            <w:tcBorders>
              <w:top w:val="single" w:sz="3" w:space="0" w:color="000000"/>
              <w:left w:val="single" w:sz="3" w:space="0" w:color="000000"/>
              <w:bottom w:val="single" w:sz="3" w:space="0" w:color="000000"/>
              <w:right w:val="single" w:sz="3" w:space="0" w:color="000000"/>
            </w:tcBorders>
            <w:vAlign w:val="center"/>
          </w:tcPr>
          <w:p w:rsidR="009D3314" w:rsidRPr="00836EF6" w:rsidRDefault="009D3314" w:rsidP="001D09EE">
            <w:pPr>
              <w:pStyle w:val="TableParagraph"/>
              <w:spacing w:line="360" w:lineRule="auto"/>
              <w:ind w:leftChars="20" w:left="44" w:firstLineChars="200" w:firstLine="480"/>
              <w:jc w:val="center"/>
              <w:rPr>
                <w:rFonts w:asciiTheme="minorEastAsia" w:eastAsiaTheme="minorEastAsia" w:hAnsiTheme="minorEastAsia"/>
                <w:color w:val="000000" w:themeColor="text1"/>
                <w:sz w:val="24"/>
                <w:szCs w:val="24"/>
              </w:rPr>
            </w:pPr>
          </w:p>
        </w:tc>
        <w:tc>
          <w:tcPr>
            <w:tcW w:w="1676" w:type="dxa"/>
            <w:tcBorders>
              <w:top w:val="single" w:sz="3" w:space="0" w:color="000000"/>
              <w:left w:val="single" w:sz="3" w:space="0" w:color="000000"/>
              <w:bottom w:val="single" w:sz="3" w:space="0" w:color="000000"/>
              <w:right w:val="single" w:sz="3" w:space="0" w:color="000000"/>
            </w:tcBorders>
            <w:vAlign w:val="center"/>
          </w:tcPr>
          <w:p w:rsidR="009D3314" w:rsidRPr="00836EF6" w:rsidRDefault="009D3314" w:rsidP="001D09EE">
            <w:pPr>
              <w:pStyle w:val="TableParagraph"/>
              <w:spacing w:line="360" w:lineRule="auto"/>
              <w:ind w:leftChars="20" w:left="44" w:firstLineChars="200" w:firstLine="480"/>
              <w:jc w:val="center"/>
              <w:rPr>
                <w:rFonts w:asciiTheme="minorEastAsia" w:eastAsiaTheme="minorEastAsia" w:hAnsiTheme="minorEastAsia"/>
                <w:color w:val="000000" w:themeColor="text1"/>
                <w:sz w:val="24"/>
                <w:szCs w:val="24"/>
              </w:rPr>
            </w:pPr>
          </w:p>
        </w:tc>
      </w:tr>
      <w:tr w:rsidR="009D3314" w:rsidRPr="00836EF6" w:rsidTr="00017FD4">
        <w:trPr>
          <w:trHeight w:hRule="exact" w:val="350"/>
        </w:trPr>
        <w:tc>
          <w:tcPr>
            <w:tcW w:w="756" w:type="dxa"/>
            <w:vMerge/>
            <w:tcBorders>
              <w:left w:val="single" w:sz="3" w:space="0" w:color="000000"/>
              <w:right w:val="single" w:sz="3" w:space="0" w:color="000000"/>
            </w:tcBorders>
            <w:vAlign w:val="center"/>
          </w:tcPr>
          <w:p w:rsidR="009D3314" w:rsidRPr="00836EF6" w:rsidRDefault="009D3314" w:rsidP="001D09EE">
            <w:pPr>
              <w:pStyle w:val="TableParagraph"/>
              <w:spacing w:line="360" w:lineRule="auto"/>
              <w:ind w:leftChars="20" w:left="44" w:firstLineChars="200" w:firstLine="480"/>
              <w:jc w:val="center"/>
              <w:rPr>
                <w:rFonts w:asciiTheme="minorEastAsia" w:eastAsiaTheme="minorEastAsia" w:hAnsiTheme="minorEastAsia"/>
                <w:color w:val="000000" w:themeColor="text1"/>
                <w:sz w:val="24"/>
                <w:szCs w:val="24"/>
              </w:rPr>
            </w:pPr>
          </w:p>
        </w:tc>
        <w:tc>
          <w:tcPr>
            <w:tcW w:w="2589" w:type="dxa"/>
            <w:tcBorders>
              <w:top w:val="single" w:sz="3" w:space="0" w:color="000000"/>
              <w:left w:val="single" w:sz="3" w:space="0" w:color="000000"/>
              <w:bottom w:val="single" w:sz="3" w:space="0" w:color="000000"/>
              <w:right w:val="single" w:sz="3" w:space="0" w:color="000000"/>
            </w:tcBorders>
            <w:vAlign w:val="center"/>
          </w:tcPr>
          <w:p w:rsidR="009D3314" w:rsidRPr="00836EF6" w:rsidRDefault="009D3314" w:rsidP="001D09EE">
            <w:pPr>
              <w:pStyle w:val="TableParagraph"/>
              <w:spacing w:line="360" w:lineRule="auto"/>
              <w:jc w:val="center"/>
              <w:rPr>
                <w:rFonts w:asciiTheme="minorEastAsia" w:eastAsiaTheme="minorEastAsia" w:hAnsiTheme="minorEastAsia"/>
                <w:color w:val="000000" w:themeColor="text1"/>
                <w:sz w:val="24"/>
                <w:szCs w:val="24"/>
              </w:rPr>
            </w:pPr>
            <w:r w:rsidRPr="00836EF6">
              <w:rPr>
                <w:rFonts w:asciiTheme="minorEastAsia" w:eastAsiaTheme="minorEastAsia" w:hAnsiTheme="minorEastAsia"/>
                <w:color w:val="000000" w:themeColor="text1"/>
                <w:sz w:val="24"/>
                <w:szCs w:val="24"/>
              </w:rPr>
              <w:t>消防设备机房内的分支线路</w:t>
            </w:r>
          </w:p>
        </w:tc>
        <w:tc>
          <w:tcPr>
            <w:tcW w:w="1805" w:type="dxa"/>
            <w:tcBorders>
              <w:top w:val="single" w:sz="3" w:space="0" w:color="000000"/>
              <w:left w:val="single" w:sz="3" w:space="0" w:color="000000"/>
              <w:bottom w:val="single" w:sz="3" w:space="0" w:color="000000"/>
              <w:right w:val="single" w:sz="3" w:space="0" w:color="000000"/>
            </w:tcBorders>
            <w:vAlign w:val="center"/>
          </w:tcPr>
          <w:p w:rsidR="009D3314" w:rsidRPr="00836EF6" w:rsidRDefault="009D3314" w:rsidP="001D09EE">
            <w:pPr>
              <w:pStyle w:val="TableParagraph"/>
              <w:spacing w:line="360" w:lineRule="auto"/>
              <w:ind w:leftChars="20" w:left="44" w:firstLineChars="200" w:firstLine="480"/>
              <w:jc w:val="center"/>
              <w:rPr>
                <w:rFonts w:asciiTheme="minorEastAsia" w:eastAsiaTheme="minorEastAsia" w:hAnsiTheme="minorEastAsia"/>
                <w:color w:val="000000" w:themeColor="text1"/>
                <w:sz w:val="24"/>
                <w:szCs w:val="24"/>
              </w:rPr>
            </w:pPr>
          </w:p>
        </w:tc>
        <w:tc>
          <w:tcPr>
            <w:tcW w:w="1701" w:type="dxa"/>
            <w:tcBorders>
              <w:top w:val="single" w:sz="3" w:space="0" w:color="000000"/>
              <w:left w:val="single" w:sz="3" w:space="0" w:color="000000"/>
              <w:bottom w:val="single" w:sz="3" w:space="0" w:color="000000"/>
              <w:right w:val="single" w:sz="3" w:space="0" w:color="000000"/>
            </w:tcBorders>
            <w:vAlign w:val="center"/>
          </w:tcPr>
          <w:p w:rsidR="009D3314" w:rsidRPr="00836EF6" w:rsidRDefault="009D3314" w:rsidP="001D09EE">
            <w:pPr>
              <w:pStyle w:val="TableParagraph"/>
              <w:spacing w:line="360" w:lineRule="auto"/>
              <w:ind w:leftChars="20" w:left="44" w:firstLineChars="200" w:firstLine="480"/>
              <w:jc w:val="center"/>
              <w:rPr>
                <w:rFonts w:asciiTheme="minorEastAsia" w:eastAsiaTheme="minorEastAsia" w:hAnsiTheme="minorEastAsia"/>
                <w:color w:val="000000" w:themeColor="text1"/>
                <w:sz w:val="24"/>
                <w:szCs w:val="24"/>
              </w:rPr>
            </w:pPr>
          </w:p>
        </w:tc>
        <w:tc>
          <w:tcPr>
            <w:tcW w:w="1676" w:type="dxa"/>
            <w:tcBorders>
              <w:top w:val="single" w:sz="3" w:space="0" w:color="000000"/>
              <w:left w:val="single" w:sz="3" w:space="0" w:color="000000"/>
              <w:bottom w:val="single" w:sz="3" w:space="0" w:color="000000"/>
              <w:right w:val="single" w:sz="3" w:space="0" w:color="000000"/>
            </w:tcBorders>
            <w:vAlign w:val="center"/>
          </w:tcPr>
          <w:p w:rsidR="009D3314" w:rsidRPr="00836EF6" w:rsidRDefault="009D3314" w:rsidP="001D09EE">
            <w:pPr>
              <w:pStyle w:val="TableParagraph"/>
              <w:spacing w:line="360" w:lineRule="auto"/>
              <w:ind w:leftChars="20" w:left="44" w:firstLineChars="200" w:firstLine="480"/>
              <w:jc w:val="center"/>
              <w:rPr>
                <w:rFonts w:asciiTheme="minorEastAsia" w:eastAsiaTheme="minorEastAsia" w:hAnsiTheme="minorEastAsia"/>
                <w:color w:val="000000" w:themeColor="text1"/>
                <w:sz w:val="24"/>
                <w:szCs w:val="24"/>
              </w:rPr>
            </w:pPr>
          </w:p>
        </w:tc>
      </w:tr>
      <w:tr w:rsidR="009D3314" w:rsidRPr="00836EF6" w:rsidTr="00017FD4">
        <w:trPr>
          <w:trHeight w:hRule="exact" w:val="777"/>
        </w:trPr>
        <w:tc>
          <w:tcPr>
            <w:tcW w:w="756" w:type="dxa"/>
            <w:vMerge/>
            <w:tcBorders>
              <w:left w:val="single" w:sz="3" w:space="0" w:color="000000"/>
              <w:right w:val="single" w:sz="3" w:space="0" w:color="000000"/>
            </w:tcBorders>
          </w:tcPr>
          <w:p w:rsidR="009D3314" w:rsidRPr="00836EF6" w:rsidRDefault="009D3314" w:rsidP="001D09EE">
            <w:pPr>
              <w:pStyle w:val="TableParagraph"/>
              <w:spacing w:line="360" w:lineRule="auto"/>
              <w:ind w:leftChars="20" w:left="44" w:firstLineChars="200" w:firstLine="480"/>
              <w:rPr>
                <w:rFonts w:asciiTheme="minorEastAsia" w:eastAsiaTheme="minorEastAsia" w:hAnsiTheme="minorEastAsia"/>
                <w:color w:val="000000" w:themeColor="text1"/>
                <w:sz w:val="24"/>
                <w:szCs w:val="24"/>
              </w:rPr>
            </w:pPr>
          </w:p>
        </w:tc>
        <w:tc>
          <w:tcPr>
            <w:tcW w:w="2589" w:type="dxa"/>
            <w:tcBorders>
              <w:top w:val="single" w:sz="3" w:space="0" w:color="000000"/>
              <w:left w:val="single" w:sz="3" w:space="0" w:color="000000"/>
              <w:bottom w:val="single" w:sz="3" w:space="0" w:color="000000"/>
              <w:right w:val="single" w:sz="3" w:space="0" w:color="000000"/>
            </w:tcBorders>
            <w:vAlign w:val="center"/>
          </w:tcPr>
          <w:p w:rsidR="009D3314" w:rsidRPr="00836EF6" w:rsidRDefault="009D3314" w:rsidP="001D09EE">
            <w:pPr>
              <w:pStyle w:val="TableParagraph"/>
              <w:spacing w:line="360" w:lineRule="auto"/>
              <w:jc w:val="center"/>
              <w:rPr>
                <w:rFonts w:asciiTheme="minorEastAsia" w:eastAsiaTheme="minorEastAsia" w:hAnsiTheme="minorEastAsia"/>
                <w:color w:val="000000" w:themeColor="text1"/>
                <w:sz w:val="24"/>
                <w:szCs w:val="24"/>
              </w:rPr>
            </w:pPr>
            <w:r w:rsidRPr="00836EF6">
              <w:rPr>
                <w:rFonts w:asciiTheme="minorEastAsia" w:eastAsiaTheme="minorEastAsia" w:hAnsiTheme="minorEastAsia"/>
                <w:color w:val="000000" w:themeColor="text1"/>
                <w:sz w:val="24"/>
                <w:szCs w:val="24"/>
              </w:rPr>
              <w:t>防火分区内的应急疏散照明</w:t>
            </w:r>
          </w:p>
          <w:p w:rsidR="009D3314" w:rsidRPr="00836EF6" w:rsidRDefault="009D3314" w:rsidP="001D09EE">
            <w:pPr>
              <w:pStyle w:val="TableParagraph"/>
              <w:spacing w:line="360" w:lineRule="auto"/>
              <w:ind w:leftChars="20" w:left="44" w:firstLineChars="200" w:firstLine="480"/>
              <w:jc w:val="center"/>
              <w:rPr>
                <w:rFonts w:asciiTheme="minorEastAsia" w:eastAsiaTheme="minorEastAsia" w:hAnsiTheme="minorEastAsia"/>
                <w:color w:val="000000" w:themeColor="text1"/>
                <w:sz w:val="24"/>
                <w:szCs w:val="24"/>
              </w:rPr>
            </w:pPr>
            <w:r w:rsidRPr="00836EF6">
              <w:rPr>
                <w:rFonts w:asciiTheme="minorEastAsia" w:eastAsiaTheme="minorEastAsia" w:hAnsiTheme="minorEastAsia"/>
                <w:color w:val="000000" w:themeColor="text1"/>
                <w:sz w:val="24"/>
                <w:szCs w:val="24"/>
              </w:rPr>
              <w:t>支线</w:t>
            </w:r>
          </w:p>
        </w:tc>
        <w:tc>
          <w:tcPr>
            <w:tcW w:w="1805" w:type="dxa"/>
            <w:tcBorders>
              <w:top w:val="single" w:sz="3" w:space="0" w:color="000000"/>
              <w:left w:val="single" w:sz="3" w:space="0" w:color="000000"/>
              <w:bottom w:val="single" w:sz="3" w:space="0" w:color="000000"/>
              <w:right w:val="single" w:sz="3" w:space="0" w:color="000000"/>
            </w:tcBorders>
          </w:tcPr>
          <w:p w:rsidR="009D3314" w:rsidRPr="00836EF6" w:rsidRDefault="009D3314" w:rsidP="001D09EE">
            <w:pPr>
              <w:pStyle w:val="TableParagraph"/>
              <w:spacing w:line="360" w:lineRule="auto"/>
              <w:ind w:leftChars="20" w:left="44" w:firstLineChars="200" w:firstLine="480"/>
              <w:rPr>
                <w:rFonts w:asciiTheme="minorEastAsia" w:eastAsiaTheme="minorEastAsia" w:hAnsiTheme="minorEastAsia"/>
                <w:color w:val="000000" w:themeColor="text1"/>
                <w:sz w:val="24"/>
                <w:szCs w:val="24"/>
              </w:rPr>
            </w:pPr>
          </w:p>
        </w:tc>
        <w:tc>
          <w:tcPr>
            <w:tcW w:w="1701" w:type="dxa"/>
            <w:tcBorders>
              <w:top w:val="single" w:sz="3" w:space="0" w:color="000000"/>
              <w:left w:val="single" w:sz="3" w:space="0" w:color="000000"/>
              <w:bottom w:val="single" w:sz="3" w:space="0" w:color="000000"/>
              <w:right w:val="single" w:sz="3" w:space="0" w:color="000000"/>
            </w:tcBorders>
          </w:tcPr>
          <w:p w:rsidR="009D3314" w:rsidRPr="00836EF6" w:rsidRDefault="009D3314" w:rsidP="001D09EE">
            <w:pPr>
              <w:pStyle w:val="TableParagraph"/>
              <w:spacing w:line="360" w:lineRule="auto"/>
              <w:ind w:leftChars="20" w:left="44" w:firstLineChars="200" w:firstLine="480"/>
              <w:rPr>
                <w:rFonts w:asciiTheme="minorEastAsia" w:eastAsiaTheme="minorEastAsia" w:hAnsiTheme="minorEastAsia"/>
                <w:color w:val="000000" w:themeColor="text1"/>
                <w:sz w:val="24"/>
                <w:szCs w:val="24"/>
              </w:rPr>
            </w:pPr>
          </w:p>
        </w:tc>
        <w:tc>
          <w:tcPr>
            <w:tcW w:w="1676" w:type="dxa"/>
            <w:tcBorders>
              <w:top w:val="single" w:sz="3" w:space="0" w:color="000000"/>
              <w:left w:val="single" w:sz="3" w:space="0" w:color="000000"/>
              <w:bottom w:val="single" w:sz="3" w:space="0" w:color="000000"/>
              <w:right w:val="single" w:sz="3" w:space="0" w:color="000000"/>
            </w:tcBorders>
          </w:tcPr>
          <w:p w:rsidR="009D3314" w:rsidRPr="00836EF6" w:rsidRDefault="009D3314" w:rsidP="001D09EE">
            <w:pPr>
              <w:pStyle w:val="TableParagraph"/>
              <w:spacing w:line="360" w:lineRule="auto"/>
              <w:ind w:leftChars="20" w:left="44" w:firstLineChars="200" w:firstLine="480"/>
              <w:rPr>
                <w:rFonts w:asciiTheme="minorEastAsia" w:eastAsiaTheme="minorEastAsia" w:hAnsiTheme="minorEastAsia"/>
                <w:color w:val="000000" w:themeColor="text1"/>
                <w:sz w:val="24"/>
                <w:szCs w:val="24"/>
              </w:rPr>
            </w:pPr>
          </w:p>
        </w:tc>
      </w:tr>
      <w:tr w:rsidR="009D3314" w:rsidRPr="00836EF6" w:rsidTr="00017FD4">
        <w:trPr>
          <w:trHeight w:hRule="exact" w:val="1849"/>
        </w:trPr>
        <w:tc>
          <w:tcPr>
            <w:tcW w:w="756" w:type="dxa"/>
            <w:vMerge/>
            <w:tcBorders>
              <w:left w:val="single" w:sz="3" w:space="0" w:color="000000"/>
              <w:right w:val="single" w:sz="3" w:space="0" w:color="000000"/>
            </w:tcBorders>
          </w:tcPr>
          <w:p w:rsidR="009D3314" w:rsidRPr="00836EF6" w:rsidRDefault="009D3314" w:rsidP="001D09EE">
            <w:pPr>
              <w:pStyle w:val="TableParagraph"/>
              <w:spacing w:line="360" w:lineRule="auto"/>
              <w:ind w:leftChars="20" w:left="44" w:firstLineChars="200" w:firstLine="560"/>
              <w:rPr>
                <w:rFonts w:asciiTheme="minorEastAsia" w:eastAsiaTheme="minorEastAsia" w:hAnsiTheme="minorEastAsia"/>
                <w:color w:val="000000" w:themeColor="text1"/>
                <w:sz w:val="28"/>
                <w:szCs w:val="28"/>
              </w:rPr>
            </w:pPr>
          </w:p>
        </w:tc>
        <w:tc>
          <w:tcPr>
            <w:tcW w:w="2589" w:type="dxa"/>
            <w:tcBorders>
              <w:top w:val="single" w:sz="3" w:space="0" w:color="000000"/>
              <w:left w:val="single" w:sz="3" w:space="0" w:color="000000"/>
              <w:bottom w:val="single" w:sz="3" w:space="0" w:color="000000"/>
              <w:right w:val="single" w:sz="3" w:space="0" w:color="000000"/>
            </w:tcBorders>
            <w:vAlign w:val="center"/>
          </w:tcPr>
          <w:p w:rsidR="009D3314" w:rsidRPr="00836EF6" w:rsidRDefault="009D3314" w:rsidP="001D09EE">
            <w:pPr>
              <w:pStyle w:val="TableParagraph"/>
              <w:spacing w:line="360" w:lineRule="auto"/>
              <w:jc w:val="center"/>
              <w:rPr>
                <w:rFonts w:asciiTheme="minorEastAsia" w:eastAsiaTheme="minorEastAsia" w:hAnsiTheme="minorEastAsia"/>
                <w:color w:val="000000" w:themeColor="text1"/>
                <w:sz w:val="24"/>
                <w:szCs w:val="24"/>
              </w:rPr>
            </w:pPr>
            <w:r w:rsidRPr="00836EF6">
              <w:rPr>
                <w:rFonts w:asciiTheme="minorEastAsia" w:eastAsiaTheme="minorEastAsia" w:hAnsiTheme="minorEastAsia"/>
                <w:color w:val="000000" w:themeColor="text1"/>
                <w:sz w:val="24"/>
                <w:szCs w:val="24"/>
              </w:rPr>
              <w:t>火灾自动报警系统报警、联动总线、联动控制线路、消防电话线、消防广播线等</w:t>
            </w:r>
          </w:p>
        </w:tc>
        <w:tc>
          <w:tcPr>
            <w:tcW w:w="1805" w:type="dxa"/>
            <w:tcBorders>
              <w:top w:val="single" w:sz="3" w:space="0" w:color="000000"/>
              <w:left w:val="single" w:sz="3" w:space="0" w:color="000000"/>
              <w:bottom w:val="single" w:sz="3" w:space="0" w:color="000000"/>
              <w:right w:val="single" w:sz="3" w:space="0" w:color="000000"/>
            </w:tcBorders>
          </w:tcPr>
          <w:p w:rsidR="009D3314" w:rsidRPr="00836EF6" w:rsidRDefault="009D3314" w:rsidP="001D09EE">
            <w:pPr>
              <w:pStyle w:val="TableParagraph"/>
              <w:spacing w:line="360" w:lineRule="auto"/>
              <w:ind w:leftChars="20" w:left="44" w:firstLineChars="200" w:firstLine="480"/>
              <w:rPr>
                <w:rFonts w:asciiTheme="minorEastAsia" w:eastAsiaTheme="minorEastAsia" w:hAnsiTheme="minorEastAsia"/>
                <w:color w:val="000000" w:themeColor="text1"/>
                <w:sz w:val="24"/>
                <w:szCs w:val="24"/>
              </w:rPr>
            </w:pPr>
          </w:p>
        </w:tc>
        <w:tc>
          <w:tcPr>
            <w:tcW w:w="1701" w:type="dxa"/>
            <w:tcBorders>
              <w:top w:val="single" w:sz="3" w:space="0" w:color="000000"/>
              <w:left w:val="single" w:sz="3" w:space="0" w:color="000000"/>
              <w:bottom w:val="single" w:sz="3" w:space="0" w:color="000000"/>
              <w:right w:val="single" w:sz="3" w:space="0" w:color="000000"/>
            </w:tcBorders>
          </w:tcPr>
          <w:p w:rsidR="009D3314" w:rsidRPr="00836EF6" w:rsidRDefault="009D3314" w:rsidP="001D09EE">
            <w:pPr>
              <w:pStyle w:val="TableParagraph"/>
              <w:spacing w:line="360" w:lineRule="auto"/>
              <w:ind w:leftChars="20" w:left="44" w:firstLineChars="200" w:firstLine="480"/>
              <w:rPr>
                <w:rFonts w:asciiTheme="minorEastAsia" w:eastAsiaTheme="minorEastAsia" w:hAnsiTheme="minorEastAsia"/>
                <w:color w:val="000000" w:themeColor="text1"/>
                <w:sz w:val="24"/>
                <w:szCs w:val="24"/>
              </w:rPr>
            </w:pPr>
          </w:p>
        </w:tc>
        <w:tc>
          <w:tcPr>
            <w:tcW w:w="1676" w:type="dxa"/>
            <w:tcBorders>
              <w:top w:val="single" w:sz="3" w:space="0" w:color="000000"/>
              <w:left w:val="single" w:sz="3" w:space="0" w:color="000000"/>
              <w:bottom w:val="single" w:sz="3" w:space="0" w:color="000000"/>
              <w:right w:val="single" w:sz="3" w:space="0" w:color="000000"/>
            </w:tcBorders>
          </w:tcPr>
          <w:p w:rsidR="009D3314" w:rsidRPr="00836EF6" w:rsidRDefault="009D3314" w:rsidP="001D09EE">
            <w:pPr>
              <w:pStyle w:val="TableParagraph"/>
              <w:spacing w:line="360" w:lineRule="auto"/>
              <w:ind w:leftChars="20" w:left="44" w:firstLineChars="200" w:firstLine="480"/>
              <w:rPr>
                <w:rFonts w:asciiTheme="minorEastAsia" w:eastAsiaTheme="minorEastAsia" w:hAnsiTheme="minorEastAsia"/>
                <w:color w:val="000000" w:themeColor="text1"/>
                <w:sz w:val="24"/>
                <w:szCs w:val="24"/>
              </w:rPr>
            </w:pPr>
          </w:p>
        </w:tc>
      </w:tr>
      <w:tr w:rsidR="009D3314" w:rsidRPr="00836EF6" w:rsidTr="00017FD4">
        <w:trPr>
          <w:trHeight w:hRule="exact" w:val="350"/>
        </w:trPr>
        <w:tc>
          <w:tcPr>
            <w:tcW w:w="756" w:type="dxa"/>
            <w:vMerge/>
            <w:tcBorders>
              <w:left w:val="single" w:sz="3" w:space="0" w:color="000000"/>
              <w:bottom w:val="single" w:sz="3" w:space="0" w:color="000000"/>
              <w:right w:val="single" w:sz="3" w:space="0" w:color="000000"/>
            </w:tcBorders>
          </w:tcPr>
          <w:p w:rsidR="009D3314" w:rsidRPr="00836EF6" w:rsidRDefault="009D3314" w:rsidP="001D09EE">
            <w:pPr>
              <w:pStyle w:val="TableParagraph"/>
              <w:spacing w:line="360" w:lineRule="auto"/>
              <w:ind w:leftChars="20" w:left="44" w:firstLineChars="200" w:firstLine="560"/>
              <w:rPr>
                <w:rFonts w:asciiTheme="minorEastAsia" w:eastAsiaTheme="minorEastAsia" w:hAnsiTheme="minorEastAsia"/>
                <w:color w:val="000000" w:themeColor="text1"/>
                <w:sz w:val="28"/>
                <w:szCs w:val="28"/>
              </w:rPr>
            </w:pPr>
          </w:p>
        </w:tc>
        <w:tc>
          <w:tcPr>
            <w:tcW w:w="2589" w:type="dxa"/>
            <w:tcBorders>
              <w:top w:val="single" w:sz="3" w:space="0" w:color="000000"/>
              <w:left w:val="single" w:sz="3" w:space="0" w:color="000000"/>
              <w:bottom w:val="single" w:sz="3" w:space="0" w:color="000000"/>
              <w:right w:val="single" w:sz="3" w:space="0" w:color="000000"/>
            </w:tcBorders>
            <w:vAlign w:val="center"/>
          </w:tcPr>
          <w:p w:rsidR="009D3314" w:rsidRPr="00836EF6" w:rsidRDefault="009D3314" w:rsidP="001D09EE">
            <w:pPr>
              <w:pStyle w:val="TableParagraph"/>
              <w:spacing w:line="360" w:lineRule="auto"/>
              <w:jc w:val="center"/>
              <w:rPr>
                <w:rFonts w:asciiTheme="minorEastAsia" w:eastAsiaTheme="minorEastAsia" w:hAnsiTheme="minorEastAsia"/>
                <w:color w:val="000000" w:themeColor="text1"/>
                <w:sz w:val="24"/>
                <w:szCs w:val="24"/>
              </w:rPr>
            </w:pPr>
            <w:r w:rsidRPr="00836EF6">
              <w:rPr>
                <w:rFonts w:asciiTheme="minorEastAsia" w:eastAsiaTheme="minorEastAsia" w:hAnsiTheme="minorEastAsia"/>
                <w:color w:val="000000" w:themeColor="text1"/>
                <w:sz w:val="24"/>
                <w:szCs w:val="24"/>
              </w:rPr>
              <w:t>……</w:t>
            </w:r>
          </w:p>
        </w:tc>
        <w:tc>
          <w:tcPr>
            <w:tcW w:w="1805" w:type="dxa"/>
            <w:tcBorders>
              <w:top w:val="single" w:sz="3" w:space="0" w:color="000000"/>
              <w:left w:val="single" w:sz="3" w:space="0" w:color="000000"/>
              <w:bottom w:val="single" w:sz="3" w:space="0" w:color="000000"/>
              <w:right w:val="single" w:sz="3" w:space="0" w:color="000000"/>
            </w:tcBorders>
          </w:tcPr>
          <w:p w:rsidR="009D3314" w:rsidRPr="00836EF6" w:rsidRDefault="009D3314" w:rsidP="001D09EE">
            <w:pPr>
              <w:pStyle w:val="TableParagraph"/>
              <w:spacing w:line="360" w:lineRule="auto"/>
              <w:ind w:leftChars="20" w:left="44" w:firstLineChars="200" w:firstLine="480"/>
              <w:rPr>
                <w:rFonts w:asciiTheme="minorEastAsia" w:eastAsiaTheme="minorEastAsia" w:hAnsiTheme="minorEastAsia"/>
                <w:color w:val="000000" w:themeColor="text1"/>
                <w:sz w:val="24"/>
                <w:szCs w:val="24"/>
              </w:rPr>
            </w:pPr>
          </w:p>
        </w:tc>
        <w:tc>
          <w:tcPr>
            <w:tcW w:w="1701" w:type="dxa"/>
            <w:tcBorders>
              <w:top w:val="single" w:sz="3" w:space="0" w:color="000000"/>
              <w:left w:val="single" w:sz="3" w:space="0" w:color="000000"/>
              <w:bottom w:val="single" w:sz="3" w:space="0" w:color="000000"/>
              <w:right w:val="single" w:sz="3" w:space="0" w:color="000000"/>
            </w:tcBorders>
          </w:tcPr>
          <w:p w:rsidR="009D3314" w:rsidRPr="00836EF6" w:rsidRDefault="009D3314" w:rsidP="001D09EE">
            <w:pPr>
              <w:pStyle w:val="TableParagraph"/>
              <w:spacing w:line="360" w:lineRule="auto"/>
              <w:ind w:leftChars="20" w:left="44" w:firstLineChars="200" w:firstLine="480"/>
              <w:rPr>
                <w:rFonts w:asciiTheme="minorEastAsia" w:eastAsiaTheme="minorEastAsia" w:hAnsiTheme="minorEastAsia"/>
                <w:color w:val="000000" w:themeColor="text1"/>
                <w:sz w:val="24"/>
                <w:szCs w:val="24"/>
              </w:rPr>
            </w:pPr>
          </w:p>
        </w:tc>
        <w:tc>
          <w:tcPr>
            <w:tcW w:w="1676" w:type="dxa"/>
            <w:tcBorders>
              <w:top w:val="single" w:sz="3" w:space="0" w:color="000000"/>
              <w:left w:val="single" w:sz="3" w:space="0" w:color="000000"/>
              <w:bottom w:val="single" w:sz="3" w:space="0" w:color="000000"/>
              <w:right w:val="single" w:sz="3" w:space="0" w:color="000000"/>
            </w:tcBorders>
          </w:tcPr>
          <w:p w:rsidR="009D3314" w:rsidRPr="00836EF6" w:rsidRDefault="009D3314" w:rsidP="001D09EE">
            <w:pPr>
              <w:pStyle w:val="TableParagraph"/>
              <w:spacing w:line="360" w:lineRule="auto"/>
              <w:ind w:leftChars="20" w:left="44" w:firstLineChars="200" w:firstLine="480"/>
              <w:rPr>
                <w:rFonts w:asciiTheme="minorEastAsia" w:eastAsiaTheme="minorEastAsia" w:hAnsiTheme="minorEastAsia"/>
                <w:color w:val="000000" w:themeColor="text1"/>
                <w:sz w:val="24"/>
                <w:szCs w:val="24"/>
              </w:rPr>
            </w:pPr>
          </w:p>
        </w:tc>
      </w:tr>
      <w:tr w:rsidR="009D3314" w:rsidRPr="00836EF6" w:rsidTr="00017FD4">
        <w:trPr>
          <w:trHeight w:hRule="exact" w:val="348"/>
        </w:trPr>
        <w:tc>
          <w:tcPr>
            <w:tcW w:w="756" w:type="dxa"/>
            <w:vMerge w:val="restart"/>
            <w:tcBorders>
              <w:top w:val="single" w:sz="3" w:space="0" w:color="000000"/>
              <w:left w:val="single" w:sz="3" w:space="0" w:color="000000"/>
              <w:right w:val="single" w:sz="3" w:space="0" w:color="000000"/>
            </w:tcBorders>
            <w:vAlign w:val="center"/>
          </w:tcPr>
          <w:p w:rsidR="009D3314" w:rsidRPr="00836EF6" w:rsidRDefault="009D3314" w:rsidP="001D09EE">
            <w:pPr>
              <w:pStyle w:val="TableParagraph"/>
              <w:spacing w:line="360" w:lineRule="auto"/>
              <w:jc w:val="center"/>
              <w:rPr>
                <w:rFonts w:asciiTheme="minorEastAsia" w:eastAsiaTheme="minorEastAsia" w:hAnsiTheme="minorEastAsia"/>
                <w:color w:val="000000" w:themeColor="text1"/>
                <w:sz w:val="24"/>
                <w:szCs w:val="24"/>
              </w:rPr>
            </w:pPr>
            <w:r w:rsidRPr="00836EF6">
              <w:rPr>
                <w:rFonts w:asciiTheme="minorEastAsia" w:eastAsiaTheme="minorEastAsia" w:hAnsiTheme="minorEastAsia"/>
                <w:color w:val="000000" w:themeColor="text1"/>
                <w:sz w:val="24"/>
                <w:szCs w:val="24"/>
              </w:rPr>
              <w:t>消</w:t>
            </w:r>
          </w:p>
          <w:p w:rsidR="009D3314" w:rsidRPr="00836EF6" w:rsidRDefault="009D3314" w:rsidP="001D09EE">
            <w:pPr>
              <w:pStyle w:val="TableParagraph"/>
              <w:spacing w:line="360" w:lineRule="auto"/>
              <w:jc w:val="center"/>
              <w:rPr>
                <w:rFonts w:asciiTheme="minorEastAsia" w:eastAsiaTheme="minorEastAsia" w:hAnsiTheme="minorEastAsia"/>
                <w:color w:val="000000" w:themeColor="text1"/>
                <w:sz w:val="24"/>
                <w:szCs w:val="24"/>
              </w:rPr>
            </w:pPr>
            <w:r w:rsidRPr="00836EF6">
              <w:rPr>
                <w:rFonts w:asciiTheme="minorEastAsia" w:eastAsiaTheme="minorEastAsia" w:hAnsiTheme="minorEastAsia"/>
                <w:color w:val="000000" w:themeColor="text1"/>
                <w:sz w:val="24"/>
                <w:szCs w:val="24"/>
              </w:rPr>
              <w:t>防</w:t>
            </w:r>
          </w:p>
          <w:p w:rsidR="009D3314" w:rsidRPr="00836EF6" w:rsidRDefault="009D3314" w:rsidP="001D09EE">
            <w:pPr>
              <w:pStyle w:val="TableParagraph"/>
              <w:spacing w:line="360" w:lineRule="auto"/>
              <w:jc w:val="center"/>
              <w:rPr>
                <w:rFonts w:asciiTheme="minorEastAsia" w:eastAsiaTheme="minorEastAsia" w:hAnsiTheme="minorEastAsia"/>
                <w:color w:val="000000" w:themeColor="text1"/>
                <w:sz w:val="24"/>
                <w:szCs w:val="24"/>
              </w:rPr>
            </w:pPr>
            <w:r w:rsidRPr="00836EF6">
              <w:rPr>
                <w:rFonts w:asciiTheme="minorEastAsia" w:eastAsiaTheme="minorEastAsia" w:hAnsiTheme="minorEastAsia"/>
                <w:color w:val="000000" w:themeColor="text1"/>
                <w:sz w:val="24"/>
                <w:szCs w:val="24"/>
              </w:rPr>
              <w:t>线</w:t>
            </w:r>
          </w:p>
          <w:p w:rsidR="009D3314" w:rsidRPr="00836EF6" w:rsidRDefault="009D3314" w:rsidP="001D09EE">
            <w:pPr>
              <w:pStyle w:val="TableParagraph"/>
              <w:spacing w:line="360" w:lineRule="auto"/>
              <w:jc w:val="center"/>
              <w:rPr>
                <w:rFonts w:asciiTheme="minorEastAsia" w:eastAsiaTheme="minorEastAsia" w:hAnsiTheme="minorEastAsia"/>
                <w:color w:val="000000" w:themeColor="text1"/>
                <w:sz w:val="28"/>
                <w:szCs w:val="28"/>
              </w:rPr>
            </w:pPr>
            <w:r w:rsidRPr="00836EF6">
              <w:rPr>
                <w:rFonts w:asciiTheme="minorEastAsia" w:eastAsiaTheme="minorEastAsia" w:hAnsiTheme="minorEastAsia"/>
                <w:color w:val="000000" w:themeColor="text1"/>
                <w:sz w:val="24"/>
                <w:szCs w:val="24"/>
              </w:rPr>
              <w:t>路</w:t>
            </w:r>
          </w:p>
        </w:tc>
        <w:tc>
          <w:tcPr>
            <w:tcW w:w="2589" w:type="dxa"/>
            <w:tcBorders>
              <w:top w:val="single" w:sz="3" w:space="0" w:color="000000"/>
              <w:left w:val="single" w:sz="3" w:space="0" w:color="000000"/>
              <w:bottom w:val="single" w:sz="3" w:space="0" w:color="000000"/>
              <w:right w:val="single" w:sz="3" w:space="0" w:color="000000"/>
            </w:tcBorders>
            <w:vAlign w:val="center"/>
          </w:tcPr>
          <w:p w:rsidR="009D3314" w:rsidRPr="00836EF6" w:rsidRDefault="009D3314" w:rsidP="001D09EE">
            <w:pPr>
              <w:pStyle w:val="TableParagraph"/>
              <w:spacing w:line="360" w:lineRule="auto"/>
              <w:jc w:val="center"/>
              <w:rPr>
                <w:rFonts w:asciiTheme="minorEastAsia" w:eastAsiaTheme="minorEastAsia" w:hAnsiTheme="minorEastAsia"/>
                <w:color w:val="000000" w:themeColor="text1"/>
                <w:sz w:val="24"/>
                <w:szCs w:val="24"/>
              </w:rPr>
            </w:pPr>
            <w:r w:rsidRPr="00836EF6">
              <w:rPr>
                <w:rFonts w:asciiTheme="minorEastAsia" w:eastAsiaTheme="minorEastAsia" w:hAnsiTheme="minorEastAsia"/>
                <w:color w:val="000000" w:themeColor="text1"/>
                <w:sz w:val="24"/>
                <w:szCs w:val="24"/>
              </w:rPr>
              <w:t>低压配电干线、支干线</w:t>
            </w:r>
          </w:p>
        </w:tc>
        <w:tc>
          <w:tcPr>
            <w:tcW w:w="1805" w:type="dxa"/>
            <w:tcBorders>
              <w:top w:val="single" w:sz="3" w:space="0" w:color="000000"/>
              <w:left w:val="single" w:sz="3" w:space="0" w:color="000000"/>
              <w:bottom w:val="single" w:sz="3" w:space="0" w:color="000000"/>
              <w:right w:val="single" w:sz="3" w:space="0" w:color="000000"/>
            </w:tcBorders>
          </w:tcPr>
          <w:p w:rsidR="009D3314" w:rsidRPr="00836EF6" w:rsidRDefault="009D3314" w:rsidP="001D09EE">
            <w:pPr>
              <w:pStyle w:val="TableParagraph"/>
              <w:spacing w:line="360" w:lineRule="auto"/>
              <w:ind w:leftChars="20" w:left="44" w:firstLineChars="200" w:firstLine="480"/>
              <w:rPr>
                <w:rFonts w:asciiTheme="minorEastAsia" w:eastAsiaTheme="minorEastAsia" w:hAnsiTheme="minorEastAsia"/>
                <w:color w:val="000000" w:themeColor="text1"/>
                <w:sz w:val="24"/>
                <w:szCs w:val="24"/>
              </w:rPr>
            </w:pPr>
          </w:p>
        </w:tc>
        <w:tc>
          <w:tcPr>
            <w:tcW w:w="1701" w:type="dxa"/>
            <w:tcBorders>
              <w:top w:val="single" w:sz="3" w:space="0" w:color="000000"/>
              <w:left w:val="single" w:sz="3" w:space="0" w:color="000000"/>
              <w:bottom w:val="single" w:sz="3" w:space="0" w:color="000000"/>
              <w:right w:val="single" w:sz="3" w:space="0" w:color="000000"/>
            </w:tcBorders>
          </w:tcPr>
          <w:p w:rsidR="009D3314" w:rsidRPr="00836EF6" w:rsidRDefault="009D3314" w:rsidP="001D09EE">
            <w:pPr>
              <w:pStyle w:val="TableParagraph"/>
              <w:spacing w:line="360" w:lineRule="auto"/>
              <w:ind w:leftChars="20" w:left="44" w:firstLineChars="200" w:firstLine="480"/>
              <w:rPr>
                <w:rFonts w:asciiTheme="minorEastAsia" w:eastAsiaTheme="minorEastAsia" w:hAnsiTheme="minorEastAsia"/>
                <w:color w:val="000000" w:themeColor="text1"/>
                <w:sz w:val="24"/>
                <w:szCs w:val="24"/>
              </w:rPr>
            </w:pPr>
          </w:p>
        </w:tc>
        <w:tc>
          <w:tcPr>
            <w:tcW w:w="1676" w:type="dxa"/>
            <w:tcBorders>
              <w:top w:val="single" w:sz="3" w:space="0" w:color="000000"/>
              <w:left w:val="single" w:sz="3" w:space="0" w:color="000000"/>
              <w:bottom w:val="single" w:sz="3" w:space="0" w:color="000000"/>
              <w:right w:val="single" w:sz="3" w:space="0" w:color="000000"/>
            </w:tcBorders>
          </w:tcPr>
          <w:p w:rsidR="009D3314" w:rsidRPr="00836EF6" w:rsidRDefault="009D3314" w:rsidP="001D09EE">
            <w:pPr>
              <w:pStyle w:val="TableParagraph"/>
              <w:spacing w:line="360" w:lineRule="auto"/>
              <w:ind w:leftChars="20" w:left="44" w:firstLineChars="200" w:firstLine="480"/>
              <w:rPr>
                <w:rFonts w:asciiTheme="minorEastAsia" w:eastAsiaTheme="minorEastAsia" w:hAnsiTheme="minorEastAsia"/>
                <w:color w:val="000000" w:themeColor="text1"/>
                <w:sz w:val="24"/>
                <w:szCs w:val="24"/>
              </w:rPr>
            </w:pPr>
          </w:p>
        </w:tc>
      </w:tr>
      <w:tr w:rsidR="009D3314" w:rsidRPr="00836EF6" w:rsidTr="00017FD4">
        <w:trPr>
          <w:trHeight w:hRule="exact" w:val="348"/>
        </w:trPr>
        <w:tc>
          <w:tcPr>
            <w:tcW w:w="756" w:type="dxa"/>
            <w:vMerge/>
            <w:tcBorders>
              <w:left w:val="single" w:sz="3" w:space="0" w:color="000000"/>
              <w:right w:val="single" w:sz="3" w:space="0" w:color="000000"/>
            </w:tcBorders>
          </w:tcPr>
          <w:p w:rsidR="009D3314" w:rsidRPr="00836EF6" w:rsidRDefault="009D3314" w:rsidP="001D09EE">
            <w:pPr>
              <w:pStyle w:val="TableParagraph"/>
              <w:spacing w:line="360" w:lineRule="auto"/>
              <w:ind w:leftChars="20" w:left="44" w:firstLineChars="200" w:firstLine="560"/>
              <w:rPr>
                <w:rFonts w:asciiTheme="minorEastAsia" w:eastAsiaTheme="minorEastAsia" w:hAnsiTheme="minorEastAsia"/>
                <w:color w:val="000000" w:themeColor="text1"/>
                <w:sz w:val="28"/>
                <w:szCs w:val="28"/>
              </w:rPr>
            </w:pPr>
          </w:p>
        </w:tc>
        <w:tc>
          <w:tcPr>
            <w:tcW w:w="2589" w:type="dxa"/>
            <w:tcBorders>
              <w:top w:val="single" w:sz="3" w:space="0" w:color="000000"/>
              <w:left w:val="single" w:sz="3" w:space="0" w:color="000000"/>
              <w:bottom w:val="single" w:sz="3" w:space="0" w:color="000000"/>
              <w:right w:val="single" w:sz="3" w:space="0" w:color="000000"/>
            </w:tcBorders>
            <w:vAlign w:val="center"/>
          </w:tcPr>
          <w:p w:rsidR="009D3314" w:rsidRPr="00836EF6" w:rsidRDefault="009D3314" w:rsidP="001D09EE">
            <w:pPr>
              <w:pStyle w:val="TableParagraph"/>
              <w:spacing w:line="360" w:lineRule="auto"/>
              <w:jc w:val="center"/>
              <w:rPr>
                <w:rFonts w:asciiTheme="minorEastAsia" w:eastAsiaTheme="minorEastAsia" w:hAnsiTheme="minorEastAsia"/>
                <w:color w:val="000000" w:themeColor="text1"/>
                <w:sz w:val="24"/>
                <w:szCs w:val="24"/>
              </w:rPr>
            </w:pPr>
            <w:r w:rsidRPr="00836EF6">
              <w:rPr>
                <w:rFonts w:asciiTheme="minorEastAsia" w:eastAsiaTheme="minorEastAsia" w:hAnsiTheme="minorEastAsia"/>
                <w:color w:val="000000" w:themeColor="text1"/>
                <w:sz w:val="24"/>
                <w:szCs w:val="24"/>
              </w:rPr>
              <w:t>配电支线</w:t>
            </w:r>
          </w:p>
        </w:tc>
        <w:tc>
          <w:tcPr>
            <w:tcW w:w="1805" w:type="dxa"/>
            <w:tcBorders>
              <w:top w:val="single" w:sz="3" w:space="0" w:color="000000"/>
              <w:left w:val="single" w:sz="3" w:space="0" w:color="000000"/>
              <w:bottom w:val="single" w:sz="3" w:space="0" w:color="000000"/>
              <w:right w:val="single" w:sz="3" w:space="0" w:color="000000"/>
            </w:tcBorders>
          </w:tcPr>
          <w:p w:rsidR="009D3314" w:rsidRPr="00836EF6" w:rsidRDefault="009D3314" w:rsidP="001D09EE">
            <w:pPr>
              <w:pStyle w:val="TableParagraph"/>
              <w:spacing w:line="360" w:lineRule="auto"/>
              <w:ind w:leftChars="20" w:left="44" w:firstLineChars="200" w:firstLine="480"/>
              <w:rPr>
                <w:rFonts w:asciiTheme="minorEastAsia" w:eastAsiaTheme="minorEastAsia" w:hAnsiTheme="minorEastAsia"/>
                <w:color w:val="000000" w:themeColor="text1"/>
                <w:sz w:val="24"/>
                <w:szCs w:val="24"/>
              </w:rPr>
            </w:pPr>
          </w:p>
        </w:tc>
        <w:tc>
          <w:tcPr>
            <w:tcW w:w="1701" w:type="dxa"/>
            <w:tcBorders>
              <w:top w:val="single" w:sz="3" w:space="0" w:color="000000"/>
              <w:left w:val="single" w:sz="3" w:space="0" w:color="000000"/>
              <w:bottom w:val="single" w:sz="3" w:space="0" w:color="000000"/>
              <w:right w:val="single" w:sz="3" w:space="0" w:color="000000"/>
            </w:tcBorders>
          </w:tcPr>
          <w:p w:rsidR="009D3314" w:rsidRPr="00836EF6" w:rsidRDefault="009D3314" w:rsidP="001D09EE">
            <w:pPr>
              <w:pStyle w:val="TableParagraph"/>
              <w:spacing w:line="360" w:lineRule="auto"/>
              <w:ind w:leftChars="20" w:left="44" w:firstLineChars="200" w:firstLine="480"/>
              <w:rPr>
                <w:rFonts w:asciiTheme="minorEastAsia" w:eastAsiaTheme="minorEastAsia" w:hAnsiTheme="minorEastAsia"/>
                <w:color w:val="000000" w:themeColor="text1"/>
                <w:sz w:val="24"/>
                <w:szCs w:val="24"/>
              </w:rPr>
            </w:pPr>
          </w:p>
        </w:tc>
        <w:tc>
          <w:tcPr>
            <w:tcW w:w="1676" w:type="dxa"/>
            <w:tcBorders>
              <w:top w:val="single" w:sz="3" w:space="0" w:color="000000"/>
              <w:left w:val="single" w:sz="3" w:space="0" w:color="000000"/>
              <w:bottom w:val="single" w:sz="3" w:space="0" w:color="000000"/>
              <w:right w:val="single" w:sz="3" w:space="0" w:color="000000"/>
            </w:tcBorders>
          </w:tcPr>
          <w:p w:rsidR="009D3314" w:rsidRPr="00836EF6" w:rsidRDefault="009D3314" w:rsidP="001D09EE">
            <w:pPr>
              <w:pStyle w:val="TableParagraph"/>
              <w:spacing w:line="360" w:lineRule="auto"/>
              <w:ind w:leftChars="20" w:left="44" w:firstLineChars="200" w:firstLine="480"/>
              <w:rPr>
                <w:rFonts w:asciiTheme="minorEastAsia" w:eastAsiaTheme="minorEastAsia" w:hAnsiTheme="minorEastAsia"/>
                <w:color w:val="000000" w:themeColor="text1"/>
                <w:sz w:val="24"/>
                <w:szCs w:val="24"/>
              </w:rPr>
            </w:pPr>
          </w:p>
        </w:tc>
      </w:tr>
      <w:tr w:rsidR="009D3314" w:rsidRPr="00836EF6" w:rsidTr="00017FD4">
        <w:trPr>
          <w:trHeight w:hRule="exact" w:val="348"/>
        </w:trPr>
        <w:tc>
          <w:tcPr>
            <w:tcW w:w="756" w:type="dxa"/>
            <w:vMerge/>
            <w:tcBorders>
              <w:left w:val="single" w:sz="3" w:space="0" w:color="000000"/>
              <w:right w:val="single" w:sz="3" w:space="0" w:color="000000"/>
            </w:tcBorders>
          </w:tcPr>
          <w:p w:rsidR="009D3314" w:rsidRPr="00836EF6" w:rsidRDefault="009D3314" w:rsidP="001D09EE">
            <w:pPr>
              <w:pStyle w:val="TableParagraph"/>
              <w:spacing w:line="360" w:lineRule="auto"/>
              <w:ind w:leftChars="20" w:left="44" w:firstLineChars="200" w:firstLine="560"/>
              <w:rPr>
                <w:rFonts w:asciiTheme="minorEastAsia" w:eastAsiaTheme="minorEastAsia" w:hAnsiTheme="minorEastAsia"/>
                <w:color w:val="000000" w:themeColor="text1"/>
                <w:sz w:val="28"/>
                <w:szCs w:val="28"/>
              </w:rPr>
            </w:pPr>
          </w:p>
        </w:tc>
        <w:tc>
          <w:tcPr>
            <w:tcW w:w="2589" w:type="dxa"/>
            <w:tcBorders>
              <w:top w:val="single" w:sz="3" w:space="0" w:color="000000"/>
              <w:left w:val="single" w:sz="3" w:space="0" w:color="000000"/>
              <w:bottom w:val="single" w:sz="3" w:space="0" w:color="000000"/>
              <w:right w:val="single" w:sz="3" w:space="0" w:color="000000"/>
            </w:tcBorders>
            <w:vAlign w:val="center"/>
          </w:tcPr>
          <w:p w:rsidR="009D3314" w:rsidRPr="00836EF6" w:rsidRDefault="009D3314" w:rsidP="001D09EE">
            <w:pPr>
              <w:pStyle w:val="TableParagraph"/>
              <w:spacing w:line="360" w:lineRule="auto"/>
              <w:jc w:val="center"/>
              <w:rPr>
                <w:rFonts w:asciiTheme="minorEastAsia" w:eastAsiaTheme="minorEastAsia" w:hAnsiTheme="minorEastAsia"/>
                <w:color w:val="000000" w:themeColor="text1"/>
                <w:sz w:val="24"/>
                <w:szCs w:val="24"/>
              </w:rPr>
            </w:pPr>
            <w:r w:rsidRPr="00836EF6">
              <w:rPr>
                <w:rFonts w:asciiTheme="minorEastAsia" w:eastAsiaTheme="minorEastAsia" w:hAnsiTheme="minorEastAsia"/>
                <w:color w:val="000000" w:themeColor="text1"/>
                <w:sz w:val="24"/>
                <w:szCs w:val="24"/>
              </w:rPr>
              <w:t>通信电缆、光缆</w:t>
            </w:r>
          </w:p>
        </w:tc>
        <w:tc>
          <w:tcPr>
            <w:tcW w:w="1805" w:type="dxa"/>
            <w:tcBorders>
              <w:top w:val="single" w:sz="3" w:space="0" w:color="000000"/>
              <w:left w:val="single" w:sz="3" w:space="0" w:color="000000"/>
              <w:bottom w:val="single" w:sz="3" w:space="0" w:color="000000"/>
              <w:right w:val="single" w:sz="3" w:space="0" w:color="000000"/>
            </w:tcBorders>
          </w:tcPr>
          <w:p w:rsidR="009D3314" w:rsidRPr="00836EF6" w:rsidRDefault="009D3314" w:rsidP="001D09EE">
            <w:pPr>
              <w:pStyle w:val="TableParagraph"/>
              <w:spacing w:line="360" w:lineRule="auto"/>
              <w:ind w:leftChars="20" w:left="44" w:firstLineChars="200" w:firstLine="480"/>
              <w:rPr>
                <w:rFonts w:asciiTheme="minorEastAsia" w:eastAsiaTheme="minorEastAsia" w:hAnsiTheme="minorEastAsia"/>
                <w:color w:val="000000" w:themeColor="text1"/>
                <w:sz w:val="24"/>
                <w:szCs w:val="24"/>
              </w:rPr>
            </w:pPr>
          </w:p>
        </w:tc>
        <w:tc>
          <w:tcPr>
            <w:tcW w:w="1701" w:type="dxa"/>
            <w:tcBorders>
              <w:top w:val="single" w:sz="3" w:space="0" w:color="000000"/>
              <w:left w:val="single" w:sz="3" w:space="0" w:color="000000"/>
              <w:bottom w:val="single" w:sz="3" w:space="0" w:color="000000"/>
              <w:right w:val="single" w:sz="3" w:space="0" w:color="000000"/>
            </w:tcBorders>
          </w:tcPr>
          <w:p w:rsidR="009D3314" w:rsidRPr="00836EF6" w:rsidRDefault="009D3314" w:rsidP="001D09EE">
            <w:pPr>
              <w:pStyle w:val="TableParagraph"/>
              <w:spacing w:line="360" w:lineRule="auto"/>
              <w:ind w:leftChars="20" w:left="44" w:firstLineChars="200" w:firstLine="480"/>
              <w:rPr>
                <w:rFonts w:asciiTheme="minorEastAsia" w:eastAsiaTheme="minorEastAsia" w:hAnsiTheme="minorEastAsia"/>
                <w:color w:val="000000" w:themeColor="text1"/>
                <w:sz w:val="24"/>
                <w:szCs w:val="24"/>
              </w:rPr>
            </w:pPr>
          </w:p>
        </w:tc>
        <w:tc>
          <w:tcPr>
            <w:tcW w:w="1676" w:type="dxa"/>
            <w:tcBorders>
              <w:top w:val="single" w:sz="3" w:space="0" w:color="000000"/>
              <w:left w:val="single" w:sz="3" w:space="0" w:color="000000"/>
              <w:bottom w:val="single" w:sz="3" w:space="0" w:color="000000"/>
              <w:right w:val="single" w:sz="3" w:space="0" w:color="000000"/>
            </w:tcBorders>
          </w:tcPr>
          <w:p w:rsidR="009D3314" w:rsidRPr="00836EF6" w:rsidRDefault="009D3314" w:rsidP="001D09EE">
            <w:pPr>
              <w:pStyle w:val="TableParagraph"/>
              <w:spacing w:line="360" w:lineRule="auto"/>
              <w:ind w:leftChars="20" w:left="44" w:firstLineChars="200" w:firstLine="480"/>
              <w:rPr>
                <w:rFonts w:asciiTheme="minorEastAsia" w:eastAsiaTheme="minorEastAsia" w:hAnsiTheme="minorEastAsia"/>
                <w:color w:val="000000" w:themeColor="text1"/>
                <w:sz w:val="24"/>
                <w:szCs w:val="24"/>
              </w:rPr>
            </w:pPr>
          </w:p>
        </w:tc>
      </w:tr>
      <w:tr w:rsidR="009D3314" w:rsidRPr="00836EF6" w:rsidTr="00616403">
        <w:trPr>
          <w:trHeight w:hRule="exact" w:val="634"/>
        </w:trPr>
        <w:tc>
          <w:tcPr>
            <w:tcW w:w="756" w:type="dxa"/>
            <w:vMerge/>
            <w:tcBorders>
              <w:left w:val="single" w:sz="3" w:space="0" w:color="000000"/>
              <w:bottom w:val="single" w:sz="3" w:space="0" w:color="000000"/>
              <w:right w:val="single" w:sz="3" w:space="0" w:color="000000"/>
            </w:tcBorders>
          </w:tcPr>
          <w:p w:rsidR="009D3314" w:rsidRPr="00836EF6" w:rsidRDefault="009D3314" w:rsidP="001D09EE">
            <w:pPr>
              <w:pStyle w:val="TableParagraph"/>
              <w:spacing w:line="360" w:lineRule="auto"/>
              <w:ind w:leftChars="20" w:left="44" w:firstLineChars="200" w:firstLine="560"/>
              <w:rPr>
                <w:rFonts w:asciiTheme="minorEastAsia" w:eastAsiaTheme="minorEastAsia" w:hAnsiTheme="minorEastAsia"/>
                <w:color w:val="000000" w:themeColor="text1"/>
                <w:sz w:val="28"/>
                <w:szCs w:val="28"/>
              </w:rPr>
            </w:pPr>
          </w:p>
        </w:tc>
        <w:tc>
          <w:tcPr>
            <w:tcW w:w="2589" w:type="dxa"/>
            <w:tcBorders>
              <w:top w:val="single" w:sz="3" w:space="0" w:color="000000"/>
              <w:left w:val="single" w:sz="3" w:space="0" w:color="000000"/>
              <w:bottom w:val="single" w:sz="3" w:space="0" w:color="000000"/>
              <w:right w:val="single" w:sz="3" w:space="0" w:color="000000"/>
            </w:tcBorders>
            <w:vAlign w:val="center"/>
          </w:tcPr>
          <w:p w:rsidR="009D3314" w:rsidRPr="00836EF6" w:rsidRDefault="009D3314" w:rsidP="001D09EE">
            <w:pPr>
              <w:pStyle w:val="TableParagraph"/>
              <w:spacing w:line="360" w:lineRule="auto"/>
              <w:jc w:val="center"/>
              <w:rPr>
                <w:rFonts w:asciiTheme="minorEastAsia" w:eastAsiaTheme="minorEastAsia" w:hAnsiTheme="minorEastAsia"/>
                <w:color w:val="000000" w:themeColor="text1"/>
                <w:sz w:val="24"/>
                <w:szCs w:val="24"/>
              </w:rPr>
            </w:pPr>
            <w:r w:rsidRPr="00836EF6">
              <w:rPr>
                <w:rFonts w:asciiTheme="minorEastAsia" w:eastAsiaTheme="minorEastAsia" w:hAnsiTheme="minorEastAsia"/>
                <w:color w:val="000000" w:themeColor="text1"/>
                <w:sz w:val="24"/>
                <w:szCs w:val="24"/>
              </w:rPr>
              <w:t>……</w:t>
            </w:r>
          </w:p>
        </w:tc>
        <w:tc>
          <w:tcPr>
            <w:tcW w:w="1805" w:type="dxa"/>
            <w:tcBorders>
              <w:top w:val="single" w:sz="3" w:space="0" w:color="000000"/>
              <w:left w:val="single" w:sz="3" w:space="0" w:color="000000"/>
              <w:bottom w:val="single" w:sz="3" w:space="0" w:color="000000"/>
              <w:right w:val="single" w:sz="3" w:space="0" w:color="000000"/>
            </w:tcBorders>
          </w:tcPr>
          <w:p w:rsidR="009D3314" w:rsidRPr="00836EF6" w:rsidRDefault="009D3314" w:rsidP="001D09EE">
            <w:pPr>
              <w:pStyle w:val="TableParagraph"/>
              <w:spacing w:line="360" w:lineRule="auto"/>
              <w:ind w:leftChars="20" w:left="44" w:firstLineChars="200" w:firstLine="480"/>
              <w:rPr>
                <w:rFonts w:asciiTheme="minorEastAsia" w:eastAsiaTheme="minorEastAsia" w:hAnsiTheme="minorEastAsia"/>
                <w:color w:val="000000" w:themeColor="text1"/>
                <w:sz w:val="24"/>
                <w:szCs w:val="24"/>
              </w:rPr>
            </w:pPr>
          </w:p>
        </w:tc>
        <w:tc>
          <w:tcPr>
            <w:tcW w:w="1701" w:type="dxa"/>
            <w:tcBorders>
              <w:top w:val="single" w:sz="3" w:space="0" w:color="000000"/>
              <w:left w:val="single" w:sz="3" w:space="0" w:color="000000"/>
              <w:bottom w:val="single" w:sz="3" w:space="0" w:color="000000"/>
              <w:right w:val="single" w:sz="3" w:space="0" w:color="000000"/>
            </w:tcBorders>
          </w:tcPr>
          <w:p w:rsidR="009D3314" w:rsidRPr="00836EF6" w:rsidRDefault="009D3314" w:rsidP="001D09EE">
            <w:pPr>
              <w:pStyle w:val="TableParagraph"/>
              <w:spacing w:line="360" w:lineRule="auto"/>
              <w:ind w:leftChars="20" w:left="44" w:firstLineChars="200" w:firstLine="480"/>
              <w:rPr>
                <w:rFonts w:asciiTheme="minorEastAsia" w:eastAsiaTheme="minorEastAsia" w:hAnsiTheme="minorEastAsia"/>
                <w:color w:val="000000" w:themeColor="text1"/>
                <w:sz w:val="24"/>
                <w:szCs w:val="24"/>
              </w:rPr>
            </w:pPr>
          </w:p>
        </w:tc>
        <w:tc>
          <w:tcPr>
            <w:tcW w:w="1676" w:type="dxa"/>
            <w:tcBorders>
              <w:top w:val="single" w:sz="3" w:space="0" w:color="000000"/>
              <w:left w:val="single" w:sz="3" w:space="0" w:color="000000"/>
              <w:bottom w:val="single" w:sz="3" w:space="0" w:color="000000"/>
              <w:right w:val="single" w:sz="3" w:space="0" w:color="000000"/>
            </w:tcBorders>
          </w:tcPr>
          <w:p w:rsidR="009D3314" w:rsidRPr="00836EF6" w:rsidRDefault="009D3314" w:rsidP="001D09EE">
            <w:pPr>
              <w:pStyle w:val="TableParagraph"/>
              <w:spacing w:line="360" w:lineRule="auto"/>
              <w:ind w:leftChars="20" w:left="44" w:firstLineChars="200" w:firstLine="480"/>
              <w:rPr>
                <w:rFonts w:asciiTheme="minorEastAsia" w:eastAsiaTheme="minorEastAsia" w:hAnsiTheme="minorEastAsia"/>
                <w:color w:val="000000" w:themeColor="text1"/>
                <w:sz w:val="24"/>
                <w:szCs w:val="24"/>
              </w:rPr>
            </w:pPr>
          </w:p>
        </w:tc>
      </w:tr>
    </w:tbl>
    <w:p w:rsidR="009D3314" w:rsidRPr="00836EF6" w:rsidRDefault="009D3314"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p>
    <w:p w:rsidR="009D3314" w:rsidRPr="00836EF6" w:rsidRDefault="009D3314" w:rsidP="001D09EE">
      <w:pPr>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5.5.3线</w:t>
      </w:r>
      <w:r w:rsidRPr="00836EF6">
        <w:rPr>
          <w:rFonts w:asciiTheme="minorEastAsia" w:hAnsiTheme="minorEastAsia" w:cs="阿里巴巴普惠体 L"/>
          <w:color w:val="000000" w:themeColor="text1"/>
          <w:w w:val="101"/>
          <w:sz w:val="28"/>
          <w:szCs w:val="28"/>
          <w:lang w:eastAsia="zh-CN"/>
        </w:rPr>
        <w:t>路敷设及电气防火封堵</w:t>
      </w:r>
    </w:p>
    <w:p w:rsidR="009D3314" w:rsidRPr="00836EF6" w:rsidRDefault="009D3314"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 xml:space="preserve">1 </w:t>
      </w:r>
      <w:r w:rsidRPr="00836EF6">
        <w:rPr>
          <w:rFonts w:asciiTheme="minorEastAsia" w:hAnsiTheme="minorEastAsia" w:cs="阿里巴巴普惠体 L"/>
          <w:color w:val="000000" w:themeColor="text1"/>
          <w:w w:val="101"/>
          <w:sz w:val="28"/>
          <w:szCs w:val="28"/>
          <w:lang w:eastAsia="zh-CN"/>
        </w:rPr>
        <w:t>所</w:t>
      </w:r>
      <w:r w:rsidRPr="00836EF6">
        <w:rPr>
          <w:rFonts w:asciiTheme="minorEastAsia" w:hAnsiTheme="minorEastAsia" w:cs="阿里巴巴普惠体 L"/>
          <w:color w:val="000000" w:themeColor="text1"/>
          <w:spacing w:val="2"/>
          <w:w w:val="101"/>
          <w:sz w:val="28"/>
          <w:szCs w:val="28"/>
          <w:lang w:eastAsia="zh-CN"/>
        </w:rPr>
        <w:t>有</w:t>
      </w:r>
      <w:r w:rsidRPr="00836EF6">
        <w:rPr>
          <w:rFonts w:asciiTheme="minorEastAsia" w:hAnsiTheme="minorEastAsia" w:cs="阿里巴巴普惠体 L"/>
          <w:color w:val="000000" w:themeColor="text1"/>
          <w:w w:val="101"/>
          <w:sz w:val="28"/>
          <w:szCs w:val="28"/>
          <w:lang w:eastAsia="zh-CN"/>
        </w:rPr>
        <w:t>消</w:t>
      </w:r>
      <w:r w:rsidRPr="00836EF6">
        <w:rPr>
          <w:rFonts w:asciiTheme="minorEastAsia" w:hAnsiTheme="minorEastAsia" w:cs="阿里巴巴普惠体 L"/>
          <w:color w:val="000000" w:themeColor="text1"/>
          <w:spacing w:val="2"/>
          <w:w w:val="101"/>
          <w:sz w:val="28"/>
          <w:szCs w:val="28"/>
          <w:lang w:eastAsia="zh-CN"/>
        </w:rPr>
        <w:t>防</w:t>
      </w:r>
      <w:r w:rsidRPr="00836EF6">
        <w:rPr>
          <w:rFonts w:asciiTheme="minorEastAsia" w:hAnsiTheme="minorEastAsia" w:cs="阿里巴巴普惠体 L"/>
          <w:color w:val="000000" w:themeColor="text1"/>
          <w:w w:val="101"/>
          <w:sz w:val="28"/>
          <w:szCs w:val="28"/>
          <w:lang w:eastAsia="zh-CN"/>
        </w:rPr>
        <w:t>用电</w:t>
      </w:r>
      <w:r w:rsidRPr="00836EF6">
        <w:rPr>
          <w:rFonts w:asciiTheme="minorEastAsia" w:hAnsiTheme="minorEastAsia" w:cs="阿里巴巴普惠体 L"/>
          <w:color w:val="000000" w:themeColor="text1"/>
          <w:spacing w:val="2"/>
          <w:w w:val="101"/>
          <w:sz w:val="28"/>
          <w:szCs w:val="28"/>
          <w:lang w:eastAsia="zh-CN"/>
        </w:rPr>
        <w:t>设</w:t>
      </w:r>
      <w:r w:rsidRPr="00836EF6">
        <w:rPr>
          <w:rFonts w:asciiTheme="minorEastAsia" w:hAnsiTheme="minorEastAsia" w:cs="阿里巴巴普惠体 L"/>
          <w:color w:val="000000" w:themeColor="text1"/>
          <w:w w:val="101"/>
          <w:sz w:val="28"/>
          <w:szCs w:val="28"/>
          <w:lang w:eastAsia="zh-CN"/>
        </w:rPr>
        <w:t>备</w:t>
      </w:r>
      <w:r w:rsidRPr="00836EF6">
        <w:rPr>
          <w:rFonts w:asciiTheme="minorEastAsia" w:hAnsiTheme="minorEastAsia" w:cs="阿里巴巴普惠体 L"/>
          <w:color w:val="000000" w:themeColor="text1"/>
          <w:spacing w:val="2"/>
          <w:w w:val="101"/>
          <w:sz w:val="28"/>
          <w:szCs w:val="28"/>
          <w:lang w:eastAsia="zh-CN"/>
        </w:rPr>
        <w:t>的</w:t>
      </w:r>
      <w:r w:rsidRPr="00836EF6">
        <w:rPr>
          <w:rFonts w:asciiTheme="minorEastAsia" w:hAnsiTheme="minorEastAsia" w:cs="阿里巴巴普惠体 L"/>
          <w:color w:val="000000" w:themeColor="text1"/>
          <w:w w:val="101"/>
          <w:sz w:val="28"/>
          <w:szCs w:val="28"/>
          <w:lang w:eastAsia="zh-CN"/>
        </w:rPr>
        <w:t>配</w:t>
      </w:r>
      <w:r w:rsidRPr="00836EF6">
        <w:rPr>
          <w:rFonts w:asciiTheme="minorEastAsia" w:hAnsiTheme="minorEastAsia" w:cs="阿里巴巴普惠体 L"/>
          <w:color w:val="000000" w:themeColor="text1"/>
          <w:spacing w:val="2"/>
          <w:w w:val="101"/>
          <w:sz w:val="28"/>
          <w:szCs w:val="28"/>
          <w:lang w:eastAsia="zh-CN"/>
        </w:rPr>
        <w:t>线</w:t>
      </w:r>
      <w:r w:rsidRPr="00836EF6">
        <w:rPr>
          <w:rFonts w:asciiTheme="minorEastAsia" w:hAnsiTheme="minorEastAsia" w:cs="阿里巴巴普惠体 L"/>
          <w:color w:val="000000" w:themeColor="text1"/>
          <w:w w:val="101"/>
          <w:sz w:val="28"/>
          <w:szCs w:val="28"/>
          <w:lang w:eastAsia="zh-CN"/>
        </w:rPr>
        <w:t>均满</w:t>
      </w:r>
      <w:r w:rsidRPr="00836EF6">
        <w:rPr>
          <w:rFonts w:asciiTheme="minorEastAsia" w:hAnsiTheme="minorEastAsia" w:cs="阿里巴巴普惠体 L"/>
          <w:color w:val="000000" w:themeColor="text1"/>
          <w:spacing w:val="2"/>
          <w:w w:val="101"/>
          <w:sz w:val="28"/>
          <w:szCs w:val="28"/>
          <w:lang w:eastAsia="zh-CN"/>
        </w:rPr>
        <w:t>足</w:t>
      </w:r>
      <w:r w:rsidRPr="00836EF6">
        <w:rPr>
          <w:rFonts w:asciiTheme="minorEastAsia" w:hAnsiTheme="minorEastAsia" w:cs="阿里巴巴普惠体 L"/>
          <w:color w:val="000000" w:themeColor="text1"/>
          <w:w w:val="101"/>
          <w:sz w:val="28"/>
          <w:szCs w:val="28"/>
          <w:lang w:eastAsia="zh-CN"/>
        </w:rPr>
        <w:t>火</w:t>
      </w:r>
      <w:r w:rsidRPr="00836EF6">
        <w:rPr>
          <w:rFonts w:asciiTheme="minorEastAsia" w:hAnsiTheme="minorEastAsia" w:cs="阿里巴巴普惠体 L"/>
          <w:color w:val="000000" w:themeColor="text1"/>
          <w:spacing w:val="2"/>
          <w:w w:val="101"/>
          <w:sz w:val="28"/>
          <w:szCs w:val="28"/>
          <w:lang w:eastAsia="zh-CN"/>
        </w:rPr>
        <w:t>灾</w:t>
      </w:r>
      <w:r w:rsidRPr="00836EF6">
        <w:rPr>
          <w:rFonts w:asciiTheme="minorEastAsia" w:hAnsiTheme="minorEastAsia" w:cs="阿里巴巴普惠体 L"/>
          <w:color w:val="000000" w:themeColor="text1"/>
          <w:w w:val="101"/>
          <w:sz w:val="28"/>
          <w:szCs w:val="28"/>
          <w:lang w:eastAsia="zh-CN"/>
        </w:rPr>
        <w:t>时候</w:t>
      </w:r>
      <w:r w:rsidRPr="00836EF6">
        <w:rPr>
          <w:rFonts w:asciiTheme="minorEastAsia" w:hAnsiTheme="minorEastAsia" w:cs="阿里巴巴普惠体 L"/>
          <w:color w:val="000000" w:themeColor="text1"/>
          <w:spacing w:val="2"/>
          <w:w w:val="101"/>
          <w:sz w:val="28"/>
          <w:szCs w:val="28"/>
          <w:lang w:eastAsia="zh-CN"/>
        </w:rPr>
        <w:t>连</w:t>
      </w:r>
      <w:r w:rsidRPr="00836EF6">
        <w:rPr>
          <w:rFonts w:asciiTheme="minorEastAsia" w:hAnsiTheme="minorEastAsia" w:cs="阿里巴巴普惠体 L"/>
          <w:color w:val="000000" w:themeColor="text1"/>
          <w:w w:val="101"/>
          <w:sz w:val="28"/>
          <w:szCs w:val="28"/>
          <w:lang w:eastAsia="zh-CN"/>
        </w:rPr>
        <w:t>续</w:t>
      </w:r>
      <w:r w:rsidRPr="00836EF6">
        <w:rPr>
          <w:rFonts w:asciiTheme="minorEastAsia" w:hAnsiTheme="minorEastAsia" w:cs="阿里巴巴普惠体 L"/>
          <w:color w:val="000000" w:themeColor="text1"/>
          <w:spacing w:val="2"/>
          <w:w w:val="101"/>
          <w:sz w:val="28"/>
          <w:szCs w:val="28"/>
          <w:lang w:eastAsia="zh-CN"/>
        </w:rPr>
        <w:t>供</w:t>
      </w:r>
      <w:r w:rsidRPr="00836EF6">
        <w:rPr>
          <w:rFonts w:asciiTheme="minorEastAsia" w:hAnsiTheme="minorEastAsia" w:cs="阿里巴巴普惠体 L"/>
          <w:color w:val="000000" w:themeColor="text1"/>
          <w:w w:val="101"/>
          <w:sz w:val="28"/>
          <w:szCs w:val="28"/>
          <w:lang w:eastAsia="zh-CN"/>
        </w:rPr>
        <w:t>电</w:t>
      </w:r>
      <w:r w:rsidRPr="00836EF6">
        <w:rPr>
          <w:rFonts w:asciiTheme="minorEastAsia" w:hAnsiTheme="minorEastAsia" w:cs="阿里巴巴普惠体 L"/>
          <w:color w:val="000000" w:themeColor="text1"/>
          <w:spacing w:val="2"/>
          <w:w w:val="101"/>
          <w:sz w:val="28"/>
          <w:szCs w:val="28"/>
          <w:lang w:eastAsia="zh-CN"/>
        </w:rPr>
        <w:t>的</w:t>
      </w:r>
      <w:r w:rsidRPr="00836EF6">
        <w:rPr>
          <w:rFonts w:asciiTheme="minorEastAsia" w:hAnsiTheme="minorEastAsia" w:cs="阿里巴巴普惠体 L"/>
          <w:color w:val="000000" w:themeColor="text1"/>
          <w:w w:val="101"/>
          <w:sz w:val="28"/>
          <w:szCs w:val="28"/>
          <w:lang w:eastAsia="zh-CN"/>
        </w:rPr>
        <w:t>需求</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明</w:t>
      </w:r>
      <w:r w:rsidRPr="00836EF6">
        <w:rPr>
          <w:rFonts w:asciiTheme="minorEastAsia" w:hAnsiTheme="minorEastAsia" w:cs="阿里巴巴普惠体 L"/>
          <w:color w:val="000000" w:themeColor="text1"/>
          <w:spacing w:val="2"/>
          <w:w w:val="101"/>
          <w:sz w:val="28"/>
          <w:szCs w:val="28"/>
          <w:lang w:eastAsia="zh-CN"/>
        </w:rPr>
        <w:t>敷</w:t>
      </w:r>
      <w:r w:rsidRPr="00836EF6">
        <w:rPr>
          <w:rFonts w:asciiTheme="minorEastAsia" w:hAnsiTheme="minorEastAsia" w:cs="阿里巴巴普惠体 L"/>
          <w:color w:val="000000" w:themeColor="text1"/>
          <w:w w:val="101"/>
          <w:sz w:val="28"/>
          <w:szCs w:val="28"/>
          <w:lang w:eastAsia="zh-CN"/>
        </w:rPr>
        <w:t>时保护管</w:t>
      </w:r>
      <w:r w:rsidRPr="00836EF6">
        <w:rPr>
          <w:rFonts w:asciiTheme="minorEastAsia" w:hAnsiTheme="minorEastAsia" w:cs="阿里巴巴普惠体 L"/>
          <w:color w:val="000000" w:themeColor="text1"/>
          <w:spacing w:val="2"/>
          <w:w w:val="101"/>
          <w:sz w:val="28"/>
          <w:szCs w:val="28"/>
          <w:lang w:eastAsia="zh-CN"/>
        </w:rPr>
        <w:t>管</w:t>
      </w:r>
      <w:r w:rsidRPr="00836EF6">
        <w:rPr>
          <w:rFonts w:asciiTheme="minorEastAsia" w:hAnsiTheme="minorEastAsia" w:cs="阿里巴巴普惠体 L"/>
          <w:color w:val="000000" w:themeColor="text1"/>
          <w:w w:val="101"/>
          <w:sz w:val="28"/>
          <w:szCs w:val="28"/>
          <w:lang w:eastAsia="zh-CN"/>
        </w:rPr>
        <w:t>外</w:t>
      </w:r>
      <w:r w:rsidRPr="00836EF6">
        <w:rPr>
          <w:rFonts w:asciiTheme="minorEastAsia" w:hAnsiTheme="minorEastAsia" w:cs="阿里巴巴普惠体 L"/>
          <w:color w:val="000000" w:themeColor="text1"/>
          <w:spacing w:val="2"/>
          <w:w w:val="101"/>
          <w:sz w:val="28"/>
          <w:szCs w:val="28"/>
          <w:lang w:eastAsia="zh-CN"/>
        </w:rPr>
        <w:t>刷</w:t>
      </w:r>
      <w:r w:rsidRPr="00836EF6">
        <w:rPr>
          <w:rFonts w:asciiTheme="minorEastAsia" w:hAnsiTheme="minorEastAsia" w:cs="阿里巴巴普惠体 L"/>
          <w:color w:val="000000" w:themeColor="text1"/>
          <w:w w:val="101"/>
          <w:sz w:val="28"/>
          <w:szCs w:val="28"/>
          <w:lang w:eastAsia="zh-CN"/>
        </w:rPr>
        <w:t>防火</w:t>
      </w:r>
      <w:r w:rsidRPr="00836EF6">
        <w:rPr>
          <w:rFonts w:asciiTheme="minorEastAsia" w:hAnsiTheme="minorEastAsia" w:cs="阿里巴巴普惠体 L"/>
          <w:color w:val="000000" w:themeColor="text1"/>
          <w:spacing w:val="2"/>
          <w:w w:val="101"/>
          <w:sz w:val="28"/>
          <w:szCs w:val="28"/>
          <w:lang w:eastAsia="zh-CN"/>
        </w:rPr>
        <w:t>漆</w:t>
      </w:r>
      <w:r w:rsidRPr="00836EF6">
        <w:rPr>
          <w:rFonts w:asciiTheme="minorEastAsia" w:hAnsiTheme="minorEastAsia" w:cs="阿里巴巴普惠体 L"/>
          <w:color w:val="000000" w:themeColor="text1"/>
          <w:w w:val="101"/>
          <w:sz w:val="28"/>
          <w:szCs w:val="28"/>
          <w:lang w:eastAsia="zh-CN"/>
        </w:rPr>
        <w:t>或</w:t>
      </w:r>
      <w:r w:rsidRPr="00836EF6">
        <w:rPr>
          <w:rFonts w:asciiTheme="minorEastAsia" w:hAnsiTheme="minorEastAsia" w:cs="阿里巴巴普惠体 L"/>
          <w:color w:val="000000" w:themeColor="text1"/>
          <w:spacing w:val="2"/>
          <w:w w:val="101"/>
          <w:sz w:val="28"/>
          <w:szCs w:val="28"/>
          <w:lang w:eastAsia="zh-CN"/>
        </w:rPr>
        <w:t>涂</w:t>
      </w:r>
      <w:r w:rsidRPr="00836EF6">
        <w:rPr>
          <w:rFonts w:asciiTheme="minorEastAsia" w:hAnsiTheme="minorEastAsia" w:cs="阿里巴巴普惠体 L"/>
          <w:color w:val="000000" w:themeColor="text1"/>
          <w:w w:val="101"/>
          <w:sz w:val="28"/>
          <w:szCs w:val="28"/>
          <w:lang w:eastAsia="zh-CN"/>
        </w:rPr>
        <w:t>料或</w:t>
      </w:r>
      <w:r w:rsidRPr="00836EF6">
        <w:rPr>
          <w:rFonts w:asciiTheme="minorEastAsia" w:hAnsiTheme="minorEastAsia" w:cs="阿里巴巴普惠体 L"/>
          <w:color w:val="000000" w:themeColor="text1"/>
          <w:spacing w:val="2"/>
          <w:w w:val="101"/>
          <w:sz w:val="28"/>
          <w:szCs w:val="28"/>
          <w:lang w:eastAsia="zh-CN"/>
        </w:rPr>
        <w:t>敷</w:t>
      </w:r>
      <w:r w:rsidRPr="00836EF6">
        <w:rPr>
          <w:rFonts w:asciiTheme="minorEastAsia" w:hAnsiTheme="minorEastAsia" w:cs="阿里巴巴普惠体 L"/>
          <w:color w:val="000000" w:themeColor="text1"/>
          <w:w w:val="101"/>
          <w:sz w:val="28"/>
          <w:szCs w:val="28"/>
          <w:lang w:eastAsia="zh-CN"/>
        </w:rPr>
        <w:t>设在</w:t>
      </w:r>
      <w:r w:rsidRPr="00836EF6">
        <w:rPr>
          <w:rFonts w:asciiTheme="minorEastAsia" w:hAnsiTheme="minorEastAsia" w:cs="阿里巴巴普惠体 L"/>
          <w:color w:val="000000" w:themeColor="text1"/>
          <w:spacing w:val="2"/>
          <w:w w:val="101"/>
          <w:sz w:val="28"/>
          <w:szCs w:val="28"/>
          <w:lang w:eastAsia="zh-CN"/>
        </w:rPr>
        <w:t>有</w:t>
      </w:r>
      <w:r w:rsidRPr="00836EF6">
        <w:rPr>
          <w:rFonts w:asciiTheme="minorEastAsia" w:hAnsiTheme="minorEastAsia" w:cs="阿里巴巴普惠体 L"/>
          <w:color w:val="000000" w:themeColor="text1"/>
          <w:w w:val="101"/>
          <w:sz w:val="28"/>
          <w:szCs w:val="28"/>
          <w:lang w:eastAsia="zh-CN"/>
        </w:rPr>
        <w:t>防</w:t>
      </w:r>
      <w:r w:rsidRPr="00836EF6">
        <w:rPr>
          <w:rFonts w:asciiTheme="minorEastAsia" w:hAnsiTheme="minorEastAsia" w:cs="阿里巴巴普惠体 L"/>
          <w:color w:val="000000" w:themeColor="text1"/>
          <w:spacing w:val="2"/>
          <w:w w:val="101"/>
          <w:sz w:val="28"/>
          <w:szCs w:val="28"/>
          <w:lang w:eastAsia="zh-CN"/>
        </w:rPr>
        <w:t>火</w:t>
      </w:r>
      <w:r w:rsidRPr="00836EF6">
        <w:rPr>
          <w:rFonts w:asciiTheme="minorEastAsia" w:hAnsiTheme="minorEastAsia" w:cs="阿里巴巴普惠体 L"/>
          <w:color w:val="000000" w:themeColor="text1"/>
          <w:w w:val="101"/>
          <w:sz w:val="28"/>
          <w:szCs w:val="28"/>
          <w:lang w:eastAsia="zh-CN"/>
        </w:rPr>
        <w:t>保护</w:t>
      </w:r>
      <w:r w:rsidRPr="00836EF6">
        <w:rPr>
          <w:rFonts w:asciiTheme="minorEastAsia" w:hAnsiTheme="minorEastAsia" w:cs="阿里巴巴普惠体 L"/>
          <w:color w:val="000000" w:themeColor="text1"/>
          <w:spacing w:val="2"/>
          <w:w w:val="101"/>
          <w:sz w:val="28"/>
          <w:szCs w:val="28"/>
          <w:lang w:eastAsia="zh-CN"/>
        </w:rPr>
        <w:t>措</w:t>
      </w:r>
      <w:r w:rsidRPr="00836EF6">
        <w:rPr>
          <w:rFonts w:asciiTheme="minorEastAsia" w:hAnsiTheme="minorEastAsia" w:cs="阿里巴巴普惠体 L"/>
          <w:color w:val="000000" w:themeColor="text1"/>
          <w:w w:val="101"/>
          <w:sz w:val="28"/>
          <w:szCs w:val="28"/>
          <w:lang w:eastAsia="zh-CN"/>
        </w:rPr>
        <w:t>施</w:t>
      </w:r>
      <w:r w:rsidRPr="00836EF6">
        <w:rPr>
          <w:rFonts w:asciiTheme="minorEastAsia" w:hAnsiTheme="minorEastAsia" w:cs="阿里巴巴普惠体 L"/>
          <w:color w:val="000000" w:themeColor="text1"/>
          <w:spacing w:val="2"/>
          <w:w w:val="101"/>
          <w:sz w:val="28"/>
          <w:szCs w:val="28"/>
          <w:lang w:eastAsia="zh-CN"/>
        </w:rPr>
        <w:t>的</w:t>
      </w:r>
      <w:r w:rsidRPr="00836EF6">
        <w:rPr>
          <w:rFonts w:asciiTheme="minorEastAsia" w:hAnsiTheme="minorEastAsia" w:cs="阿里巴巴普惠体 L"/>
          <w:color w:val="000000" w:themeColor="text1"/>
          <w:w w:val="101"/>
          <w:sz w:val="28"/>
          <w:szCs w:val="28"/>
          <w:lang w:eastAsia="zh-CN"/>
        </w:rPr>
        <w:t>封闭</w:t>
      </w:r>
      <w:r w:rsidRPr="00836EF6">
        <w:rPr>
          <w:rFonts w:asciiTheme="minorEastAsia" w:hAnsiTheme="minorEastAsia" w:cs="阿里巴巴普惠体 L"/>
          <w:color w:val="000000" w:themeColor="text1"/>
          <w:spacing w:val="2"/>
          <w:w w:val="101"/>
          <w:sz w:val="28"/>
          <w:szCs w:val="28"/>
          <w:lang w:eastAsia="zh-CN"/>
        </w:rPr>
        <w:t>式</w:t>
      </w:r>
      <w:r w:rsidRPr="00836EF6">
        <w:rPr>
          <w:rFonts w:asciiTheme="minorEastAsia" w:hAnsiTheme="minorEastAsia" w:cs="阿里巴巴普惠体 L"/>
          <w:color w:val="000000" w:themeColor="text1"/>
          <w:w w:val="101"/>
          <w:sz w:val="28"/>
          <w:szCs w:val="28"/>
          <w:lang w:eastAsia="zh-CN"/>
        </w:rPr>
        <w:t>桥</w:t>
      </w:r>
      <w:r w:rsidRPr="00836EF6">
        <w:rPr>
          <w:rFonts w:asciiTheme="minorEastAsia" w:hAnsiTheme="minorEastAsia" w:cs="阿里巴巴普惠体 L"/>
          <w:color w:val="000000" w:themeColor="text1"/>
          <w:spacing w:val="2"/>
          <w:w w:val="101"/>
          <w:sz w:val="28"/>
          <w:szCs w:val="28"/>
          <w:lang w:eastAsia="zh-CN"/>
        </w:rPr>
        <w:t>架</w:t>
      </w:r>
      <w:r w:rsidRPr="00836EF6">
        <w:rPr>
          <w:rFonts w:asciiTheme="minorEastAsia" w:hAnsiTheme="minorEastAsia" w:cs="阿里巴巴普惠体 L"/>
          <w:color w:val="000000" w:themeColor="text1"/>
          <w:w w:val="101"/>
          <w:sz w:val="28"/>
          <w:szCs w:val="28"/>
          <w:lang w:eastAsia="zh-CN"/>
        </w:rPr>
        <w:t>内；</w:t>
      </w:r>
      <w:r w:rsidRPr="00836EF6">
        <w:rPr>
          <w:rFonts w:asciiTheme="minorEastAsia" w:hAnsiTheme="minorEastAsia" w:cs="阿里巴巴普惠体 L"/>
          <w:color w:val="000000" w:themeColor="text1"/>
          <w:spacing w:val="2"/>
          <w:w w:val="101"/>
          <w:sz w:val="28"/>
          <w:szCs w:val="28"/>
          <w:lang w:eastAsia="zh-CN"/>
        </w:rPr>
        <w:t>暗</w:t>
      </w:r>
      <w:r w:rsidRPr="00836EF6">
        <w:rPr>
          <w:rFonts w:asciiTheme="minorEastAsia" w:hAnsiTheme="minorEastAsia" w:cs="阿里巴巴普惠体 L"/>
          <w:color w:val="000000" w:themeColor="text1"/>
          <w:w w:val="101"/>
          <w:sz w:val="28"/>
          <w:szCs w:val="28"/>
          <w:lang w:eastAsia="zh-CN"/>
        </w:rPr>
        <w:t>敷</w:t>
      </w:r>
      <w:r w:rsidRPr="00836EF6">
        <w:rPr>
          <w:rFonts w:asciiTheme="minorEastAsia" w:hAnsiTheme="minorEastAsia" w:cs="阿里巴巴普惠体 L"/>
          <w:color w:val="000000" w:themeColor="text1"/>
          <w:spacing w:val="2"/>
          <w:w w:val="101"/>
          <w:sz w:val="28"/>
          <w:szCs w:val="28"/>
          <w:lang w:eastAsia="zh-CN"/>
        </w:rPr>
        <w:t>时</w:t>
      </w:r>
      <w:r w:rsidRPr="00836EF6">
        <w:rPr>
          <w:rFonts w:asciiTheme="minorEastAsia" w:hAnsiTheme="minorEastAsia" w:cs="阿里巴巴普惠体 L"/>
          <w:color w:val="000000" w:themeColor="text1"/>
          <w:w w:val="101"/>
          <w:sz w:val="28"/>
          <w:szCs w:val="28"/>
          <w:lang w:eastAsia="zh-CN"/>
        </w:rPr>
        <w:t>敷设</w:t>
      </w:r>
      <w:r w:rsidRPr="00836EF6">
        <w:rPr>
          <w:rFonts w:asciiTheme="minorEastAsia" w:hAnsiTheme="minorEastAsia" w:cs="阿里巴巴普惠体 L"/>
          <w:color w:val="000000" w:themeColor="text1"/>
          <w:spacing w:val="2"/>
          <w:sz w:val="28"/>
          <w:szCs w:val="28"/>
          <w:lang w:eastAsia="zh-CN"/>
        </w:rPr>
        <w:t>在非</w:t>
      </w:r>
      <w:r w:rsidRPr="00836EF6">
        <w:rPr>
          <w:rFonts w:asciiTheme="minorEastAsia" w:hAnsiTheme="minorEastAsia" w:cs="阿里巴巴普惠体 L"/>
          <w:color w:val="000000" w:themeColor="text1"/>
          <w:spacing w:val="5"/>
          <w:sz w:val="28"/>
          <w:szCs w:val="28"/>
          <w:lang w:eastAsia="zh-CN"/>
        </w:rPr>
        <w:t>燃</w:t>
      </w:r>
      <w:r w:rsidRPr="00836EF6">
        <w:rPr>
          <w:rFonts w:asciiTheme="minorEastAsia" w:hAnsiTheme="minorEastAsia" w:cs="阿里巴巴普惠体 L"/>
          <w:color w:val="000000" w:themeColor="text1"/>
          <w:spacing w:val="2"/>
          <w:sz w:val="28"/>
          <w:szCs w:val="28"/>
          <w:lang w:eastAsia="zh-CN"/>
        </w:rPr>
        <w:t>烧体结构内</w:t>
      </w:r>
      <w:r w:rsidRPr="00836EF6">
        <w:rPr>
          <w:rFonts w:asciiTheme="minorEastAsia" w:hAnsiTheme="minorEastAsia" w:cs="阿里巴巴普惠体 L"/>
          <w:color w:val="000000" w:themeColor="text1"/>
          <w:spacing w:val="5"/>
          <w:sz w:val="28"/>
          <w:szCs w:val="28"/>
          <w:lang w:eastAsia="zh-CN"/>
        </w:rPr>
        <w:t>，</w:t>
      </w:r>
      <w:r w:rsidRPr="00836EF6">
        <w:rPr>
          <w:rFonts w:asciiTheme="minorEastAsia" w:hAnsiTheme="minorEastAsia" w:cs="阿里巴巴普惠体 L"/>
          <w:color w:val="000000" w:themeColor="text1"/>
          <w:spacing w:val="2"/>
          <w:sz w:val="28"/>
          <w:szCs w:val="28"/>
          <w:lang w:eastAsia="zh-CN"/>
        </w:rPr>
        <w:t>其保护层</w:t>
      </w:r>
      <w:r w:rsidRPr="00836EF6">
        <w:rPr>
          <w:rFonts w:asciiTheme="minorEastAsia" w:hAnsiTheme="minorEastAsia" w:cs="阿里巴巴普惠体 L"/>
          <w:color w:val="000000" w:themeColor="text1"/>
          <w:spacing w:val="5"/>
          <w:sz w:val="28"/>
          <w:szCs w:val="28"/>
          <w:lang w:eastAsia="zh-CN"/>
        </w:rPr>
        <w:t>厚</w:t>
      </w:r>
      <w:r w:rsidRPr="00836EF6">
        <w:rPr>
          <w:rFonts w:asciiTheme="minorEastAsia" w:hAnsiTheme="minorEastAsia" w:cs="阿里巴巴普惠体 L"/>
          <w:color w:val="000000" w:themeColor="text1"/>
          <w:spacing w:val="2"/>
          <w:sz w:val="28"/>
          <w:szCs w:val="28"/>
          <w:lang w:eastAsia="zh-CN"/>
        </w:rPr>
        <w:t>度不小</w:t>
      </w:r>
      <w:r w:rsidRPr="00836EF6">
        <w:rPr>
          <w:rFonts w:asciiTheme="minorEastAsia" w:hAnsiTheme="minorEastAsia" w:cs="阿里巴巴普惠体 L"/>
          <w:color w:val="000000" w:themeColor="text1"/>
          <w:sz w:val="28"/>
          <w:szCs w:val="28"/>
          <w:lang w:eastAsia="zh-CN"/>
        </w:rPr>
        <w:t>于</w:t>
      </w:r>
      <w:r w:rsidRPr="00836EF6">
        <w:rPr>
          <w:rFonts w:asciiTheme="minorEastAsia" w:hAnsiTheme="minorEastAsia" w:cs="Times New Roman"/>
          <w:color w:val="000000" w:themeColor="text1"/>
          <w:w w:val="107"/>
          <w:sz w:val="28"/>
          <w:szCs w:val="28"/>
          <w:lang w:eastAsia="zh-CN"/>
        </w:rPr>
        <w:t>30</w:t>
      </w:r>
      <w:r w:rsidRPr="00836EF6">
        <w:rPr>
          <w:rFonts w:asciiTheme="minorEastAsia" w:hAnsiTheme="minorEastAsia" w:cs="Times New Roman" w:hint="eastAsia"/>
          <w:color w:val="000000" w:themeColor="text1"/>
          <w:w w:val="107"/>
          <w:sz w:val="28"/>
          <w:szCs w:val="28"/>
          <w:lang w:eastAsia="zh-CN"/>
        </w:rPr>
        <w:t>m</w:t>
      </w:r>
      <w:r w:rsidRPr="00836EF6">
        <w:rPr>
          <w:rFonts w:asciiTheme="minorEastAsia" w:hAnsiTheme="minorEastAsia" w:cs="Times New Roman"/>
          <w:color w:val="000000" w:themeColor="text1"/>
          <w:w w:val="107"/>
          <w:sz w:val="28"/>
          <w:szCs w:val="28"/>
          <w:lang w:eastAsia="zh-CN"/>
        </w:rPr>
        <w:t>m</w:t>
      </w:r>
      <w:r w:rsidRPr="00836EF6">
        <w:rPr>
          <w:rFonts w:asciiTheme="minorEastAsia" w:hAnsiTheme="minorEastAsia" w:cs="阿里巴巴普惠体 L"/>
          <w:color w:val="000000" w:themeColor="text1"/>
          <w:spacing w:val="2"/>
          <w:w w:val="101"/>
          <w:sz w:val="28"/>
          <w:szCs w:val="28"/>
          <w:lang w:eastAsia="zh-CN"/>
        </w:rPr>
        <w:t>。</w:t>
      </w:r>
    </w:p>
    <w:p w:rsidR="009D3314" w:rsidRPr="00836EF6" w:rsidRDefault="009D3314"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lastRenderedPageBreak/>
        <w:t xml:space="preserve">2 </w:t>
      </w:r>
      <w:r w:rsidRPr="00836EF6">
        <w:rPr>
          <w:rFonts w:asciiTheme="minorEastAsia" w:hAnsiTheme="minorEastAsia" w:cs="阿里巴巴普惠体 L"/>
          <w:color w:val="000000" w:themeColor="text1"/>
          <w:spacing w:val="2"/>
          <w:w w:val="101"/>
          <w:sz w:val="28"/>
          <w:szCs w:val="28"/>
          <w:lang w:eastAsia="zh-CN"/>
        </w:rPr>
        <w:t>布</w:t>
      </w:r>
      <w:r w:rsidRPr="00836EF6">
        <w:rPr>
          <w:rFonts w:asciiTheme="minorEastAsia" w:hAnsiTheme="minorEastAsia" w:cs="阿里巴巴普惠体 L"/>
          <w:color w:val="000000" w:themeColor="text1"/>
          <w:spacing w:val="5"/>
          <w:w w:val="101"/>
          <w:sz w:val="28"/>
          <w:szCs w:val="28"/>
          <w:lang w:eastAsia="zh-CN"/>
        </w:rPr>
        <w:t>线</w:t>
      </w:r>
      <w:r w:rsidRPr="00836EF6">
        <w:rPr>
          <w:rFonts w:asciiTheme="minorEastAsia" w:hAnsiTheme="minorEastAsia" w:cs="阿里巴巴普惠体 L"/>
          <w:color w:val="000000" w:themeColor="text1"/>
          <w:spacing w:val="2"/>
          <w:w w:val="101"/>
          <w:sz w:val="28"/>
          <w:szCs w:val="28"/>
          <w:lang w:eastAsia="zh-CN"/>
        </w:rPr>
        <w:t>用</w:t>
      </w:r>
      <w:r w:rsidRPr="00836EF6">
        <w:rPr>
          <w:rFonts w:asciiTheme="minorEastAsia" w:hAnsiTheme="minorEastAsia" w:cs="阿里巴巴普惠体 L"/>
          <w:color w:val="000000" w:themeColor="text1"/>
          <w:spacing w:val="5"/>
          <w:w w:val="101"/>
          <w:sz w:val="28"/>
          <w:szCs w:val="28"/>
          <w:lang w:eastAsia="zh-CN"/>
        </w:rPr>
        <w:t>的</w:t>
      </w:r>
      <w:r w:rsidRPr="00836EF6">
        <w:rPr>
          <w:rFonts w:asciiTheme="minorEastAsia" w:hAnsiTheme="minorEastAsia" w:cs="阿里巴巴普惠体 L"/>
          <w:color w:val="000000" w:themeColor="text1"/>
          <w:spacing w:val="2"/>
          <w:w w:val="101"/>
          <w:sz w:val="28"/>
          <w:szCs w:val="28"/>
          <w:lang w:eastAsia="zh-CN"/>
        </w:rPr>
        <w:t>各</w:t>
      </w:r>
      <w:r w:rsidRPr="00836EF6">
        <w:rPr>
          <w:rFonts w:asciiTheme="minorEastAsia" w:hAnsiTheme="minorEastAsia" w:cs="阿里巴巴普惠体 L"/>
          <w:color w:val="000000" w:themeColor="text1"/>
          <w:spacing w:val="5"/>
          <w:w w:val="101"/>
          <w:sz w:val="28"/>
          <w:szCs w:val="28"/>
          <w:lang w:eastAsia="zh-CN"/>
        </w:rPr>
        <w:t>种</w:t>
      </w:r>
      <w:r w:rsidRPr="00836EF6">
        <w:rPr>
          <w:rFonts w:asciiTheme="minorEastAsia" w:hAnsiTheme="minorEastAsia" w:cs="阿里巴巴普惠体 L"/>
          <w:color w:val="000000" w:themeColor="text1"/>
          <w:spacing w:val="2"/>
          <w:w w:val="101"/>
          <w:sz w:val="28"/>
          <w:szCs w:val="28"/>
          <w:lang w:eastAsia="zh-CN"/>
        </w:rPr>
        <w:t>电</w:t>
      </w:r>
      <w:r w:rsidRPr="00836EF6">
        <w:rPr>
          <w:rFonts w:asciiTheme="minorEastAsia" w:hAnsiTheme="minorEastAsia" w:cs="阿里巴巴普惠体 L"/>
          <w:color w:val="000000" w:themeColor="text1"/>
          <w:spacing w:val="5"/>
          <w:w w:val="101"/>
          <w:sz w:val="28"/>
          <w:szCs w:val="28"/>
          <w:lang w:eastAsia="zh-CN"/>
        </w:rPr>
        <w:t>缆</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spacing w:val="5"/>
          <w:w w:val="101"/>
          <w:sz w:val="28"/>
          <w:szCs w:val="28"/>
          <w:lang w:eastAsia="zh-CN"/>
        </w:rPr>
        <w:t>导</w:t>
      </w:r>
      <w:r w:rsidRPr="00836EF6">
        <w:rPr>
          <w:rFonts w:asciiTheme="minorEastAsia" w:hAnsiTheme="minorEastAsia" w:cs="阿里巴巴普惠体 L"/>
          <w:color w:val="000000" w:themeColor="text1"/>
          <w:spacing w:val="2"/>
          <w:w w:val="101"/>
          <w:sz w:val="28"/>
          <w:szCs w:val="28"/>
          <w:lang w:eastAsia="zh-CN"/>
        </w:rPr>
        <w:t>管</w:t>
      </w:r>
      <w:r w:rsidRPr="00836EF6">
        <w:rPr>
          <w:rFonts w:asciiTheme="minorEastAsia" w:hAnsiTheme="minorEastAsia" w:cs="阿里巴巴普惠体 L"/>
          <w:color w:val="000000" w:themeColor="text1"/>
          <w:spacing w:val="5"/>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电</w:t>
      </w:r>
      <w:r w:rsidRPr="00836EF6">
        <w:rPr>
          <w:rFonts w:asciiTheme="minorEastAsia" w:hAnsiTheme="minorEastAsia" w:cs="阿里巴巴普惠体 L"/>
          <w:color w:val="000000" w:themeColor="text1"/>
          <w:spacing w:val="5"/>
          <w:w w:val="101"/>
          <w:sz w:val="28"/>
          <w:szCs w:val="28"/>
          <w:lang w:eastAsia="zh-CN"/>
        </w:rPr>
        <w:t>缆</w:t>
      </w:r>
      <w:r w:rsidRPr="00836EF6">
        <w:rPr>
          <w:rFonts w:asciiTheme="minorEastAsia" w:hAnsiTheme="minorEastAsia" w:cs="阿里巴巴普惠体 L"/>
          <w:color w:val="000000" w:themeColor="text1"/>
          <w:spacing w:val="2"/>
          <w:w w:val="101"/>
          <w:sz w:val="28"/>
          <w:szCs w:val="28"/>
          <w:lang w:eastAsia="zh-CN"/>
        </w:rPr>
        <w:t>桥</w:t>
      </w:r>
      <w:r w:rsidRPr="00836EF6">
        <w:rPr>
          <w:rFonts w:asciiTheme="minorEastAsia" w:hAnsiTheme="minorEastAsia" w:cs="阿里巴巴普惠体 L"/>
          <w:color w:val="000000" w:themeColor="text1"/>
          <w:spacing w:val="5"/>
          <w:w w:val="101"/>
          <w:sz w:val="28"/>
          <w:szCs w:val="28"/>
          <w:lang w:eastAsia="zh-CN"/>
        </w:rPr>
        <w:t>架</w:t>
      </w:r>
      <w:r w:rsidRPr="00836EF6">
        <w:rPr>
          <w:rFonts w:asciiTheme="minorEastAsia" w:hAnsiTheme="minorEastAsia" w:cs="阿里巴巴普惠体 L"/>
          <w:color w:val="000000" w:themeColor="text1"/>
          <w:spacing w:val="2"/>
          <w:w w:val="101"/>
          <w:sz w:val="28"/>
          <w:szCs w:val="28"/>
          <w:lang w:eastAsia="zh-CN"/>
        </w:rPr>
        <w:t>及</w:t>
      </w:r>
      <w:r w:rsidRPr="00836EF6">
        <w:rPr>
          <w:rFonts w:asciiTheme="minorEastAsia" w:hAnsiTheme="minorEastAsia" w:cs="阿里巴巴普惠体 L"/>
          <w:color w:val="000000" w:themeColor="text1"/>
          <w:spacing w:val="5"/>
          <w:w w:val="101"/>
          <w:sz w:val="28"/>
          <w:szCs w:val="28"/>
          <w:lang w:eastAsia="zh-CN"/>
        </w:rPr>
        <w:t>母</w:t>
      </w:r>
      <w:r w:rsidRPr="00836EF6">
        <w:rPr>
          <w:rFonts w:asciiTheme="minorEastAsia" w:hAnsiTheme="minorEastAsia" w:cs="阿里巴巴普惠体 L"/>
          <w:color w:val="000000" w:themeColor="text1"/>
          <w:spacing w:val="2"/>
          <w:w w:val="101"/>
          <w:sz w:val="28"/>
          <w:szCs w:val="28"/>
          <w:lang w:eastAsia="zh-CN"/>
        </w:rPr>
        <w:t>线</w:t>
      </w:r>
      <w:r w:rsidRPr="00836EF6">
        <w:rPr>
          <w:rFonts w:asciiTheme="minorEastAsia" w:hAnsiTheme="minorEastAsia" w:cs="阿里巴巴普惠体 L"/>
          <w:color w:val="000000" w:themeColor="text1"/>
          <w:spacing w:val="5"/>
          <w:w w:val="101"/>
          <w:sz w:val="28"/>
          <w:szCs w:val="28"/>
          <w:lang w:eastAsia="zh-CN"/>
        </w:rPr>
        <w:t>槽</w:t>
      </w:r>
      <w:r w:rsidRPr="00836EF6">
        <w:rPr>
          <w:rFonts w:asciiTheme="minorEastAsia" w:hAnsiTheme="minorEastAsia" w:cs="阿里巴巴普惠体 L"/>
          <w:color w:val="000000" w:themeColor="text1"/>
          <w:spacing w:val="2"/>
          <w:w w:val="101"/>
          <w:sz w:val="28"/>
          <w:szCs w:val="28"/>
          <w:lang w:eastAsia="zh-CN"/>
        </w:rPr>
        <w:t>等</w:t>
      </w:r>
      <w:r w:rsidRPr="00836EF6">
        <w:rPr>
          <w:rFonts w:asciiTheme="minorEastAsia" w:hAnsiTheme="minorEastAsia" w:cs="阿里巴巴普惠体 L"/>
          <w:color w:val="000000" w:themeColor="text1"/>
          <w:spacing w:val="5"/>
          <w:w w:val="101"/>
          <w:sz w:val="28"/>
          <w:szCs w:val="28"/>
          <w:lang w:eastAsia="zh-CN"/>
        </w:rPr>
        <w:t>穿</w:t>
      </w:r>
      <w:r w:rsidRPr="00836EF6">
        <w:rPr>
          <w:rFonts w:asciiTheme="minorEastAsia" w:hAnsiTheme="minorEastAsia" w:cs="阿里巴巴普惠体 L"/>
          <w:color w:val="000000" w:themeColor="text1"/>
          <w:spacing w:val="2"/>
          <w:w w:val="101"/>
          <w:sz w:val="28"/>
          <w:szCs w:val="28"/>
          <w:lang w:eastAsia="zh-CN"/>
        </w:rPr>
        <w:t>越</w:t>
      </w:r>
      <w:r w:rsidRPr="00836EF6">
        <w:rPr>
          <w:rFonts w:asciiTheme="minorEastAsia" w:hAnsiTheme="minorEastAsia" w:cs="阿里巴巴普惠体 L"/>
          <w:color w:val="000000" w:themeColor="text1"/>
          <w:spacing w:val="5"/>
          <w:w w:val="101"/>
          <w:sz w:val="28"/>
          <w:szCs w:val="28"/>
          <w:lang w:eastAsia="zh-CN"/>
        </w:rPr>
        <w:t>防</w:t>
      </w:r>
      <w:r w:rsidRPr="00836EF6">
        <w:rPr>
          <w:rFonts w:asciiTheme="minorEastAsia" w:hAnsiTheme="minorEastAsia" w:cs="阿里巴巴普惠体 L"/>
          <w:color w:val="000000" w:themeColor="text1"/>
          <w:spacing w:val="2"/>
          <w:w w:val="101"/>
          <w:sz w:val="28"/>
          <w:szCs w:val="28"/>
          <w:lang w:eastAsia="zh-CN"/>
        </w:rPr>
        <w:t>火</w:t>
      </w:r>
      <w:r w:rsidRPr="00836EF6">
        <w:rPr>
          <w:rFonts w:asciiTheme="minorEastAsia" w:hAnsiTheme="minorEastAsia" w:cs="阿里巴巴普惠体 L"/>
          <w:color w:val="000000" w:themeColor="text1"/>
          <w:spacing w:val="5"/>
          <w:w w:val="101"/>
          <w:sz w:val="28"/>
          <w:szCs w:val="28"/>
          <w:lang w:eastAsia="zh-CN"/>
        </w:rPr>
        <w:t>分</w:t>
      </w:r>
      <w:r w:rsidRPr="00836EF6">
        <w:rPr>
          <w:rFonts w:asciiTheme="minorEastAsia" w:hAnsiTheme="minorEastAsia" w:cs="阿里巴巴普惠体 L"/>
          <w:color w:val="000000" w:themeColor="text1"/>
          <w:spacing w:val="2"/>
          <w:w w:val="101"/>
          <w:sz w:val="28"/>
          <w:szCs w:val="28"/>
          <w:lang w:eastAsia="zh-CN"/>
        </w:rPr>
        <w:t>区</w:t>
      </w:r>
      <w:r w:rsidRPr="00836EF6">
        <w:rPr>
          <w:rFonts w:asciiTheme="minorEastAsia" w:hAnsiTheme="minorEastAsia" w:cs="阿里巴巴普惠体 L"/>
          <w:color w:val="000000" w:themeColor="text1"/>
          <w:spacing w:val="5"/>
          <w:w w:val="101"/>
          <w:sz w:val="28"/>
          <w:szCs w:val="28"/>
          <w:lang w:eastAsia="zh-CN"/>
        </w:rPr>
        <w:t>的</w:t>
      </w:r>
      <w:r w:rsidRPr="00836EF6">
        <w:rPr>
          <w:rFonts w:asciiTheme="minorEastAsia" w:hAnsiTheme="minorEastAsia" w:cs="阿里巴巴普惠体 L"/>
          <w:color w:val="000000" w:themeColor="text1"/>
          <w:spacing w:val="2"/>
          <w:w w:val="101"/>
          <w:sz w:val="28"/>
          <w:szCs w:val="28"/>
          <w:lang w:eastAsia="zh-CN"/>
        </w:rPr>
        <w:t>隔</w:t>
      </w:r>
      <w:r w:rsidRPr="00836EF6">
        <w:rPr>
          <w:rFonts w:asciiTheme="minorEastAsia" w:hAnsiTheme="minorEastAsia" w:cs="阿里巴巴普惠体 L"/>
          <w:color w:val="000000" w:themeColor="text1"/>
          <w:spacing w:val="5"/>
          <w:w w:val="101"/>
          <w:sz w:val="28"/>
          <w:szCs w:val="28"/>
          <w:lang w:eastAsia="zh-CN"/>
        </w:rPr>
        <w:t>墙</w:t>
      </w:r>
      <w:r w:rsidRPr="00836EF6">
        <w:rPr>
          <w:rFonts w:asciiTheme="minorEastAsia" w:hAnsiTheme="minorEastAsia" w:cs="阿里巴巴普惠体 L"/>
          <w:color w:val="000000" w:themeColor="text1"/>
          <w:w w:val="101"/>
          <w:sz w:val="28"/>
          <w:szCs w:val="28"/>
          <w:lang w:eastAsia="zh-CN"/>
        </w:rPr>
        <w:t>、楼</w:t>
      </w:r>
      <w:r w:rsidRPr="00836EF6">
        <w:rPr>
          <w:rFonts w:asciiTheme="minorEastAsia" w:hAnsiTheme="minorEastAsia" w:cs="阿里巴巴普惠体 L"/>
          <w:color w:val="000000" w:themeColor="text1"/>
          <w:spacing w:val="2"/>
          <w:w w:val="101"/>
          <w:sz w:val="28"/>
          <w:szCs w:val="28"/>
          <w:lang w:eastAsia="zh-CN"/>
        </w:rPr>
        <w:t>板</w:t>
      </w:r>
      <w:r w:rsidRPr="00836EF6">
        <w:rPr>
          <w:rFonts w:asciiTheme="minorEastAsia" w:hAnsiTheme="minorEastAsia" w:cs="阿里巴巴普惠体 L"/>
          <w:color w:val="000000" w:themeColor="text1"/>
          <w:w w:val="101"/>
          <w:sz w:val="28"/>
          <w:szCs w:val="28"/>
          <w:lang w:eastAsia="zh-CN"/>
        </w:rPr>
        <w:t>及</w:t>
      </w:r>
      <w:r w:rsidRPr="00836EF6">
        <w:rPr>
          <w:rFonts w:asciiTheme="minorEastAsia" w:hAnsiTheme="minorEastAsia" w:cs="阿里巴巴普惠体 L"/>
          <w:color w:val="000000" w:themeColor="text1"/>
          <w:spacing w:val="2"/>
          <w:w w:val="101"/>
          <w:sz w:val="28"/>
          <w:szCs w:val="28"/>
          <w:lang w:eastAsia="zh-CN"/>
        </w:rPr>
        <w:t>防</w:t>
      </w:r>
      <w:r w:rsidRPr="00836EF6">
        <w:rPr>
          <w:rFonts w:asciiTheme="minorEastAsia" w:hAnsiTheme="minorEastAsia" w:cs="阿里巴巴普惠体 L"/>
          <w:color w:val="000000" w:themeColor="text1"/>
          <w:w w:val="101"/>
          <w:sz w:val="28"/>
          <w:szCs w:val="28"/>
          <w:lang w:eastAsia="zh-CN"/>
        </w:rPr>
        <w:t>火卷</w:t>
      </w:r>
      <w:r w:rsidRPr="00836EF6">
        <w:rPr>
          <w:rFonts w:asciiTheme="minorEastAsia" w:hAnsiTheme="minorEastAsia" w:cs="阿里巴巴普惠体 L"/>
          <w:color w:val="000000" w:themeColor="text1"/>
          <w:spacing w:val="2"/>
          <w:w w:val="101"/>
          <w:sz w:val="28"/>
          <w:szCs w:val="28"/>
          <w:lang w:eastAsia="zh-CN"/>
        </w:rPr>
        <w:t>帘</w:t>
      </w:r>
      <w:r w:rsidRPr="00836EF6">
        <w:rPr>
          <w:rFonts w:asciiTheme="minorEastAsia" w:hAnsiTheme="minorEastAsia" w:cs="阿里巴巴普惠体 L"/>
          <w:color w:val="000000" w:themeColor="text1"/>
          <w:w w:val="101"/>
          <w:sz w:val="28"/>
          <w:szCs w:val="28"/>
          <w:lang w:eastAsia="zh-CN"/>
        </w:rPr>
        <w:t>上</w:t>
      </w:r>
      <w:r w:rsidRPr="00836EF6">
        <w:rPr>
          <w:rFonts w:asciiTheme="minorEastAsia" w:hAnsiTheme="minorEastAsia" w:cs="阿里巴巴普惠体 L"/>
          <w:color w:val="000000" w:themeColor="text1"/>
          <w:spacing w:val="2"/>
          <w:w w:val="101"/>
          <w:sz w:val="28"/>
          <w:szCs w:val="28"/>
          <w:lang w:eastAsia="zh-CN"/>
        </w:rPr>
        <w:t>方</w:t>
      </w:r>
      <w:r w:rsidRPr="00836EF6">
        <w:rPr>
          <w:rFonts w:asciiTheme="minorEastAsia" w:hAnsiTheme="minorEastAsia" w:cs="阿里巴巴普惠体 L"/>
          <w:color w:val="000000" w:themeColor="text1"/>
          <w:w w:val="101"/>
          <w:sz w:val="28"/>
          <w:szCs w:val="28"/>
          <w:lang w:eastAsia="zh-CN"/>
        </w:rPr>
        <w:t>的防</w:t>
      </w:r>
      <w:r w:rsidRPr="00836EF6">
        <w:rPr>
          <w:rFonts w:asciiTheme="minorEastAsia" w:hAnsiTheme="minorEastAsia" w:cs="阿里巴巴普惠体 L"/>
          <w:color w:val="000000" w:themeColor="text1"/>
          <w:spacing w:val="2"/>
          <w:w w:val="101"/>
          <w:sz w:val="28"/>
          <w:szCs w:val="28"/>
          <w:lang w:eastAsia="zh-CN"/>
        </w:rPr>
        <w:t>火</w:t>
      </w:r>
      <w:r w:rsidRPr="00836EF6">
        <w:rPr>
          <w:rFonts w:asciiTheme="minorEastAsia" w:hAnsiTheme="minorEastAsia" w:cs="阿里巴巴普惠体 L"/>
          <w:color w:val="000000" w:themeColor="text1"/>
          <w:w w:val="101"/>
          <w:sz w:val="28"/>
          <w:szCs w:val="28"/>
          <w:lang w:eastAsia="zh-CN"/>
        </w:rPr>
        <w:t>隔板</w:t>
      </w:r>
      <w:r w:rsidRPr="00836EF6">
        <w:rPr>
          <w:rFonts w:asciiTheme="minorEastAsia" w:hAnsiTheme="minorEastAsia" w:cs="阿里巴巴普惠体 L"/>
          <w:color w:val="000000" w:themeColor="text1"/>
          <w:spacing w:val="2"/>
          <w:w w:val="101"/>
          <w:sz w:val="28"/>
          <w:szCs w:val="28"/>
          <w:lang w:eastAsia="zh-CN"/>
        </w:rPr>
        <w:t>时</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其</w:t>
      </w:r>
      <w:r w:rsidRPr="00836EF6">
        <w:rPr>
          <w:rFonts w:asciiTheme="minorEastAsia" w:hAnsiTheme="minorEastAsia" w:cs="阿里巴巴普惠体 L"/>
          <w:color w:val="000000" w:themeColor="text1"/>
          <w:w w:val="101"/>
          <w:sz w:val="28"/>
          <w:szCs w:val="28"/>
          <w:lang w:eastAsia="zh-CN"/>
        </w:rPr>
        <w:t>空隙</w:t>
      </w:r>
      <w:r w:rsidRPr="00836EF6">
        <w:rPr>
          <w:rFonts w:asciiTheme="minorEastAsia" w:hAnsiTheme="minorEastAsia" w:cs="阿里巴巴普惠体 L"/>
          <w:color w:val="000000" w:themeColor="text1"/>
          <w:spacing w:val="2"/>
          <w:w w:val="101"/>
          <w:sz w:val="28"/>
          <w:szCs w:val="28"/>
          <w:lang w:eastAsia="zh-CN"/>
        </w:rPr>
        <w:t>在</w:t>
      </w:r>
      <w:r w:rsidRPr="00836EF6">
        <w:rPr>
          <w:rFonts w:asciiTheme="minorEastAsia" w:hAnsiTheme="minorEastAsia" w:cs="阿里巴巴普惠体 L"/>
          <w:color w:val="000000" w:themeColor="text1"/>
          <w:w w:val="101"/>
          <w:sz w:val="28"/>
          <w:szCs w:val="28"/>
          <w:lang w:eastAsia="zh-CN"/>
        </w:rPr>
        <w:t>安</w:t>
      </w:r>
      <w:r w:rsidRPr="00836EF6">
        <w:rPr>
          <w:rFonts w:asciiTheme="minorEastAsia" w:hAnsiTheme="minorEastAsia" w:cs="阿里巴巴普惠体 L"/>
          <w:color w:val="000000" w:themeColor="text1"/>
          <w:spacing w:val="2"/>
          <w:w w:val="101"/>
          <w:sz w:val="28"/>
          <w:szCs w:val="28"/>
          <w:lang w:eastAsia="zh-CN"/>
        </w:rPr>
        <w:t>装</w:t>
      </w:r>
      <w:r w:rsidRPr="00836EF6">
        <w:rPr>
          <w:rFonts w:asciiTheme="minorEastAsia" w:hAnsiTheme="minorEastAsia" w:cs="阿里巴巴普惠体 L"/>
          <w:color w:val="000000" w:themeColor="text1"/>
          <w:w w:val="101"/>
          <w:sz w:val="28"/>
          <w:szCs w:val="28"/>
          <w:lang w:eastAsia="zh-CN"/>
        </w:rPr>
        <w:t>完毕</w:t>
      </w:r>
      <w:r w:rsidRPr="00836EF6">
        <w:rPr>
          <w:rFonts w:asciiTheme="minorEastAsia" w:hAnsiTheme="minorEastAsia" w:cs="阿里巴巴普惠体 L"/>
          <w:color w:val="000000" w:themeColor="text1"/>
          <w:spacing w:val="2"/>
          <w:w w:val="101"/>
          <w:sz w:val="28"/>
          <w:szCs w:val="28"/>
          <w:lang w:eastAsia="zh-CN"/>
        </w:rPr>
        <w:t>后</w:t>
      </w:r>
      <w:r w:rsidRPr="00836EF6">
        <w:rPr>
          <w:rFonts w:asciiTheme="minorEastAsia" w:hAnsiTheme="minorEastAsia" w:cs="阿里巴巴普惠体 L"/>
          <w:color w:val="000000" w:themeColor="text1"/>
          <w:w w:val="101"/>
          <w:sz w:val="28"/>
          <w:szCs w:val="28"/>
          <w:lang w:eastAsia="zh-CN"/>
        </w:rPr>
        <w:t>采</w:t>
      </w:r>
      <w:r w:rsidRPr="00836EF6">
        <w:rPr>
          <w:rFonts w:asciiTheme="minorEastAsia" w:hAnsiTheme="minorEastAsia" w:cs="阿里巴巴普惠体 L"/>
          <w:color w:val="000000" w:themeColor="text1"/>
          <w:spacing w:val="2"/>
          <w:w w:val="101"/>
          <w:sz w:val="28"/>
          <w:szCs w:val="28"/>
          <w:lang w:eastAsia="zh-CN"/>
        </w:rPr>
        <w:t>用</w:t>
      </w:r>
      <w:r w:rsidRPr="00836EF6">
        <w:rPr>
          <w:rFonts w:asciiTheme="minorEastAsia" w:hAnsiTheme="minorEastAsia" w:cs="阿里巴巴普惠体 L"/>
          <w:color w:val="000000" w:themeColor="text1"/>
          <w:w w:val="101"/>
          <w:sz w:val="28"/>
          <w:szCs w:val="28"/>
          <w:lang w:eastAsia="zh-CN"/>
        </w:rPr>
        <w:t>耐火</w:t>
      </w:r>
      <w:r w:rsidRPr="00836EF6">
        <w:rPr>
          <w:rFonts w:asciiTheme="minorEastAsia" w:hAnsiTheme="minorEastAsia" w:cs="阿里巴巴普惠体 L"/>
          <w:color w:val="000000" w:themeColor="text1"/>
          <w:spacing w:val="2"/>
          <w:w w:val="101"/>
          <w:sz w:val="28"/>
          <w:szCs w:val="28"/>
          <w:lang w:eastAsia="zh-CN"/>
        </w:rPr>
        <w:t>极</w:t>
      </w:r>
      <w:r w:rsidRPr="00836EF6">
        <w:rPr>
          <w:rFonts w:asciiTheme="minorEastAsia" w:hAnsiTheme="minorEastAsia" w:cs="阿里巴巴普惠体 L"/>
          <w:color w:val="000000" w:themeColor="text1"/>
          <w:w w:val="101"/>
          <w:sz w:val="28"/>
          <w:szCs w:val="28"/>
          <w:lang w:eastAsia="zh-CN"/>
        </w:rPr>
        <w:t>限</w:t>
      </w:r>
      <w:r w:rsidRPr="00836EF6">
        <w:rPr>
          <w:rFonts w:asciiTheme="minorEastAsia" w:hAnsiTheme="minorEastAsia" w:cs="阿里巴巴普惠体 L"/>
          <w:color w:val="000000" w:themeColor="text1"/>
          <w:spacing w:val="2"/>
          <w:w w:val="101"/>
          <w:sz w:val="28"/>
          <w:szCs w:val="28"/>
          <w:lang w:eastAsia="zh-CN"/>
        </w:rPr>
        <w:t>不</w:t>
      </w:r>
      <w:r w:rsidRPr="00836EF6">
        <w:rPr>
          <w:rFonts w:asciiTheme="minorEastAsia" w:hAnsiTheme="minorEastAsia" w:cs="阿里巴巴普惠体 L"/>
          <w:color w:val="000000" w:themeColor="text1"/>
          <w:w w:val="101"/>
          <w:sz w:val="28"/>
          <w:szCs w:val="28"/>
          <w:lang w:eastAsia="zh-CN"/>
        </w:rPr>
        <w:t>低于建</w:t>
      </w:r>
      <w:r w:rsidRPr="00836EF6">
        <w:rPr>
          <w:rFonts w:asciiTheme="minorEastAsia" w:hAnsiTheme="minorEastAsia" w:cs="阿里巴巴普惠体 L"/>
          <w:color w:val="000000" w:themeColor="text1"/>
          <w:spacing w:val="2"/>
          <w:w w:val="101"/>
          <w:sz w:val="28"/>
          <w:szCs w:val="28"/>
          <w:lang w:eastAsia="zh-CN"/>
        </w:rPr>
        <w:t>筑</w:t>
      </w:r>
      <w:r w:rsidRPr="00836EF6">
        <w:rPr>
          <w:rFonts w:asciiTheme="minorEastAsia" w:hAnsiTheme="minorEastAsia" w:cs="阿里巴巴普惠体 L"/>
          <w:color w:val="000000" w:themeColor="text1"/>
          <w:w w:val="101"/>
          <w:sz w:val="28"/>
          <w:szCs w:val="28"/>
          <w:lang w:eastAsia="zh-CN"/>
        </w:rPr>
        <w:t>构</w:t>
      </w:r>
      <w:r w:rsidRPr="00836EF6">
        <w:rPr>
          <w:rFonts w:asciiTheme="minorEastAsia" w:hAnsiTheme="minorEastAsia" w:cs="阿里巴巴普惠体 L" w:hint="eastAsia"/>
          <w:color w:val="000000" w:themeColor="text1"/>
          <w:spacing w:val="2"/>
          <w:w w:val="101"/>
          <w:sz w:val="28"/>
          <w:szCs w:val="28"/>
          <w:lang w:eastAsia="zh-CN"/>
        </w:rPr>
        <w:t>件</w:t>
      </w:r>
      <w:r w:rsidRPr="00836EF6">
        <w:rPr>
          <w:rFonts w:asciiTheme="minorEastAsia" w:hAnsiTheme="minorEastAsia" w:cs="阿里巴巴普惠体 L"/>
          <w:color w:val="000000" w:themeColor="text1"/>
          <w:w w:val="101"/>
          <w:sz w:val="28"/>
          <w:szCs w:val="28"/>
          <w:lang w:eastAsia="zh-CN"/>
        </w:rPr>
        <w:t>耐火</w:t>
      </w:r>
      <w:r w:rsidRPr="00836EF6">
        <w:rPr>
          <w:rFonts w:asciiTheme="minorEastAsia" w:hAnsiTheme="minorEastAsia" w:cs="阿里巴巴普惠体 L"/>
          <w:color w:val="000000" w:themeColor="text1"/>
          <w:spacing w:val="2"/>
          <w:w w:val="101"/>
          <w:sz w:val="28"/>
          <w:szCs w:val="28"/>
          <w:lang w:eastAsia="zh-CN"/>
        </w:rPr>
        <w:t>极</w:t>
      </w:r>
      <w:r w:rsidRPr="00836EF6">
        <w:rPr>
          <w:rFonts w:asciiTheme="minorEastAsia" w:hAnsiTheme="minorEastAsia" w:cs="阿里巴巴普惠体 L"/>
          <w:color w:val="000000" w:themeColor="text1"/>
          <w:w w:val="101"/>
          <w:sz w:val="28"/>
          <w:szCs w:val="28"/>
          <w:lang w:eastAsia="zh-CN"/>
        </w:rPr>
        <w:t>限</w:t>
      </w:r>
      <w:r w:rsidRPr="00836EF6">
        <w:rPr>
          <w:rFonts w:asciiTheme="minorEastAsia" w:hAnsiTheme="minorEastAsia" w:cs="阿里巴巴普惠体 L"/>
          <w:color w:val="000000" w:themeColor="text1"/>
          <w:spacing w:val="2"/>
          <w:w w:val="101"/>
          <w:sz w:val="28"/>
          <w:szCs w:val="28"/>
          <w:lang w:eastAsia="zh-CN"/>
        </w:rPr>
        <w:t>的</w:t>
      </w:r>
      <w:r w:rsidRPr="00836EF6">
        <w:rPr>
          <w:rFonts w:asciiTheme="minorEastAsia" w:hAnsiTheme="minorEastAsia" w:cs="阿里巴巴普惠体 L"/>
          <w:color w:val="000000" w:themeColor="text1"/>
          <w:w w:val="101"/>
          <w:sz w:val="28"/>
          <w:szCs w:val="28"/>
          <w:lang w:eastAsia="zh-CN"/>
        </w:rPr>
        <w:t>不燃</w:t>
      </w:r>
      <w:r w:rsidRPr="00836EF6">
        <w:rPr>
          <w:rFonts w:asciiTheme="minorEastAsia" w:hAnsiTheme="minorEastAsia" w:cs="阿里巴巴普惠体 L"/>
          <w:color w:val="000000" w:themeColor="text1"/>
          <w:spacing w:val="2"/>
          <w:w w:val="101"/>
          <w:sz w:val="28"/>
          <w:szCs w:val="28"/>
          <w:lang w:eastAsia="zh-CN"/>
        </w:rPr>
        <w:t>性</w:t>
      </w:r>
      <w:r w:rsidRPr="00836EF6">
        <w:rPr>
          <w:rFonts w:asciiTheme="minorEastAsia" w:hAnsiTheme="minorEastAsia" w:cs="阿里巴巴普惠体 L"/>
          <w:color w:val="000000" w:themeColor="text1"/>
          <w:w w:val="101"/>
          <w:sz w:val="28"/>
          <w:szCs w:val="28"/>
          <w:lang w:eastAsia="zh-CN"/>
        </w:rPr>
        <w:t>防火</w:t>
      </w:r>
      <w:r w:rsidRPr="00836EF6">
        <w:rPr>
          <w:rFonts w:asciiTheme="minorEastAsia" w:hAnsiTheme="minorEastAsia" w:cs="阿里巴巴普惠体 L"/>
          <w:color w:val="000000" w:themeColor="text1"/>
          <w:spacing w:val="2"/>
          <w:w w:val="101"/>
          <w:sz w:val="28"/>
          <w:szCs w:val="28"/>
          <w:lang w:eastAsia="zh-CN"/>
        </w:rPr>
        <w:t>封</w:t>
      </w:r>
      <w:r w:rsidRPr="00836EF6">
        <w:rPr>
          <w:rFonts w:asciiTheme="minorEastAsia" w:hAnsiTheme="minorEastAsia" w:cs="阿里巴巴普惠体 L"/>
          <w:color w:val="000000" w:themeColor="text1"/>
          <w:w w:val="101"/>
          <w:sz w:val="28"/>
          <w:szCs w:val="28"/>
          <w:lang w:eastAsia="zh-CN"/>
        </w:rPr>
        <w:t>堵</w:t>
      </w:r>
      <w:r w:rsidRPr="00836EF6">
        <w:rPr>
          <w:rFonts w:asciiTheme="minorEastAsia" w:hAnsiTheme="minorEastAsia" w:cs="阿里巴巴普惠体 L"/>
          <w:color w:val="000000" w:themeColor="text1"/>
          <w:spacing w:val="2"/>
          <w:w w:val="101"/>
          <w:sz w:val="28"/>
          <w:szCs w:val="28"/>
          <w:lang w:eastAsia="zh-CN"/>
        </w:rPr>
        <w:t>材</w:t>
      </w:r>
      <w:r w:rsidRPr="00836EF6">
        <w:rPr>
          <w:rFonts w:asciiTheme="minorEastAsia" w:hAnsiTheme="minorEastAsia" w:cs="阿里巴巴普惠体 L"/>
          <w:color w:val="000000" w:themeColor="text1"/>
          <w:w w:val="101"/>
          <w:sz w:val="28"/>
          <w:szCs w:val="28"/>
          <w:lang w:eastAsia="zh-CN"/>
        </w:rPr>
        <w:t>料填</w:t>
      </w:r>
      <w:r w:rsidRPr="00836EF6">
        <w:rPr>
          <w:rFonts w:asciiTheme="minorEastAsia" w:hAnsiTheme="minorEastAsia" w:cs="阿里巴巴普惠体 L"/>
          <w:color w:val="000000" w:themeColor="text1"/>
          <w:spacing w:val="2"/>
          <w:w w:val="101"/>
          <w:sz w:val="28"/>
          <w:szCs w:val="28"/>
          <w:lang w:eastAsia="zh-CN"/>
        </w:rPr>
        <w:t>塞</w:t>
      </w:r>
      <w:r w:rsidRPr="00836EF6">
        <w:rPr>
          <w:rFonts w:asciiTheme="minorEastAsia" w:hAnsiTheme="minorEastAsia" w:cs="阿里巴巴普惠体 L"/>
          <w:color w:val="000000" w:themeColor="text1"/>
          <w:w w:val="101"/>
          <w:sz w:val="28"/>
          <w:szCs w:val="28"/>
          <w:lang w:eastAsia="zh-CN"/>
        </w:rPr>
        <w:t>密</w:t>
      </w:r>
      <w:r w:rsidRPr="00836EF6">
        <w:rPr>
          <w:rFonts w:asciiTheme="minorEastAsia" w:hAnsiTheme="minorEastAsia" w:cs="阿里巴巴普惠体 L"/>
          <w:color w:val="000000" w:themeColor="text1"/>
          <w:spacing w:val="2"/>
          <w:w w:val="101"/>
          <w:sz w:val="28"/>
          <w:szCs w:val="28"/>
          <w:lang w:eastAsia="zh-CN"/>
        </w:rPr>
        <w:t>实</w:t>
      </w:r>
      <w:r w:rsidRPr="00836EF6">
        <w:rPr>
          <w:rFonts w:asciiTheme="minorEastAsia" w:hAnsiTheme="minorEastAsia" w:cs="阿里巴巴普惠体 L"/>
          <w:color w:val="000000" w:themeColor="text1"/>
          <w:w w:val="101"/>
          <w:sz w:val="28"/>
          <w:szCs w:val="28"/>
          <w:lang w:eastAsia="zh-CN"/>
        </w:rPr>
        <w:t>；建</w:t>
      </w:r>
      <w:r w:rsidRPr="00836EF6">
        <w:rPr>
          <w:rFonts w:asciiTheme="minorEastAsia" w:hAnsiTheme="minorEastAsia" w:cs="阿里巴巴普惠体 L"/>
          <w:color w:val="000000" w:themeColor="text1"/>
          <w:spacing w:val="2"/>
          <w:w w:val="101"/>
          <w:sz w:val="28"/>
          <w:szCs w:val="28"/>
          <w:lang w:eastAsia="zh-CN"/>
        </w:rPr>
        <w:t>筑</w:t>
      </w:r>
      <w:r w:rsidRPr="00836EF6">
        <w:rPr>
          <w:rFonts w:asciiTheme="minorEastAsia" w:hAnsiTheme="minorEastAsia" w:cs="阿里巴巴普惠体 L"/>
          <w:color w:val="000000" w:themeColor="text1"/>
          <w:w w:val="101"/>
          <w:sz w:val="28"/>
          <w:szCs w:val="28"/>
          <w:lang w:eastAsia="zh-CN"/>
        </w:rPr>
        <w:t>内</w:t>
      </w:r>
      <w:r w:rsidRPr="00836EF6">
        <w:rPr>
          <w:rFonts w:asciiTheme="minorEastAsia" w:hAnsiTheme="minorEastAsia" w:cs="阿里巴巴普惠体 L"/>
          <w:color w:val="000000" w:themeColor="text1"/>
          <w:spacing w:val="2"/>
          <w:w w:val="101"/>
          <w:sz w:val="28"/>
          <w:szCs w:val="28"/>
          <w:lang w:eastAsia="zh-CN"/>
        </w:rPr>
        <w:t>的</w:t>
      </w:r>
      <w:r w:rsidRPr="00836EF6">
        <w:rPr>
          <w:rFonts w:asciiTheme="minorEastAsia" w:hAnsiTheme="minorEastAsia" w:cs="阿里巴巴普惠体 L"/>
          <w:color w:val="000000" w:themeColor="text1"/>
          <w:w w:val="101"/>
          <w:sz w:val="28"/>
          <w:szCs w:val="28"/>
          <w:lang w:eastAsia="zh-CN"/>
        </w:rPr>
        <w:t>电缆</w:t>
      </w:r>
      <w:r w:rsidRPr="00836EF6">
        <w:rPr>
          <w:rFonts w:asciiTheme="minorEastAsia" w:hAnsiTheme="minorEastAsia" w:cs="阿里巴巴普惠体 L"/>
          <w:color w:val="000000" w:themeColor="text1"/>
          <w:spacing w:val="2"/>
          <w:w w:val="101"/>
          <w:sz w:val="28"/>
          <w:szCs w:val="28"/>
          <w:lang w:eastAsia="zh-CN"/>
        </w:rPr>
        <w:t>井</w:t>
      </w:r>
      <w:r w:rsidRPr="00836EF6">
        <w:rPr>
          <w:rFonts w:asciiTheme="minorEastAsia" w:hAnsiTheme="minorEastAsia" w:cs="阿里巴巴普惠体 L"/>
          <w:color w:val="000000" w:themeColor="text1"/>
          <w:w w:val="101"/>
          <w:sz w:val="28"/>
          <w:szCs w:val="28"/>
          <w:lang w:eastAsia="zh-CN"/>
        </w:rPr>
        <w:t>应</w:t>
      </w:r>
      <w:r w:rsidRPr="00836EF6">
        <w:rPr>
          <w:rFonts w:asciiTheme="minorEastAsia" w:hAnsiTheme="minorEastAsia" w:cs="阿里巴巴普惠体 L"/>
          <w:color w:val="000000" w:themeColor="text1"/>
          <w:spacing w:val="2"/>
          <w:w w:val="101"/>
          <w:sz w:val="28"/>
          <w:szCs w:val="28"/>
          <w:lang w:eastAsia="zh-CN"/>
        </w:rPr>
        <w:t>在</w:t>
      </w:r>
      <w:r w:rsidRPr="00836EF6">
        <w:rPr>
          <w:rFonts w:asciiTheme="minorEastAsia" w:hAnsiTheme="minorEastAsia" w:cs="阿里巴巴普惠体 L"/>
          <w:color w:val="000000" w:themeColor="text1"/>
          <w:w w:val="101"/>
          <w:sz w:val="28"/>
          <w:szCs w:val="28"/>
          <w:lang w:eastAsia="zh-CN"/>
        </w:rPr>
        <w:t>每层楼</w:t>
      </w:r>
      <w:r w:rsidRPr="00836EF6">
        <w:rPr>
          <w:rFonts w:asciiTheme="minorEastAsia" w:hAnsiTheme="minorEastAsia" w:cs="阿里巴巴普惠体 L"/>
          <w:color w:val="000000" w:themeColor="text1"/>
          <w:spacing w:val="2"/>
          <w:w w:val="101"/>
          <w:sz w:val="28"/>
          <w:szCs w:val="28"/>
          <w:lang w:eastAsia="zh-CN"/>
        </w:rPr>
        <w:t>板</w:t>
      </w:r>
      <w:r w:rsidRPr="00836EF6">
        <w:rPr>
          <w:rFonts w:asciiTheme="minorEastAsia" w:hAnsiTheme="minorEastAsia" w:cs="阿里巴巴普惠体 L"/>
          <w:color w:val="000000" w:themeColor="text1"/>
          <w:w w:val="101"/>
          <w:sz w:val="28"/>
          <w:szCs w:val="28"/>
          <w:lang w:eastAsia="zh-CN"/>
        </w:rPr>
        <w:t>处</w:t>
      </w:r>
      <w:r w:rsidRPr="00836EF6">
        <w:rPr>
          <w:rFonts w:asciiTheme="minorEastAsia" w:hAnsiTheme="minorEastAsia" w:cs="阿里巴巴普惠体 L"/>
          <w:color w:val="000000" w:themeColor="text1"/>
          <w:spacing w:val="2"/>
          <w:w w:val="101"/>
          <w:sz w:val="28"/>
          <w:szCs w:val="28"/>
          <w:lang w:eastAsia="zh-CN"/>
        </w:rPr>
        <w:t>采</w:t>
      </w:r>
      <w:r w:rsidRPr="00836EF6">
        <w:rPr>
          <w:rFonts w:asciiTheme="minorEastAsia" w:hAnsiTheme="minorEastAsia" w:cs="阿里巴巴普惠体 L"/>
          <w:color w:val="000000" w:themeColor="text1"/>
          <w:w w:val="101"/>
          <w:sz w:val="28"/>
          <w:szCs w:val="28"/>
          <w:lang w:eastAsia="zh-CN"/>
        </w:rPr>
        <w:t>用不</w:t>
      </w:r>
      <w:r w:rsidRPr="00836EF6">
        <w:rPr>
          <w:rFonts w:asciiTheme="minorEastAsia" w:hAnsiTheme="minorEastAsia" w:cs="阿里巴巴普惠体 L"/>
          <w:color w:val="000000" w:themeColor="text1"/>
          <w:spacing w:val="2"/>
          <w:w w:val="101"/>
          <w:sz w:val="28"/>
          <w:szCs w:val="28"/>
          <w:lang w:eastAsia="zh-CN"/>
        </w:rPr>
        <w:t>低</w:t>
      </w:r>
      <w:r w:rsidRPr="00836EF6">
        <w:rPr>
          <w:rFonts w:asciiTheme="minorEastAsia" w:hAnsiTheme="minorEastAsia" w:cs="阿里巴巴普惠体 L"/>
          <w:color w:val="000000" w:themeColor="text1"/>
          <w:w w:val="101"/>
          <w:sz w:val="28"/>
          <w:szCs w:val="28"/>
          <w:lang w:eastAsia="zh-CN"/>
        </w:rPr>
        <w:t>于</w:t>
      </w:r>
      <w:r w:rsidRPr="00836EF6">
        <w:rPr>
          <w:rFonts w:asciiTheme="minorEastAsia" w:hAnsiTheme="minorEastAsia" w:cs="阿里巴巴普惠体 L"/>
          <w:color w:val="000000" w:themeColor="text1"/>
          <w:spacing w:val="2"/>
          <w:w w:val="101"/>
          <w:sz w:val="28"/>
          <w:szCs w:val="28"/>
          <w:lang w:eastAsia="zh-CN"/>
        </w:rPr>
        <w:t>楼</w:t>
      </w:r>
      <w:r w:rsidRPr="00836EF6">
        <w:rPr>
          <w:rFonts w:asciiTheme="minorEastAsia" w:hAnsiTheme="minorEastAsia" w:cs="阿里巴巴普惠体 L"/>
          <w:color w:val="000000" w:themeColor="text1"/>
          <w:w w:val="101"/>
          <w:sz w:val="28"/>
          <w:szCs w:val="28"/>
          <w:lang w:eastAsia="zh-CN"/>
        </w:rPr>
        <w:t>板耐</w:t>
      </w:r>
      <w:r w:rsidRPr="00836EF6">
        <w:rPr>
          <w:rFonts w:asciiTheme="minorEastAsia" w:hAnsiTheme="minorEastAsia" w:cs="阿里巴巴普惠体 L"/>
          <w:color w:val="000000" w:themeColor="text1"/>
          <w:spacing w:val="2"/>
          <w:w w:val="101"/>
          <w:sz w:val="28"/>
          <w:szCs w:val="28"/>
          <w:lang w:eastAsia="zh-CN"/>
        </w:rPr>
        <w:t>火</w:t>
      </w:r>
      <w:r w:rsidRPr="00836EF6">
        <w:rPr>
          <w:rFonts w:asciiTheme="minorEastAsia" w:hAnsiTheme="minorEastAsia" w:cs="阿里巴巴普惠体 L"/>
          <w:color w:val="000000" w:themeColor="text1"/>
          <w:w w:val="101"/>
          <w:sz w:val="28"/>
          <w:szCs w:val="28"/>
          <w:lang w:eastAsia="zh-CN"/>
        </w:rPr>
        <w:t>极限</w:t>
      </w:r>
      <w:r w:rsidRPr="00836EF6">
        <w:rPr>
          <w:rFonts w:asciiTheme="minorEastAsia" w:hAnsiTheme="minorEastAsia" w:cs="阿里巴巴普惠体 L"/>
          <w:color w:val="000000" w:themeColor="text1"/>
          <w:spacing w:val="2"/>
          <w:w w:val="101"/>
          <w:sz w:val="28"/>
          <w:szCs w:val="28"/>
          <w:lang w:eastAsia="zh-CN"/>
        </w:rPr>
        <w:t>的</w:t>
      </w:r>
      <w:r w:rsidRPr="00836EF6">
        <w:rPr>
          <w:rFonts w:asciiTheme="minorEastAsia" w:hAnsiTheme="minorEastAsia" w:cs="阿里巴巴普惠体 L"/>
          <w:color w:val="000000" w:themeColor="text1"/>
          <w:w w:val="101"/>
          <w:sz w:val="28"/>
          <w:szCs w:val="28"/>
          <w:lang w:eastAsia="zh-CN"/>
        </w:rPr>
        <w:t>不</w:t>
      </w:r>
      <w:r w:rsidRPr="00836EF6">
        <w:rPr>
          <w:rFonts w:asciiTheme="minorEastAsia" w:hAnsiTheme="minorEastAsia" w:cs="阿里巴巴普惠体 L"/>
          <w:color w:val="000000" w:themeColor="text1"/>
          <w:spacing w:val="2"/>
          <w:w w:val="101"/>
          <w:sz w:val="28"/>
          <w:szCs w:val="28"/>
          <w:lang w:eastAsia="zh-CN"/>
        </w:rPr>
        <w:t>燃</w:t>
      </w:r>
      <w:r w:rsidRPr="00836EF6">
        <w:rPr>
          <w:rFonts w:asciiTheme="minorEastAsia" w:hAnsiTheme="minorEastAsia" w:cs="阿里巴巴普惠体 L"/>
          <w:color w:val="000000" w:themeColor="text1"/>
          <w:w w:val="101"/>
          <w:sz w:val="28"/>
          <w:szCs w:val="28"/>
          <w:lang w:eastAsia="zh-CN"/>
        </w:rPr>
        <w:t>性防</w:t>
      </w:r>
      <w:r w:rsidRPr="00836EF6">
        <w:rPr>
          <w:rFonts w:asciiTheme="minorEastAsia" w:hAnsiTheme="minorEastAsia" w:cs="阿里巴巴普惠体 L"/>
          <w:color w:val="000000" w:themeColor="text1"/>
          <w:spacing w:val="2"/>
          <w:w w:val="101"/>
          <w:sz w:val="28"/>
          <w:szCs w:val="28"/>
          <w:lang w:eastAsia="zh-CN"/>
        </w:rPr>
        <w:t>火</w:t>
      </w:r>
      <w:r w:rsidRPr="00836EF6">
        <w:rPr>
          <w:rFonts w:asciiTheme="minorEastAsia" w:hAnsiTheme="minorEastAsia" w:cs="阿里巴巴普惠体 L"/>
          <w:color w:val="000000" w:themeColor="text1"/>
          <w:w w:val="101"/>
          <w:sz w:val="28"/>
          <w:szCs w:val="28"/>
          <w:lang w:eastAsia="zh-CN"/>
        </w:rPr>
        <w:t>封</w:t>
      </w:r>
      <w:r w:rsidRPr="00836EF6">
        <w:rPr>
          <w:rFonts w:asciiTheme="minorEastAsia" w:hAnsiTheme="minorEastAsia" w:cs="阿里巴巴普惠体 L"/>
          <w:color w:val="000000" w:themeColor="text1"/>
          <w:spacing w:val="2"/>
          <w:w w:val="101"/>
          <w:sz w:val="28"/>
          <w:szCs w:val="28"/>
          <w:lang w:eastAsia="zh-CN"/>
        </w:rPr>
        <w:t>堵</w:t>
      </w:r>
      <w:r w:rsidRPr="00836EF6">
        <w:rPr>
          <w:rFonts w:asciiTheme="minorEastAsia" w:hAnsiTheme="minorEastAsia" w:cs="阿里巴巴普惠体 L"/>
          <w:color w:val="000000" w:themeColor="text1"/>
          <w:w w:val="101"/>
          <w:sz w:val="28"/>
          <w:szCs w:val="28"/>
          <w:lang w:eastAsia="zh-CN"/>
        </w:rPr>
        <w:t>材</w:t>
      </w:r>
      <w:r w:rsidRPr="00836EF6">
        <w:rPr>
          <w:rFonts w:asciiTheme="minorEastAsia" w:hAnsiTheme="minorEastAsia" w:cs="阿里巴巴普惠体 L"/>
          <w:color w:val="000000" w:themeColor="text1"/>
          <w:spacing w:val="2"/>
          <w:w w:val="101"/>
          <w:sz w:val="28"/>
          <w:szCs w:val="28"/>
          <w:lang w:eastAsia="zh-CN"/>
        </w:rPr>
        <w:t>料封堵；电缆井与房间、走道等相连</w:t>
      </w:r>
      <w:r w:rsidRPr="00836EF6">
        <w:rPr>
          <w:rFonts w:asciiTheme="minorEastAsia" w:hAnsiTheme="minorEastAsia" w:cs="阿里巴巴普惠体 L"/>
          <w:color w:val="000000" w:themeColor="text1"/>
          <w:w w:val="101"/>
          <w:sz w:val="28"/>
          <w:szCs w:val="28"/>
          <w:lang w:eastAsia="zh-CN"/>
        </w:rPr>
        <w:t>的孔洞,其空隙采用不燃烧材料填塞密实。</w:t>
      </w:r>
    </w:p>
    <w:p w:rsidR="009D3314" w:rsidRPr="00836EF6" w:rsidRDefault="009D3314" w:rsidP="001D09EE">
      <w:pPr>
        <w:pStyle w:val="ab"/>
        <w:spacing w:line="360" w:lineRule="auto"/>
        <w:ind w:left="42" w:hangingChars="15" w:hanging="42"/>
        <w:rPr>
          <w:rFonts w:asciiTheme="minorEastAsia" w:eastAsiaTheme="minorEastAsia" w:hAnsiTheme="minorEastAsia" w:cs="阿里巴巴普惠体 L"/>
          <w:color w:val="000000" w:themeColor="text1"/>
          <w:sz w:val="28"/>
          <w:szCs w:val="28"/>
          <w:lang w:val="en-US" w:bidi="ar-SA"/>
        </w:rPr>
      </w:pPr>
      <w:r w:rsidRPr="00836EF6">
        <w:rPr>
          <w:rFonts w:asciiTheme="minorEastAsia" w:eastAsiaTheme="minorEastAsia" w:hAnsiTheme="minorEastAsia" w:cs="阿里巴巴普惠体 L"/>
          <w:color w:val="000000" w:themeColor="text1"/>
          <w:sz w:val="28"/>
          <w:szCs w:val="28"/>
          <w:lang w:val="en-US" w:bidi="ar-SA"/>
        </w:rPr>
        <w:t>5.6  甲</w:t>
      </w:r>
      <w:r w:rsidRPr="00836EF6">
        <w:rPr>
          <w:rFonts w:asciiTheme="minorEastAsia" w:eastAsiaTheme="minorEastAsia" w:hAnsiTheme="minorEastAsia" w:cs="阿里巴巴普惠体 L" w:hint="eastAsia"/>
          <w:color w:val="000000" w:themeColor="text1"/>
          <w:sz w:val="28"/>
          <w:szCs w:val="28"/>
          <w:lang w:val="en-US" w:bidi="ar-SA"/>
        </w:rPr>
        <w:t>、</w:t>
      </w:r>
      <w:r w:rsidRPr="00836EF6">
        <w:rPr>
          <w:rFonts w:asciiTheme="minorEastAsia" w:eastAsiaTheme="minorEastAsia" w:hAnsiTheme="minorEastAsia" w:cs="阿里巴巴普惠体 L"/>
          <w:color w:val="000000" w:themeColor="text1"/>
          <w:sz w:val="28"/>
          <w:szCs w:val="28"/>
          <w:lang w:val="en-US" w:bidi="ar-SA"/>
        </w:rPr>
        <w:t>乙类厂房（</w:t>
      </w:r>
      <w:r w:rsidRPr="00836EF6">
        <w:rPr>
          <w:rFonts w:asciiTheme="minorEastAsia" w:eastAsiaTheme="minorEastAsia" w:hAnsiTheme="minorEastAsia" w:cs="阿里巴巴普惠体 L" w:hint="eastAsia"/>
          <w:color w:val="000000" w:themeColor="text1"/>
          <w:sz w:val="28"/>
          <w:szCs w:val="28"/>
          <w:lang w:val="en-US" w:bidi="ar-SA"/>
        </w:rPr>
        <w:t>区域）爆炸危险区域划分和电气设备防爆及防护等级（如需要添加本章节）</w:t>
      </w:r>
    </w:p>
    <w:p w:rsidR="009D3314" w:rsidRPr="00836EF6" w:rsidRDefault="009D3314" w:rsidP="001D09EE">
      <w:pPr>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olor w:val="000000" w:themeColor="text1"/>
          <w:sz w:val="28"/>
          <w:szCs w:val="28"/>
          <w:lang w:eastAsia="zh-CN"/>
        </w:rPr>
        <w:t>5</w:t>
      </w:r>
      <w:r w:rsidRPr="00836EF6">
        <w:rPr>
          <w:rFonts w:asciiTheme="minorEastAsia" w:hAnsiTheme="minorEastAsia" w:cs="阿里巴巴普惠体 L"/>
          <w:color w:val="000000" w:themeColor="text1"/>
          <w:sz w:val="28"/>
          <w:szCs w:val="28"/>
          <w:lang w:eastAsia="zh-CN"/>
        </w:rPr>
        <w:t>.6.1</w:t>
      </w:r>
      <w:r w:rsidRPr="00836EF6">
        <w:rPr>
          <w:rFonts w:asciiTheme="minorEastAsia" w:hAnsiTheme="minorEastAsia" w:cs="宋体" w:hint="eastAsia"/>
          <w:color w:val="000000" w:themeColor="text1"/>
          <w:w w:val="101"/>
          <w:sz w:val="28"/>
          <w:szCs w:val="28"/>
          <w:lang w:eastAsia="zh-CN"/>
        </w:rPr>
        <w:t>爆炸危险区域划分</w:t>
      </w:r>
    </w:p>
    <w:p w:rsidR="009D3314" w:rsidRPr="00836EF6" w:rsidRDefault="009D3314" w:rsidP="001D09EE">
      <w:pPr>
        <w:spacing w:after="0" w:line="360" w:lineRule="auto"/>
        <w:ind w:leftChars="20" w:left="44" w:firstLineChars="200" w:firstLine="57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hint="eastAsia"/>
          <w:color w:val="000000" w:themeColor="text1"/>
          <w:spacing w:val="5"/>
          <w:sz w:val="28"/>
          <w:szCs w:val="28"/>
          <w:lang w:eastAsia="zh-CN"/>
        </w:rPr>
        <w:t>本项目</w:t>
      </w:r>
      <w:r w:rsidRPr="00836EF6">
        <w:rPr>
          <w:rFonts w:asciiTheme="minorEastAsia" w:hAnsiTheme="minorEastAsia" w:cs="阿里巴巴普惠体 L"/>
          <w:color w:val="000000" w:themeColor="text1"/>
          <w:spacing w:val="5"/>
          <w:sz w:val="28"/>
          <w:szCs w:val="28"/>
          <w:lang w:eastAsia="zh-CN"/>
        </w:rPr>
        <w:t>爆炸危险环境名称为</w:t>
      </w:r>
      <w:r w:rsidRPr="00836EF6">
        <w:rPr>
          <w:rFonts w:asciiTheme="minorEastAsia" w:hAnsiTheme="minorEastAsia" w:cs="阿里巴巴普惠体 L"/>
          <w:color w:val="000000" w:themeColor="text1"/>
          <w:spacing w:val="5"/>
          <w:sz w:val="28"/>
          <w:szCs w:val="28"/>
          <w:u w:val="single" w:color="FF0000"/>
          <w:lang w:eastAsia="zh-CN"/>
        </w:rPr>
        <w:t>（</w:t>
      </w:r>
      <w:r w:rsidRPr="00836EF6">
        <w:rPr>
          <w:rFonts w:asciiTheme="minorEastAsia" w:hAnsiTheme="minorEastAsia" w:cs="阿里巴巴普惠体 L" w:hint="eastAsia"/>
          <w:color w:val="000000" w:themeColor="text1"/>
          <w:spacing w:val="5"/>
          <w:sz w:val="28"/>
          <w:szCs w:val="28"/>
          <w:u w:val="single" w:color="FF0000"/>
          <w:lang w:eastAsia="zh-CN"/>
        </w:rPr>
        <w:t>房间</w:t>
      </w:r>
      <w:r w:rsidRPr="00836EF6">
        <w:rPr>
          <w:rFonts w:asciiTheme="minorEastAsia" w:hAnsiTheme="minorEastAsia" w:cs="阿里巴巴普惠体 L"/>
          <w:color w:val="000000" w:themeColor="text1"/>
          <w:spacing w:val="5"/>
          <w:sz w:val="28"/>
          <w:szCs w:val="28"/>
          <w:u w:val="single" w:color="FF0000"/>
          <w:lang w:eastAsia="zh-CN"/>
        </w:rPr>
        <w:t>或单体名称</w:t>
      </w:r>
      <w:r w:rsidRPr="00836EF6">
        <w:rPr>
          <w:rFonts w:asciiTheme="minorEastAsia" w:hAnsiTheme="minorEastAsia" w:cs="阿里巴巴普惠体 L"/>
          <w:color w:val="000000" w:themeColor="text1"/>
          <w:spacing w:val="2"/>
          <w:sz w:val="28"/>
          <w:szCs w:val="28"/>
          <w:u w:val="single" w:color="FF0000"/>
          <w:lang w:eastAsia="zh-CN"/>
        </w:rPr>
        <w:t>）</w:t>
      </w:r>
      <w:r w:rsidRPr="00836EF6">
        <w:rPr>
          <w:rFonts w:asciiTheme="minorEastAsia" w:hAnsiTheme="minorEastAsia" w:cs="宋体" w:hint="eastAsia"/>
          <w:color w:val="000000" w:themeColor="text1"/>
          <w:spacing w:val="5"/>
          <w:sz w:val="28"/>
          <w:szCs w:val="28"/>
          <w:lang w:eastAsia="zh-CN"/>
        </w:rPr>
        <w:t>，类别为</w:t>
      </w:r>
      <w:r w:rsidRPr="00836EF6">
        <w:rPr>
          <w:rFonts w:asciiTheme="minorEastAsia" w:hAnsiTheme="minorEastAsia" w:cs="阿里巴巴普惠体 L"/>
          <w:color w:val="000000" w:themeColor="text1"/>
          <w:spacing w:val="5"/>
          <w:sz w:val="28"/>
          <w:szCs w:val="28"/>
          <w:u w:val="single" w:color="FF0000"/>
          <w:lang w:eastAsia="zh-CN"/>
        </w:rPr>
        <w:t>（</w:t>
      </w:r>
      <w:r w:rsidRPr="00836EF6">
        <w:rPr>
          <w:rFonts w:asciiTheme="minorEastAsia" w:hAnsiTheme="minorEastAsia" w:cs="阿里巴巴普惠体 L" w:hint="eastAsia"/>
          <w:color w:val="000000" w:themeColor="text1"/>
          <w:spacing w:val="5"/>
          <w:sz w:val="28"/>
          <w:szCs w:val="28"/>
          <w:u w:val="single" w:color="FF0000"/>
          <w:lang w:eastAsia="zh-CN"/>
        </w:rPr>
        <w:t>甲、</w:t>
      </w:r>
      <w:r w:rsidRPr="00836EF6">
        <w:rPr>
          <w:rFonts w:asciiTheme="minorEastAsia" w:hAnsiTheme="minorEastAsia" w:cs="阿里巴巴普惠体 L"/>
          <w:color w:val="000000" w:themeColor="text1"/>
          <w:spacing w:val="5"/>
          <w:sz w:val="28"/>
          <w:szCs w:val="28"/>
          <w:u w:val="single" w:color="FF0000"/>
          <w:lang w:eastAsia="zh-CN"/>
        </w:rPr>
        <w:t>乙</w:t>
      </w:r>
      <w:r w:rsidRPr="00836EF6">
        <w:rPr>
          <w:rFonts w:asciiTheme="minorEastAsia" w:hAnsiTheme="minorEastAsia" w:cs="阿里巴巴普惠体 L"/>
          <w:color w:val="000000" w:themeColor="text1"/>
          <w:spacing w:val="2"/>
          <w:sz w:val="28"/>
          <w:szCs w:val="28"/>
          <w:u w:val="single" w:color="FF0000"/>
          <w:lang w:eastAsia="zh-CN"/>
        </w:rPr>
        <w:t>）</w:t>
      </w:r>
      <w:r w:rsidRPr="00836EF6">
        <w:rPr>
          <w:rFonts w:asciiTheme="minorEastAsia" w:hAnsiTheme="minorEastAsia" w:cs="阿里巴巴普惠体 L" w:hint="eastAsia"/>
          <w:color w:val="000000" w:themeColor="text1"/>
          <w:spacing w:val="33"/>
          <w:sz w:val="28"/>
          <w:szCs w:val="28"/>
          <w:lang w:eastAsia="zh-CN"/>
        </w:rPr>
        <w:t>，</w:t>
      </w:r>
      <w:r w:rsidRPr="00836EF6">
        <w:rPr>
          <w:rFonts w:asciiTheme="minorEastAsia" w:hAnsiTheme="minorEastAsia" w:cs="阿里巴巴普惠体 L"/>
          <w:color w:val="000000" w:themeColor="text1"/>
          <w:spacing w:val="5"/>
          <w:sz w:val="28"/>
          <w:szCs w:val="28"/>
          <w:lang w:eastAsia="zh-CN"/>
        </w:rPr>
        <w:t>位于</w:t>
      </w:r>
      <w:r w:rsidRPr="00836EF6">
        <w:rPr>
          <w:rFonts w:asciiTheme="minorEastAsia" w:hAnsiTheme="minorEastAsia" w:cs="阿里巴巴普惠体 L"/>
          <w:color w:val="000000" w:themeColor="text1"/>
          <w:spacing w:val="5"/>
          <w:sz w:val="28"/>
          <w:szCs w:val="28"/>
          <w:u w:val="single" w:color="FF0000"/>
          <w:lang w:eastAsia="zh-CN"/>
        </w:rPr>
        <w:t>（楼栋编号</w:t>
      </w:r>
      <w:r w:rsidRPr="00836EF6">
        <w:rPr>
          <w:rFonts w:asciiTheme="minorEastAsia" w:hAnsiTheme="minorEastAsia" w:cs="阿里巴巴普惠体 L"/>
          <w:color w:val="000000" w:themeColor="text1"/>
          <w:spacing w:val="2"/>
          <w:sz w:val="28"/>
          <w:szCs w:val="28"/>
          <w:u w:val="single" w:color="FF0000"/>
          <w:lang w:eastAsia="zh-CN"/>
        </w:rPr>
        <w:t>）</w:t>
      </w:r>
      <w:r w:rsidRPr="00836EF6">
        <w:rPr>
          <w:rFonts w:asciiTheme="minorEastAsia" w:hAnsiTheme="minorEastAsia" w:cs="阿里巴巴普惠体 L"/>
          <w:color w:val="000000" w:themeColor="text1"/>
          <w:spacing w:val="4"/>
          <w:sz w:val="28"/>
          <w:szCs w:val="28"/>
          <w:lang w:eastAsia="zh-CN"/>
        </w:rPr>
        <w:t>，</w:t>
      </w:r>
      <w:r w:rsidRPr="00836EF6">
        <w:rPr>
          <w:rFonts w:asciiTheme="minorEastAsia" w:hAnsiTheme="minorEastAsia" w:cs="阿里巴巴普惠体 L"/>
          <w:color w:val="000000" w:themeColor="text1"/>
          <w:sz w:val="28"/>
          <w:szCs w:val="28"/>
          <w:u w:val="single" w:color="FF0000"/>
          <w:lang w:eastAsia="zh-CN"/>
        </w:rPr>
        <w:tab/>
        <w:t xml:space="preserve">       </w:t>
      </w:r>
      <w:r w:rsidRPr="00836EF6">
        <w:rPr>
          <w:rFonts w:asciiTheme="minorEastAsia" w:hAnsiTheme="minorEastAsia" w:cs="阿里巴巴普惠体 L"/>
          <w:color w:val="000000" w:themeColor="text1"/>
          <w:spacing w:val="5"/>
          <w:w w:val="101"/>
          <w:sz w:val="28"/>
          <w:szCs w:val="28"/>
          <w:lang w:eastAsia="zh-CN"/>
        </w:rPr>
        <w:t>层</w:t>
      </w:r>
      <w:r w:rsidRPr="00836EF6">
        <w:rPr>
          <w:rFonts w:asciiTheme="minorEastAsia" w:hAnsiTheme="minorEastAsia" w:cs="阿里巴巴普惠体 L"/>
          <w:color w:val="000000" w:themeColor="text1"/>
          <w:w w:val="101"/>
          <w:sz w:val="28"/>
          <w:szCs w:val="28"/>
          <w:lang w:eastAsia="zh-CN"/>
        </w:rPr>
        <w:t>。</w:t>
      </w:r>
    </w:p>
    <w:p w:rsidR="009D3314" w:rsidRPr="00836EF6" w:rsidRDefault="009D3314" w:rsidP="001D09EE">
      <w:pPr>
        <w:spacing w:after="0" w:line="360" w:lineRule="auto"/>
        <w:ind w:leftChars="20" w:left="44" w:firstLineChars="200" w:firstLine="560"/>
        <w:rPr>
          <w:rFonts w:asciiTheme="minorEastAsia" w:hAnsiTheme="minorEastAsia" w:cs="阿里巴巴普惠体 L"/>
          <w:color w:val="000000" w:themeColor="text1"/>
          <w:spacing w:val="33"/>
          <w:sz w:val="28"/>
          <w:szCs w:val="28"/>
          <w:lang w:eastAsia="zh-CN"/>
        </w:rPr>
      </w:pPr>
      <w:r w:rsidRPr="00836EF6">
        <w:rPr>
          <w:rFonts w:asciiTheme="minorEastAsia" w:hAnsiTheme="minorEastAsia"/>
          <w:color w:val="000000" w:themeColor="text1"/>
          <w:sz w:val="28"/>
          <w:szCs w:val="28"/>
          <w:lang w:eastAsia="zh-CN"/>
        </w:rPr>
        <w:tab/>
      </w:r>
      <w:r w:rsidRPr="00836EF6">
        <w:rPr>
          <w:rFonts w:asciiTheme="minorEastAsia" w:hAnsiTheme="minorEastAsia" w:cs="阿里巴巴普惠体 L"/>
          <w:color w:val="000000" w:themeColor="text1"/>
          <w:spacing w:val="5"/>
          <w:sz w:val="28"/>
          <w:szCs w:val="28"/>
          <w:lang w:eastAsia="zh-CN"/>
        </w:rPr>
        <w:t>爆炸危险环境内存放的甲</w:t>
      </w:r>
      <w:r w:rsidRPr="00836EF6">
        <w:rPr>
          <w:rFonts w:asciiTheme="minorEastAsia" w:hAnsiTheme="minorEastAsia" w:cs="阿里巴巴普惠体 L" w:hint="eastAsia"/>
          <w:color w:val="000000" w:themeColor="text1"/>
          <w:spacing w:val="5"/>
          <w:sz w:val="28"/>
          <w:szCs w:val="28"/>
          <w:lang w:eastAsia="zh-CN"/>
        </w:rPr>
        <w:t>、</w:t>
      </w:r>
      <w:r w:rsidRPr="00836EF6">
        <w:rPr>
          <w:rFonts w:asciiTheme="minorEastAsia" w:hAnsiTheme="minorEastAsia" w:cs="阿里巴巴普惠体 L"/>
          <w:color w:val="000000" w:themeColor="text1"/>
          <w:spacing w:val="5"/>
          <w:sz w:val="28"/>
          <w:szCs w:val="28"/>
          <w:lang w:eastAsia="zh-CN"/>
        </w:rPr>
        <w:t>乙类物质为</w:t>
      </w:r>
      <w:r w:rsidRPr="00836EF6">
        <w:rPr>
          <w:rFonts w:asciiTheme="minorEastAsia" w:hAnsiTheme="minorEastAsia" w:cs="阿里巴巴普惠体 L" w:hint="eastAsia"/>
          <w:color w:val="000000" w:themeColor="text1"/>
          <w:spacing w:val="5"/>
          <w:sz w:val="28"/>
          <w:szCs w:val="28"/>
          <w:lang w:eastAsia="zh-CN"/>
        </w:rPr>
        <w:t>：</w:t>
      </w:r>
      <w:r w:rsidRPr="00836EF6">
        <w:rPr>
          <w:rFonts w:asciiTheme="minorEastAsia" w:hAnsiTheme="minorEastAsia" w:cs="阿里巴巴普惠体 L"/>
          <w:color w:val="000000" w:themeColor="text1"/>
          <w:sz w:val="28"/>
          <w:szCs w:val="28"/>
          <w:u w:val="single" w:color="FF0000"/>
          <w:lang w:eastAsia="zh-CN"/>
        </w:rPr>
        <w:tab/>
        <w:t xml:space="preserve">   </w:t>
      </w:r>
      <w:r w:rsidRPr="00836EF6">
        <w:rPr>
          <w:rFonts w:asciiTheme="minorEastAsia" w:hAnsiTheme="minorEastAsia" w:cs="阿里巴巴普惠体 L" w:hint="eastAsia"/>
          <w:color w:val="000000" w:themeColor="text1"/>
          <w:spacing w:val="33"/>
          <w:sz w:val="28"/>
          <w:szCs w:val="28"/>
          <w:lang w:eastAsia="zh-CN"/>
        </w:rPr>
        <w:t>，分类组别为</w:t>
      </w:r>
      <w:r w:rsidRPr="00836EF6">
        <w:rPr>
          <w:rFonts w:asciiTheme="minorEastAsia" w:hAnsiTheme="minorEastAsia" w:cs="阿里巴巴普惠体 L"/>
          <w:color w:val="000000" w:themeColor="text1"/>
          <w:sz w:val="28"/>
          <w:szCs w:val="28"/>
          <w:u w:val="single" w:color="FF0000"/>
          <w:lang w:eastAsia="zh-CN"/>
        </w:rPr>
        <w:tab/>
        <w:t xml:space="preserve">     </w:t>
      </w:r>
      <w:r w:rsidRPr="00836EF6">
        <w:rPr>
          <w:rFonts w:asciiTheme="minorEastAsia" w:hAnsiTheme="minorEastAsia" w:cs="阿里巴巴普惠体 L" w:hint="eastAsia"/>
          <w:color w:val="000000" w:themeColor="text1"/>
          <w:spacing w:val="33"/>
          <w:sz w:val="28"/>
          <w:szCs w:val="28"/>
          <w:lang w:eastAsia="zh-CN"/>
        </w:rPr>
        <w:t>。</w:t>
      </w:r>
    </w:p>
    <w:p w:rsidR="009D3314" w:rsidRPr="00836EF6" w:rsidRDefault="009D3314" w:rsidP="001D09EE">
      <w:pPr>
        <w:spacing w:after="0" w:line="360" w:lineRule="auto"/>
        <w:ind w:leftChars="20" w:left="44" w:firstLineChars="200" w:firstLine="560"/>
        <w:rPr>
          <w:rFonts w:asciiTheme="minorEastAsia" w:hAnsiTheme="minorEastAsia" w:cs="阿里巴巴普惠体 L"/>
          <w:color w:val="000000" w:themeColor="text1"/>
          <w:spacing w:val="33"/>
          <w:sz w:val="28"/>
          <w:szCs w:val="28"/>
          <w:lang w:eastAsia="zh-CN"/>
        </w:rPr>
      </w:pPr>
      <w:r w:rsidRPr="00836EF6">
        <w:rPr>
          <w:rFonts w:asciiTheme="minorEastAsia" w:hAnsiTheme="minorEastAsia"/>
          <w:color w:val="000000" w:themeColor="text1"/>
          <w:sz w:val="28"/>
          <w:szCs w:val="28"/>
          <w:lang w:eastAsia="zh-CN"/>
        </w:rPr>
        <w:t>0区</w:t>
      </w:r>
      <w:r w:rsidRPr="00836EF6">
        <w:rPr>
          <w:rFonts w:asciiTheme="minorEastAsia" w:hAnsiTheme="minorEastAsia" w:hint="eastAsia"/>
          <w:color w:val="000000" w:themeColor="text1"/>
          <w:sz w:val="28"/>
          <w:szCs w:val="28"/>
          <w:lang w:eastAsia="zh-CN"/>
        </w:rPr>
        <w:t>（2</w:t>
      </w:r>
      <w:r w:rsidRPr="00836EF6">
        <w:rPr>
          <w:rFonts w:asciiTheme="minorEastAsia" w:hAnsiTheme="minorEastAsia"/>
          <w:color w:val="000000" w:themeColor="text1"/>
          <w:sz w:val="28"/>
          <w:szCs w:val="28"/>
          <w:lang w:eastAsia="zh-CN"/>
        </w:rPr>
        <w:t>0区</w:t>
      </w:r>
      <w:r w:rsidRPr="00836EF6">
        <w:rPr>
          <w:rFonts w:asciiTheme="minorEastAsia" w:hAnsiTheme="minorEastAsia" w:hint="eastAsia"/>
          <w:color w:val="000000" w:themeColor="text1"/>
          <w:sz w:val="28"/>
          <w:szCs w:val="28"/>
          <w:lang w:eastAsia="zh-CN"/>
        </w:rPr>
        <w:t>）范围为：</w:t>
      </w:r>
      <w:r w:rsidRPr="00836EF6">
        <w:rPr>
          <w:rFonts w:asciiTheme="minorEastAsia" w:hAnsiTheme="minorEastAsia" w:cs="阿里巴巴普惠体 L"/>
          <w:color w:val="000000" w:themeColor="text1"/>
          <w:sz w:val="28"/>
          <w:szCs w:val="28"/>
          <w:u w:val="single" w:color="FF0000"/>
          <w:lang w:eastAsia="zh-CN"/>
        </w:rPr>
        <w:tab/>
        <w:t xml:space="preserve">                    </w:t>
      </w:r>
      <w:r w:rsidRPr="00836EF6">
        <w:rPr>
          <w:rFonts w:asciiTheme="minorEastAsia" w:hAnsiTheme="minorEastAsia" w:cs="阿里巴巴普惠体 L" w:hint="eastAsia"/>
          <w:color w:val="000000" w:themeColor="text1"/>
          <w:spacing w:val="33"/>
          <w:sz w:val="28"/>
          <w:szCs w:val="28"/>
          <w:lang w:eastAsia="zh-CN"/>
        </w:rPr>
        <w:t>；</w:t>
      </w:r>
    </w:p>
    <w:p w:rsidR="009D3314" w:rsidRPr="00836EF6" w:rsidRDefault="009D3314" w:rsidP="001D09EE">
      <w:pPr>
        <w:spacing w:after="0" w:line="360" w:lineRule="auto"/>
        <w:ind w:leftChars="20" w:left="44" w:firstLineChars="200" w:firstLine="560"/>
        <w:rPr>
          <w:rFonts w:asciiTheme="minorEastAsia" w:hAnsiTheme="minorEastAsia" w:cs="阿里巴巴普惠体 L"/>
          <w:color w:val="000000" w:themeColor="text1"/>
          <w:spacing w:val="33"/>
          <w:sz w:val="28"/>
          <w:szCs w:val="28"/>
          <w:lang w:eastAsia="zh-CN"/>
        </w:rPr>
      </w:pPr>
      <w:r w:rsidRPr="00836EF6">
        <w:rPr>
          <w:rFonts w:asciiTheme="minorEastAsia" w:hAnsiTheme="minorEastAsia"/>
          <w:color w:val="000000" w:themeColor="text1"/>
          <w:sz w:val="28"/>
          <w:szCs w:val="28"/>
          <w:lang w:eastAsia="zh-CN"/>
        </w:rPr>
        <w:t>1区</w:t>
      </w:r>
      <w:r w:rsidRPr="00836EF6">
        <w:rPr>
          <w:rFonts w:asciiTheme="minorEastAsia" w:hAnsiTheme="minorEastAsia" w:hint="eastAsia"/>
          <w:color w:val="000000" w:themeColor="text1"/>
          <w:sz w:val="28"/>
          <w:szCs w:val="28"/>
          <w:lang w:eastAsia="zh-CN"/>
        </w:rPr>
        <w:t>（2</w:t>
      </w:r>
      <w:r w:rsidRPr="00836EF6">
        <w:rPr>
          <w:rFonts w:asciiTheme="minorEastAsia" w:hAnsiTheme="minorEastAsia"/>
          <w:color w:val="000000" w:themeColor="text1"/>
          <w:sz w:val="28"/>
          <w:szCs w:val="28"/>
          <w:lang w:eastAsia="zh-CN"/>
        </w:rPr>
        <w:t>1区</w:t>
      </w:r>
      <w:r w:rsidRPr="00836EF6">
        <w:rPr>
          <w:rFonts w:asciiTheme="minorEastAsia" w:hAnsiTheme="minorEastAsia" w:hint="eastAsia"/>
          <w:color w:val="000000" w:themeColor="text1"/>
          <w:sz w:val="28"/>
          <w:szCs w:val="28"/>
          <w:lang w:eastAsia="zh-CN"/>
        </w:rPr>
        <w:t>）范围为：</w:t>
      </w:r>
      <w:r w:rsidRPr="00836EF6">
        <w:rPr>
          <w:rFonts w:asciiTheme="minorEastAsia" w:hAnsiTheme="minorEastAsia" w:cs="阿里巴巴普惠体 L"/>
          <w:color w:val="000000" w:themeColor="text1"/>
          <w:sz w:val="28"/>
          <w:szCs w:val="28"/>
          <w:u w:val="single" w:color="FF0000"/>
          <w:lang w:eastAsia="zh-CN"/>
        </w:rPr>
        <w:tab/>
        <w:t xml:space="preserve">                    </w:t>
      </w:r>
      <w:r w:rsidRPr="00836EF6">
        <w:rPr>
          <w:rFonts w:asciiTheme="minorEastAsia" w:hAnsiTheme="minorEastAsia" w:cs="阿里巴巴普惠体 L" w:hint="eastAsia"/>
          <w:color w:val="000000" w:themeColor="text1"/>
          <w:spacing w:val="33"/>
          <w:sz w:val="28"/>
          <w:szCs w:val="28"/>
          <w:lang w:eastAsia="zh-CN"/>
        </w:rPr>
        <w:t>；</w:t>
      </w:r>
    </w:p>
    <w:p w:rsidR="009D3314" w:rsidRPr="00836EF6" w:rsidRDefault="009D3314" w:rsidP="001D09EE">
      <w:pPr>
        <w:spacing w:after="0" w:line="360" w:lineRule="auto"/>
        <w:ind w:leftChars="20" w:left="44" w:firstLineChars="200" w:firstLine="560"/>
        <w:rPr>
          <w:rFonts w:asciiTheme="minorEastAsia" w:hAnsiTheme="minorEastAsia" w:cs="阿里巴巴普惠体 L"/>
          <w:color w:val="000000" w:themeColor="text1"/>
          <w:spacing w:val="33"/>
          <w:sz w:val="28"/>
          <w:szCs w:val="28"/>
          <w:lang w:eastAsia="zh-CN"/>
        </w:rPr>
      </w:pPr>
      <w:r w:rsidRPr="00836EF6">
        <w:rPr>
          <w:rFonts w:asciiTheme="minorEastAsia" w:hAnsiTheme="minorEastAsia"/>
          <w:color w:val="000000" w:themeColor="text1"/>
          <w:sz w:val="28"/>
          <w:szCs w:val="28"/>
          <w:lang w:eastAsia="zh-CN"/>
        </w:rPr>
        <w:t>2区</w:t>
      </w:r>
      <w:r w:rsidRPr="00836EF6">
        <w:rPr>
          <w:rFonts w:asciiTheme="minorEastAsia" w:hAnsiTheme="minorEastAsia" w:hint="eastAsia"/>
          <w:color w:val="000000" w:themeColor="text1"/>
          <w:sz w:val="28"/>
          <w:szCs w:val="28"/>
          <w:lang w:eastAsia="zh-CN"/>
        </w:rPr>
        <w:t>（2</w:t>
      </w:r>
      <w:r w:rsidRPr="00836EF6">
        <w:rPr>
          <w:rFonts w:asciiTheme="minorEastAsia" w:hAnsiTheme="minorEastAsia"/>
          <w:color w:val="000000" w:themeColor="text1"/>
          <w:sz w:val="28"/>
          <w:szCs w:val="28"/>
          <w:lang w:eastAsia="zh-CN"/>
        </w:rPr>
        <w:t>2区</w:t>
      </w:r>
      <w:r w:rsidRPr="00836EF6">
        <w:rPr>
          <w:rFonts w:asciiTheme="minorEastAsia" w:hAnsiTheme="minorEastAsia" w:hint="eastAsia"/>
          <w:color w:val="000000" w:themeColor="text1"/>
          <w:sz w:val="28"/>
          <w:szCs w:val="28"/>
          <w:lang w:eastAsia="zh-CN"/>
        </w:rPr>
        <w:t>）范围为：</w:t>
      </w:r>
      <w:r w:rsidRPr="00836EF6">
        <w:rPr>
          <w:rFonts w:asciiTheme="minorEastAsia" w:hAnsiTheme="minorEastAsia" w:cs="阿里巴巴普惠体 L"/>
          <w:color w:val="000000" w:themeColor="text1"/>
          <w:sz w:val="28"/>
          <w:szCs w:val="28"/>
          <w:u w:val="single" w:color="FF0000"/>
          <w:lang w:eastAsia="zh-CN"/>
        </w:rPr>
        <w:tab/>
        <w:t xml:space="preserve">                    </w:t>
      </w:r>
      <w:r w:rsidRPr="00836EF6">
        <w:rPr>
          <w:rFonts w:asciiTheme="minorEastAsia" w:hAnsiTheme="minorEastAsia" w:cs="阿里巴巴普惠体 L" w:hint="eastAsia"/>
          <w:color w:val="000000" w:themeColor="text1"/>
          <w:spacing w:val="33"/>
          <w:sz w:val="28"/>
          <w:szCs w:val="28"/>
          <w:lang w:eastAsia="zh-CN"/>
        </w:rPr>
        <w:t>；</w:t>
      </w:r>
    </w:p>
    <w:p w:rsidR="009D3314" w:rsidRPr="00836EF6" w:rsidRDefault="009D3314" w:rsidP="001D09EE">
      <w:pPr>
        <w:spacing w:after="0" w:line="360" w:lineRule="auto"/>
        <w:ind w:leftChars="20" w:left="44" w:firstLineChars="200" w:firstLine="570"/>
        <w:rPr>
          <w:rFonts w:asciiTheme="minorEastAsia" w:hAnsiTheme="minorEastAsia" w:cs="阿里巴巴普惠体 L"/>
          <w:color w:val="000000" w:themeColor="text1"/>
          <w:spacing w:val="33"/>
          <w:sz w:val="28"/>
          <w:szCs w:val="28"/>
          <w:lang w:eastAsia="zh-CN"/>
        </w:rPr>
      </w:pPr>
      <w:r w:rsidRPr="00836EF6">
        <w:rPr>
          <w:rFonts w:asciiTheme="minorEastAsia" w:hAnsiTheme="minorEastAsia" w:cs="阿里巴巴普惠体 L"/>
          <w:color w:val="000000" w:themeColor="text1"/>
          <w:spacing w:val="5"/>
          <w:sz w:val="28"/>
          <w:szCs w:val="28"/>
          <w:lang w:eastAsia="zh-CN"/>
        </w:rPr>
        <w:t>（</w:t>
      </w:r>
      <w:r w:rsidR="00196ED9" w:rsidRPr="00836EF6">
        <w:rPr>
          <w:rFonts w:asciiTheme="minorEastAsia" w:hAnsiTheme="minorEastAsia" w:cs="阿里巴巴普惠体 L" w:hint="eastAsia"/>
          <w:color w:val="000000" w:themeColor="text1"/>
          <w:spacing w:val="5"/>
          <w:sz w:val="28"/>
          <w:szCs w:val="28"/>
          <w:lang w:eastAsia="zh-CN"/>
        </w:rPr>
        <w:t>可列出范围划分图纸编号，</w:t>
      </w:r>
      <w:r w:rsidRPr="00836EF6">
        <w:rPr>
          <w:rFonts w:asciiTheme="minorEastAsia" w:hAnsiTheme="minorEastAsia" w:cs="阿里巴巴普惠体 L" w:hint="eastAsia"/>
          <w:color w:val="000000" w:themeColor="text1"/>
          <w:spacing w:val="5"/>
          <w:sz w:val="28"/>
          <w:szCs w:val="28"/>
          <w:lang w:eastAsia="zh-CN"/>
        </w:rPr>
        <w:t>有多处爆炸危险区时，需分别说明</w:t>
      </w:r>
      <w:r w:rsidRPr="00836EF6">
        <w:rPr>
          <w:rFonts w:asciiTheme="minorEastAsia" w:hAnsiTheme="minorEastAsia" w:cs="阿里巴巴普惠体 L"/>
          <w:color w:val="000000" w:themeColor="text1"/>
          <w:spacing w:val="2"/>
          <w:sz w:val="28"/>
          <w:szCs w:val="28"/>
          <w:lang w:eastAsia="zh-CN"/>
        </w:rPr>
        <w:t>）</w:t>
      </w:r>
    </w:p>
    <w:p w:rsidR="009D3314" w:rsidRPr="00836EF6" w:rsidRDefault="009D3314" w:rsidP="001D09EE">
      <w:pPr>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olor w:val="000000" w:themeColor="text1"/>
          <w:sz w:val="28"/>
          <w:szCs w:val="28"/>
          <w:lang w:eastAsia="zh-CN"/>
        </w:rPr>
        <w:t>5</w:t>
      </w:r>
      <w:r w:rsidRPr="00836EF6">
        <w:rPr>
          <w:rFonts w:asciiTheme="minorEastAsia" w:hAnsiTheme="minorEastAsia" w:cs="阿里巴巴普惠体 L"/>
          <w:color w:val="000000" w:themeColor="text1"/>
          <w:sz w:val="28"/>
          <w:szCs w:val="28"/>
          <w:lang w:eastAsia="zh-CN"/>
        </w:rPr>
        <w:t>.6.2</w:t>
      </w:r>
      <w:r w:rsidRPr="00836EF6">
        <w:rPr>
          <w:rFonts w:asciiTheme="minorEastAsia" w:hAnsiTheme="minorEastAsia" w:cs="宋体" w:hint="eastAsia"/>
          <w:color w:val="000000" w:themeColor="text1"/>
          <w:spacing w:val="6"/>
          <w:sz w:val="28"/>
          <w:szCs w:val="28"/>
          <w:lang w:eastAsia="zh-CN"/>
        </w:rPr>
        <w:t>爆炸危险区域内</w:t>
      </w:r>
      <w:r w:rsidRPr="00836EF6">
        <w:rPr>
          <w:rFonts w:asciiTheme="minorEastAsia" w:hAnsiTheme="minorEastAsia" w:cs="宋体" w:hint="eastAsia"/>
          <w:color w:val="000000" w:themeColor="text1"/>
          <w:w w:val="101"/>
          <w:sz w:val="28"/>
          <w:szCs w:val="28"/>
          <w:lang w:eastAsia="zh-CN"/>
        </w:rPr>
        <w:t>电气设备防爆及防护等级</w:t>
      </w:r>
      <w:r w:rsidRPr="00836EF6">
        <w:rPr>
          <w:rFonts w:asciiTheme="minorEastAsia" w:hAnsiTheme="minorEastAsia" w:cs="阿里巴巴普惠体 L"/>
          <w:color w:val="000000" w:themeColor="text1"/>
          <w:sz w:val="28"/>
          <w:szCs w:val="28"/>
          <w:lang w:eastAsia="zh-CN"/>
        </w:rPr>
        <w:tab/>
      </w:r>
    </w:p>
    <w:p w:rsidR="009D3314" w:rsidRPr="00836EF6" w:rsidRDefault="009D3314"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hint="eastAsia"/>
          <w:color w:val="000000" w:themeColor="text1"/>
          <w:sz w:val="28"/>
          <w:szCs w:val="28"/>
          <w:lang w:eastAsia="zh-CN"/>
        </w:rPr>
        <w:t>爆炸危险区域内电气设备保护级别为</w:t>
      </w:r>
      <w:r w:rsidR="00576F5E"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hint="eastAsia"/>
          <w:color w:val="000000" w:themeColor="text1"/>
          <w:spacing w:val="33"/>
          <w:sz w:val="28"/>
          <w:szCs w:val="28"/>
          <w:lang w:eastAsia="zh-CN"/>
        </w:rPr>
        <w:t>；</w:t>
      </w:r>
      <w:r w:rsidRPr="00836EF6">
        <w:rPr>
          <w:rFonts w:asciiTheme="minorEastAsia" w:hAnsiTheme="minorEastAsia" w:cs="阿里巴巴普惠体 L" w:hint="eastAsia"/>
          <w:color w:val="000000" w:themeColor="text1"/>
          <w:sz w:val="28"/>
          <w:szCs w:val="28"/>
          <w:lang w:eastAsia="zh-CN"/>
        </w:rPr>
        <w:t>电气设备类别为</w:t>
      </w:r>
      <w:r w:rsidR="00576F5E"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sz w:val="28"/>
          <w:szCs w:val="28"/>
          <w:u w:val="single" w:color="FF0000"/>
          <w:lang w:eastAsia="zh-CN"/>
        </w:rPr>
        <w:tab/>
      </w:r>
      <w:r w:rsidRPr="00836EF6">
        <w:rPr>
          <w:rFonts w:asciiTheme="minorEastAsia" w:hAnsiTheme="minorEastAsia" w:cs="阿里巴巴普惠体 L" w:hint="eastAsia"/>
          <w:color w:val="000000" w:themeColor="text1"/>
          <w:sz w:val="28"/>
          <w:szCs w:val="28"/>
          <w:lang w:eastAsia="zh-CN"/>
        </w:rPr>
        <w:t>。</w:t>
      </w:r>
    </w:p>
    <w:p w:rsidR="009D3314" w:rsidRPr="00836EF6" w:rsidRDefault="009D3314" w:rsidP="001D09EE">
      <w:pPr>
        <w:spacing w:after="0" w:line="360" w:lineRule="auto"/>
        <w:ind w:leftChars="20" w:left="44" w:firstLineChars="200" w:firstLine="570"/>
        <w:rPr>
          <w:rFonts w:asciiTheme="minorEastAsia" w:hAnsiTheme="minorEastAsia" w:cs="阿里巴巴普惠体 L"/>
          <w:color w:val="000000" w:themeColor="text1"/>
          <w:spacing w:val="2"/>
          <w:sz w:val="28"/>
          <w:szCs w:val="28"/>
          <w:lang w:eastAsia="zh-CN"/>
        </w:rPr>
      </w:pPr>
      <w:r w:rsidRPr="00836EF6">
        <w:rPr>
          <w:rFonts w:asciiTheme="minorEastAsia" w:hAnsiTheme="minorEastAsia" w:cs="阿里巴巴普惠体 L"/>
          <w:color w:val="000000" w:themeColor="text1"/>
          <w:spacing w:val="5"/>
          <w:sz w:val="28"/>
          <w:szCs w:val="28"/>
          <w:lang w:eastAsia="zh-CN"/>
        </w:rPr>
        <w:t>（</w:t>
      </w:r>
      <w:r w:rsidRPr="00836EF6">
        <w:rPr>
          <w:rFonts w:asciiTheme="minorEastAsia" w:hAnsiTheme="minorEastAsia" w:cs="阿里巴巴普惠体 L" w:hint="eastAsia"/>
          <w:color w:val="000000" w:themeColor="text1"/>
          <w:spacing w:val="5"/>
          <w:sz w:val="28"/>
          <w:szCs w:val="28"/>
          <w:lang w:eastAsia="zh-CN"/>
        </w:rPr>
        <w:t>有多处爆炸危险区时或爆炸危险区内各设备选型不同时，需分别说明</w:t>
      </w:r>
      <w:r w:rsidRPr="00836EF6">
        <w:rPr>
          <w:rFonts w:asciiTheme="minorEastAsia" w:hAnsiTheme="minorEastAsia" w:cs="阿里巴巴普惠体 L"/>
          <w:color w:val="000000" w:themeColor="text1"/>
          <w:spacing w:val="2"/>
          <w:sz w:val="28"/>
          <w:szCs w:val="28"/>
          <w:lang w:eastAsia="zh-CN"/>
        </w:rPr>
        <w:t>）</w:t>
      </w:r>
    </w:p>
    <w:p w:rsidR="009D3314" w:rsidRPr="00836EF6" w:rsidRDefault="009D3314" w:rsidP="001D09EE">
      <w:pPr>
        <w:spacing w:after="0" w:line="360" w:lineRule="auto"/>
        <w:ind w:left="42" w:hangingChars="15" w:hanging="42"/>
        <w:rPr>
          <w:rFonts w:asciiTheme="minorEastAsia" w:hAnsiTheme="minorEastAsia" w:cs="宋体"/>
          <w:color w:val="000000" w:themeColor="text1"/>
          <w:w w:val="101"/>
          <w:sz w:val="28"/>
          <w:szCs w:val="28"/>
          <w:lang w:eastAsia="zh-CN"/>
        </w:rPr>
      </w:pPr>
      <w:r w:rsidRPr="00836EF6">
        <w:rPr>
          <w:rFonts w:asciiTheme="minorEastAsia" w:hAnsiTheme="minorEastAsia"/>
          <w:color w:val="000000" w:themeColor="text1"/>
          <w:sz w:val="28"/>
          <w:szCs w:val="28"/>
          <w:lang w:eastAsia="zh-CN"/>
        </w:rPr>
        <w:t>5</w:t>
      </w:r>
      <w:r w:rsidRPr="00836EF6">
        <w:rPr>
          <w:rFonts w:asciiTheme="minorEastAsia" w:hAnsiTheme="minorEastAsia" w:cs="阿里巴巴普惠体 L"/>
          <w:color w:val="000000" w:themeColor="text1"/>
          <w:sz w:val="28"/>
          <w:szCs w:val="28"/>
          <w:lang w:eastAsia="zh-CN"/>
        </w:rPr>
        <w:t>.6.3</w:t>
      </w:r>
      <w:r w:rsidRPr="00836EF6">
        <w:rPr>
          <w:rFonts w:asciiTheme="minorEastAsia" w:hAnsiTheme="minorEastAsia" w:cs="宋体" w:hint="eastAsia"/>
          <w:color w:val="000000" w:themeColor="text1"/>
          <w:spacing w:val="6"/>
          <w:sz w:val="28"/>
          <w:szCs w:val="28"/>
          <w:lang w:eastAsia="zh-CN"/>
        </w:rPr>
        <w:t>爆炸危险区域内</w:t>
      </w:r>
      <w:r w:rsidRPr="00836EF6">
        <w:rPr>
          <w:rFonts w:asciiTheme="minorEastAsia" w:hAnsiTheme="minorEastAsia" w:cs="宋体" w:hint="eastAsia"/>
          <w:color w:val="000000" w:themeColor="text1"/>
          <w:w w:val="101"/>
          <w:sz w:val="28"/>
          <w:szCs w:val="28"/>
          <w:lang w:eastAsia="zh-CN"/>
        </w:rPr>
        <w:t>电气设备的安装及保护</w:t>
      </w:r>
    </w:p>
    <w:p w:rsidR="009D3314" w:rsidRPr="00836EF6" w:rsidRDefault="009D3314" w:rsidP="001D09EE">
      <w:pPr>
        <w:spacing w:after="0" w:line="360" w:lineRule="auto"/>
        <w:ind w:leftChars="20" w:left="44" w:firstLineChars="200" w:firstLine="560"/>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color w:val="000000" w:themeColor="text1"/>
          <w:sz w:val="28"/>
          <w:szCs w:val="28"/>
          <w:lang w:eastAsia="zh-CN"/>
        </w:rPr>
        <w:t xml:space="preserve">1 </w:t>
      </w:r>
      <w:r w:rsidRPr="00836EF6">
        <w:rPr>
          <w:rFonts w:asciiTheme="minorEastAsia" w:hAnsiTheme="minorEastAsia" w:cs="阿里巴巴普惠体 L" w:hint="eastAsia"/>
          <w:color w:val="000000" w:themeColor="text1"/>
          <w:w w:val="101"/>
          <w:sz w:val="28"/>
          <w:szCs w:val="28"/>
          <w:lang w:eastAsia="zh-CN"/>
        </w:rPr>
        <w:t>电气</w:t>
      </w:r>
      <w:r w:rsidRPr="00836EF6">
        <w:rPr>
          <w:rFonts w:asciiTheme="minorEastAsia" w:hAnsiTheme="minorEastAsia" w:cs="阿里巴巴普惠体 L"/>
          <w:color w:val="000000" w:themeColor="text1"/>
          <w:w w:val="101"/>
          <w:sz w:val="28"/>
          <w:szCs w:val="28"/>
          <w:lang w:eastAsia="zh-CN"/>
        </w:rPr>
        <w:t>设备安装要求</w:t>
      </w:r>
    </w:p>
    <w:p w:rsidR="009D3314" w:rsidRPr="00836EF6" w:rsidRDefault="009D3314" w:rsidP="001D09EE">
      <w:pPr>
        <w:spacing w:after="0" w:line="360" w:lineRule="auto"/>
        <w:ind w:leftChars="20" w:left="44" w:firstLineChars="200" w:firstLine="560"/>
        <w:rPr>
          <w:rFonts w:asciiTheme="minorEastAsia" w:hAnsiTheme="minorEastAsia" w:cs="宋体"/>
          <w:color w:val="000000" w:themeColor="text1"/>
          <w:w w:val="101"/>
          <w:sz w:val="28"/>
          <w:szCs w:val="28"/>
          <w:lang w:eastAsia="zh-CN"/>
        </w:rPr>
      </w:pPr>
      <w:r w:rsidRPr="00836EF6">
        <w:rPr>
          <w:rFonts w:asciiTheme="minorEastAsia" w:hAnsiTheme="minorEastAsia" w:cs="阿里巴巴普惠体 L"/>
          <w:color w:val="000000" w:themeColor="text1"/>
          <w:sz w:val="28"/>
          <w:szCs w:val="28"/>
          <w:u w:val="single" w:color="FF0000"/>
          <w:lang w:eastAsia="zh-CN"/>
        </w:rPr>
        <w:tab/>
        <w:t xml:space="preserve">                                          </w:t>
      </w:r>
      <w:r w:rsidR="00767076" w:rsidRPr="00836EF6">
        <w:rPr>
          <w:rFonts w:asciiTheme="minorEastAsia" w:hAnsiTheme="minorEastAsia" w:cs="阿里巴巴普惠体 L"/>
          <w:color w:val="000000" w:themeColor="text1"/>
          <w:sz w:val="28"/>
          <w:szCs w:val="28"/>
          <w:u w:val="single" w:color="FF0000"/>
          <w:lang w:eastAsia="zh-CN"/>
        </w:rPr>
        <w:t xml:space="preserve">       </w:t>
      </w:r>
      <w:r w:rsidR="00767076" w:rsidRPr="00836EF6">
        <w:rPr>
          <w:rFonts w:asciiTheme="minorEastAsia" w:hAnsiTheme="minorEastAsia" w:cs="阿里巴巴普惠体 L"/>
          <w:color w:val="000000" w:themeColor="text1"/>
          <w:sz w:val="28"/>
          <w:szCs w:val="28"/>
          <w:lang w:eastAsia="zh-CN"/>
        </w:rPr>
        <w:t>。</w:t>
      </w:r>
    </w:p>
    <w:p w:rsidR="009D3314" w:rsidRPr="00836EF6" w:rsidRDefault="009D3314" w:rsidP="001D09EE">
      <w:pPr>
        <w:spacing w:after="0" w:line="360" w:lineRule="auto"/>
        <w:ind w:leftChars="20" w:left="44" w:firstLineChars="200" w:firstLine="560"/>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color w:val="000000" w:themeColor="text1"/>
          <w:sz w:val="28"/>
          <w:szCs w:val="28"/>
          <w:lang w:eastAsia="zh-CN"/>
        </w:rPr>
        <w:t xml:space="preserve">2 </w:t>
      </w:r>
      <w:r w:rsidRPr="00836EF6">
        <w:rPr>
          <w:rFonts w:asciiTheme="minorEastAsia" w:hAnsiTheme="minorEastAsia" w:cs="阿里巴巴普惠体 L" w:hint="eastAsia"/>
          <w:color w:val="000000" w:themeColor="text1"/>
          <w:w w:val="101"/>
          <w:sz w:val="28"/>
          <w:szCs w:val="28"/>
          <w:lang w:eastAsia="zh-CN"/>
        </w:rPr>
        <w:t>电气线路的安装</w:t>
      </w:r>
      <w:r w:rsidRPr="00836EF6">
        <w:rPr>
          <w:rFonts w:asciiTheme="minorEastAsia" w:hAnsiTheme="minorEastAsia" w:cs="阿里巴巴普惠体 L"/>
          <w:color w:val="000000" w:themeColor="text1"/>
          <w:w w:val="101"/>
          <w:sz w:val="28"/>
          <w:szCs w:val="28"/>
          <w:lang w:eastAsia="zh-CN"/>
        </w:rPr>
        <w:t>要求</w:t>
      </w:r>
    </w:p>
    <w:p w:rsidR="009D3314" w:rsidRPr="00836EF6" w:rsidRDefault="009D3314" w:rsidP="001D09EE">
      <w:pPr>
        <w:spacing w:after="0" w:line="360" w:lineRule="auto"/>
        <w:ind w:leftChars="20" w:left="44" w:firstLineChars="200" w:firstLine="560"/>
        <w:rPr>
          <w:rFonts w:asciiTheme="minorEastAsia" w:hAnsiTheme="minorEastAsia" w:cs="宋体"/>
          <w:color w:val="000000" w:themeColor="text1"/>
          <w:w w:val="101"/>
          <w:sz w:val="28"/>
          <w:szCs w:val="28"/>
          <w:lang w:eastAsia="zh-CN"/>
        </w:rPr>
      </w:pPr>
      <w:r w:rsidRPr="00836EF6">
        <w:rPr>
          <w:rFonts w:asciiTheme="minorEastAsia" w:hAnsiTheme="minorEastAsia" w:cs="阿里巴巴普惠体 L"/>
          <w:color w:val="000000" w:themeColor="text1"/>
          <w:sz w:val="28"/>
          <w:szCs w:val="28"/>
          <w:u w:val="single" w:color="FF0000"/>
          <w:lang w:eastAsia="zh-CN"/>
        </w:rPr>
        <w:lastRenderedPageBreak/>
        <w:tab/>
        <w:t xml:space="preserve">                            </w:t>
      </w:r>
      <w:r w:rsidR="002E69D9" w:rsidRPr="00836EF6">
        <w:rPr>
          <w:rFonts w:asciiTheme="minorEastAsia" w:hAnsiTheme="minorEastAsia" w:cs="阿里巴巴普惠体 L"/>
          <w:color w:val="000000" w:themeColor="text1"/>
          <w:sz w:val="28"/>
          <w:szCs w:val="28"/>
          <w:u w:val="single" w:color="FF0000"/>
          <w:lang w:eastAsia="zh-CN"/>
        </w:rPr>
        <w:t xml:space="preserve">   </w:t>
      </w:r>
      <w:r w:rsidRPr="00836EF6">
        <w:rPr>
          <w:rFonts w:asciiTheme="minorEastAsia" w:hAnsiTheme="minorEastAsia" w:cs="阿里巴巴普惠体 L"/>
          <w:color w:val="000000" w:themeColor="text1"/>
          <w:sz w:val="28"/>
          <w:szCs w:val="28"/>
          <w:u w:val="single" w:color="FF0000"/>
          <w:lang w:eastAsia="zh-CN"/>
        </w:rPr>
        <w:t xml:space="preserve">                  </w:t>
      </w:r>
      <w:r w:rsidRPr="00836EF6">
        <w:rPr>
          <w:rFonts w:asciiTheme="minorEastAsia" w:hAnsiTheme="minorEastAsia" w:cs="阿里巴巴普惠体 L"/>
          <w:color w:val="000000" w:themeColor="text1"/>
          <w:w w:val="101"/>
          <w:sz w:val="28"/>
          <w:szCs w:val="28"/>
          <w:lang w:eastAsia="zh-CN"/>
        </w:rPr>
        <w:t>。</w:t>
      </w:r>
    </w:p>
    <w:p w:rsidR="009D3314" w:rsidRPr="00836EF6" w:rsidRDefault="009D3314" w:rsidP="001D09EE">
      <w:pPr>
        <w:spacing w:after="0" w:line="360" w:lineRule="auto"/>
        <w:ind w:leftChars="20" w:left="44" w:firstLineChars="200" w:firstLine="560"/>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color w:val="000000" w:themeColor="text1"/>
          <w:sz w:val="28"/>
          <w:szCs w:val="28"/>
          <w:lang w:eastAsia="zh-CN"/>
        </w:rPr>
        <w:t xml:space="preserve">3 </w:t>
      </w:r>
      <w:r w:rsidRPr="00836EF6">
        <w:rPr>
          <w:rFonts w:asciiTheme="minorEastAsia" w:hAnsiTheme="minorEastAsia" w:cs="阿里巴巴普惠体 L" w:hint="eastAsia"/>
          <w:color w:val="000000" w:themeColor="text1"/>
          <w:w w:val="101"/>
          <w:sz w:val="28"/>
          <w:szCs w:val="28"/>
          <w:lang w:eastAsia="zh-CN"/>
        </w:rPr>
        <w:t>电气线路的保护措施</w:t>
      </w:r>
    </w:p>
    <w:p w:rsidR="009D3314" w:rsidRPr="00836EF6" w:rsidRDefault="009D3314" w:rsidP="001D09EE">
      <w:pPr>
        <w:spacing w:after="0" w:line="360" w:lineRule="auto"/>
        <w:ind w:leftChars="20" w:left="44" w:firstLineChars="200" w:firstLine="560"/>
        <w:rPr>
          <w:rFonts w:asciiTheme="minorEastAsia" w:hAnsiTheme="minorEastAsia" w:cs="宋体"/>
          <w:color w:val="000000" w:themeColor="text1"/>
          <w:w w:val="101"/>
          <w:sz w:val="28"/>
          <w:szCs w:val="28"/>
          <w:lang w:eastAsia="zh-CN"/>
        </w:rPr>
      </w:pPr>
      <w:r w:rsidRPr="00836EF6">
        <w:rPr>
          <w:rFonts w:asciiTheme="minorEastAsia" w:hAnsiTheme="minorEastAsia" w:cs="阿里巴巴普惠体 L"/>
          <w:color w:val="000000" w:themeColor="text1"/>
          <w:sz w:val="28"/>
          <w:szCs w:val="28"/>
          <w:u w:val="single" w:color="FF0000"/>
          <w:lang w:eastAsia="zh-CN"/>
        </w:rPr>
        <w:tab/>
        <w:t xml:space="preserve">                                                 </w:t>
      </w:r>
      <w:r w:rsidRPr="00836EF6">
        <w:rPr>
          <w:rFonts w:asciiTheme="minorEastAsia" w:hAnsiTheme="minorEastAsia" w:cs="阿里巴巴普惠体 L"/>
          <w:color w:val="000000" w:themeColor="text1"/>
          <w:w w:val="101"/>
          <w:sz w:val="28"/>
          <w:szCs w:val="28"/>
          <w:lang w:eastAsia="zh-CN"/>
        </w:rPr>
        <w:t>。</w:t>
      </w:r>
    </w:p>
    <w:p w:rsidR="009D3314" w:rsidRPr="00836EF6" w:rsidRDefault="009D3314" w:rsidP="001D09EE">
      <w:pPr>
        <w:spacing w:after="0" w:line="360" w:lineRule="auto"/>
        <w:ind w:left="42" w:hangingChars="15" w:hanging="42"/>
        <w:rPr>
          <w:rFonts w:asciiTheme="minorEastAsia" w:hAnsiTheme="minorEastAsia" w:cs="阿里巴巴普惠体 L"/>
          <w:color w:val="000000" w:themeColor="text1"/>
          <w:w w:val="101"/>
          <w:sz w:val="28"/>
          <w:szCs w:val="28"/>
          <w:lang w:eastAsia="zh-CN"/>
        </w:rPr>
      </w:pPr>
      <w:r w:rsidRPr="00836EF6">
        <w:rPr>
          <w:rFonts w:asciiTheme="minorEastAsia" w:hAnsiTheme="minorEastAsia"/>
          <w:color w:val="000000" w:themeColor="text1"/>
          <w:sz w:val="28"/>
          <w:szCs w:val="28"/>
          <w:lang w:eastAsia="zh-CN"/>
        </w:rPr>
        <w:t>5</w:t>
      </w:r>
      <w:r w:rsidRPr="00836EF6">
        <w:rPr>
          <w:rFonts w:asciiTheme="minorEastAsia" w:hAnsiTheme="minorEastAsia" w:cs="阿里巴巴普惠体 L"/>
          <w:color w:val="000000" w:themeColor="text1"/>
          <w:sz w:val="28"/>
          <w:szCs w:val="28"/>
          <w:lang w:eastAsia="zh-CN"/>
        </w:rPr>
        <w:t>.6.4</w:t>
      </w:r>
      <w:r w:rsidRPr="00836EF6">
        <w:rPr>
          <w:rFonts w:asciiTheme="minorEastAsia" w:hAnsiTheme="minorEastAsia" w:cs="宋体" w:hint="eastAsia"/>
          <w:color w:val="000000" w:themeColor="text1"/>
          <w:spacing w:val="6"/>
          <w:sz w:val="28"/>
          <w:szCs w:val="28"/>
          <w:lang w:eastAsia="zh-CN"/>
        </w:rPr>
        <w:t>爆炸危险区域内的电缆与导线</w:t>
      </w:r>
      <w:r w:rsidRPr="00836EF6">
        <w:rPr>
          <w:rFonts w:asciiTheme="minorEastAsia" w:hAnsiTheme="minorEastAsia" w:cs="阿里巴巴普惠体 L" w:hint="eastAsia"/>
          <w:color w:val="000000" w:themeColor="text1"/>
          <w:w w:val="101"/>
          <w:sz w:val="28"/>
          <w:szCs w:val="28"/>
          <w:lang w:eastAsia="zh-CN"/>
        </w:rPr>
        <w:t>电缆和导线的选择</w:t>
      </w:r>
    </w:p>
    <w:p w:rsidR="009D3314" w:rsidRPr="00836EF6" w:rsidRDefault="009D3314" w:rsidP="001D09EE">
      <w:pPr>
        <w:spacing w:after="0" w:line="360" w:lineRule="auto"/>
        <w:ind w:leftChars="20" w:left="44" w:firstLineChars="200" w:firstLine="560"/>
        <w:rPr>
          <w:rFonts w:asciiTheme="minorEastAsia" w:hAnsiTheme="minorEastAsia" w:cs="宋体"/>
          <w:color w:val="000000" w:themeColor="text1"/>
          <w:w w:val="101"/>
          <w:sz w:val="28"/>
          <w:szCs w:val="28"/>
          <w:lang w:eastAsia="zh-CN"/>
        </w:rPr>
      </w:pPr>
      <w:r w:rsidRPr="00836EF6">
        <w:rPr>
          <w:rFonts w:asciiTheme="minorEastAsia" w:hAnsiTheme="minorEastAsia" w:cs="阿里巴巴普惠体 L"/>
          <w:color w:val="000000" w:themeColor="text1"/>
          <w:sz w:val="28"/>
          <w:szCs w:val="28"/>
          <w:u w:val="single" w:color="FF0000"/>
          <w:lang w:eastAsia="zh-CN"/>
        </w:rPr>
        <w:tab/>
        <w:t xml:space="preserve">                                                 </w:t>
      </w:r>
      <w:r w:rsidRPr="00836EF6">
        <w:rPr>
          <w:rFonts w:asciiTheme="minorEastAsia" w:hAnsiTheme="minorEastAsia" w:cs="阿里巴巴普惠体 L"/>
          <w:color w:val="000000" w:themeColor="text1"/>
          <w:w w:val="101"/>
          <w:sz w:val="28"/>
          <w:szCs w:val="28"/>
          <w:lang w:eastAsia="zh-CN"/>
        </w:rPr>
        <w:t>。</w:t>
      </w:r>
    </w:p>
    <w:p w:rsidR="009D3314" w:rsidRPr="00836EF6" w:rsidRDefault="009D3314" w:rsidP="001D09EE">
      <w:pPr>
        <w:spacing w:after="0" w:line="360" w:lineRule="auto"/>
        <w:ind w:left="42" w:hangingChars="15" w:hanging="42"/>
        <w:rPr>
          <w:rFonts w:asciiTheme="minorEastAsia" w:hAnsiTheme="minorEastAsia" w:cs="宋体"/>
          <w:color w:val="000000" w:themeColor="text1"/>
          <w:w w:val="101"/>
          <w:sz w:val="28"/>
          <w:szCs w:val="28"/>
          <w:lang w:eastAsia="zh-CN"/>
        </w:rPr>
      </w:pPr>
      <w:r w:rsidRPr="00836EF6">
        <w:rPr>
          <w:rFonts w:asciiTheme="minorEastAsia" w:hAnsiTheme="minorEastAsia"/>
          <w:color w:val="000000" w:themeColor="text1"/>
          <w:sz w:val="28"/>
          <w:szCs w:val="28"/>
          <w:lang w:eastAsia="zh-CN"/>
        </w:rPr>
        <w:t>5</w:t>
      </w:r>
      <w:r w:rsidRPr="00836EF6">
        <w:rPr>
          <w:rFonts w:asciiTheme="minorEastAsia" w:hAnsiTheme="minorEastAsia" w:cs="阿里巴巴普惠体 L"/>
          <w:color w:val="000000" w:themeColor="text1"/>
          <w:sz w:val="28"/>
          <w:szCs w:val="28"/>
          <w:lang w:eastAsia="zh-CN"/>
        </w:rPr>
        <w:t>.6.5</w:t>
      </w:r>
      <w:r w:rsidRPr="00836EF6">
        <w:rPr>
          <w:rFonts w:asciiTheme="minorEastAsia" w:hAnsiTheme="minorEastAsia" w:cs="宋体" w:hint="eastAsia"/>
          <w:color w:val="000000" w:themeColor="text1"/>
          <w:spacing w:val="6"/>
          <w:sz w:val="28"/>
          <w:szCs w:val="28"/>
          <w:lang w:eastAsia="zh-CN"/>
        </w:rPr>
        <w:t>在爆炸性气体环境内钢管配线的电气线路应做好隔离密封，且应符合下列规定：</w:t>
      </w:r>
    </w:p>
    <w:p w:rsidR="009D3314" w:rsidRPr="00836EF6" w:rsidRDefault="009D3314" w:rsidP="001D09EE">
      <w:pPr>
        <w:spacing w:after="0" w:line="360" w:lineRule="auto"/>
        <w:ind w:leftChars="20" w:left="44" w:firstLineChars="200" w:firstLine="560"/>
        <w:rPr>
          <w:rFonts w:asciiTheme="minorEastAsia" w:hAnsiTheme="minorEastAsia" w:cs="宋体"/>
          <w:color w:val="000000" w:themeColor="text1"/>
          <w:w w:val="101"/>
          <w:sz w:val="28"/>
          <w:szCs w:val="28"/>
          <w:lang w:eastAsia="zh-CN"/>
        </w:rPr>
      </w:pPr>
      <w:r w:rsidRPr="00836EF6">
        <w:rPr>
          <w:rFonts w:asciiTheme="minorEastAsia" w:hAnsiTheme="minorEastAsia" w:cs="阿里巴巴普惠体 L"/>
          <w:color w:val="000000" w:themeColor="text1"/>
          <w:sz w:val="28"/>
          <w:szCs w:val="28"/>
          <w:lang w:eastAsia="zh-CN"/>
        </w:rPr>
        <w:t xml:space="preserve">1 </w:t>
      </w:r>
      <w:r w:rsidRPr="00836EF6">
        <w:rPr>
          <w:rFonts w:asciiTheme="minorEastAsia" w:hAnsiTheme="minorEastAsia" w:cs="宋体" w:hint="eastAsia"/>
          <w:color w:val="000000" w:themeColor="text1"/>
          <w:spacing w:val="2"/>
          <w:sz w:val="28"/>
          <w:szCs w:val="28"/>
          <w:lang w:eastAsia="zh-CN"/>
        </w:rPr>
        <w:t>在正常运行时，所有点燃源外壳的450mm范围内应做隔离密封。</w:t>
      </w:r>
    </w:p>
    <w:p w:rsidR="009D3314" w:rsidRPr="00836EF6" w:rsidRDefault="009D3314" w:rsidP="001D09EE">
      <w:pPr>
        <w:spacing w:after="0" w:line="360" w:lineRule="auto"/>
        <w:ind w:leftChars="20" w:left="44" w:firstLineChars="200" w:firstLine="560"/>
        <w:rPr>
          <w:rFonts w:asciiTheme="minorEastAsia" w:hAnsiTheme="minorEastAsia" w:cs="宋体"/>
          <w:color w:val="000000" w:themeColor="text1"/>
          <w:w w:val="101"/>
          <w:sz w:val="28"/>
          <w:szCs w:val="28"/>
          <w:lang w:eastAsia="zh-CN"/>
        </w:rPr>
      </w:pPr>
      <w:r w:rsidRPr="00836EF6">
        <w:rPr>
          <w:rFonts w:asciiTheme="minorEastAsia" w:hAnsiTheme="minorEastAsia" w:cs="阿里巴巴普惠体 L" w:hint="eastAsia"/>
          <w:color w:val="000000" w:themeColor="text1"/>
          <w:sz w:val="28"/>
          <w:szCs w:val="28"/>
          <w:lang w:eastAsia="zh-CN"/>
        </w:rPr>
        <w:t>2</w:t>
      </w:r>
      <w:r w:rsidRPr="00836EF6">
        <w:rPr>
          <w:rFonts w:asciiTheme="minorEastAsia" w:hAnsiTheme="minorEastAsia" w:cs="宋体" w:hint="eastAsia"/>
          <w:color w:val="000000" w:themeColor="text1"/>
          <w:w w:val="101"/>
          <w:sz w:val="28"/>
          <w:szCs w:val="28"/>
          <w:lang w:eastAsia="zh-CN"/>
        </w:rPr>
        <w:t>直径50mm以上钢管距引入的接线箱450mm以内处应做隔离密封。</w:t>
      </w:r>
    </w:p>
    <w:p w:rsidR="009D3314" w:rsidRPr="00836EF6" w:rsidRDefault="009D3314" w:rsidP="001D09EE">
      <w:pPr>
        <w:spacing w:after="0" w:line="360" w:lineRule="auto"/>
        <w:ind w:leftChars="20" w:left="44" w:firstLineChars="200" w:firstLine="560"/>
        <w:rPr>
          <w:rFonts w:asciiTheme="minorEastAsia" w:hAnsiTheme="minorEastAsia" w:cs="宋体"/>
          <w:color w:val="000000" w:themeColor="text1"/>
          <w:w w:val="101"/>
          <w:sz w:val="28"/>
          <w:szCs w:val="28"/>
          <w:lang w:eastAsia="zh-CN"/>
        </w:rPr>
      </w:pPr>
      <w:r w:rsidRPr="00836EF6">
        <w:rPr>
          <w:rFonts w:asciiTheme="minorEastAsia" w:hAnsiTheme="minorEastAsia" w:cs="阿里巴巴普惠体 L"/>
          <w:color w:val="000000" w:themeColor="text1"/>
          <w:sz w:val="28"/>
          <w:szCs w:val="28"/>
          <w:lang w:eastAsia="zh-CN"/>
        </w:rPr>
        <w:t xml:space="preserve">3 </w:t>
      </w:r>
      <w:r w:rsidRPr="00836EF6">
        <w:rPr>
          <w:rFonts w:asciiTheme="minorEastAsia" w:hAnsiTheme="minorEastAsia" w:cs="宋体" w:hint="eastAsia"/>
          <w:color w:val="000000" w:themeColor="text1"/>
          <w:sz w:val="28"/>
          <w:szCs w:val="28"/>
          <w:lang w:eastAsia="zh-CN"/>
        </w:rPr>
        <w:t>相邻的爆炸性环境之间以及爆炸性环境与相邻的其他危险环境或非危险环境之间应进行隔离密封。进行密封时，密封内部应用纤维作填充层的底层或隔层，填充层的有效厚度不应小于铜管的内径，且不得小于16mm 。</w:t>
      </w:r>
    </w:p>
    <w:p w:rsidR="009D3314" w:rsidRPr="00836EF6" w:rsidRDefault="009D3314" w:rsidP="001D09EE">
      <w:pPr>
        <w:spacing w:after="0" w:line="360" w:lineRule="auto"/>
        <w:ind w:leftChars="20" w:left="44" w:firstLineChars="200" w:firstLine="560"/>
        <w:rPr>
          <w:rFonts w:asciiTheme="minorEastAsia" w:hAnsiTheme="minorEastAsia" w:cs="宋体"/>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 xml:space="preserve">4 </w:t>
      </w:r>
      <w:r w:rsidRPr="00836EF6">
        <w:rPr>
          <w:rFonts w:asciiTheme="minorEastAsia" w:hAnsiTheme="minorEastAsia" w:cs="宋体" w:hint="eastAsia"/>
          <w:color w:val="000000" w:themeColor="text1"/>
          <w:sz w:val="28"/>
          <w:szCs w:val="28"/>
          <w:lang w:eastAsia="zh-CN"/>
        </w:rPr>
        <w:t>供隔离密封用的连接部件，不应作为导线的连接或分线用。</w:t>
      </w:r>
    </w:p>
    <w:p w:rsidR="009D3314" w:rsidRPr="00836EF6" w:rsidRDefault="009D3314" w:rsidP="001D09EE">
      <w:pPr>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5.7 甲</w:t>
      </w:r>
      <w:r w:rsidRPr="00836EF6">
        <w:rPr>
          <w:rFonts w:asciiTheme="minorEastAsia" w:hAnsiTheme="minorEastAsia" w:cs="阿里巴巴普惠体 L" w:hint="eastAsia"/>
          <w:color w:val="000000" w:themeColor="text1"/>
          <w:sz w:val="28"/>
          <w:szCs w:val="28"/>
          <w:lang w:eastAsia="zh-CN"/>
        </w:rPr>
        <w:t>、</w:t>
      </w:r>
      <w:r w:rsidRPr="00836EF6">
        <w:rPr>
          <w:rFonts w:asciiTheme="minorEastAsia" w:hAnsiTheme="minorEastAsia" w:cs="阿里巴巴普惠体 L"/>
          <w:color w:val="000000" w:themeColor="text1"/>
          <w:sz w:val="28"/>
          <w:szCs w:val="28"/>
          <w:lang w:eastAsia="zh-CN"/>
        </w:rPr>
        <w:t>乙类厂房（</w:t>
      </w:r>
      <w:r w:rsidRPr="00836EF6">
        <w:rPr>
          <w:rFonts w:asciiTheme="minorEastAsia" w:hAnsiTheme="minorEastAsia" w:cs="阿里巴巴普惠体 L" w:hint="eastAsia"/>
          <w:color w:val="000000" w:themeColor="text1"/>
          <w:sz w:val="28"/>
          <w:szCs w:val="28"/>
          <w:lang w:eastAsia="zh-CN"/>
        </w:rPr>
        <w:t>区域）</w:t>
      </w:r>
      <w:r w:rsidRPr="00836EF6">
        <w:rPr>
          <w:rFonts w:asciiTheme="minorEastAsia" w:hAnsiTheme="minorEastAsia" w:cs="宋体" w:hint="eastAsia"/>
          <w:color w:val="000000" w:themeColor="text1"/>
          <w:w w:val="101"/>
          <w:sz w:val="28"/>
          <w:szCs w:val="28"/>
          <w:lang w:eastAsia="zh-CN"/>
        </w:rPr>
        <w:t>防雷、防静电、接地设计</w:t>
      </w:r>
    </w:p>
    <w:p w:rsidR="009D3314" w:rsidRPr="00836EF6" w:rsidRDefault="009D3314" w:rsidP="001D09EE">
      <w:pPr>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olor w:val="000000" w:themeColor="text1"/>
          <w:sz w:val="28"/>
          <w:szCs w:val="28"/>
          <w:lang w:eastAsia="zh-CN"/>
        </w:rPr>
        <w:t>5</w:t>
      </w:r>
      <w:r w:rsidRPr="00836EF6">
        <w:rPr>
          <w:rFonts w:asciiTheme="minorEastAsia" w:hAnsiTheme="minorEastAsia" w:cs="阿里巴巴普惠体 L"/>
          <w:color w:val="000000" w:themeColor="text1"/>
          <w:sz w:val="28"/>
          <w:szCs w:val="28"/>
          <w:lang w:eastAsia="zh-CN"/>
        </w:rPr>
        <w:t>.7.1</w:t>
      </w:r>
      <w:r w:rsidRPr="00836EF6">
        <w:rPr>
          <w:rFonts w:asciiTheme="minorEastAsia" w:hAnsiTheme="minorEastAsia" w:cs="宋体" w:hint="eastAsia"/>
          <w:color w:val="000000" w:themeColor="text1"/>
          <w:w w:val="101"/>
          <w:sz w:val="28"/>
          <w:szCs w:val="28"/>
          <w:lang w:eastAsia="zh-CN"/>
        </w:rPr>
        <w:t>防雷设计</w:t>
      </w:r>
    </w:p>
    <w:p w:rsidR="009D3314" w:rsidRPr="00836EF6" w:rsidRDefault="009D3314" w:rsidP="001D09EE">
      <w:pPr>
        <w:spacing w:after="0" w:line="360" w:lineRule="auto"/>
        <w:ind w:leftChars="20" w:left="44" w:firstLineChars="200" w:firstLine="560"/>
        <w:rPr>
          <w:rFonts w:asciiTheme="minorEastAsia" w:hAnsiTheme="minorEastAsia" w:cs="宋体"/>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1</w:t>
      </w:r>
      <w:r w:rsidRPr="00836EF6">
        <w:rPr>
          <w:rFonts w:asciiTheme="minorEastAsia" w:hAnsiTheme="minorEastAsia" w:cs="阿里巴巴普惠体 L" w:hint="eastAsia"/>
          <w:color w:val="000000" w:themeColor="text1"/>
          <w:spacing w:val="5"/>
          <w:sz w:val="28"/>
          <w:szCs w:val="28"/>
          <w:lang w:eastAsia="zh-CN"/>
        </w:rPr>
        <w:t>本项目中涉及</w:t>
      </w:r>
      <w:r w:rsidRPr="00836EF6">
        <w:rPr>
          <w:rFonts w:asciiTheme="minorEastAsia" w:hAnsiTheme="minorEastAsia" w:cs="阿里巴巴普惠体 L"/>
          <w:color w:val="000000" w:themeColor="text1"/>
          <w:spacing w:val="5"/>
          <w:sz w:val="28"/>
          <w:szCs w:val="28"/>
          <w:lang w:eastAsia="zh-CN"/>
        </w:rPr>
        <w:t>爆炸危险环境</w:t>
      </w:r>
      <w:r w:rsidRPr="00836EF6">
        <w:rPr>
          <w:rFonts w:asciiTheme="minorEastAsia" w:hAnsiTheme="minorEastAsia" w:cs="阿里巴巴普惠体 L" w:hint="eastAsia"/>
          <w:color w:val="000000" w:themeColor="text1"/>
          <w:spacing w:val="5"/>
          <w:sz w:val="28"/>
          <w:szCs w:val="28"/>
          <w:lang w:eastAsia="zh-CN"/>
        </w:rPr>
        <w:t>的</w:t>
      </w:r>
      <w:r w:rsidRPr="00836EF6">
        <w:rPr>
          <w:rFonts w:asciiTheme="minorEastAsia" w:hAnsiTheme="minorEastAsia" w:cs="阿里巴巴普惠体 L"/>
          <w:color w:val="000000" w:themeColor="text1"/>
          <w:spacing w:val="5"/>
          <w:sz w:val="28"/>
          <w:szCs w:val="28"/>
          <w:lang w:eastAsia="zh-CN"/>
        </w:rPr>
        <w:t>建筑物为</w:t>
      </w:r>
      <w:r w:rsidRPr="00836EF6">
        <w:rPr>
          <w:rFonts w:asciiTheme="minorEastAsia" w:hAnsiTheme="minorEastAsia" w:cs="阿里巴巴普惠体 L"/>
          <w:color w:val="000000" w:themeColor="text1"/>
          <w:spacing w:val="5"/>
          <w:sz w:val="28"/>
          <w:szCs w:val="28"/>
          <w:u w:val="single" w:color="FF0000"/>
          <w:lang w:eastAsia="zh-CN"/>
        </w:rPr>
        <w:t>（</w:t>
      </w:r>
      <w:r w:rsidRPr="00836EF6">
        <w:rPr>
          <w:rFonts w:asciiTheme="minorEastAsia" w:hAnsiTheme="minorEastAsia" w:cs="阿里巴巴普惠体 L" w:hint="eastAsia"/>
          <w:color w:val="000000" w:themeColor="text1"/>
          <w:spacing w:val="5"/>
          <w:sz w:val="28"/>
          <w:szCs w:val="28"/>
          <w:u w:val="single" w:color="FF0000"/>
          <w:lang w:eastAsia="zh-CN"/>
        </w:rPr>
        <w:t>建筑物编号及名称</w:t>
      </w:r>
      <w:r w:rsidRPr="00836EF6">
        <w:rPr>
          <w:rFonts w:asciiTheme="minorEastAsia" w:hAnsiTheme="minorEastAsia" w:cs="阿里巴巴普惠体 L"/>
          <w:color w:val="000000" w:themeColor="text1"/>
          <w:spacing w:val="2"/>
          <w:sz w:val="28"/>
          <w:szCs w:val="28"/>
          <w:u w:val="single" w:color="FF0000"/>
          <w:lang w:eastAsia="zh-CN"/>
        </w:rPr>
        <w:t>）</w:t>
      </w:r>
      <w:r w:rsidRPr="00836EF6">
        <w:rPr>
          <w:rFonts w:asciiTheme="minorEastAsia" w:hAnsiTheme="minorEastAsia" w:cs="阿里巴巴普惠体 L" w:hint="eastAsia"/>
          <w:color w:val="000000" w:themeColor="text1"/>
          <w:spacing w:val="2"/>
          <w:sz w:val="28"/>
          <w:szCs w:val="28"/>
          <w:lang w:eastAsia="zh-CN"/>
        </w:rPr>
        <w:t>，第</w:t>
      </w:r>
      <w:r w:rsidRPr="00836EF6">
        <w:rPr>
          <w:rFonts w:asciiTheme="minorEastAsia" w:hAnsiTheme="minorEastAsia" w:cs="阿里巴巴普惠体 L"/>
          <w:color w:val="000000" w:themeColor="text1"/>
          <w:spacing w:val="5"/>
          <w:sz w:val="28"/>
          <w:szCs w:val="28"/>
          <w:u w:val="single" w:color="FF0000"/>
          <w:lang w:eastAsia="zh-CN"/>
        </w:rPr>
        <w:t>（</w:t>
      </w:r>
      <w:r w:rsidRPr="00836EF6">
        <w:rPr>
          <w:rFonts w:asciiTheme="minorEastAsia" w:hAnsiTheme="minorEastAsia" w:cs="阿里巴巴普惠体 L" w:hint="eastAsia"/>
          <w:color w:val="000000" w:themeColor="text1"/>
          <w:spacing w:val="5"/>
          <w:sz w:val="28"/>
          <w:szCs w:val="28"/>
          <w:u w:val="single" w:color="FF0000"/>
          <w:lang w:eastAsia="zh-CN"/>
        </w:rPr>
        <w:t>一/二</w:t>
      </w:r>
      <w:r w:rsidRPr="00836EF6">
        <w:rPr>
          <w:rFonts w:asciiTheme="minorEastAsia" w:hAnsiTheme="minorEastAsia" w:cs="阿里巴巴普惠体 L"/>
          <w:color w:val="000000" w:themeColor="text1"/>
          <w:spacing w:val="2"/>
          <w:sz w:val="28"/>
          <w:szCs w:val="28"/>
          <w:u w:val="single" w:color="FF0000"/>
          <w:lang w:eastAsia="zh-CN"/>
        </w:rPr>
        <w:t>）</w:t>
      </w:r>
      <w:r w:rsidRPr="00836EF6">
        <w:rPr>
          <w:rFonts w:asciiTheme="minorEastAsia" w:hAnsiTheme="minorEastAsia" w:cs="阿里巴巴普惠体 L"/>
          <w:color w:val="000000" w:themeColor="text1"/>
          <w:spacing w:val="2"/>
          <w:sz w:val="28"/>
          <w:szCs w:val="28"/>
          <w:lang w:eastAsia="zh-CN"/>
        </w:rPr>
        <w:t>类防雷建筑物</w:t>
      </w:r>
      <w:r w:rsidRPr="00836EF6">
        <w:rPr>
          <w:rFonts w:asciiTheme="minorEastAsia" w:hAnsiTheme="minorEastAsia" w:cs="阿里巴巴普惠体 L" w:hint="eastAsia"/>
          <w:color w:val="000000" w:themeColor="text1"/>
          <w:spacing w:val="2"/>
          <w:sz w:val="28"/>
          <w:szCs w:val="28"/>
          <w:lang w:eastAsia="zh-CN"/>
        </w:rPr>
        <w:t>。</w:t>
      </w:r>
      <w:r w:rsidRPr="00836EF6">
        <w:rPr>
          <w:rFonts w:asciiTheme="minorEastAsia" w:hAnsiTheme="minorEastAsia" w:cs="阿里巴巴普惠体 L"/>
          <w:color w:val="000000" w:themeColor="text1"/>
          <w:spacing w:val="2"/>
          <w:sz w:val="28"/>
          <w:szCs w:val="28"/>
          <w:lang w:eastAsia="zh-CN"/>
        </w:rPr>
        <w:t>设置在建筑物外部的接闪器为</w:t>
      </w:r>
      <w:r w:rsidRPr="00836EF6">
        <w:rPr>
          <w:rFonts w:asciiTheme="minorEastAsia" w:hAnsiTheme="minorEastAsia" w:cs="阿里巴巴普惠体 L"/>
          <w:color w:val="000000" w:themeColor="text1"/>
          <w:spacing w:val="5"/>
          <w:sz w:val="28"/>
          <w:szCs w:val="28"/>
          <w:u w:val="single" w:color="FF0000"/>
          <w:lang w:eastAsia="zh-CN"/>
        </w:rPr>
        <w:t>（</w:t>
      </w:r>
      <w:r w:rsidRPr="00836EF6">
        <w:rPr>
          <w:rFonts w:asciiTheme="minorEastAsia" w:hAnsiTheme="minorEastAsia" w:cs="阿里巴巴普惠体 L" w:hint="eastAsia"/>
          <w:color w:val="000000" w:themeColor="text1"/>
          <w:spacing w:val="5"/>
          <w:sz w:val="28"/>
          <w:szCs w:val="28"/>
          <w:u w:val="single" w:color="FF0000"/>
          <w:lang w:eastAsia="zh-CN"/>
        </w:rPr>
        <w:t>接闪器材质、规格、设置原则和敷设方式）：</w:t>
      </w:r>
      <w:r w:rsidRPr="00836EF6">
        <w:rPr>
          <w:rFonts w:asciiTheme="minorEastAsia" w:hAnsiTheme="minorEastAsia" w:cs="宋体" w:hint="eastAsia"/>
          <w:color w:val="000000" w:themeColor="text1"/>
          <w:sz w:val="28"/>
          <w:szCs w:val="28"/>
          <w:lang w:eastAsia="zh-CN"/>
        </w:rPr>
        <w:t>。</w:t>
      </w:r>
    </w:p>
    <w:p w:rsidR="009D3314" w:rsidRPr="00836EF6" w:rsidRDefault="009D3314" w:rsidP="001D09EE">
      <w:pPr>
        <w:spacing w:after="0" w:line="360" w:lineRule="auto"/>
        <w:ind w:leftChars="20" w:left="44" w:firstLineChars="200" w:firstLine="560"/>
        <w:rPr>
          <w:rFonts w:asciiTheme="minorEastAsia" w:hAnsiTheme="minorEastAsia" w:cs="宋体"/>
          <w:color w:val="000000" w:themeColor="text1"/>
          <w:sz w:val="28"/>
          <w:szCs w:val="28"/>
          <w:lang w:eastAsia="zh-CN"/>
        </w:rPr>
      </w:pPr>
      <w:r w:rsidRPr="00836EF6">
        <w:rPr>
          <w:rFonts w:asciiTheme="minorEastAsia" w:hAnsiTheme="minorEastAsia" w:cs="宋体" w:hint="eastAsia"/>
          <w:color w:val="000000" w:themeColor="text1"/>
          <w:sz w:val="28"/>
          <w:szCs w:val="28"/>
          <w:lang w:eastAsia="zh-CN"/>
        </w:rPr>
        <w:t>采用</w:t>
      </w:r>
      <w:r w:rsidRPr="00836EF6">
        <w:rPr>
          <w:rFonts w:asciiTheme="minorEastAsia" w:hAnsiTheme="minorEastAsia" w:cs="阿里巴巴普惠体 L"/>
          <w:color w:val="000000" w:themeColor="text1"/>
          <w:spacing w:val="5"/>
          <w:sz w:val="28"/>
          <w:szCs w:val="28"/>
          <w:u w:val="single" w:color="FF0000"/>
          <w:lang w:eastAsia="zh-CN"/>
        </w:rPr>
        <w:t>（</w:t>
      </w:r>
      <w:r w:rsidRPr="00836EF6">
        <w:rPr>
          <w:rFonts w:asciiTheme="minorEastAsia" w:hAnsiTheme="minorEastAsia" w:cs="阿里巴巴普惠体 L" w:hint="eastAsia"/>
          <w:color w:val="000000" w:themeColor="text1"/>
          <w:spacing w:val="5"/>
          <w:sz w:val="28"/>
          <w:szCs w:val="28"/>
          <w:u w:val="single" w:color="FF0000"/>
          <w:lang w:eastAsia="zh-CN"/>
        </w:rPr>
        <w:t>引下线材质，规格及敷设方式</w:t>
      </w:r>
      <w:r w:rsidRPr="00836EF6">
        <w:rPr>
          <w:rFonts w:asciiTheme="minorEastAsia" w:hAnsiTheme="minorEastAsia" w:cs="阿里巴巴普惠体 L"/>
          <w:color w:val="000000" w:themeColor="text1"/>
          <w:spacing w:val="2"/>
          <w:sz w:val="28"/>
          <w:szCs w:val="28"/>
          <w:u w:val="single" w:color="FF0000"/>
          <w:lang w:eastAsia="zh-CN"/>
        </w:rPr>
        <w:t>）</w:t>
      </w:r>
      <w:r w:rsidRPr="00836EF6">
        <w:rPr>
          <w:rFonts w:asciiTheme="minorEastAsia" w:hAnsiTheme="minorEastAsia" w:cs="宋体"/>
          <w:color w:val="000000" w:themeColor="text1"/>
          <w:sz w:val="28"/>
          <w:szCs w:val="28"/>
          <w:lang w:eastAsia="zh-CN"/>
        </w:rPr>
        <w:t>作为引下线</w:t>
      </w:r>
      <w:r w:rsidRPr="00836EF6">
        <w:rPr>
          <w:rFonts w:asciiTheme="minorEastAsia" w:hAnsiTheme="minorEastAsia" w:cs="宋体" w:hint="eastAsia"/>
          <w:color w:val="000000" w:themeColor="text1"/>
          <w:sz w:val="28"/>
          <w:szCs w:val="28"/>
          <w:lang w:eastAsia="zh-CN"/>
        </w:rPr>
        <w:t>。</w:t>
      </w:r>
    </w:p>
    <w:p w:rsidR="009D3314" w:rsidRPr="00836EF6" w:rsidRDefault="009D3314" w:rsidP="001D09EE">
      <w:pPr>
        <w:spacing w:after="0" w:line="360" w:lineRule="auto"/>
        <w:ind w:leftChars="20" w:left="44" w:firstLineChars="200" w:firstLine="570"/>
        <w:rPr>
          <w:rFonts w:asciiTheme="minorEastAsia" w:hAnsiTheme="minorEastAsia" w:cs="宋体"/>
          <w:color w:val="000000" w:themeColor="text1"/>
          <w:sz w:val="28"/>
          <w:szCs w:val="28"/>
          <w:lang w:eastAsia="zh-CN"/>
        </w:rPr>
      </w:pPr>
      <w:r w:rsidRPr="00836EF6">
        <w:rPr>
          <w:rFonts w:asciiTheme="minorEastAsia" w:hAnsiTheme="minorEastAsia" w:cs="阿里巴巴普惠体 L"/>
          <w:color w:val="000000" w:themeColor="text1"/>
          <w:spacing w:val="5"/>
          <w:sz w:val="28"/>
          <w:szCs w:val="28"/>
          <w:lang w:eastAsia="zh-CN"/>
        </w:rPr>
        <w:t>（</w:t>
      </w:r>
      <w:r w:rsidRPr="00836EF6">
        <w:rPr>
          <w:rFonts w:asciiTheme="minorEastAsia" w:hAnsiTheme="minorEastAsia" w:cs="阿里巴巴普惠体 L" w:hint="eastAsia"/>
          <w:color w:val="000000" w:themeColor="text1"/>
          <w:spacing w:val="5"/>
          <w:sz w:val="28"/>
          <w:szCs w:val="28"/>
          <w:lang w:eastAsia="zh-CN"/>
        </w:rPr>
        <w:t>涉及多个单体时应分别说明</w:t>
      </w:r>
      <w:r w:rsidRPr="00836EF6">
        <w:rPr>
          <w:rFonts w:asciiTheme="minorEastAsia" w:hAnsiTheme="minorEastAsia" w:cs="阿里巴巴普惠体 L"/>
          <w:color w:val="000000" w:themeColor="text1"/>
          <w:spacing w:val="2"/>
          <w:sz w:val="28"/>
          <w:szCs w:val="28"/>
          <w:lang w:eastAsia="zh-CN"/>
        </w:rPr>
        <w:t>）</w:t>
      </w:r>
    </w:p>
    <w:p w:rsidR="009D3314" w:rsidRPr="00836EF6" w:rsidRDefault="009D3314" w:rsidP="001D09EE">
      <w:pPr>
        <w:spacing w:after="0" w:line="360" w:lineRule="auto"/>
        <w:ind w:leftChars="20" w:left="44" w:firstLineChars="200" w:firstLine="560"/>
        <w:rPr>
          <w:rFonts w:asciiTheme="minorEastAsia" w:hAnsiTheme="minorEastAsia" w:cs="宋体"/>
          <w:color w:val="000000" w:themeColor="text1"/>
          <w:w w:val="101"/>
          <w:sz w:val="28"/>
          <w:szCs w:val="28"/>
          <w:lang w:eastAsia="zh-CN"/>
        </w:rPr>
      </w:pPr>
      <w:r w:rsidRPr="00836EF6">
        <w:rPr>
          <w:rFonts w:asciiTheme="minorEastAsia" w:hAnsiTheme="minorEastAsia" w:cs="阿里巴巴普惠体 L"/>
          <w:color w:val="000000" w:themeColor="text1"/>
          <w:sz w:val="28"/>
          <w:szCs w:val="28"/>
          <w:lang w:eastAsia="zh-CN"/>
        </w:rPr>
        <w:t>2 第一类防雷建筑物的防雷措施</w:t>
      </w:r>
      <w:r w:rsidRPr="00836EF6">
        <w:rPr>
          <w:rFonts w:asciiTheme="minorEastAsia" w:hAnsiTheme="minorEastAsia" w:cs="宋体" w:hint="eastAsia"/>
          <w:color w:val="000000" w:themeColor="text1"/>
          <w:w w:val="101"/>
          <w:sz w:val="28"/>
          <w:szCs w:val="28"/>
          <w:lang w:eastAsia="zh-CN"/>
        </w:rPr>
        <w:t>（根据需要说明）</w:t>
      </w:r>
    </w:p>
    <w:p w:rsidR="009D3314" w:rsidRPr="00836EF6" w:rsidRDefault="009D3314"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u w:val="single" w:color="FF0000"/>
          <w:lang w:eastAsia="zh-CN"/>
        </w:rPr>
        <w:tab/>
        <w:t xml:space="preserve">                                             </w:t>
      </w:r>
      <w:r w:rsidRPr="00836EF6">
        <w:rPr>
          <w:rFonts w:asciiTheme="minorEastAsia" w:hAnsiTheme="minorEastAsia" w:cs="阿里巴巴普惠体 L"/>
          <w:color w:val="000000" w:themeColor="text1"/>
          <w:w w:val="101"/>
          <w:sz w:val="28"/>
          <w:szCs w:val="28"/>
          <w:lang w:eastAsia="zh-CN"/>
        </w:rPr>
        <w:t>。</w:t>
      </w:r>
    </w:p>
    <w:p w:rsidR="009D3314" w:rsidRPr="00836EF6" w:rsidRDefault="009D3314" w:rsidP="001D09EE">
      <w:pPr>
        <w:spacing w:after="0" w:line="360" w:lineRule="auto"/>
        <w:ind w:leftChars="20" w:left="44" w:firstLineChars="200" w:firstLine="560"/>
        <w:rPr>
          <w:rFonts w:asciiTheme="minorEastAsia" w:hAnsiTheme="minorEastAsia" w:cs="宋体"/>
          <w:color w:val="000000" w:themeColor="text1"/>
          <w:w w:val="101"/>
          <w:sz w:val="28"/>
          <w:szCs w:val="28"/>
          <w:lang w:eastAsia="zh-CN"/>
        </w:rPr>
      </w:pPr>
      <w:r w:rsidRPr="00836EF6">
        <w:rPr>
          <w:rFonts w:asciiTheme="minorEastAsia" w:hAnsiTheme="minorEastAsia" w:cs="阿里巴巴普惠体 L"/>
          <w:color w:val="000000" w:themeColor="text1"/>
          <w:sz w:val="28"/>
          <w:szCs w:val="28"/>
          <w:lang w:eastAsia="zh-CN"/>
        </w:rPr>
        <w:t xml:space="preserve">3 </w:t>
      </w:r>
      <w:r w:rsidRPr="00836EF6">
        <w:rPr>
          <w:rFonts w:asciiTheme="minorEastAsia" w:hAnsiTheme="minorEastAsia" w:cs="宋体" w:hint="eastAsia"/>
          <w:color w:val="000000" w:themeColor="text1"/>
          <w:sz w:val="28"/>
          <w:szCs w:val="28"/>
          <w:lang w:eastAsia="zh-CN"/>
        </w:rPr>
        <w:t>第二类防雷建筑物的防雷措施</w:t>
      </w:r>
      <w:r w:rsidRPr="00836EF6">
        <w:rPr>
          <w:rFonts w:asciiTheme="minorEastAsia" w:hAnsiTheme="minorEastAsia" w:cs="宋体" w:hint="eastAsia"/>
          <w:color w:val="000000" w:themeColor="text1"/>
          <w:w w:val="101"/>
          <w:sz w:val="28"/>
          <w:szCs w:val="28"/>
          <w:lang w:eastAsia="zh-CN"/>
        </w:rPr>
        <w:t>（根据需要说明）</w:t>
      </w:r>
    </w:p>
    <w:p w:rsidR="009D3314" w:rsidRPr="00836EF6" w:rsidRDefault="009D3314"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u w:val="single" w:color="FF0000"/>
          <w:lang w:eastAsia="zh-CN"/>
        </w:rPr>
        <w:tab/>
        <w:t xml:space="preserve">                                            </w:t>
      </w:r>
      <w:r w:rsidRPr="00836EF6">
        <w:rPr>
          <w:rFonts w:asciiTheme="minorEastAsia" w:hAnsiTheme="minorEastAsia" w:cs="阿里巴巴普惠体 L"/>
          <w:color w:val="000000" w:themeColor="text1"/>
          <w:w w:val="101"/>
          <w:sz w:val="28"/>
          <w:szCs w:val="28"/>
          <w:lang w:eastAsia="zh-CN"/>
        </w:rPr>
        <w:t>。</w:t>
      </w:r>
    </w:p>
    <w:p w:rsidR="009D3314" w:rsidRPr="00836EF6" w:rsidRDefault="009D3314" w:rsidP="001D09EE">
      <w:pPr>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olor w:val="000000" w:themeColor="text1"/>
          <w:sz w:val="28"/>
          <w:szCs w:val="28"/>
          <w:lang w:eastAsia="zh-CN"/>
        </w:rPr>
        <w:t>5</w:t>
      </w:r>
      <w:r w:rsidRPr="00836EF6">
        <w:rPr>
          <w:rFonts w:asciiTheme="minorEastAsia" w:hAnsiTheme="minorEastAsia" w:cs="阿里巴巴普惠体 L"/>
          <w:color w:val="000000" w:themeColor="text1"/>
          <w:sz w:val="28"/>
          <w:szCs w:val="28"/>
          <w:lang w:eastAsia="zh-CN"/>
        </w:rPr>
        <w:t>.7.2</w:t>
      </w:r>
      <w:r w:rsidRPr="00836EF6">
        <w:rPr>
          <w:rFonts w:asciiTheme="minorEastAsia" w:hAnsiTheme="minorEastAsia" w:cs="阿里巴巴普惠体 L"/>
          <w:color w:val="000000" w:themeColor="text1"/>
          <w:w w:val="91"/>
          <w:sz w:val="28"/>
          <w:szCs w:val="28"/>
          <w:lang w:eastAsia="zh-CN"/>
        </w:rPr>
        <w:t xml:space="preserve"> </w:t>
      </w:r>
      <w:r w:rsidRPr="00836EF6">
        <w:rPr>
          <w:rFonts w:asciiTheme="minorEastAsia" w:hAnsiTheme="minorEastAsia" w:cs="宋体" w:hint="eastAsia"/>
          <w:color w:val="000000" w:themeColor="text1"/>
          <w:spacing w:val="6"/>
          <w:sz w:val="28"/>
          <w:szCs w:val="28"/>
          <w:lang w:eastAsia="zh-CN"/>
        </w:rPr>
        <w:t>防静电及接地设计</w:t>
      </w:r>
    </w:p>
    <w:p w:rsidR="009D3314" w:rsidRPr="00836EF6" w:rsidRDefault="009D3314" w:rsidP="001D09EE">
      <w:pPr>
        <w:spacing w:after="0" w:line="360" w:lineRule="auto"/>
        <w:ind w:leftChars="20" w:left="44" w:firstLineChars="200" w:firstLine="564"/>
        <w:rPr>
          <w:rFonts w:asciiTheme="minorEastAsia" w:hAnsiTheme="minorEastAsia" w:cs="宋体"/>
          <w:color w:val="000000" w:themeColor="text1"/>
          <w:w w:val="101"/>
          <w:sz w:val="28"/>
          <w:szCs w:val="28"/>
          <w:lang w:eastAsia="zh-CN"/>
        </w:rPr>
      </w:pPr>
      <w:r w:rsidRPr="00836EF6">
        <w:rPr>
          <w:rFonts w:asciiTheme="minorEastAsia" w:hAnsiTheme="minorEastAsia" w:cs="宋体"/>
          <w:color w:val="000000" w:themeColor="text1"/>
          <w:w w:val="101"/>
          <w:sz w:val="28"/>
          <w:szCs w:val="28"/>
          <w:lang w:eastAsia="zh-CN"/>
        </w:rPr>
        <w:lastRenderedPageBreak/>
        <w:t>1防静电接地的范围和做法（</w:t>
      </w:r>
      <w:r w:rsidRPr="00836EF6">
        <w:rPr>
          <w:rFonts w:asciiTheme="minorEastAsia" w:hAnsiTheme="minorEastAsia" w:cs="宋体" w:hint="eastAsia"/>
          <w:color w:val="000000" w:themeColor="text1"/>
          <w:w w:val="101"/>
          <w:sz w:val="28"/>
          <w:szCs w:val="28"/>
          <w:lang w:eastAsia="zh-CN"/>
        </w:rPr>
        <w:t>可根据需要截取本工程相关部分填写）</w:t>
      </w:r>
    </w:p>
    <w:p w:rsidR="009D3314" w:rsidRPr="00836EF6" w:rsidRDefault="009D3314" w:rsidP="001D09EE">
      <w:pPr>
        <w:spacing w:after="0" w:line="360" w:lineRule="auto"/>
        <w:ind w:leftChars="20" w:left="44" w:firstLineChars="200" w:firstLine="564"/>
        <w:rPr>
          <w:rFonts w:asciiTheme="minorEastAsia" w:hAnsiTheme="minorEastAsia" w:cs="宋体"/>
          <w:color w:val="000000" w:themeColor="text1"/>
          <w:w w:val="101"/>
          <w:sz w:val="28"/>
          <w:szCs w:val="28"/>
          <w:lang w:eastAsia="zh-CN"/>
        </w:rPr>
      </w:pPr>
      <w:r w:rsidRPr="00836EF6">
        <w:rPr>
          <w:rFonts w:asciiTheme="minorEastAsia" w:hAnsiTheme="minorEastAsia" w:cs="宋体" w:hint="eastAsia"/>
          <w:color w:val="000000" w:themeColor="text1"/>
          <w:w w:val="101"/>
          <w:sz w:val="28"/>
          <w:szCs w:val="28"/>
          <w:lang w:eastAsia="zh-CN"/>
        </w:rPr>
        <w:t>1）</w:t>
      </w:r>
      <w:r w:rsidRPr="00836EF6">
        <w:rPr>
          <w:rFonts w:asciiTheme="minorEastAsia" w:hAnsiTheme="minorEastAsia" w:cs="宋体"/>
          <w:color w:val="000000" w:themeColor="text1"/>
          <w:w w:val="101"/>
          <w:sz w:val="28"/>
          <w:szCs w:val="28"/>
          <w:lang w:eastAsia="zh-CN"/>
        </w:rPr>
        <w:t>凡是加工</w:t>
      </w:r>
      <w:r w:rsidRPr="00836EF6">
        <w:rPr>
          <w:rFonts w:asciiTheme="minorEastAsia" w:hAnsiTheme="minorEastAsia" w:cs="宋体" w:hint="eastAsia"/>
          <w:color w:val="000000" w:themeColor="text1"/>
          <w:w w:val="101"/>
          <w:sz w:val="28"/>
          <w:szCs w:val="28"/>
          <w:lang w:eastAsia="zh-CN"/>
        </w:rPr>
        <w:t>、</w:t>
      </w:r>
      <w:r w:rsidRPr="00836EF6">
        <w:rPr>
          <w:rFonts w:asciiTheme="minorEastAsia" w:hAnsiTheme="minorEastAsia" w:cs="宋体"/>
          <w:color w:val="000000" w:themeColor="text1"/>
          <w:w w:val="101"/>
          <w:sz w:val="28"/>
          <w:szCs w:val="28"/>
          <w:lang w:eastAsia="zh-CN"/>
        </w:rPr>
        <w:t>贮存</w:t>
      </w:r>
      <w:r w:rsidRPr="00836EF6">
        <w:rPr>
          <w:rFonts w:asciiTheme="minorEastAsia" w:hAnsiTheme="minorEastAsia" w:cs="宋体" w:hint="eastAsia"/>
          <w:color w:val="000000" w:themeColor="text1"/>
          <w:w w:val="101"/>
          <w:sz w:val="28"/>
          <w:szCs w:val="28"/>
          <w:lang w:eastAsia="zh-CN"/>
        </w:rPr>
        <w:t>、</w:t>
      </w:r>
      <w:r w:rsidRPr="00836EF6">
        <w:rPr>
          <w:rFonts w:asciiTheme="minorEastAsia" w:hAnsiTheme="minorEastAsia" w:cs="宋体"/>
          <w:color w:val="000000" w:themeColor="text1"/>
          <w:w w:val="101"/>
          <w:sz w:val="28"/>
          <w:szCs w:val="28"/>
          <w:lang w:eastAsia="zh-CN"/>
        </w:rPr>
        <w:t>运输各种可燃气体</w:t>
      </w:r>
      <w:r w:rsidRPr="00836EF6">
        <w:rPr>
          <w:rFonts w:asciiTheme="minorEastAsia" w:hAnsiTheme="minorEastAsia" w:cs="宋体" w:hint="eastAsia"/>
          <w:color w:val="000000" w:themeColor="text1"/>
          <w:w w:val="101"/>
          <w:sz w:val="28"/>
          <w:szCs w:val="28"/>
          <w:lang w:eastAsia="zh-CN"/>
        </w:rPr>
        <w:t>、</w:t>
      </w:r>
      <w:r w:rsidRPr="00836EF6">
        <w:rPr>
          <w:rFonts w:asciiTheme="minorEastAsia" w:hAnsiTheme="minorEastAsia" w:cs="宋体"/>
          <w:color w:val="000000" w:themeColor="text1"/>
          <w:w w:val="101"/>
          <w:sz w:val="28"/>
          <w:szCs w:val="28"/>
          <w:lang w:eastAsia="zh-CN"/>
        </w:rPr>
        <w:t>易燃液体和粉体的金属工艺设备</w:t>
      </w:r>
      <w:r w:rsidRPr="00836EF6">
        <w:rPr>
          <w:rFonts w:asciiTheme="minorEastAsia" w:hAnsiTheme="minorEastAsia" w:cs="宋体" w:hint="eastAsia"/>
          <w:color w:val="000000" w:themeColor="text1"/>
          <w:w w:val="101"/>
          <w:sz w:val="28"/>
          <w:szCs w:val="28"/>
          <w:lang w:eastAsia="zh-CN"/>
        </w:rPr>
        <w:t>、</w:t>
      </w:r>
      <w:r w:rsidRPr="00836EF6">
        <w:rPr>
          <w:rFonts w:asciiTheme="minorEastAsia" w:hAnsiTheme="minorEastAsia" w:cs="宋体"/>
          <w:color w:val="000000" w:themeColor="text1"/>
          <w:w w:val="101"/>
          <w:sz w:val="28"/>
          <w:szCs w:val="28"/>
          <w:lang w:eastAsia="zh-CN"/>
        </w:rPr>
        <w:t>容器和管道都应接地</w:t>
      </w:r>
      <w:r w:rsidRPr="00836EF6">
        <w:rPr>
          <w:rFonts w:asciiTheme="minorEastAsia" w:hAnsiTheme="minorEastAsia" w:cs="宋体" w:hint="eastAsia"/>
          <w:color w:val="000000" w:themeColor="text1"/>
          <w:w w:val="101"/>
          <w:sz w:val="28"/>
          <w:szCs w:val="28"/>
          <w:lang w:eastAsia="zh-CN"/>
        </w:rPr>
        <w:t>。</w:t>
      </w:r>
      <w:r w:rsidRPr="00836EF6">
        <w:rPr>
          <w:rFonts w:asciiTheme="minorEastAsia" w:hAnsiTheme="minorEastAsia" w:cs="宋体"/>
          <w:color w:val="000000" w:themeColor="text1"/>
          <w:w w:val="101"/>
          <w:sz w:val="28"/>
          <w:szCs w:val="28"/>
          <w:lang w:eastAsia="zh-CN"/>
        </w:rPr>
        <w:t>接地导体必须有足够的机械强度</w:t>
      </w:r>
      <w:r w:rsidRPr="00836EF6">
        <w:rPr>
          <w:rFonts w:asciiTheme="minorEastAsia" w:hAnsiTheme="minorEastAsia" w:cs="宋体" w:hint="eastAsia"/>
          <w:color w:val="000000" w:themeColor="text1"/>
          <w:w w:val="101"/>
          <w:sz w:val="28"/>
          <w:szCs w:val="28"/>
          <w:lang w:eastAsia="zh-CN"/>
        </w:rPr>
        <w:t>，</w:t>
      </w:r>
      <w:r w:rsidRPr="00836EF6">
        <w:rPr>
          <w:rFonts w:asciiTheme="minorEastAsia" w:hAnsiTheme="minorEastAsia" w:cs="宋体"/>
          <w:color w:val="000000" w:themeColor="text1"/>
          <w:w w:val="101"/>
          <w:sz w:val="28"/>
          <w:szCs w:val="28"/>
          <w:lang w:eastAsia="zh-CN"/>
        </w:rPr>
        <w:t>连接良好</w:t>
      </w:r>
      <w:r w:rsidRPr="00836EF6">
        <w:rPr>
          <w:rFonts w:asciiTheme="minorEastAsia" w:hAnsiTheme="minorEastAsia" w:cs="宋体" w:hint="eastAsia"/>
          <w:color w:val="000000" w:themeColor="text1"/>
          <w:w w:val="101"/>
          <w:sz w:val="28"/>
          <w:szCs w:val="28"/>
          <w:lang w:eastAsia="zh-CN"/>
        </w:rPr>
        <w:t>，</w:t>
      </w:r>
      <w:r w:rsidRPr="00836EF6">
        <w:rPr>
          <w:rFonts w:asciiTheme="minorEastAsia" w:hAnsiTheme="minorEastAsia" w:cs="宋体"/>
          <w:color w:val="000000" w:themeColor="text1"/>
          <w:w w:val="101"/>
          <w:sz w:val="28"/>
          <w:szCs w:val="28"/>
          <w:lang w:eastAsia="zh-CN"/>
        </w:rPr>
        <w:t>一般与其他接地系统共用接地</w:t>
      </w:r>
      <w:r w:rsidRPr="00836EF6">
        <w:rPr>
          <w:rFonts w:asciiTheme="minorEastAsia" w:hAnsiTheme="minorEastAsia" w:cs="宋体" w:hint="eastAsia"/>
          <w:color w:val="000000" w:themeColor="text1"/>
          <w:w w:val="101"/>
          <w:sz w:val="28"/>
          <w:szCs w:val="28"/>
          <w:lang w:eastAsia="zh-CN"/>
        </w:rPr>
        <w:t>，</w:t>
      </w:r>
      <w:r w:rsidRPr="00836EF6">
        <w:rPr>
          <w:rFonts w:asciiTheme="minorEastAsia" w:hAnsiTheme="minorEastAsia" w:cs="宋体"/>
          <w:color w:val="000000" w:themeColor="text1"/>
          <w:w w:val="101"/>
          <w:sz w:val="28"/>
          <w:szCs w:val="28"/>
          <w:lang w:eastAsia="zh-CN"/>
        </w:rPr>
        <w:t>如采用专设静电接地体</w:t>
      </w:r>
      <w:r w:rsidRPr="00836EF6">
        <w:rPr>
          <w:rFonts w:asciiTheme="minorEastAsia" w:hAnsiTheme="minorEastAsia" w:cs="宋体" w:hint="eastAsia"/>
          <w:color w:val="000000" w:themeColor="text1"/>
          <w:w w:val="101"/>
          <w:sz w:val="28"/>
          <w:szCs w:val="28"/>
          <w:lang w:eastAsia="zh-CN"/>
        </w:rPr>
        <w:t>，</w:t>
      </w:r>
      <w:r w:rsidRPr="00836EF6">
        <w:rPr>
          <w:rFonts w:asciiTheme="minorEastAsia" w:hAnsiTheme="minorEastAsia" w:cs="宋体"/>
          <w:color w:val="000000" w:themeColor="text1"/>
          <w:w w:val="101"/>
          <w:sz w:val="28"/>
          <w:szCs w:val="28"/>
          <w:lang w:eastAsia="zh-CN"/>
        </w:rPr>
        <w:t>每处对地电阻要求不大于</w:t>
      </w:r>
      <w:r w:rsidRPr="00836EF6">
        <w:rPr>
          <w:rFonts w:asciiTheme="minorEastAsia" w:hAnsiTheme="minorEastAsia" w:cs="宋体" w:hint="eastAsia"/>
          <w:color w:val="000000" w:themeColor="text1"/>
          <w:w w:val="101"/>
          <w:sz w:val="28"/>
          <w:szCs w:val="28"/>
          <w:lang w:eastAsia="zh-CN"/>
        </w:rPr>
        <w:t>1</w:t>
      </w:r>
      <w:r w:rsidRPr="00836EF6">
        <w:rPr>
          <w:rFonts w:asciiTheme="minorEastAsia" w:hAnsiTheme="minorEastAsia" w:cs="宋体"/>
          <w:color w:val="000000" w:themeColor="text1"/>
          <w:w w:val="101"/>
          <w:sz w:val="28"/>
          <w:szCs w:val="28"/>
          <w:lang w:eastAsia="zh-CN"/>
        </w:rPr>
        <w:t>00Ω</w:t>
      </w:r>
      <w:r w:rsidRPr="00836EF6">
        <w:rPr>
          <w:rFonts w:asciiTheme="minorEastAsia" w:hAnsiTheme="minorEastAsia" w:cs="宋体" w:hint="eastAsia"/>
          <w:color w:val="000000" w:themeColor="text1"/>
          <w:w w:val="101"/>
          <w:sz w:val="28"/>
          <w:szCs w:val="28"/>
          <w:lang w:eastAsia="zh-CN"/>
        </w:rPr>
        <w:t>，</w:t>
      </w:r>
      <w:r w:rsidRPr="00836EF6">
        <w:rPr>
          <w:rFonts w:asciiTheme="minorEastAsia" w:hAnsiTheme="minorEastAsia" w:cs="宋体"/>
          <w:color w:val="000000" w:themeColor="text1"/>
          <w:w w:val="101"/>
          <w:sz w:val="28"/>
          <w:szCs w:val="28"/>
          <w:lang w:eastAsia="zh-CN"/>
        </w:rPr>
        <w:t>在山区等土壤电阻率较高的地区</w:t>
      </w:r>
      <w:r w:rsidRPr="00836EF6">
        <w:rPr>
          <w:rFonts w:asciiTheme="minorEastAsia" w:hAnsiTheme="minorEastAsia" w:cs="宋体" w:hint="eastAsia"/>
          <w:color w:val="000000" w:themeColor="text1"/>
          <w:w w:val="101"/>
          <w:sz w:val="28"/>
          <w:szCs w:val="28"/>
          <w:lang w:eastAsia="zh-CN"/>
        </w:rPr>
        <w:t>，</w:t>
      </w:r>
      <w:r w:rsidRPr="00836EF6">
        <w:rPr>
          <w:rFonts w:asciiTheme="minorEastAsia" w:hAnsiTheme="minorEastAsia" w:cs="宋体"/>
          <w:color w:val="000000" w:themeColor="text1"/>
          <w:w w:val="101"/>
          <w:sz w:val="28"/>
          <w:szCs w:val="28"/>
          <w:lang w:eastAsia="zh-CN"/>
        </w:rPr>
        <w:t>也不应大于</w:t>
      </w:r>
      <w:r w:rsidRPr="00836EF6">
        <w:rPr>
          <w:rFonts w:asciiTheme="minorEastAsia" w:hAnsiTheme="minorEastAsia" w:cs="宋体" w:hint="eastAsia"/>
          <w:color w:val="000000" w:themeColor="text1"/>
          <w:w w:val="101"/>
          <w:sz w:val="28"/>
          <w:szCs w:val="28"/>
          <w:lang w:eastAsia="zh-CN"/>
        </w:rPr>
        <w:t>1</w:t>
      </w:r>
      <w:r w:rsidRPr="00836EF6">
        <w:rPr>
          <w:rFonts w:asciiTheme="minorEastAsia" w:hAnsiTheme="minorEastAsia" w:cs="宋体"/>
          <w:color w:val="000000" w:themeColor="text1"/>
          <w:w w:val="101"/>
          <w:sz w:val="28"/>
          <w:szCs w:val="28"/>
          <w:lang w:eastAsia="zh-CN"/>
        </w:rPr>
        <w:t>000Ω</w:t>
      </w:r>
      <w:r w:rsidRPr="00836EF6">
        <w:rPr>
          <w:rFonts w:asciiTheme="minorEastAsia" w:hAnsiTheme="minorEastAsia" w:cs="宋体" w:hint="eastAsia"/>
          <w:color w:val="000000" w:themeColor="text1"/>
          <w:w w:val="101"/>
          <w:sz w:val="28"/>
          <w:szCs w:val="28"/>
          <w:lang w:eastAsia="zh-CN"/>
        </w:rPr>
        <w:t>。</w:t>
      </w:r>
    </w:p>
    <w:p w:rsidR="009D3314" w:rsidRPr="00836EF6" w:rsidRDefault="009D3314" w:rsidP="001D09EE">
      <w:pPr>
        <w:spacing w:after="0" w:line="360" w:lineRule="auto"/>
        <w:ind w:leftChars="20" w:left="44" w:firstLineChars="200" w:firstLine="564"/>
        <w:rPr>
          <w:rFonts w:asciiTheme="minorEastAsia" w:hAnsiTheme="minorEastAsia" w:cs="宋体"/>
          <w:b/>
          <w:color w:val="000000" w:themeColor="text1"/>
          <w:w w:val="101"/>
          <w:sz w:val="28"/>
          <w:szCs w:val="28"/>
          <w:lang w:eastAsia="zh-CN"/>
        </w:rPr>
      </w:pPr>
      <w:r w:rsidRPr="00836EF6">
        <w:rPr>
          <w:rFonts w:asciiTheme="minorEastAsia" w:hAnsiTheme="minorEastAsia" w:cs="宋体" w:hint="eastAsia"/>
          <w:color w:val="000000" w:themeColor="text1"/>
          <w:w w:val="101"/>
          <w:sz w:val="28"/>
          <w:szCs w:val="28"/>
          <w:lang w:eastAsia="zh-CN"/>
        </w:rPr>
        <w:t>2）易燃油、可燃油、天然气和氢气等贮罐的防静电接地应符合下列要求：</w:t>
      </w:r>
      <w:r w:rsidRPr="00836EF6">
        <w:rPr>
          <w:rFonts w:asciiTheme="minorEastAsia" w:hAnsiTheme="minorEastAsia" w:cs="阿里巴巴普惠体 L"/>
          <w:color w:val="000000" w:themeColor="text1"/>
          <w:sz w:val="28"/>
          <w:szCs w:val="28"/>
          <w:u w:val="single" w:color="FF0000"/>
          <w:lang w:eastAsia="zh-CN"/>
        </w:rPr>
        <w:tab/>
        <w:t xml:space="preserve">                                       </w:t>
      </w:r>
      <w:r w:rsidRPr="00836EF6">
        <w:rPr>
          <w:rFonts w:asciiTheme="minorEastAsia" w:hAnsiTheme="minorEastAsia" w:cs="阿里巴巴普惠体 L"/>
          <w:color w:val="000000" w:themeColor="text1"/>
          <w:w w:val="101"/>
          <w:sz w:val="28"/>
          <w:szCs w:val="28"/>
          <w:lang w:eastAsia="zh-CN"/>
        </w:rPr>
        <w:t>。</w:t>
      </w:r>
    </w:p>
    <w:p w:rsidR="009D3314" w:rsidRPr="00836EF6" w:rsidRDefault="009D3314" w:rsidP="001D09EE">
      <w:pPr>
        <w:spacing w:after="0" w:line="360" w:lineRule="auto"/>
        <w:ind w:leftChars="20" w:left="44" w:firstLineChars="200" w:firstLine="564"/>
        <w:rPr>
          <w:rFonts w:asciiTheme="minorEastAsia" w:hAnsiTheme="minorEastAsia" w:cs="阿里巴巴普惠体 L"/>
          <w:color w:val="000000" w:themeColor="text1"/>
          <w:sz w:val="24"/>
          <w:szCs w:val="24"/>
          <w:u w:val="single" w:color="FF0000"/>
          <w:lang w:eastAsia="zh-CN"/>
        </w:rPr>
      </w:pPr>
      <w:r w:rsidRPr="00836EF6">
        <w:rPr>
          <w:rFonts w:asciiTheme="minorEastAsia" w:hAnsiTheme="minorEastAsia" w:cs="宋体" w:hint="eastAsia"/>
          <w:color w:val="000000" w:themeColor="text1"/>
          <w:w w:val="101"/>
          <w:sz w:val="28"/>
          <w:szCs w:val="28"/>
          <w:lang w:eastAsia="zh-CN"/>
        </w:rPr>
        <w:t>3</w:t>
      </w:r>
      <w:r w:rsidRPr="00836EF6">
        <w:rPr>
          <w:rFonts w:asciiTheme="minorEastAsia" w:hAnsiTheme="minorEastAsia" w:cs="宋体"/>
          <w:color w:val="000000" w:themeColor="text1"/>
          <w:w w:val="101"/>
          <w:sz w:val="28"/>
          <w:szCs w:val="28"/>
          <w:lang w:eastAsia="zh-CN"/>
        </w:rPr>
        <w:t>) 装卸油台</w:t>
      </w:r>
      <w:r w:rsidRPr="00836EF6">
        <w:rPr>
          <w:rFonts w:asciiTheme="minorEastAsia" w:hAnsiTheme="minorEastAsia" w:cs="宋体" w:hint="eastAsia"/>
          <w:color w:val="000000" w:themeColor="text1"/>
          <w:w w:val="101"/>
          <w:sz w:val="28"/>
          <w:szCs w:val="28"/>
          <w:lang w:eastAsia="zh-CN"/>
        </w:rPr>
        <w:t>、</w:t>
      </w:r>
      <w:r w:rsidRPr="00836EF6">
        <w:rPr>
          <w:rFonts w:asciiTheme="minorEastAsia" w:hAnsiTheme="minorEastAsia" w:cs="宋体"/>
          <w:color w:val="000000" w:themeColor="text1"/>
          <w:w w:val="101"/>
          <w:sz w:val="28"/>
          <w:szCs w:val="28"/>
          <w:lang w:eastAsia="zh-CN"/>
        </w:rPr>
        <w:t>管道</w:t>
      </w:r>
      <w:r w:rsidRPr="00836EF6">
        <w:rPr>
          <w:rFonts w:asciiTheme="minorEastAsia" w:hAnsiTheme="minorEastAsia" w:cs="宋体" w:hint="eastAsia"/>
          <w:color w:val="000000" w:themeColor="text1"/>
          <w:w w:val="101"/>
          <w:sz w:val="28"/>
          <w:szCs w:val="28"/>
          <w:lang w:eastAsia="zh-CN"/>
        </w:rPr>
        <w:t>、</w:t>
      </w:r>
      <w:r w:rsidRPr="00836EF6">
        <w:rPr>
          <w:rFonts w:asciiTheme="minorEastAsia" w:hAnsiTheme="minorEastAsia" w:cs="宋体"/>
          <w:color w:val="000000" w:themeColor="text1"/>
          <w:w w:val="101"/>
          <w:sz w:val="28"/>
          <w:szCs w:val="28"/>
          <w:lang w:eastAsia="zh-CN"/>
        </w:rPr>
        <w:t>鹤管</w:t>
      </w:r>
      <w:r w:rsidRPr="00836EF6">
        <w:rPr>
          <w:rFonts w:asciiTheme="minorEastAsia" w:hAnsiTheme="minorEastAsia" w:cs="宋体" w:hint="eastAsia"/>
          <w:color w:val="000000" w:themeColor="text1"/>
          <w:w w:val="101"/>
          <w:sz w:val="28"/>
          <w:szCs w:val="28"/>
          <w:lang w:eastAsia="zh-CN"/>
        </w:rPr>
        <w:t>、</w:t>
      </w:r>
      <w:r w:rsidRPr="00836EF6">
        <w:rPr>
          <w:rFonts w:asciiTheme="minorEastAsia" w:hAnsiTheme="minorEastAsia" w:cs="宋体"/>
          <w:color w:val="000000" w:themeColor="text1"/>
          <w:w w:val="101"/>
          <w:sz w:val="28"/>
          <w:szCs w:val="28"/>
          <w:lang w:eastAsia="zh-CN"/>
        </w:rPr>
        <w:t>套管及油槽车等防静电接地的接地位置</w:t>
      </w:r>
      <w:r w:rsidRPr="00836EF6">
        <w:rPr>
          <w:rFonts w:asciiTheme="minorEastAsia" w:hAnsiTheme="minorEastAsia" w:cs="宋体" w:hint="eastAsia"/>
          <w:color w:val="000000" w:themeColor="text1"/>
          <w:w w:val="101"/>
          <w:sz w:val="28"/>
          <w:szCs w:val="28"/>
          <w:lang w:eastAsia="zh-CN"/>
        </w:rPr>
        <w:t>，</w:t>
      </w:r>
      <w:r w:rsidRPr="00836EF6">
        <w:rPr>
          <w:rFonts w:asciiTheme="minorEastAsia" w:hAnsiTheme="minorEastAsia" w:cs="宋体"/>
          <w:color w:val="000000" w:themeColor="text1"/>
          <w:w w:val="101"/>
          <w:sz w:val="28"/>
          <w:szCs w:val="28"/>
          <w:lang w:eastAsia="zh-CN"/>
        </w:rPr>
        <w:t>接地线</w:t>
      </w:r>
      <w:r w:rsidRPr="00836EF6">
        <w:rPr>
          <w:rFonts w:asciiTheme="minorEastAsia" w:hAnsiTheme="minorEastAsia" w:cs="宋体" w:hint="eastAsia"/>
          <w:color w:val="000000" w:themeColor="text1"/>
          <w:w w:val="101"/>
          <w:sz w:val="28"/>
          <w:szCs w:val="28"/>
          <w:lang w:eastAsia="zh-CN"/>
        </w:rPr>
        <w:t>、</w:t>
      </w:r>
      <w:r w:rsidRPr="00836EF6">
        <w:rPr>
          <w:rFonts w:asciiTheme="minorEastAsia" w:hAnsiTheme="minorEastAsia" w:cs="宋体"/>
          <w:color w:val="000000" w:themeColor="text1"/>
          <w:w w:val="101"/>
          <w:sz w:val="28"/>
          <w:szCs w:val="28"/>
          <w:lang w:eastAsia="zh-CN"/>
        </w:rPr>
        <w:t>接地极布置方式等应符合下列要求</w:t>
      </w:r>
      <w:r w:rsidRPr="00836EF6">
        <w:rPr>
          <w:rFonts w:asciiTheme="minorEastAsia" w:hAnsiTheme="minorEastAsia" w:cs="宋体" w:hint="eastAsia"/>
          <w:color w:val="000000" w:themeColor="text1"/>
          <w:w w:val="101"/>
          <w:sz w:val="28"/>
          <w:szCs w:val="28"/>
          <w:lang w:eastAsia="zh-CN"/>
        </w:rPr>
        <w:t>：</w:t>
      </w:r>
    </w:p>
    <w:p w:rsidR="009D3314" w:rsidRPr="00836EF6" w:rsidRDefault="009D3314" w:rsidP="001D09EE">
      <w:pPr>
        <w:spacing w:after="0" w:line="360" w:lineRule="auto"/>
        <w:ind w:leftChars="20" w:left="44" w:firstLineChars="200" w:firstLine="560"/>
        <w:rPr>
          <w:rFonts w:asciiTheme="minorEastAsia" w:hAnsiTheme="minorEastAsia" w:cs="宋体"/>
          <w:color w:val="000000" w:themeColor="text1"/>
          <w:w w:val="101"/>
          <w:sz w:val="28"/>
          <w:szCs w:val="28"/>
          <w:lang w:eastAsia="zh-CN"/>
        </w:rPr>
      </w:pPr>
      <w:r w:rsidRPr="00836EF6">
        <w:rPr>
          <w:rFonts w:asciiTheme="minorEastAsia" w:hAnsiTheme="minorEastAsia" w:cs="阿里巴巴普惠体 L"/>
          <w:color w:val="000000" w:themeColor="text1"/>
          <w:sz w:val="28"/>
          <w:szCs w:val="28"/>
          <w:u w:val="single" w:color="FF0000"/>
          <w:lang w:eastAsia="zh-CN"/>
        </w:rPr>
        <w:tab/>
        <w:t xml:space="preserve">                                            </w:t>
      </w:r>
      <w:r w:rsidRPr="00836EF6">
        <w:rPr>
          <w:rFonts w:asciiTheme="minorEastAsia" w:hAnsiTheme="minorEastAsia" w:cs="阿里巴巴普惠体 L"/>
          <w:color w:val="000000" w:themeColor="text1"/>
          <w:w w:val="101"/>
          <w:sz w:val="28"/>
          <w:szCs w:val="28"/>
          <w:lang w:eastAsia="zh-CN"/>
        </w:rPr>
        <w:t>。</w:t>
      </w:r>
    </w:p>
    <w:p w:rsidR="009D3314" w:rsidRPr="00836EF6" w:rsidRDefault="009D3314" w:rsidP="001D09EE">
      <w:pPr>
        <w:spacing w:after="0" w:line="360" w:lineRule="auto"/>
        <w:ind w:leftChars="20" w:left="44" w:firstLineChars="200" w:firstLine="564"/>
        <w:rPr>
          <w:rFonts w:asciiTheme="minorEastAsia" w:hAnsiTheme="minorEastAsia" w:cs="宋体"/>
          <w:color w:val="000000" w:themeColor="text1"/>
          <w:w w:val="101"/>
          <w:sz w:val="28"/>
          <w:szCs w:val="28"/>
          <w:lang w:eastAsia="zh-CN"/>
        </w:rPr>
      </w:pPr>
      <w:r w:rsidRPr="00836EF6">
        <w:rPr>
          <w:rFonts w:asciiTheme="minorEastAsia" w:hAnsiTheme="minorEastAsia" w:cs="宋体" w:hint="eastAsia"/>
          <w:color w:val="000000" w:themeColor="text1"/>
          <w:w w:val="101"/>
          <w:sz w:val="28"/>
          <w:szCs w:val="28"/>
          <w:lang w:eastAsia="zh-CN"/>
        </w:rPr>
        <w:t>4</w:t>
      </w:r>
      <w:r w:rsidRPr="00836EF6">
        <w:rPr>
          <w:rFonts w:asciiTheme="minorEastAsia" w:hAnsiTheme="minorEastAsia" w:cs="宋体"/>
          <w:color w:val="000000" w:themeColor="text1"/>
          <w:w w:val="101"/>
          <w:sz w:val="28"/>
          <w:szCs w:val="28"/>
          <w:lang w:eastAsia="zh-CN"/>
        </w:rPr>
        <w:t>)注油设备的所有金属体都应接地</w:t>
      </w:r>
      <w:r w:rsidRPr="00836EF6">
        <w:rPr>
          <w:rFonts w:asciiTheme="minorEastAsia" w:hAnsiTheme="minorEastAsia" w:cs="宋体" w:hint="eastAsia"/>
          <w:color w:val="000000" w:themeColor="text1"/>
          <w:w w:val="101"/>
          <w:sz w:val="28"/>
          <w:szCs w:val="28"/>
          <w:lang w:eastAsia="zh-CN"/>
        </w:rPr>
        <w:t>。</w:t>
      </w:r>
      <w:r w:rsidRPr="00836EF6">
        <w:rPr>
          <w:rFonts w:asciiTheme="minorEastAsia" w:hAnsiTheme="minorEastAsia" w:cs="宋体"/>
          <w:color w:val="000000" w:themeColor="text1"/>
          <w:w w:val="101"/>
          <w:sz w:val="28"/>
          <w:szCs w:val="28"/>
          <w:lang w:eastAsia="zh-CN"/>
        </w:rPr>
        <w:t>注油前</w:t>
      </w:r>
      <w:r w:rsidRPr="00836EF6">
        <w:rPr>
          <w:rFonts w:asciiTheme="minorEastAsia" w:hAnsiTheme="minorEastAsia" w:cs="宋体" w:hint="eastAsia"/>
          <w:color w:val="000000" w:themeColor="text1"/>
          <w:w w:val="101"/>
          <w:sz w:val="28"/>
          <w:szCs w:val="28"/>
          <w:lang w:eastAsia="zh-CN"/>
        </w:rPr>
        <w:t>，</w:t>
      </w:r>
      <w:r w:rsidRPr="00836EF6">
        <w:rPr>
          <w:rFonts w:asciiTheme="minorEastAsia" w:hAnsiTheme="minorEastAsia" w:cs="宋体"/>
          <w:color w:val="000000" w:themeColor="text1"/>
          <w:w w:val="101"/>
          <w:sz w:val="28"/>
          <w:szCs w:val="28"/>
          <w:lang w:eastAsia="zh-CN"/>
        </w:rPr>
        <w:t>用跨接线与贮油设备连接后接地</w:t>
      </w:r>
      <w:r w:rsidRPr="00836EF6">
        <w:rPr>
          <w:rFonts w:asciiTheme="minorEastAsia" w:hAnsiTheme="minorEastAsia" w:cs="宋体" w:hint="eastAsia"/>
          <w:color w:val="000000" w:themeColor="text1"/>
          <w:w w:val="101"/>
          <w:sz w:val="28"/>
          <w:szCs w:val="28"/>
          <w:lang w:eastAsia="zh-CN"/>
        </w:rPr>
        <w:t>。</w:t>
      </w:r>
      <w:r w:rsidRPr="00836EF6">
        <w:rPr>
          <w:rFonts w:asciiTheme="minorEastAsia" w:hAnsiTheme="minorEastAsia" w:cs="宋体"/>
          <w:color w:val="000000" w:themeColor="text1"/>
          <w:w w:val="101"/>
          <w:sz w:val="28"/>
          <w:szCs w:val="28"/>
          <w:lang w:eastAsia="zh-CN"/>
        </w:rPr>
        <w:t>注油时</w:t>
      </w:r>
      <w:r w:rsidRPr="00836EF6">
        <w:rPr>
          <w:rFonts w:asciiTheme="minorEastAsia" w:hAnsiTheme="minorEastAsia" w:cs="宋体" w:hint="eastAsia"/>
          <w:color w:val="000000" w:themeColor="text1"/>
          <w:w w:val="101"/>
          <w:sz w:val="28"/>
          <w:szCs w:val="28"/>
          <w:lang w:eastAsia="zh-CN"/>
        </w:rPr>
        <w:t>，</w:t>
      </w:r>
      <w:r w:rsidRPr="00836EF6">
        <w:rPr>
          <w:rFonts w:asciiTheme="minorEastAsia" w:hAnsiTheme="minorEastAsia" w:cs="宋体"/>
          <w:color w:val="000000" w:themeColor="text1"/>
          <w:w w:val="101"/>
          <w:sz w:val="28"/>
          <w:szCs w:val="28"/>
          <w:lang w:eastAsia="zh-CN"/>
        </w:rPr>
        <w:t>贮油设备与注油设备用连接线连接</w:t>
      </w:r>
      <w:r w:rsidRPr="00836EF6">
        <w:rPr>
          <w:rFonts w:asciiTheme="minorEastAsia" w:hAnsiTheme="minorEastAsia" w:cs="宋体" w:hint="eastAsia"/>
          <w:color w:val="000000" w:themeColor="text1"/>
          <w:w w:val="101"/>
          <w:sz w:val="28"/>
          <w:szCs w:val="28"/>
          <w:lang w:eastAsia="zh-CN"/>
        </w:rPr>
        <w:t>。</w:t>
      </w:r>
      <w:r w:rsidRPr="00836EF6">
        <w:rPr>
          <w:rFonts w:asciiTheme="minorEastAsia" w:hAnsiTheme="minorEastAsia" w:cs="宋体"/>
          <w:color w:val="000000" w:themeColor="text1"/>
          <w:w w:val="101"/>
          <w:sz w:val="28"/>
          <w:szCs w:val="28"/>
          <w:lang w:eastAsia="zh-CN"/>
        </w:rPr>
        <w:t>注油后</w:t>
      </w:r>
      <w:r w:rsidRPr="00836EF6">
        <w:rPr>
          <w:rFonts w:asciiTheme="minorEastAsia" w:hAnsiTheme="minorEastAsia" w:cs="宋体" w:hint="eastAsia"/>
          <w:color w:val="000000" w:themeColor="text1"/>
          <w:w w:val="101"/>
          <w:sz w:val="28"/>
          <w:szCs w:val="28"/>
          <w:lang w:eastAsia="zh-CN"/>
        </w:rPr>
        <w:t>，</w:t>
      </w:r>
      <w:r w:rsidRPr="00836EF6">
        <w:rPr>
          <w:rFonts w:asciiTheme="minorEastAsia" w:hAnsiTheme="minorEastAsia" w:cs="宋体"/>
          <w:color w:val="000000" w:themeColor="text1"/>
          <w:w w:val="101"/>
          <w:sz w:val="28"/>
          <w:szCs w:val="28"/>
          <w:lang w:eastAsia="zh-CN"/>
        </w:rPr>
        <w:t>先卸主油管</w:t>
      </w:r>
      <w:r w:rsidRPr="00836EF6">
        <w:rPr>
          <w:rFonts w:asciiTheme="minorEastAsia" w:hAnsiTheme="minorEastAsia" w:cs="宋体" w:hint="eastAsia"/>
          <w:color w:val="000000" w:themeColor="text1"/>
          <w:w w:val="101"/>
          <w:sz w:val="28"/>
          <w:szCs w:val="28"/>
          <w:lang w:eastAsia="zh-CN"/>
        </w:rPr>
        <w:t>，</w:t>
      </w:r>
      <w:r w:rsidRPr="00836EF6">
        <w:rPr>
          <w:rFonts w:asciiTheme="minorEastAsia" w:hAnsiTheme="minorEastAsia" w:cs="宋体"/>
          <w:color w:val="000000" w:themeColor="text1"/>
          <w:w w:val="101"/>
          <w:sz w:val="28"/>
          <w:szCs w:val="28"/>
          <w:lang w:eastAsia="zh-CN"/>
        </w:rPr>
        <w:t>后拆跨接线和连接线</w:t>
      </w:r>
      <w:r w:rsidRPr="00836EF6">
        <w:rPr>
          <w:rFonts w:asciiTheme="minorEastAsia" w:hAnsiTheme="minorEastAsia" w:cs="宋体" w:hint="eastAsia"/>
          <w:color w:val="000000" w:themeColor="text1"/>
          <w:w w:val="101"/>
          <w:sz w:val="28"/>
          <w:szCs w:val="28"/>
          <w:lang w:eastAsia="zh-CN"/>
        </w:rPr>
        <w:t>。</w:t>
      </w:r>
      <w:r w:rsidRPr="00836EF6">
        <w:rPr>
          <w:rFonts w:asciiTheme="minorEastAsia" w:hAnsiTheme="minorEastAsia" w:cs="宋体"/>
          <w:color w:val="000000" w:themeColor="text1"/>
          <w:w w:val="101"/>
          <w:sz w:val="28"/>
          <w:szCs w:val="28"/>
          <w:lang w:eastAsia="zh-CN"/>
        </w:rPr>
        <w:t>油槽车的底盘上应有金属链条</w:t>
      </w:r>
      <w:r w:rsidRPr="00836EF6">
        <w:rPr>
          <w:rFonts w:asciiTheme="minorEastAsia" w:hAnsiTheme="minorEastAsia" w:cs="宋体" w:hint="eastAsia"/>
          <w:color w:val="000000" w:themeColor="text1"/>
          <w:w w:val="101"/>
          <w:sz w:val="28"/>
          <w:szCs w:val="28"/>
          <w:lang w:eastAsia="zh-CN"/>
        </w:rPr>
        <w:t>，</w:t>
      </w:r>
      <w:r w:rsidRPr="00836EF6">
        <w:rPr>
          <w:rFonts w:asciiTheme="minorEastAsia" w:hAnsiTheme="minorEastAsia" w:cs="宋体"/>
          <w:color w:val="000000" w:themeColor="text1"/>
          <w:w w:val="101"/>
          <w:sz w:val="28"/>
          <w:szCs w:val="28"/>
          <w:lang w:eastAsia="zh-CN"/>
        </w:rPr>
        <w:t>行驶时另一端与大地接触</w:t>
      </w:r>
      <w:r w:rsidRPr="00836EF6">
        <w:rPr>
          <w:rFonts w:asciiTheme="minorEastAsia" w:hAnsiTheme="minorEastAsia" w:cs="宋体" w:hint="eastAsia"/>
          <w:color w:val="000000" w:themeColor="text1"/>
          <w:w w:val="101"/>
          <w:sz w:val="28"/>
          <w:szCs w:val="28"/>
          <w:lang w:eastAsia="zh-CN"/>
        </w:rPr>
        <w:t>。</w:t>
      </w:r>
      <w:r w:rsidRPr="00836EF6">
        <w:rPr>
          <w:rFonts w:asciiTheme="minorEastAsia" w:hAnsiTheme="minorEastAsia" w:cs="宋体"/>
          <w:color w:val="000000" w:themeColor="text1"/>
          <w:w w:val="101"/>
          <w:sz w:val="28"/>
          <w:szCs w:val="28"/>
          <w:lang w:eastAsia="zh-CN"/>
        </w:rPr>
        <w:t>对于转轴上的静电</w:t>
      </w:r>
      <w:r w:rsidRPr="00836EF6">
        <w:rPr>
          <w:rFonts w:asciiTheme="minorEastAsia" w:hAnsiTheme="minorEastAsia" w:cs="宋体" w:hint="eastAsia"/>
          <w:color w:val="000000" w:themeColor="text1"/>
          <w:w w:val="101"/>
          <w:sz w:val="28"/>
          <w:szCs w:val="28"/>
          <w:lang w:eastAsia="zh-CN"/>
        </w:rPr>
        <w:t>，</w:t>
      </w:r>
      <w:r w:rsidRPr="00836EF6">
        <w:rPr>
          <w:rFonts w:asciiTheme="minorEastAsia" w:hAnsiTheme="minorEastAsia" w:cs="宋体"/>
          <w:color w:val="000000" w:themeColor="text1"/>
          <w:w w:val="101"/>
          <w:sz w:val="28"/>
          <w:szCs w:val="28"/>
          <w:lang w:eastAsia="zh-CN"/>
        </w:rPr>
        <w:t>采用导电性润滑油或导电滑环</w:t>
      </w:r>
      <w:r w:rsidRPr="00836EF6">
        <w:rPr>
          <w:rFonts w:asciiTheme="minorEastAsia" w:hAnsiTheme="minorEastAsia" w:cs="宋体" w:hint="eastAsia"/>
          <w:color w:val="000000" w:themeColor="text1"/>
          <w:w w:val="101"/>
          <w:sz w:val="28"/>
          <w:szCs w:val="28"/>
          <w:lang w:eastAsia="zh-CN"/>
        </w:rPr>
        <w:t>、</w:t>
      </w:r>
      <w:r w:rsidRPr="00836EF6">
        <w:rPr>
          <w:rFonts w:asciiTheme="minorEastAsia" w:hAnsiTheme="minorEastAsia" w:cs="宋体"/>
          <w:color w:val="000000" w:themeColor="text1"/>
          <w:w w:val="101"/>
          <w:sz w:val="28"/>
          <w:szCs w:val="28"/>
          <w:lang w:eastAsia="zh-CN"/>
        </w:rPr>
        <w:t>碳刷接地</w:t>
      </w:r>
      <w:r w:rsidRPr="00836EF6">
        <w:rPr>
          <w:rFonts w:asciiTheme="minorEastAsia" w:hAnsiTheme="minorEastAsia" w:cs="宋体" w:hint="eastAsia"/>
          <w:color w:val="000000" w:themeColor="text1"/>
          <w:w w:val="101"/>
          <w:sz w:val="28"/>
          <w:szCs w:val="28"/>
          <w:lang w:eastAsia="zh-CN"/>
        </w:rPr>
        <w:t>。</w:t>
      </w:r>
    </w:p>
    <w:p w:rsidR="009D3314" w:rsidRPr="00836EF6" w:rsidRDefault="009D3314" w:rsidP="001D09EE">
      <w:pPr>
        <w:spacing w:after="0" w:line="360" w:lineRule="auto"/>
        <w:ind w:leftChars="20" w:left="44" w:firstLineChars="200" w:firstLine="564"/>
        <w:rPr>
          <w:rFonts w:asciiTheme="minorEastAsia" w:hAnsiTheme="minorEastAsia" w:cs="宋体"/>
          <w:color w:val="000000" w:themeColor="text1"/>
          <w:w w:val="101"/>
          <w:sz w:val="28"/>
          <w:szCs w:val="28"/>
          <w:lang w:eastAsia="zh-CN"/>
        </w:rPr>
      </w:pPr>
      <w:r w:rsidRPr="00836EF6">
        <w:rPr>
          <w:rFonts w:asciiTheme="minorEastAsia" w:hAnsiTheme="minorEastAsia" w:cs="宋体" w:hint="eastAsia"/>
          <w:color w:val="000000" w:themeColor="text1"/>
          <w:w w:val="101"/>
          <w:sz w:val="28"/>
          <w:szCs w:val="28"/>
          <w:lang w:eastAsia="zh-CN"/>
        </w:rPr>
        <w:t>5</w:t>
      </w:r>
      <w:r w:rsidRPr="00836EF6">
        <w:rPr>
          <w:rFonts w:asciiTheme="minorEastAsia" w:hAnsiTheme="minorEastAsia" w:cs="宋体"/>
          <w:color w:val="000000" w:themeColor="text1"/>
          <w:w w:val="101"/>
          <w:sz w:val="28"/>
          <w:szCs w:val="28"/>
          <w:lang w:eastAsia="zh-CN"/>
        </w:rPr>
        <w:t>)移动的导电容器或器具具有可能产生静电危害时应接地</w:t>
      </w:r>
      <w:r w:rsidRPr="00836EF6">
        <w:rPr>
          <w:rFonts w:asciiTheme="minorEastAsia" w:hAnsiTheme="minorEastAsia" w:cs="宋体" w:hint="eastAsia"/>
          <w:color w:val="000000" w:themeColor="text1"/>
          <w:w w:val="101"/>
          <w:sz w:val="28"/>
          <w:szCs w:val="28"/>
          <w:lang w:eastAsia="zh-CN"/>
        </w:rPr>
        <w:t>。</w:t>
      </w:r>
      <w:r w:rsidRPr="00836EF6">
        <w:rPr>
          <w:rFonts w:asciiTheme="minorEastAsia" w:hAnsiTheme="minorEastAsia" w:cs="宋体"/>
          <w:color w:val="000000" w:themeColor="text1"/>
          <w:w w:val="101"/>
          <w:sz w:val="28"/>
          <w:szCs w:val="28"/>
          <w:lang w:eastAsia="zh-CN"/>
        </w:rPr>
        <w:t>当利用与导电地板</w:t>
      </w:r>
      <w:r w:rsidRPr="00836EF6">
        <w:rPr>
          <w:rFonts w:asciiTheme="minorEastAsia" w:hAnsiTheme="minorEastAsia" w:cs="宋体" w:hint="eastAsia"/>
          <w:color w:val="000000" w:themeColor="text1"/>
          <w:w w:val="101"/>
          <w:sz w:val="28"/>
          <w:szCs w:val="28"/>
          <w:lang w:eastAsia="zh-CN"/>
        </w:rPr>
        <w:t>、</w:t>
      </w:r>
      <w:r w:rsidRPr="00836EF6">
        <w:rPr>
          <w:rFonts w:asciiTheme="minorEastAsia" w:hAnsiTheme="minorEastAsia" w:cs="宋体"/>
          <w:color w:val="000000" w:themeColor="text1"/>
          <w:w w:val="101"/>
          <w:sz w:val="28"/>
          <w:szCs w:val="28"/>
          <w:lang w:eastAsia="zh-CN"/>
        </w:rPr>
        <w:t>导电工作台和其他接地物体相连接的方法不能确保其可靠接地时</w:t>
      </w:r>
      <w:r w:rsidRPr="00836EF6">
        <w:rPr>
          <w:rFonts w:asciiTheme="minorEastAsia" w:hAnsiTheme="minorEastAsia" w:cs="宋体" w:hint="eastAsia"/>
          <w:color w:val="000000" w:themeColor="text1"/>
          <w:w w:val="101"/>
          <w:sz w:val="28"/>
          <w:szCs w:val="28"/>
          <w:lang w:eastAsia="zh-CN"/>
        </w:rPr>
        <w:t>，</w:t>
      </w:r>
      <w:r w:rsidRPr="00836EF6">
        <w:rPr>
          <w:rFonts w:asciiTheme="minorEastAsia" w:hAnsiTheme="minorEastAsia" w:cs="宋体"/>
          <w:color w:val="000000" w:themeColor="text1"/>
          <w:w w:val="101"/>
          <w:sz w:val="28"/>
          <w:szCs w:val="28"/>
          <w:lang w:eastAsia="zh-CN"/>
        </w:rPr>
        <w:t>必须采用可挠的铜线将其直接接地</w:t>
      </w:r>
      <w:r w:rsidRPr="00836EF6">
        <w:rPr>
          <w:rFonts w:asciiTheme="minorEastAsia" w:hAnsiTheme="minorEastAsia" w:cs="宋体" w:hint="eastAsia"/>
          <w:color w:val="000000" w:themeColor="text1"/>
          <w:w w:val="101"/>
          <w:sz w:val="28"/>
          <w:szCs w:val="28"/>
          <w:lang w:eastAsia="zh-CN"/>
        </w:rPr>
        <w:t>。</w:t>
      </w:r>
      <w:r w:rsidRPr="00836EF6">
        <w:rPr>
          <w:rFonts w:asciiTheme="minorEastAsia" w:hAnsiTheme="minorEastAsia" w:cs="宋体"/>
          <w:color w:val="000000" w:themeColor="text1"/>
          <w:w w:val="101"/>
          <w:sz w:val="28"/>
          <w:szCs w:val="28"/>
          <w:lang w:eastAsia="zh-CN"/>
        </w:rPr>
        <w:t>利用工具操作或检修这类设备时</w:t>
      </w:r>
      <w:r w:rsidRPr="00836EF6">
        <w:rPr>
          <w:rFonts w:asciiTheme="minorEastAsia" w:hAnsiTheme="minorEastAsia" w:cs="宋体" w:hint="eastAsia"/>
          <w:color w:val="000000" w:themeColor="text1"/>
          <w:w w:val="101"/>
          <w:sz w:val="28"/>
          <w:szCs w:val="28"/>
          <w:lang w:eastAsia="zh-CN"/>
        </w:rPr>
        <w:t>，</w:t>
      </w:r>
      <w:r w:rsidRPr="00836EF6">
        <w:rPr>
          <w:rFonts w:asciiTheme="minorEastAsia" w:hAnsiTheme="minorEastAsia" w:cs="宋体"/>
          <w:color w:val="000000" w:themeColor="text1"/>
          <w:w w:val="101"/>
          <w:sz w:val="28"/>
          <w:szCs w:val="28"/>
          <w:lang w:eastAsia="zh-CN"/>
        </w:rPr>
        <w:t>工具也应可靠接地</w:t>
      </w:r>
      <w:r w:rsidRPr="00836EF6">
        <w:rPr>
          <w:rFonts w:asciiTheme="minorEastAsia" w:hAnsiTheme="minorEastAsia" w:cs="宋体" w:hint="eastAsia"/>
          <w:color w:val="000000" w:themeColor="text1"/>
          <w:w w:val="101"/>
          <w:sz w:val="28"/>
          <w:szCs w:val="28"/>
          <w:lang w:eastAsia="zh-CN"/>
        </w:rPr>
        <w:t>。</w:t>
      </w:r>
    </w:p>
    <w:p w:rsidR="009D3314" w:rsidRPr="00836EF6" w:rsidRDefault="009D3314" w:rsidP="001D09EE">
      <w:pPr>
        <w:spacing w:after="0" w:line="360" w:lineRule="auto"/>
        <w:ind w:leftChars="20" w:left="44" w:firstLineChars="200" w:firstLine="564"/>
        <w:rPr>
          <w:rFonts w:asciiTheme="minorEastAsia" w:hAnsiTheme="minorEastAsia" w:cs="宋体"/>
          <w:color w:val="000000" w:themeColor="text1"/>
          <w:w w:val="101"/>
          <w:sz w:val="28"/>
          <w:szCs w:val="28"/>
          <w:lang w:eastAsia="zh-CN"/>
        </w:rPr>
      </w:pPr>
      <w:r w:rsidRPr="00836EF6">
        <w:rPr>
          <w:rFonts w:asciiTheme="minorEastAsia" w:hAnsiTheme="minorEastAsia" w:cs="宋体"/>
          <w:color w:val="000000" w:themeColor="text1"/>
          <w:w w:val="101"/>
          <w:sz w:val="28"/>
          <w:szCs w:val="28"/>
          <w:lang w:eastAsia="zh-CN"/>
        </w:rPr>
        <w:t>2</w:t>
      </w:r>
      <w:r w:rsidRPr="00836EF6">
        <w:rPr>
          <w:rFonts w:asciiTheme="minorEastAsia" w:hAnsiTheme="minorEastAsia" w:cs="宋体" w:hint="eastAsia"/>
          <w:color w:val="000000" w:themeColor="text1"/>
          <w:w w:val="101"/>
          <w:sz w:val="28"/>
          <w:szCs w:val="28"/>
          <w:lang w:eastAsia="zh-CN"/>
        </w:rPr>
        <w:t>爆炸性环境接地设计</w:t>
      </w:r>
    </w:p>
    <w:p w:rsidR="009D3314" w:rsidRPr="00836EF6" w:rsidRDefault="009D3314" w:rsidP="001D09EE">
      <w:pPr>
        <w:spacing w:after="0" w:line="360" w:lineRule="auto"/>
        <w:ind w:leftChars="20" w:left="44" w:firstLineChars="200" w:firstLine="560"/>
        <w:rPr>
          <w:rFonts w:asciiTheme="minorEastAsia" w:hAnsiTheme="minorEastAsia" w:cs="宋体"/>
          <w:color w:val="000000" w:themeColor="text1"/>
          <w:w w:val="101"/>
          <w:sz w:val="28"/>
          <w:szCs w:val="28"/>
          <w:lang w:eastAsia="zh-CN"/>
        </w:rPr>
      </w:pPr>
      <w:r w:rsidRPr="00836EF6">
        <w:rPr>
          <w:rFonts w:asciiTheme="minorEastAsia" w:hAnsiTheme="minorEastAsia" w:cs="阿里巴巴普惠体 L"/>
          <w:color w:val="000000" w:themeColor="text1"/>
          <w:sz w:val="28"/>
          <w:szCs w:val="28"/>
          <w:lang w:eastAsia="zh-CN"/>
        </w:rPr>
        <w:t>1)</w:t>
      </w:r>
      <w:r w:rsidRPr="00836EF6">
        <w:rPr>
          <w:rFonts w:asciiTheme="minorEastAsia" w:hAnsiTheme="minorEastAsia" w:cs="宋体" w:hint="eastAsia"/>
          <w:color w:val="000000" w:themeColor="text1"/>
          <w:w w:val="101"/>
          <w:sz w:val="28"/>
          <w:szCs w:val="28"/>
          <w:lang w:eastAsia="zh-CN"/>
        </w:rPr>
        <w:t>1000V交流／1500V直流以下的电源系统的接地应符合下列规定：爆炸性环境中的TN系统应采用TN-S型；危险区中的TT型电源系统应采用剩余电流动作的保护电器；爆炸性环境中的IT型电源系统应设置绝缘监测装置。</w:t>
      </w:r>
    </w:p>
    <w:p w:rsidR="009D3314" w:rsidRPr="00836EF6" w:rsidRDefault="009D3314" w:rsidP="001D09EE">
      <w:pPr>
        <w:spacing w:after="0" w:line="360" w:lineRule="auto"/>
        <w:ind w:leftChars="20" w:left="44" w:firstLineChars="200" w:firstLine="560"/>
        <w:rPr>
          <w:rFonts w:asciiTheme="minorEastAsia" w:hAnsiTheme="minorEastAsia" w:cs="宋体"/>
          <w:color w:val="000000" w:themeColor="text1"/>
          <w:w w:val="101"/>
          <w:sz w:val="28"/>
          <w:szCs w:val="28"/>
          <w:lang w:eastAsia="zh-CN"/>
        </w:rPr>
      </w:pPr>
      <w:r w:rsidRPr="00836EF6">
        <w:rPr>
          <w:rFonts w:asciiTheme="minorEastAsia" w:hAnsiTheme="minorEastAsia" w:cs="阿里巴巴普惠体 L"/>
          <w:color w:val="000000" w:themeColor="text1"/>
          <w:sz w:val="28"/>
          <w:szCs w:val="28"/>
          <w:lang w:eastAsia="zh-CN"/>
        </w:rPr>
        <w:lastRenderedPageBreak/>
        <w:t>2)</w:t>
      </w:r>
      <w:r w:rsidRPr="00836EF6">
        <w:rPr>
          <w:rFonts w:asciiTheme="minorEastAsia" w:hAnsiTheme="minorEastAsia" w:cs="宋体" w:hint="eastAsia"/>
          <w:color w:val="000000" w:themeColor="text1"/>
          <w:w w:val="101"/>
          <w:sz w:val="28"/>
          <w:szCs w:val="28"/>
          <w:lang w:eastAsia="zh-CN"/>
        </w:rPr>
        <w:t>爆炸性气体环境中应设置等电位联结，所有裸露的装置外部可导电部件应接入等电位系统。</w:t>
      </w:r>
    </w:p>
    <w:p w:rsidR="009D3314" w:rsidRPr="00836EF6" w:rsidRDefault="009D3314"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3)</w:t>
      </w:r>
      <w:r w:rsidRPr="00836EF6">
        <w:rPr>
          <w:rFonts w:asciiTheme="minorEastAsia" w:hAnsiTheme="minorEastAsia" w:cs="宋体" w:hint="eastAsia"/>
          <w:color w:val="000000" w:themeColor="text1"/>
          <w:sz w:val="28"/>
          <w:szCs w:val="28"/>
          <w:lang w:eastAsia="zh-CN"/>
        </w:rPr>
        <w:t>在爆炸危险环境内，设备的外露可导电部分应可靠接地。所有设备应采用专用的接地线。该接地线若与相线敷设在同一保护管内时，应具有与相线相等的绝缘。</w:t>
      </w:r>
    </w:p>
    <w:p w:rsidR="009D3314" w:rsidRPr="00836EF6" w:rsidRDefault="009D3314" w:rsidP="001D09EE">
      <w:pPr>
        <w:spacing w:after="0" w:line="360" w:lineRule="auto"/>
        <w:ind w:leftChars="20" w:left="44" w:firstLineChars="200" w:firstLine="564"/>
        <w:rPr>
          <w:rFonts w:asciiTheme="minorEastAsia" w:hAnsiTheme="minorEastAsia" w:cs="宋体"/>
          <w:color w:val="000000" w:themeColor="text1"/>
          <w:w w:val="101"/>
          <w:sz w:val="28"/>
          <w:szCs w:val="28"/>
          <w:lang w:eastAsia="zh-CN"/>
        </w:rPr>
      </w:pPr>
      <w:r w:rsidRPr="00836EF6">
        <w:rPr>
          <w:rFonts w:asciiTheme="minorEastAsia" w:hAnsiTheme="minorEastAsia" w:cs="宋体"/>
          <w:color w:val="000000" w:themeColor="text1"/>
          <w:w w:val="101"/>
          <w:sz w:val="28"/>
          <w:szCs w:val="28"/>
          <w:lang w:eastAsia="zh-CN"/>
        </w:rPr>
        <w:t>4)</w:t>
      </w:r>
      <w:r w:rsidRPr="00836EF6">
        <w:rPr>
          <w:rFonts w:asciiTheme="minorEastAsia" w:hAnsiTheme="minorEastAsia" w:cs="宋体" w:hint="eastAsia"/>
          <w:color w:val="000000" w:themeColor="text1"/>
          <w:w w:val="101"/>
          <w:sz w:val="28"/>
          <w:szCs w:val="28"/>
          <w:lang w:eastAsia="zh-CN"/>
        </w:rPr>
        <w:t>在爆炸危险区域不同方向，接地干线应不少于两处与接地体连接。</w:t>
      </w:r>
    </w:p>
    <w:p w:rsidR="009D3314" w:rsidRPr="00836EF6" w:rsidRDefault="009D3314" w:rsidP="001D09EE">
      <w:pPr>
        <w:spacing w:after="0" w:line="360" w:lineRule="auto"/>
        <w:ind w:leftChars="20" w:left="44" w:firstLineChars="200" w:firstLine="564"/>
        <w:rPr>
          <w:rFonts w:asciiTheme="minorEastAsia" w:hAnsiTheme="minorEastAsia" w:cs="宋体"/>
          <w:color w:val="000000" w:themeColor="text1"/>
          <w:w w:val="101"/>
          <w:sz w:val="28"/>
          <w:szCs w:val="28"/>
          <w:lang w:eastAsia="zh-CN"/>
        </w:rPr>
      </w:pPr>
      <w:r w:rsidRPr="00836EF6">
        <w:rPr>
          <w:rFonts w:asciiTheme="minorEastAsia" w:hAnsiTheme="minorEastAsia" w:cs="宋体"/>
          <w:color w:val="000000" w:themeColor="text1"/>
          <w:w w:val="101"/>
          <w:sz w:val="28"/>
          <w:szCs w:val="28"/>
          <w:lang w:eastAsia="zh-CN"/>
        </w:rPr>
        <w:t>5)</w:t>
      </w:r>
      <w:r w:rsidRPr="00836EF6">
        <w:rPr>
          <w:rFonts w:asciiTheme="minorEastAsia" w:hAnsiTheme="minorEastAsia" w:cs="宋体" w:hint="eastAsia"/>
          <w:color w:val="000000" w:themeColor="text1"/>
          <w:w w:val="101"/>
          <w:sz w:val="28"/>
          <w:szCs w:val="28"/>
          <w:lang w:eastAsia="zh-CN"/>
        </w:rPr>
        <w:t>设备的接地装置与防止直接雷击的独立避雷针的接地装置应分开设置，与装设在建筑物上防止直接雷击的避雷针的接地装置可合并设置，与防雷电感应的接地装置亦可合并设置。接地电阻值应取其中最低值。</w:t>
      </w:r>
    </w:p>
    <w:p w:rsidR="009D3314" w:rsidRPr="00836EF6" w:rsidRDefault="006C2B7D" w:rsidP="001D09EE">
      <w:pPr>
        <w:spacing w:after="0" w:line="360" w:lineRule="auto"/>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 xml:space="preserve">5.8 </w:t>
      </w:r>
      <w:r w:rsidR="009D3314" w:rsidRPr="00836EF6">
        <w:rPr>
          <w:rFonts w:asciiTheme="minorEastAsia" w:hAnsiTheme="minorEastAsia" w:cs="阿里巴巴普惠体 L"/>
          <w:color w:val="000000" w:themeColor="text1"/>
          <w:sz w:val="28"/>
          <w:szCs w:val="28"/>
          <w:lang w:eastAsia="zh-CN"/>
        </w:rPr>
        <w:t>其他</w:t>
      </w:r>
      <w:r w:rsidR="009D3314" w:rsidRPr="00836EF6">
        <w:rPr>
          <w:rFonts w:asciiTheme="minorEastAsia" w:hAnsiTheme="minorEastAsia" w:cs="阿里巴巴普惠体 L" w:hint="eastAsia"/>
          <w:color w:val="000000" w:themeColor="text1"/>
          <w:sz w:val="28"/>
          <w:szCs w:val="28"/>
          <w:lang w:eastAsia="zh-CN"/>
        </w:rPr>
        <w:t>专项消防设计（如需要添加本章节）</w:t>
      </w:r>
    </w:p>
    <w:p w:rsidR="009D3314" w:rsidRPr="00836EF6" w:rsidRDefault="009D3314" w:rsidP="001D09EE">
      <w:pPr>
        <w:spacing w:after="0" w:line="360" w:lineRule="auto"/>
        <w:ind w:leftChars="20" w:left="44" w:firstLineChars="200" w:firstLine="560"/>
        <w:rPr>
          <w:rFonts w:asciiTheme="minorEastAsia" w:hAnsiTheme="minorEastAsia" w:cs="宋体"/>
          <w:color w:val="000000" w:themeColor="text1"/>
          <w:w w:val="101"/>
          <w:sz w:val="28"/>
          <w:szCs w:val="28"/>
          <w:lang w:eastAsia="zh-CN"/>
        </w:rPr>
      </w:pPr>
      <w:r w:rsidRPr="00836EF6">
        <w:rPr>
          <w:rFonts w:asciiTheme="minorEastAsia" w:hAnsiTheme="minorEastAsia" w:cs="阿里巴巴普惠体 L"/>
          <w:color w:val="000000" w:themeColor="text1"/>
          <w:sz w:val="28"/>
          <w:szCs w:val="28"/>
          <w:u w:val="single" w:color="FF0000"/>
          <w:lang w:eastAsia="zh-CN"/>
        </w:rPr>
        <w:tab/>
        <w:t xml:space="preserve">                                            </w:t>
      </w:r>
      <w:r w:rsidRPr="00836EF6">
        <w:rPr>
          <w:rFonts w:asciiTheme="minorEastAsia" w:hAnsiTheme="minorEastAsia" w:cs="宋体" w:hint="eastAsia"/>
          <w:color w:val="000000" w:themeColor="text1"/>
          <w:w w:val="101"/>
          <w:sz w:val="28"/>
          <w:szCs w:val="28"/>
          <w:lang w:eastAsia="zh-CN"/>
        </w:rPr>
        <w:t>。</w:t>
      </w:r>
    </w:p>
    <w:p w:rsidR="00AE6282" w:rsidRPr="00836EF6" w:rsidRDefault="00AE6282" w:rsidP="001D09EE">
      <w:pPr>
        <w:spacing w:after="0" w:line="360" w:lineRule="auto"/>
        <w:ind w:leftChars="20" w:left="44" w:firstLineChars="200" w:firstLine="564"/>
        <w:rPr>
          <w:rFonts w:asciiTheme="minorEastAsia" w:hAnsiTheme="minorEastAsia" w:cs="宋体"/>
          <w:color w:val="000000" w:themeColor="text1"/>
          <w:w w:val="101"/>
          <w:sz w:val="28"/>
          <w:szCs w:val="28"/>
          <w:lang w:eastAsia="zh-CN"/>
        </w:rPr>
      </w:pPr>
    </w:p>
    <w:p w:rsidR="00B55B88" w:rsidRPr="00836EF6" w:rsidRDefault="00B55B88" w:rsidP="001D09EE">
      <w:pPr>
        <w:spacing w:after="0" w:line="360" w:lineRule="auto"/>
        <w:ind w:leftChars="20" w:left="44" w:firstLineChars="200" w:firstLine="564"/>
        <w:rPr>
          <w:rFonts w:asciiTheme="minorEastAsia" w:hAnsiTheme="minorEastAsia" w:cs="宋体"/>
          <w:color w:val="000000" w:themeColor="text1"/>
          <w:w w:val="101"/>
          <w:sz w:val="28"/>
          <w:szCs w:val="28"/>
          <w:lang w:eastAsia="zh-CN"/>
        </w:rPr>
      </w:pPr>
    </w:p>
    <w:p w:rsidR="00616403" w:rsidRPr="00836EF6" w:rsidRDefault="00616403" w:rsidP="001D09EE">
      <w:pPr>
        <w:spacing w:after="0" w:line="360" w:lineRule="auto"/>
        <w:ind w:leftChars="20" w:left="44" w:firstLineChars="200" w:firstLine="564"/>
        <w:rPr>
          <w:rFonts w:asciiTheme="minorEastAsia" w:hAnsiTheme="minorEastAsia" w:cs="宋体"/>
          <w:color w:val="000000" w:themeColor="text1"/>
          <w:w w:val="101"/>
          <w:sz w:val="28"/>
          <w:szCs w:val="28"/>
          <w:lang w:eastAsia="zh-CN"/>
        </w:rPr>
      </w:pPr>
    </w:p>
    <w:p w:rsidR="00D8556A" w:rsidRPr="00836EF6" w:rsidRDefault="00D8556A" w:rsidP="001D09EE">
      <w:pPr>
        <w:rPr>
          <w:color w:val="000000" w:themeColor="text1"/>
          <w:lang w:eastAsia="zh-CN"/>
        </w:rPr>
      </w:pPr>
      <w:bookmarkStart w:id="19" w:name="_6_暖通专业"/>
      <w:bookmarkEnd w:id="19"/>
    </w:p>
    <w:p w:rsidR="00F52F59" w:rsidRPr="00836EF6" w:rsidRDefault="00F52F59" w:rsidP="001D09EE">
      <w:pPr>
        <w:pStyle w:val="2"/>
        <w:spacing w:line="360" w:lineRule="auto"/>
        <w:ind w:left="42" w:hangingChars="14" w:hanging="42"/>
        <w:rPr>
          <w:rFonts w:asciiTheme="minorEastAsia" w:eastAsiaTheme="minorEastAsia" w:hAnsiTheme="minorEastAsia"/>
          <w:b/>
          <w:color w:val="000000" w:themeColor="text1"/>
          <w:sz w:val="36"/>
          <w:szCs w:val="36"/>
          <w:lang w:eastAsia="zh-CN"/>
        </w:rPr>
      </w:pPr>
      <w:bookmarkStart w:id="20" w:name="_Toc117340719"/>
      <w:r w:rsidRPr="00836EF6">
        <w:rPr>
          <w:rFonts w:asciiTheme="minorEastAsia" w:eastAsiaTheme="minorEastAsia" w:hAnsiTheme="minorEastAsia"/>
          <w:b/>
          <w:color w:val="000000" w:themeColor="text1"/>
          <w:w w:val="83"/>
          <w:sz w:val="36"/>
          <w:szCs w:val="36"/>
          <w:lang w:eastAsia="zh-CN"/>
        </w:rPr>
        <w:t xml:space="preserve">6 </w:t>
      </w:r>
      <w:r w:rsidRPr="00836EF6">
        <w:rPr>
          <w:rFonts w:asciiTheme="minorEastAsia" w:eastAsiaTheme="minorEastAsia" w:hAnsiTheme="minorEastAsia"/>
          <w:b/>
          <w:color w:val="000000" w:themeColor="text1"/>
          <w:w w:val="101"/>
          <w:sz w:val="36"/>
          <w:szCs w:val="36"/>
          <w:lang w:eastAsia="zh-CN"/>
        </w:rPr>
        <w:t>暖</w:t>
      </w:r>
      <w:r w:rsidRPr="00836EF6">
        <w:rPr>
          <w:rFonts w:asciiTheme="minorEastAsia" w:eastAsiaTheme="minorEastAsia" w:hAnsiTheme="minorEastAsia"/>
          <w:b/>
          <w:color w:val="000000" w:themeColor="text1"/>
          <w:spacing w:val="-3"/>
          <w:w w:val="101"/>
          <w:sz w:val="36"/>
          <w:szCs w:val="36"/>
          <w:lang w:eastAsia="zh-CN"/>
        </w:rPr>
        <w:t>通</w:t>
      </w:r>
      <w:r w:rsidRPr="00836EF6">
        <w:rPr>
          <w:rFonts w:asciiTheme="minorEastAsia" w:eastAsiaTheme="minorEastAsia" w:hAnsiTheme="minorEastAsia"/>
          <w:b/>
          <w:color w:val="000000" w:themeColor="text1"/>
          <w:w w:val="101"/>
          <w:sz w:val="36"/>
          <w:szCs w:val="36"/>
          <w:lang w:eastAsia="zh-CN"/>
        </w:rPr>
        <w:t>专业</w:t>
      </w:r>
      <w:bookmarkEnd w:id="20"/>
    </w:p>
    <w:p w:rsidR="00496A1D" w:rsidRPr="00836EF6" w:rsidRDefault="00496A1D" w:rsidP="001D09EE">
      <w:pPr>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6.1防烟系统设计</w:t>
      </w:r>
    </w:p>
    <w:p w:rsidR="00496A1D" w:rsidRPr="00836EF6" w:rsidRDefault="00496A1D" w:rsidP="001D09EE">
      <w:pPr>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6.1.1防烟设计范围</w:t>
      </w:r>
    </w:p>
    <w:p w:rsidR="00496A1D" w:rsidRPr="00836EF6" w:rsidRDefault="00496A1D"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 xml:space="preserve">1 </w:t>
      </w:r>
      <w:r w:rsidRPr="00836EF6">
        <w:rPr>
          <w:rFonts w:asciiTheme="minorEastAsia" w:hAnsiTheme="minorEastAsia" w:cs="阿里巴巴普惠体 L"/>
          <w:color w:val="000000" w:themeColor="text1"/>
          <w:spacing w:val="5"/>
          <w:sz w:val="28"/>
          <w:szCs w:val="28"/>
          <w:lang w:eastAsia="zh-CN"/>
        </w:rPr>
        <w:t>本工</w:t>
      </w:r>
      <w:r w:rsidRPr="00836EF6">
        <w:rPr>
          <w:rFonts w:asciiTheme="minorEastAsia" w:hAnsiTheme="minorEastAsia" w:cs="阿里巴巴普惠体 L"/>
          <w:color w:val="000000" w:themeColor="text1"/>
          <w:spacing w:val="4"/>
          <w:sz w:val="28"/>
          <w:szCs w:val="28"/>
          <w:lang w:eastAsia="zh-CN"/>
        </w:rPr>
        <w:t>程</w:t>
      </w:r>
      <w:r w:rsidR="002E69D9"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spacing w:val="4"/>
          <w:sz w:val="28"/>
          <w:szCs w:val="28"/>
          <w:lang w:eastAsia="zh-CN"/>
        </w:rPr>
        <w:t>、</w:t>
      </w:r>
      <w:r w:rsidR="002E69D9"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spacing w:val="5"/>
          <w:w w:val="101"/>
          <w:sz w:val="28"/>
          <w:szCs w:val="28"/>
          <w:lang w:eastAsia="zh-CN"/>
        </w:rPr>
        <w:t>地下</w:t>
      </w:r>
      <w:r w:rsidRPr="00836EF6">
        <w:rPr>
          <w:rFonts w:asciiTheme="minorEastAsia" w:hAnsiTheme="minorEastAsia" w:cs="阿里巴巴普惠体 L"/>
          <w:color w:val="000000" w:themeColor="text1"/>
          <w:spacing w:val="2"/>
          <w:w w:val="101"/>
          <w:sz w:val="28"/>
          <w:szCs w:val="28"/>
          <w:lang w:eastAsia="zh-CN"/>
        </w:rPr>
        <w:t>楼</w:t>
      </w:r>
      <w:r w:rsidRPr="00836EF6">
        <w:rPr>
          <w:rFonts w:asciiTheme="minorEastAsia" w:hAnsiTheme="minorEastAsia" w:cs="阿里巴巴普惠体 L"/>
          <w:color w:val="000000" w:themeColor="text1"/>
          <w:spacing w:val="5"/>
          <w:w w:val="101"/>
          <w:sz w:val="28"/>
          <w:szCs w:val="28"/>
          <w:lang w:eastAsia="zh-CN"/>
        </w:rPr>
        <w:t>梯间，在</w:t>
      </w:r>
      <w:r w:rsidRPr="00836EF6">
        <w:rPr>
          <w:rFonts w:asciiTheme="minorEastAsia" w:hAnsiTheme="minorEastAsia" w:cs="阿里巴巴普惠体 L"/>
          <w:color w:val="000000" w:themeColor="text1"/>
          <w:spacing w:val="2"/>
          <w:w w:val="101"/>
          <w:sz w:val="28"/>
          <w:szCs w:val="28"/>
          <w:lang w:eastAsia="zh-CN"/>
        </w:rPr>
        <w:t>首</w:t>
      </w:r>
      <w:r w:rsidRPr="00836EF6">
        <w:rPr>
          <w:rFonts w:asciiTheme="minorEastAsia" w:hAnsiTheme="minorEastAsia" w:cs="阿里巴巴普惠体 L"/>
          <w:color w:val="000000" w:themeColor="text1"/>
          <w:spacing w:val="5"/>
          <w:w w:val="101"/>
          <w:sz w:val="28"/>
          <w:szCs w:val="28"/>
          <w:lang w:eastAsia="zh-CN"/>
        </w:rPr>
        <w:t>层满足自</w:t>
      </w:r>
      <w:r w:rsidRPr="00836EF6">
        <w:rPr>
          <w:rFonts w:asciiTheme="minorEastAsia" w:hAnsiTheme="minorEastAsia" w:cs="阿里巴巴普惠体 L"/>
          <w:color w:val="000000" w:themeColor="text1"/>
          <w:spacing w:val="2"/>
          <w:w w:val="101"/>
          <w:sz w:val="28"/>
          <w:szCs w:val="28"/>
          <w:lang w:eastAsia="zh-CN"/>
        </w:rPr>
        <w:t>然</w:t>
      </w:r>
      <w:r w:rsidRPr="00836EF6">
        <w:rPr>
          <w:rFonts w:asciiTheme="minorEastAsia" w:hAnsiTheme="minorEastAsia" w:cs="阿里巴巴普惠体 L"/>
          <w:color w:val="000000" w:themeColor="text1"/>
          <w:spacing w:val="5"/>
          <w:w w:val="101"/>
          <w:sz w:val="28"/>
          <w:szCs w:val="28"/>
          <w:lang w:eastAsia="zh-CN"/>
        </w:rPr>
        <w:t>通风的条</w:t>
      </w:r>
      <w:r w:rsidRPr="00836EF6">
        <w:rPr>
          <w:rFonts w:asciiTheme="minorEastAsia" w:hAnsiTheme="minorEastAsia" w:cs="阿里巴巴普惠体 L"/>
          <w:color w:val="000000" w:themeColor="text1"/>
          <w:spacing w:val="2"/>
          <w:w w:val="101"/>
          <w:sz w:val="28"/>
          <w:szCs w:val="28"/>
          <w:lang w:eastAsia="zh-CN"/>
        </w:rPr>
        <w:t>件</w:t>
      </w:r>
      <w:r w:rsidRPr="00836EF6">
        <w:rPr>
          <w:rFonts w:asciiTheme="minorEastAsia" w:hAnsiTheme="minorEastAsia" w:cs="阿里巴巴普惠体 L"/>
          <w:color w:val="000000" w:themeColor="text1"/>
          <w:spacing w:val="5"/>
          <w:w w:val="101"/>
          <w:sz w:val="28"/>
          <w:szCs w:val="28"/>
          <w:lang w:eastAsia="zh-CN"/>
        </w:rPr>
        <w:t>，采用</w:t>
      </w:r>
      <w:r w:rsidRPr="00836EF6">
        <w:rPr>
          <w:rFonts w:asciiTheme="minorEastAsia" w:hAnsiTheme="minorEastAsia" w:cs="阿里巴巴普惠体 L"/>
          <w:color w:val="000000" w:themeColor="text1"/>
          <w:w w:val="101"/>
          <w:sz w:val="28"/>
          <w:szCs w:val="28"/>
          <w:lang w:eastAsia="zh-CN"/>
        </w:rPr>
        <w:t>自然通风。</w:t>
      </w:r>
    </w:p>
    <w:p w:rsidR="00496A1D" w:rsidRPr="00836EF6" w:rsidRDefault="00496A1D"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2 本</w:t>
      </w:r>
      <w:r w:rsidRPr="00836EF6">
        <w:rPr>
          <w:rFonts w:asciiTheme="minorEastAsia" w:hAnsiTheme="minorEastAsia" w:cs="阿里巴巴普惠体 L"/>
          <w:color w:val="000000" w:themeColor="text1"/>
          <w:spacing w:val="2"/>
          <w:sz w:val="28"/>
          <w:szCs w:val="28"/>
          <w:lang w:eastAsia="zh-CN"/>
        </w:rPr>
        <w:t>工</w:t>
      </w:r>
      <w:r w:rsidRPr="00836EF6">
        <w:rPr>
          <w:rFonts w:asciiTheme="minorEastAsia" w:hAnsiTheme="minorEastAsia" w:cs="阿里巴巴普惠体 L"/>
          <w:color w:val="000000" w:themeColor="text1"/>
          <w:sz w:val="28"/>
          <w:szCs w:val="28"/>
          <w:lang w:eastAsia="zh-CN"/>
        </w:rPr>
        <w:t>程</w:t>
      </w:r>
      <w:r w:rsidR="002E69D9"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spacing w:val="-1"/>
          <w:sz w:val="28"/>
          <w:szCs w:val="28"/>
          <w:lang w:eastAsia="zh-CN"/>
        </w:rPr>
        <w:t>、</w:t>
      </w:r>
      <w:r w:rsidR="002E69D9"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w w:val="101"/>
          <w:sz w:val="28"/>
          <w:szCs w:val="28"/>
          <w:lang w:eastAsia="zh-CN"/>
        </w:rPr>
        <w:t>不</w:t>
      </w:r>
      <w:r w:rsidRPr="00836EF6">
        <w:rPr>
          <w:rFonts w:asciiTheme="minorEastAsia" w:hAnsiTheme="minorEastAsia" w:cs="阿里巴巴普惠体 L"/>
          <w:color w:val="000000" w:themeColor="text1"/>
          <w:spacing w:val="2"/>
          <w:w w:val="101"/>
          <w:sz w:val="28"/>
          <w:szCs w:val="28"/>
          <w:lang w:eastAsia="zh-CN"/>
        </w:rPr>
        <w:t>满</w:t>
      </w:r>
      <w:r w:rsidRPr="00836EF6">
        <w:rPr>
          <w:rFonts w:asciiTheme="minorEastAsia" w:hAnsiTheme="minorEastAsia" w:cs="阿里巴巴普惠体 L"/>
          <w:color w:val="000000" w:themeColor="text1"/>
          <w:w w:val="101"/>
          <w:sz w:val="28"/>
          <w:szCs w:val="28"/>
          <w:lang w:eastAsia="zh-CN"/>
        </w:rPr>
        <w:t>足自</w:t>
      </w:r>
      <w:r w:rsidRPr="00836EF6">
        <w:rPr>
          <w:rFonts w:asciiTheme="minorEastAsia" w:hAnsiTheme="minorEastAsia" w:cs="阿里巴巴普惠体 L"/>
          <w:color w:val="000000" w:themeColor="text1"/>
          <w:spacing w:val="2"/>
          <w:w w:val="101"/>
          <w:sz w:val="28"/>
          <w:szCs w:val="28"/>
          <w:lang w:eastAsia="zh-CN"/>
        </w:rPr>
        <w:t>然</w:t>
      </w:r>
      <w:r w:rsidRPr="00836EF6">
        <w:rPr>
          <w:rFonts w:asciiTheme="minorEastAsia" w:hAnsiTheme="minorEastAsia" w:cs="阿里巴巴普惠体 L"/>
          <w:color w:val="000000" w:themeColor="text1"/>
          <w:w w:val="101"/>
          <w:sz w:val="28"/>
          <w:szCs w:val="28"/>
          <w:lang w:eastAsia="zh-CN"/>
        </w:rPr>
        <w:t>通</w:t>
      </w:r>
      <w:r w:rsidRPr="00836EF6">
        <w:rPr>
          <w:rFonts w:asciiTheme="minorEastAsia" w:hAnsiTheme="minorEastAsia" w:cs="阿里巴巴普惠体 L"/>
          <w:color w:val="000000" w:themeColor="text1"/>
          <w:spacing w:val="2"/>
          <w:w w:val="101"/>
          <w:sz w:val="28"/>
          <w:szCs w:val="28"/>
          <w:lang w:eastAsia="zh-CN"/>
        </w:rPr>
        <w:t>风</w:t>
      </w:r>
      <w:r w:rsidRPr="00836EF6">
        <w:rPr>
          <w:rFonts w:asciiTheme="minorEastAsia" w:hAnsiTheme="minorEastAsia" w:cs="阿里巴巴普惠体 L"/>
          <w:color w:val="000000" w:themeColor="text1"/>
          <w:w w:val="101"/>
          <w:sz w:val="28"/>
          <w:szCs w:val="28"/>
          <w:lang w:eastAsia="zh-CN"/>
        </w:rPr>
        <w:t>条件</w:t>
      </w:r>
      <w:r w:rsidRPr="00836EF6">
        <w:rPr>
          <w:rFonts w:asciiTheme="minorEastAsia" w:hAnsiTheme="minorEastAsia" w:cs="阿里巴巴普惠体 L"/>
          <w:color w:val="000000" w:themeColor="text1"/>
          <w:spacing w:val="2"/>
          <w:w w:val="101"/>
          <w:sz w:val="28"/>
          <w:szCs w:val="28"/>
          <w:lang w:eastAsia="zh-CN"/>
        </w:rPr>
        <w:t>的</w:t>
      </w:r>
      <w:r w:rsidRPr="00836EF6">
        <w:rPr>
          <w:rFonts w:asciiTheme="minorEastAsia" w:hAnsiTheme="minorEastAsia" w:cs="阿里巴巴普惠体 L"/>
          <w:color w:val="000000" w:themeColor="text1"/>
          <w:w w:val="101"/>
          <w:sz w:val="28"/>
          <w:szCs w:val="28"/>
          <w:lang w:eastAsia="zh-CN"/>
        </w:rPr>
        <w:t>地下</w:t>
      </w:r>
      <w:r w:rsidRPr="00836EF6">
        <w:rPr>
          <w:rFonts w:asciiTheme="minorEastAsia" w:hAnsiTheme="minorEastAsia" w:cs="阿里巴巴普惠体 L"/>
          <w:color w:val="000000" w:themeColor="text1"/>
          <w:spacing w:val="2"/>
          <w:w w:val="101"/>
          <w:sz w:val="28"/>
          <w:szCs w:val="28"/>
          <w:lang w:eastAsia="zh-CN"/>
        </w:rPr>
        <w:t>室</w:t>
      </w:r>
      <w:r w:rsidRPr="00836EF6">
        <w:rPr>
          <w:rFonts w:asciiTheme="minorEastAsia" w:hAnsiTheme="minorEastAsia" w:cs="阿里巴巴普惠体 L"/>
          <w:color w:val="000000" w:themeColor="text1"/>
          <w:w w:val="101"/>
          <w:sz w:val="28"/>
          <w:szCs w:val="28"/>
          <w:lang w:eastAsia="zh-CN"/>
        </w:rPr>
        <w:t>防烟</w:t>
      </w:r>
      <w:r w:rsidRPr="00836EF6">
        <w:rPr>
          <w:rFonts w:asciiTheme="minorEastAsia" w:hAnsiTheme="minorEastAsia" w:cs="阿里巴巴普惠体 L"/>
          <w:color w:val="000000" w:themeColor="text1"/>
          <w:spacing w:val="2"/>
          <w:w w:val="101"/>
          <w:sz w:val="28"/>
          <w:szCs w:val="28"/>
          <w:lang w:eastAsia="zh-CN"/>
        </w:rPr>
        <w:t>楼</w:t>
      </w:r>
      <w:r w:rsidRPr="00836EF6">
        <w:rPr>
          <w:rFonts w:asciiTheme="minorEastAsia" w:hAnsiTheme="minorEastAsia" w:cs="阿里巴巴普惠体 L"/>
          <w:color w:val="000000" w:themeColor="text1"/>
          <w:w w:val="101"/>
          <w:sz w:val="28"/>
          <w:szCs w:val="28"/>
          <w:lang w:eastAsia="zh-CN"/>
        </w:rPr>
        <w:t>梯间</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封</w:t>
      </w:r>
      <w:r w:rsidRPr="00836EF6">
        <w:rPr>
          <w:rFonts w:asciiTheme="minorEastAsia" w:hAnsiTheme="minorEastAsia" w:cs="阿里巴巴普惠体 L"/>
          <w:color w:val="000000" w:themeColor="text1"/>
          <w:spacing w:val="2"/>
          <w:w w:val="101"/>
          <w:sz w:val="28"/>
          <w:szCs w:val="28"/>
          <w:lang w:eastAsia="zh-CN"/>
        </w:rPr>
        <w:t>闭</w:t>
      </w:r>
      <w:r w:rsidRPr="00836EF6">
        <w:rPr>
          <w:rFonts w:asciiTheme="minorEastAsia" w:hAnsiTheme="minorEastAsia" w:cs="阿里巴巴普惠体 L"/>
          <w:color w:val="000000" w:themeColor="text1"/>
          <w:w w:val="101"/>
          <w:sz w:val="28"/>
          <w:szCs w:val="28"/>
          <w:lang w:eastAsia="zh-CN"/>
        </w:rPr>
        <w:t>楼梯</w:t>
      </w:r>
      <w:r w:rsidRPr="00836EF6">
        <w:rPr>
          <w:rFonts w:asciiTheme="minorEastAsia" w:hAnsiTheme="minorEastAsia" w:cs="阿里巴巴普惠体 L"/>
          <w:color w:val="000000" w:themeColor="text1"/>
          <w:spacing w:val="2"/>
          <w:w w:val="101"/>
          <w:sz w:val="28"/>
          <w:szCs w:val="28"/>
          <w:lang w:eastAsia="zh-CN"/>
        </w:rPr>
        <w:t>间</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独</w:t>
      </w:r>
      <w:r w:rsidRPr="00836EF6">
        <w:rPr>
          <w:rFonts w:asciiTheme="minorEastAsia" w:hAnsiTheme="minorEastAsia" w:cs="阿里巴巴普惠体 L"/>
          <w:color w:val="000000" w:themeColor="text1"/>
          <w:w w:val="101"/>
          <w:sz w:val="28"/>
          <w:szCs w:val="28"/>
          <w:lang w:eastAsia="zh-CN"/>
        </w:rPr>
        <w:t>立前</w:t>
      </w:r>
      <w:r w:rsidRPr="00836EF6">
        <w:rPr>
          <w:rFonts w:asciiTheme="minorEastAsia" w:hAnsiTheme="minorEastAsia" w:cs="阿里巴巴普惠体 L"/>
          <w:color w:val="000000" w:themeColor="text1"/>
          <w:spacing w:val="2"/>
          <w:w w:val="101"/>
          <w:sz w:val="28"/>
          <w:szCs w:val="28"/>
          <w:lang w:eastAsia="zh-CN"/>
        </w:rPr>
        <w:t>室</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共</w:t>
      </w:r>
      <w:r w:rsidRPr="00836EF6">
        <w:rPr>
          <w:rFonts w:asciiTheme="minorEastAsia" w:hAnsiTheme="minorEastAsia" w:cs="阿里巴巴普惠体 L"/>
          <w:color w:val="000000" w:themeColor="text1"/>
          <w:w w:val="101"/>
          <w:sz w:val="28"/>
          <w:szCs w:val="28"/>
          <w:lang w:eastAsia="zh-CN"/>
        </w:rPr>
        <w:t>用前</w:t>
      </w:r>
      <w:r w:rsidRPr="00836EF6">
        <w:rPr>
          <w:rFonts w:asciiTheme="minorEastAsia" w:hAnsiTheme="minorEastAsia" w:cs="阿里巴巴普惠体 L"/>
          <w:color w:val="000000" w:themeColor="text1"/>
          <w:spacing w:val="2"/>
          <w:w w:val="101"/>
          <w:sz w:val="28"/>
          <w:szCs w:val="28"/>
          <w:lang w:eastAsia="zh-CN"/>
        </w:rPr>
        <w:t>室</w:t>
      </w:r>
      <w:r w:rsidRPr="00836EF6">
        <w:rPr>
          <w:rFonts w:asciiTheme="minorEastAsia" w:hAnsiTheme="minorEastAsia" w:cs="阿里巴巴普惠体 L"/>
          <w:color w:val="000000" w:themeColor="text1"/>
          <w:w w:val="101"/>
          <w:sz w:val="28"/>
          <w:szCs w:val="28"/>
          <w:lang w:eastAsia="zh-CN"/>
        </w:rPr>
        <w:t>、合</w:t>
      </w:r>
      <w:r w:rsidRPr="00836EF6">
        <w:rPr>
          <w:rFonts w:asciiTheme="minorEastAsia" w:hAnsiTheme="minorEastAsia" w:cs="阿里巴巴普惠体 L"/>
          <w:color w:val="000000" w:themeColor="text1"/>
          <w:spacing w:val="2"/>
          <w:w w:val="101"/>
          <w:sz w:val="28"/>
          <w:szCs w:val="28"/>
          <w:lang w:eastAsia="zh-CN"/>
        </w:rPr>
        <w:t>用</w:t>
      </w:r>
      <w:r w:rsidRPr="00836EF6">
        <w:rPr>
          <w:rFonts w:asciiTheme="minorEastAsia" w:hAnsiTheme="minorEastAsia" w:cs="阿里巴巴普惠体 L"/>
          <w:color w:val="000000" w:themeColor="text1"/>
          <w:w w:val="101"/>
          <w:sz w:val="28"/>
          <w:szCs w:val="28"/>
          <w:lang w:eastAsia="zh-CN"/>
        </w:rPr>
        <w:t>前</w:t>
      </w:r>
      <w:r w:rsidRPr="00836EF6">
        <w:rPr>
          <w:rFonts w:asciiTheme="minorEastAsia" w:hAnsiTheme="minorEastAsia" w:cs="阿里巴巴普惠体 L"/>
          <w:color w:val="000000" w:themeColor="text1"/>
          <w:spacing w:val="2"/>
          <w:w w:val="101"/>
          <w:sz w:val="28"/>
          <w:szCs w:val="28"/>
          <w:lang w:eastAsia="zh-CN"/>
        </w:rPr>
        <w:t>室</w:t>
      </w:r>
      <w:r w:rsidRPr="00836EF6">
        <w:rPr>
          <w:rFonts w:asciiTheme="minorEastAsia" w:hAnsiTheme="minorEastAsia" w:cs="阿里巴巴普惠体 L"/>
          <w:color w:val="000000" w:themeColor="text1"/>
          <w:w w:val="101"/>
          <w:sz w:val="28"/>
          <w:szCs w:val="28"/>
          <w:lang w:eastAsia="zh-CN"/>
        </w:rPr>
        <w:t>及消</w:t>
      </w:r>
      <w:r w:rsidRPr="00836EF6">
        <w:rPr>
          <w:rFonts w:asciiTheme="minorEastAsia" w:hAnsiTheme="minorEastAsia" w:cs="阿里巴巴普惠体 L"/>
          <w:color w:val="000000" w:themeColor="text1"/>
          <w:spacing w:val="2"/>
          <w:w w:val="101"/>
          <w:sz w:val="28"/>
          <w:szCs w:val="28"/>
          <w:lang w:eastAsia="zh-CN"/>
        </w:rPr>
        <w:t>防</w:t>
      </w:r>
      <w:r w:rsidRPr="00836EF6">
        <w:rPr>
          <w:rFonts w:asciiTheme="minorEastAsia" w:hAnsiTheme="minorEastAsia" w:cs="阿里巴巴普惠体 L"/>
          <w:color w:val="000000" w:themeColor="text1"/>
          <w:w w:val="101"/>
          <w:sz w:val="28"/>
          <w:szCs w:val="28"/>
          <w:lang w:eastAsia="zh-CN"/>
        </w:rPr>
        <w:t>电</w:t>
      </w:r>
      <w:r w:rsidRPr="00836EF6">
        <w:rPr>
          <w:rFonts w:asciiTheme="minorEastAsia" w:hAnsiTheme="minorEastAsia" w:cs="阿里巴巴普惠体 L"/>
          <w:color w:val="000000" w:themeColor="text1"/>
          <w:spacing w:val="2"/>
          <w:w w:val="101"/>
          <w:sz w:val="28"/>
          <w:szCs w:val="28"/>
          <w:lang w:eastAsia="zh-CN"/>
        </w:rPr>
        <w:t>梯</w:t>
      </w:r>
      <w:r w:rsidRPr="00836EF6">
        <w:rPr>
          <w:rFonts w:asciiTheme="minorEastAsia" w:hAnsiTheme="minorEastAsia" w:cs="阿里巴巴普惠体 L"/>
          <w:color w:val="000000" w:themeColor="text1"/>
          <w:w w:val="101"/>
          <w:sz w:val="28"/>
          <w:szCs w:val="28"/>
          <w:lang w:eastAsia="zh-CN"/>
        </w:rPr>
        <w:t>前室</w:t>
      </w:r>
      <w:r w:rsidRPr="00836EF6">
        <w:rPr>
          <w:rFonts w:asciiTheme="minorEastAsia" w:hAnsiTheme="minorEastAsia" w:cs="阿里巴巴普惠体 L"/>
          <w:color w:val="000000" w:themeColor="text1"/>
          <w:spacing w:val="2"/>
          <w:w w:val="101"/>
          <w:sz w:val="28"/>
          <w:szCs w:val="28"/>
          <w:lang w:eastAsia="zh-CN"/>
        </w:rPr>
        <w:t>均</w:t>
      </w:r>
      <w:r w:rsidRPr="00836EF6">
        <w:rPr>
          <w:rFonts w:asciiTheme="minorEastAsia" w:hAnsiTheme="minorEastAsia" w:cs="阿里巴巴普惠体 L"/>
          <w:color w:val="000000" w:themeColor="text1"/>
          <w:w w:val="101"/>
          <w:sz w:val="28"/>
          <w:szCs w:val="28"/>
          <w:lang w:eastAsia="zh-CN"/>
        </w:rPr>
        <w:t>设</w:t>
      </w:r>
      <w:r w:rsidRPr="00836EF6">
        <w:rPr>
          <w:rFonts w:asciiTheme="minorEastAsia" w:hAnsiTheme="minorEastAsia" w:cs="阿里巴巴普惠体 L"/>
          <w:color w:val="000000" w:themeColor="text1"/>
          <w:spacing w:val="2"/>
          <w:w w:val="101"/>
          <w:sz w:val="28"/>
          <w:szCs w:val="28"/>
          <w:lang w:eastAsia="zh-CN"/>
        </w:rPr>
        <w:t>置</w:t>
      </w:r>
      <w:r w:rsidRPr="00836EF6">
        <w:rPr>
          <w:rFonts w:asciiTheme="minorEastAsia" w:hAnsiTheme="minorEastAsia" w:cs="阿里巴巴普惠体 L"/>
          <w:color w:val="000000" w:themeColor="text1"/>
          <w:w w:val="101"/>
          <w:sz w:val="28"/>
          <w:szCs w:val="28"/>
          <w:lang w:eastAsia="zh-CN"/>
        </w:rPr>
        <w:t>机械</w:t>
      </w:r>
      <w:r w:rsidRPr="00836EF6">
        <w:rPr>
          <w:rFonts w:asciiTheme="minorEastAsia" w:hAnsiTheme="minorEastAsia" w:cs="阿里巴巴普惠体 L"/>
          <w:color w:val="000000" w:themeColor="text1"/>
          <w:spacing w:val="2"/>
          <w:w w:val="101"/>
          <w:sz w:val="28"/>
          <w:szCs w:val="28"/>
          <w:lang w:eastAsia="zh-CN"/>
        </w:rPr>
        <w:t>加</w:t>
      </w:r>
      <w:r w:rsidRPr="00836EF6">
        <w:rPr>
          <w:rFonts w:asciiTheme="minorEastAsia" w:hAnsiTheme="minorEastAsia" w:cs="阿里巴巴普惠体 L"/>
          <w:color w:val="000000" w:themeColor="text1"/>
          <w:w w:val="101"/>
          <w:sz w:val="28"/>
          <w:szCs w:val="28"/>
          <w:lang w:eastAsia="zh-CN"/>
        </w:rPr>
        <w:t>压</w:t>
      </w:r>
      <w:r w:rsidRPr="00836EF6">
        <w:rPr>
          <w:rFonts w:asciiTheme="minorEastAsia" w:hAnsiTheme="minorEastAsia" w:cs="阿里巴巴普惠体 L"/>
          <w:color w:val="000000" w:themeColor="text1"/>
          <w:spacing w:val="2"/>
          <w:w w:val="101"/>
          <w:sz w:val="28"/>
          <w:szCs w:val="28"/>
          <w:lang w:eastAsia="zh-CN"/>
        </w:rPr>
        <w:t>送</w:t>
      </w:r>
      <w:r w:rsidRPr="00836EF6">
        <w:rPr>
          <w:rFonts w:asciiTheme="minorEastAsia" w:hAnsiTheme="minorEastAsia" w:cs="阿里巴巴普惠体 L"/>
          <w:color w:val="000000" w:themeColor="text1"/>
          <w:w w:val="101"/>
          <w:sz w:val="28"/>
          <w:szCs w:val="28"/>
          <w:lang w:eastAsia="zh-CN"/>
        </w:rPr>
        <w:t>风系统。</w:t>
      </w:r>
    </w:p>
    <w:p w:rsidR="00496A1D" w:rsidRPr="00836EF6" w:rsidRDefault="00496A1D"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 xml:space="preserve">3 </w:t>
      </w:r>
      <w:r w:rsidRPr="00836EF6">
        <w:rPr>
          <w:rFonts w:asciiTheme="minorEastAsia" w:hAnsiTheme="minorEastAsia" w:cs="阿里巴巴普惠体 L"/>
          <w:color w:val="000000" w:themeColor="text1"/>
          <w:spacing w:val="5"/>
          <w:sz w:val="28"/>
          <w:szCs w:val="28"/>
          <w:lang w:eastAsia="zh-CN"/>
        </w:rPr>
        <w:t>本工</w:t>
      </w:r>
      <w:r w:rsidRPr="00836EF6">
        <w:rPr>
          <w:rFonts w:asciiTheme="minorEastAsia" w:hAnsiTheme="minorEastAsia" w:cs="阿里巴巴普惠体 L"/>
          <w:color w:val="000000" w:themeColor="text1"/>
          <w:spacing w:val="4"/>
          <w:sz w:val="28"/>
          <w:szCs w:val="28"/>
          <w:lang w:eastAsia="zh-CN"/>
        </w:rPr>
        <w:t>程</w:t>
      </w:r>
      <w:r w:rsidR="002E69D9"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spacing w:val="4"/>
          <w:sz w:val="28"/>
          <w:szCs w:val="28"/>
          <w:lang w:eastAsia="zh-CN"/>
        </w:rPr>
        <w:t>、</w:t>
      </w:r>
      <w:r w:rsidR="002E69D9"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spacing w:val="5"/>
          <w:w w:val="101"/>
          <w:sz w:val="28"/>
          <w:szCs w:val="28"/>
          <w:lang w:eastAsia="zh-CN"/>
        </w:rPr>
        <w:t>地上</w:t>
      </w:r>
      <w:r w:rsidRPr="00836EF6">
        <w:rPr>
          <w:rFonts w:asciiTheme="minorEastAsia" w:hAnsiTheme="minorEastAsia" w:cs="阿里巴巴普惠体 L"/>
          <w:color w:val="000000" w:themeColor="text1"/>
          <w:spacing w:val="2"/>
          <w:w w:val="101"/>
          <w:sz w:val="28"/>
          <w:szCs w:val="28"/>
          <w:lang w:eastAsia="zh-CN"/>
        </w:rPr>
        <w:t>部</w:t>
      </w:r>
      <w:r w:rsidRPr="00836EF6">
        <w:rPr>
          <w:rFonts w:asciiTheme="minorEastAsia" w:hAnsiTheme="minorEastAsia" w:cs="阿里巴巴普惠体 L"/>
          <w:color w:val="000000" w:themeColor="text1"/>
          <w:spacing w:val="5"/>
          <w:w w:val="101"/>
          <w:sz w:val="28"/>
          <w:szCs w:val="28"/>
          <w:lang w:eastAsia="zh-CN"/>
        </w:rPr>
        <w:t>分防烟楼</w:t>
      </w:r>
      <w:r w:rsidRPr="00836EF6">
        <w:rPr>
          <w:rFonts w:asciiTheme="minorEastAsia" w:hAnsiTheme="minorEastAsia" w:cs="阿里巴巴普惠体 L"/>
          <w:color w:val="000000" w:themeColor="text1"/>
          <w:spacing w:val="2"/>
          <w:w w:val="101"/>
          <w:sz w:val="28"/>
          <w:szCs w:val="28"/>
          <w:lang w:eastAsia="zh-CN"/>
        </w:rPr>
        <w:t>梯</w:t>
      </w:r>
      <w:r w:rsidRPr="00836EF6">
        <w:rPr>
          <w:rFonts w:asciiTheme="minorEastAsia" w:hAnsiTheme="minorEastAsia" w:cs="阿里巴巴普惠体 L"/>
          <w:color w:val="000000" w:themeColor="text1"/>
          <w:spacing w:val="5"/>
          <w:w w:val="101"/>
          <w:sz w:val="28"/>
          <w:szCs w:val="28"/>
          <w:lang w:eastAsia="zh-CN"/>
        </w:rPr>
        <w:t>间、封闭</w:t>
      </w:r>
      <w:r w:rsidRPr="00836EF6">
        <w:rPr>
          <w:rFonts w:asciiTheme="minorEastAsia" w:hAnsiTheme="minorEastAsia" w:cs="阿里巴巴普惠体 L"/>
          <w:color w:val="000000" w:themeColor="text1"/>
          <w:spacing w:val="2"/>
          <w:w w:val="101"/>
          <w:sz w:val="28"/>
          <w:szCs w:val="28"/>
          <w:lang w:eastAsia="zh-CN"/>
        </w:rPr>
        <w:t>楼</w:t>
      </w:r>
      <w:r w:rsidRPr="00836EF6">
        <w:rPr>
          <w:rFonts w:asciiTheme="minorEastAsia" w:hAnsiTheme="minorEastAsia" w:cs="阿里巴巴普惠体 L"/>
          <w:color w:val="000000" w:themeColor="text1"/>
          <w:spacing w:val="5"/>
          <w:w w:val="101"/>
          <w:sz w:val="28"/>
          <w:szCs w:val="28"/>
          <w:lang w:eastAsia="zh-CN"/>
        </w:rPr>
        <w:t>梯间、独</w:t>
      </w:r>
      <w:r w:rsidRPr="00836EF6">
        <w:rPr>
          <w:rFonts w:asciiTheme="minorEastAsia" w:hAnsiTheme="minorEastAsia" w:cs="阿里巴巴普惠体 L"/>
          <w:color w:val="000000" w:themeColor="text1"/>
          <w:spacing w:val="2"/>
          <w:w w:val="101"/>
          <w:sz w:val="28"/>
          <w:szCs w:val="28"/>
          <w:lang w:eastAsia="zh-CN"/>
        </w:rPr>
        <w:t>立</w:t>
      </w:r>
      <w:r w:rsidRPr="00836EF6">
        <w:rPr>
          <w:rFonts w:asciiTheme="minorEastAsia" w:hAnsiTheme="minorEastAsia" w:cs="阿里巴巴普惠体 L"/>
          <w:color w:val="000000" w:themeColor="text1"/>
          <w:spacing w:val="5"/>
          <w:w w:val="101"/>
          <w:sz w:val="28"/>
          <w:szCs w:val="28"/>
          <w:lang w:eastAsia="zh-CN"/>
        </w:rPr>
        <w:t>前</w:t>
      </w:r>
      <w:r w:rsidRPr="00836EF6">
        <w:rPr>
          <w:rFonts w:asciiTheme="minorEastAsia" w:hAnsiTheme="minorEastAsia" w:cs="阿里巴巴普惠体 L"/>
          <w:color w:val="000000" w:themeColor="text1"/>
          <w:spacing w:val="5"/>
          <w:w w:val="101"/>
          <w:sz w:val="28"/>
          <w:szCs w:val="28"/>
          <w:lang w:eastAsia="zh-CN"/>
        </w:rPr>
        <w:lastRenderedPageBreak/>
        <w:t>室、</w:t>
      </w:r>
      <w:r w:rsidRPr="00836EF6">
        <w:rPr>
          <w:rFonts w:asciiTheme="minorEastAsia" w:hAnsiTheme="minorEastAsia" w:cs="阿里巴巴普惠体 L"/>
          <w:color w:val="000000" w:themeColor="text1"/>
          <w:w w:val="101"/>
          <w:sz w:val="28"/>
          <w:szCs w:val="28"/>
          <w:lang w:eastAsia="zh-CN"/>
        </w:rPr>
        <w:t>共用前室、合用前室及消防电梯前室满足自然通风的条件，采用自然通风。</w:t>
      </w:r>
    </w:p>
    <w:p w:rsidR="00496A1D" w:rsidRPr="00836EF6" w:rsidRDefault="00496A1D"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 xml:space="preserve">4 </w:t>
      </w:r>
      <w:r w:rsidRPr="00836EF6">
        <w:rPr>
          <w:rFonts w:asciiTheme="minorEastAsia" w:hAnsiTheme="minorEastAsia" w:cs="阿里巴巴普惠体 L"/>
          <w:color w:val="000000" w:themeColor="text1"/>
          <w:spacing w:val="5"/>
          <w:sz w:val="28"/>
          <w:szCs w:val="28"/>
          <w:lang w:eastAsia="zh-CN"/>
        </w:rPr>
        <w:t>本工</w:t>
      </w:r>
      <w:r w:rsidRPr="00836EF6">
        <w:rPr>
          <w:rFonts w:asciiTheme="minorEastAsia" w:hAnsiTheme="minorEastAsia" w:cs="阿里巴巴普惠体 L"/>
          <w:color w:val="000000" w:themeColor="text1"/>
          <w:spacing w:val="4"/>
          <w:sz w:val="28"/>
          <w:szCs w:val="28"/>
          <w:lang w:eastAsia="zh-CN"/>
        </w:rPr>
        <w:t>程</w:t>
      </w:r>
      <w:r w:rsidR="002E69D9"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spacing w:val="5"/>
          <w:sz w:val="28"/>
          <w:szCs w:val="28"/>
          <w:lang w:eastAsia="zh-CN"/>
        </w:rPr>
        <w:t>、</w:t>
      </w:r>
      <w:r w:rsidR="002E69D9"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spacing w:val="5"/>
          <w:w w:val="101"/>
          <w:sz w:val="28"/>
          <w:szCs w:val="28"/>
          <w:lang w:eastAsia="zh-CN"/>
        </w:rPr>
        <w:t>不满</w:t>
      </w:r>
      <w:r w:rsidRPr="00836EF6">
        <w:rPr>
          <w:rFonts w:asciiTheme="minorEastAsia" w:hAnsiTheme="minorEastAsia" w:cs="阿里巴巴普惠体 L"/>
          <w:color w:val="000000" w:themeColor="text1"/>
          <w:spacing w:val="2"/>
          <w:w w:val="101"/>
          <w:sz w:val="28"/>
          <w:szCs w:val="28"/>
          <w:lang w:eastAsia="zh-CN"/>
        </w:rPr>
        <w:t>足</w:t>
      </w:r>
      <w:r w:rsidRPr="00836EF6">
        <w:rPr>
          <w:rFonts w:asciiTheme="minorEastAsia" w:hAnsiTheme="minorEastAsia" w:cs="阿里巴巴普惠体 L"/>
          <w:color w:val="000000" w:themeColor="text1"/>
          <w:spacing w:val="5"/>
          <w:w w:val="101"/>
          <w:sz w:val="28"/>
          <w:szCs w:val="28"/>
          <w:lang w:eastAsia="zh-CN"/>
        </w:rPr>
        <w:t>自然通风</w:t>
      </w:r>
      <w:r w:rsidRPr="00836EF6">
        <w:rPr>
          <w:rFonts w:asciiTheme="minorEastAsia" w:hAnsiTheme="minorEastAsia" w:cs="阿里巴巴普惠体 L"/>
          <w:color w:val="000000" w:themeColor="text1"/>
          <w:spacing w:val="2"/>
          <w:w w:val="101"/>
          <w:sz w:val="28"/>
          <w:szCs w:val="28"/>
          <w:lang w:eastAsia="zh-CN"/>
        </w:rPr>
        <w:t>条</w:t>
      </w:r>
      <w:r w:rsidRPr="00836EF6">
        <w:rPr>
          <w:rFonts w:asciiTheme="minorEastAsia" w:hAnsiTheme="minorEastAsia" w:cs="阿里巴巴普惠体 L"/>
          <w:color w:val="000000" w:themeColor="text1"/>
          <w:spacing w:val="5"/>
          <w:w w:val="101"/>
          <w:sz w:val="28"/>
          <w:szCs w:val="28"/>
          <w:lang w:eastAsia="zh-CN"/>
        </w:rPr>
        <w:t>件的地上</w:t>
      </w:r>
      <w:r w:rsidRPr="00836EF6">
        <w:rPr>
          <w:rFonts w:asciiTheme="minorEastAsia" w:hAnsiTheme="minorEastAsia" w:cs="阿里巴巴普惠体 L"/>
          <w:color w:val="000000" w:themeColor="text1"/>
          <w:spacing w:val="2"/>
          <w:w w:val="101"/>
          <w:sz w:val="28"/>
          <w:szCs w:val="28"/>
          <w:lang w:eastAsia="zh-CN"/>
        </w:rPr>
        <w:t>部</w:t>
      </w:r>
      <w:r w:rsidRPr="00836EF6">
        <w:rPr>
          <w:rFonts w:asciiTheme="minorEastAsia" w:hAnsiTheme="minorEastAsia" w:cs="阿里巴巴普惠体 L"/>
          <w:color w:val="000000" w:themeColor="text1"/>
          <w:spacing w:val="5"/>
          <w:w w:val="101"/>
          <w:sz w:val="28"/>
          <w:szCs w:val="28"/>
          <w:lang w:eastAsia="zh-CN"/>
        </w:rPr>
        <w:t>分防烟楼</w:t>
      </w:r>
      <w:r w:rsidRPr="00836EF6">
        <w:rPr>
          <w:rFonts w:asciiTheme="minorEastAsia" w:hAnsiTheme="minorEastAsia" w:cs="阿里巴巴普惠体 L"/>
          <w:color w:val="000000" w:themeColor="text1"/>
          <w:spacing w:val="2"/>
          <w:w w:val="101"/>
          <w:sz w:val="28"/>
          <w:szCs w:val="28"/>
          <w:lang w:eastAsia="zh-CN"/>
        </w:rPr>
        <w:t>梯</w:t>
      </w:r>
      <w:r w:rsidRPr="00836EF6">
        <w:rPr>
          <w:rFonts w:asciiTheme="minorEastAsia" w:hAnsiTheme="minorEastAsia" w:cs="阿里巴巴普惠体 L"/>
          <w:color w:val="000000" w:themeColor="text1"/>
          <w:spacing w:val="5"/>
          <w:w w:val="101"/>
          <w:sz w:val="28"/>
          <w:szCs w:val="28"/>
          <w:lang w:eastAsia="zh-CN"/>
        </w:rPr>
        <w:t>间、封</w:t>
      </w:r>
      <w:r w:rsidRPr="00836EF6">
        <w:rPr>
          <w:rFonts w:asciiTheme="minorEastAsia" w:hAnsiTheme="minorEastAsia" w:cs="阿里巴巴普惠体 L"/>
          <w:color w:val="000000" w:themeColor="text1"/>
          <w:w w:val="101"/>
          <w:sz w:val="28"/>
          <w:szCs w:val="28"/>
          <w:lang w:eastAsia="zh-CN"/>
        </w:rPr>
        <w:t>闭楼</w:t>
      </w:r>
      <w:r w:rsidRPr="00836EF6">
        <w:rPr>
          <w:rFonts w:asciiTheme="minorEastAsia" w:hAnsiTheme="minorEastAsia" w:cs="阿里巴巴普惠体 L"/>
          <w:color w:val="000000" w:themeColor="text1"/>
          <w:spacing w:val="2"/>
          <w:w w:val="101"/>
          <w:sz w:val="28"/>
          <w:szCs w:val="28"/>
          <w:lang w:eastAsia="zh-CN"/>
        </w:rPr>
        <w:t>梯</w:t>
      </w:r>
      <w:r w:rsidRPr="00836EF6">
        <w:rPr>
          <w:rFonts w:asciiTheme="minorEastAsia" w:hAnsiTheme="minorEastAsia" w:cs="阿里巴巴普惠体 L"/>
          <w:color w:val="000000" w:themeColor="text1"/>
          <w:w w:val="101"/>
          <w:sz w:val="28"/>
          <w:szCs w:val="28"/>
          <w:lang w:eastAsia="zh-CN"/>
        </w:rPr>
        <w:t>间</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独立</w:t>
      </w:r>
      <w:r w:rsidRPr="00836EF6">
        <w:rPr>
          <w:rFonts w:asciiTheme="minorEastAsia" w:hAnsiTheme="minorEastAsia" w:cs="阿里巴巴普惠体 L"/>
          <w:color w:val="000000" w:themeColor="text1"/>
          <w:spacing w:val="2"/>
          <w:w w:val="101"/>
          <w:sz w:val="28"/>
          <w:szCs w:val="28"/>
          <w:lang w:eastAsia="zh-CN"/>
        </w:rPr>
        <w:t>前</w:t>
      </w:r>
      <w:r w:rsidRPr="00836EF6">
        <w:rPr>
          <w:rFonts w:asciiTheme="minorEastAsia" w:hAnsiTheme="minorEastAsia" w:cs="阿里巴巴普惠体 L"/>
          <w:color w:val="000000" w:themeColor="text1"/>
          <w:w w:val="101"/>
          <w:sz w:val="28"/>
          <w:szCs w:val="28"/>
          <w:lang w:eastAsia="zh-CN"/>
        </w:rPr>
        <w:t>室</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共用</w:t>
      </w:r>
      <w:r w:rsidRPr="00836EF6">
        <w:rPr>
          <w:rFonts w:asciiTheme="minorEastAsia" w:hAnsiTheme="minorEastAsia" w:cs="阿里巴巴普惠体 L"/>
          <w:color w:val="000000" w:themeColor="text1"/>
          <w:spacing w:val="2"/>
          <w:w w:val="101"/>
          <w:sz w:val="28"/>
          <w:szCs w:val="28"/>
          <w:lang w:eastAsia="zh-CN"/>
        </w:rPr>
        <w:t>前</w:t>
      </w:r>
      <w:r w:rsidRPr="00836EF6">
        <w:rPr>
          <w:rFonts w:asciiTheme="minorEastAsia" w:hAnsiTheme="minorEastAsia" w:cs="阿里巴巴普惠体 L"/>
          <w:color w:val="000000" w:themeColor="text1"/>
          <w:w w:val="101"/>
          <w:sz w:val="28"/>
          <w:szCs w:val="28"/>
          <w:lang w:eastAsia="zh-CN"/>
        </w:rPr>
        <w:t>室、</w:t>
      </w:r>
      <w:r w:rsidRPr="00836EF6">
        <w:rPr>
          <w:rFonts w:asciiTheme="minorEastAsia" w:hAnsiTheme="minorEastAsia" w:cs="阿里巴巴普惠体 L"/>
          <w:color w:val="000000" w:themeColor="text1"/>
          <w:spacing w:val="2"/>
          <w:w w:val="101"/>
          <w:sz w:val="28"/>
          <w:szCs w:val="28"/>
          <w:lang w:eastAsia="zh-CN"/>
        </w:rPr>
        <w:t>合</w:t>
      </w:r>
      <w:r w:rsidRPr="00836EF6">
        <w:rPr>
          <w:rFonts w:asciiTheme="minorEastAsia" w:hAnsiTheme="minorEastAsia" w:cs="阿里巴巴普惠体 L"/>
          <w:color w:val="000000" w:themeColor="text1"/>
          <w:w w:val="101"/>
          <w:sz w:val="28"/>
          <w:szCs w:val="28"/>
          <w:lang w:eastAsia="zh-CN"/>
        </w:rPr>
        <w:t>用</w:t>
      </w:r>
      <w:r w:rsidRPr="00836EF6">
        <w:rPr>
          <w:rFonts w:asciiTheme="minorEastAsia" w:hAnsiTheme="minorEastAsia" w:cs="阿里巴巴普惠体 L"/>
          <w:color w:val="000000" w:themeColor="text1"/>
          <w:spacing w:val="2"/>
          <w:w w:val="101"/>
          <w:sz w:val="28"/>
          <w:szCs w:val="28"/>
          <w:lang w:eastAsia="zh-CN"/>
        </w:rPr>
        <w:t>前</w:t>
      </w:r>
      <w:r w:rsidRPr="00836EF6">
        <w:rPr>
          <w:rFonts w:asciiTheme="minorEastAsia" w:hAnsiTheme="minorEastAsia" w:cs="阿里巴巴普惠体 L"/>
          <w:color w:val="000000" w:themeColor="text1"/>
          <w:w w:val="101"/>
          <w:sz w:val="28"/>
          <w:szCs w:val="28"/>
          <w:lang w:eastAsia="zh-CN"/>
        </w:rPr>
        <w:t>室及</w:t>
      </w:r>
      <w:r w:rsidRPr="00836EF6">
        <w:rPr>
          <w:rFonts w:asciiTheme="minorEastAsia" w:hAnsiTheme="minorEastAsia" w:cs="阿里巴巴普惠体 L"/>
          <w:color w:val="000000" w:themeColor="text1"/>
          <w:spacing w:val="2"/>
          <w:w w:val="101"/>
          <w:sz w:val="28"/>
          <w:szCs w:val="28"/>
          <w:lang w:eastAsia="zh-CN"/>
        </w:rPr>
        <w:t>消</w:t>
      </w:r>
      <w:r w:rsidRPr="00836EF6">
        <w:rPr>
          <w:rFonts w:asciiTheme="minorEastAsia" w:hAnsiTheme="minorEastAsia" w:cs="阿里巴巴普惠体 L"/>
          <w:color w:val="000000" w:themeColor="text1"/>
          <w:w w:val="101"/>
          <w:sz w:val="28"/>
          <w:szCs w:val="28"/>
          <w:lang w:eastAsia="zh-CN"/>
        </w:rPr>
        <w:t>防</w:t>
      </w:r>
      <w:r w:rsidRPr="00836EF6">
        <w:rPr>
          <w:rFonts w:asciiTheme="minorEastAsia" w:hAnsiTheme="minorEastAsia" w:cs="阿里巴巴普惠体 L"/>
          <w:color w:val="000000" w:themeColor="text1"/>
          <w:spacing w:val="2"/>
          <w:w w:val="101"/>
          <w:sz w:val="28"/>
          <w:szCs w:val="28"/>
          <w:lang w:eastAsia="zh-CN"/>
        </w:rPr>
        <w:t>电</w:t>
      </w:r>
      <w:r w:rsidRPr="00836EF6">
        <w:rPr>
          <w:rFonts w:asciiTheme="minorEastAsia" w:hAnsiTheme="minorEastAsia" w:cs="阿里巴巴普惠体 L"/>
          <w:color w:val="000000" w:themeColor="text1"/>
          <w:w w:val="101"/>
          <w:sz w:val="28"/>
          <w:szCs w:val="28"/>
          <w:lang w:eastAsia="zh-CN"/>
        </w:rPr>
        <w:t>梯前</w:t>
      </w:r>
      <w:r w:rsidRPr="00836EF6">
        <w:rPr>
          <w:rFonts w:asciiTheme="minorEastAsia" w:hAnsiTheme="minorEastAsia" w:cs="阿里巴巴普惠体 L"/>
          <w:color w:val="000000" w:themeColor="text1"/>
          <w:spacing w:val="2"/>
          <w:w w:val="101"/>
          <w:sz w:val="28"/>
          <w:szCs w:val="28"/>
          <w:lang w:eastAsia="zh-CN"/>
        </w:rPr>
        <w:t>室</w:t>
      </w:r>
      <w:r w:rsidRPr="00836EF6">
        <w:rPr>
          <w:rFonts w:asciiTheme="minorEastAsia" w:hAnsiTheme="minorEastAsia" w:cs="阿里巴巴普惠体 L"/>
          <w:color w:val="000000" w:themeColor="text1"/>
          <w:w w:val="101"/>
          <w:sz w:val="28"/>
          <w:szCs w:val="28"/>
          <w:lang w:eastAsia="zh-CN"/>
        </w:rPr>
        <w:t>均</w:t>
      </w:r>
      <w:r w:rsidRPr="00836EF6">
        <w:rPr>
          <w:rFonts w:asciiTheme="minorEastAsia" w:hAnsiTheme="minorEastAsia" w:cs="阿里巴巴普惠体 L"/>
          <w:color w:val="000000" w:themeColor="text1"/>
          <w:spacing w:val="2"/>
          <w:w w:val="101"/>
          <w:sz w:val="28"/>
          <w:szCs w:val="28"/>
          <w:lang w:eastAsia="zh-CN"/>
        </w:rPr>
        <w:t>设</w:t>
      </w:r>
      <w:r w:rsidRPr="00836EF6">
        <w:rPr>
          <w:rFonts w:asciiTheme="minorEastAsia" w:hAnsiTheme="minorEastAsia" w:cs="阿里巴巴普惠体 L"/>
          <w:color w:val="000000" w:themeColor="text1"/>
          <w:w w:val="101"/>
          <w:sz w:val="28"/>
          <w:szCs w:val="28"/>
          <w:lang w:eastAsia="zh-CN"/>
        </w:rPr>
        <w:t>置机</w:t>
      </w:r>
      <w:r w:rsidRPr="00836EF6">
        <w:rPr>
          <w:rFonts w:asciiTheme="minorEastAsia" w:hAnsiTheme="minorEastAsia" w:cs="阿里巴巴普惠体 L"/>
          <w:color w:val="000000" w:themeColor="text1"/>
          <w:spacing w:val="2"/>
          <w:w w:val="101"/>
          <w:sz w:val="28"/>
          <w:szCs w:val="28"/>
          <w:lang w:eastAsia="zh-CN"/>
        </w:rPr>
        <w:t>械</w:t>
      </w:r>
      <w:r w:rsidRPr="00836EF6">
        <w:rPr>
          <w:rFonts w:asciiTheme="minorEastAsia" w:hAnsiTheme="minorEastAsia" w:cs="阿里巴巴普惠体 L"/>
          <w:color w:val="000000" w:themeColor="text1"/>
          <w:w w:val="101"/>
          <w:sz w:val="28"/>
          <w:szCs w:val="28"/>
          <w:lang w:eastAsia="zh-CN"/>
        </w:rPr>
        <w:t>加</w:t>
      </w:r>
      <w:r w:rsidRPr="00836EF6">
        <w:rPr>
          <w:rFonts w:asciiTheme="minorEastAsia" w:hAnsiTheme="minorEastAsia" w:cs="阿里巴巴普惠体 L"/>
          <w:color w:val="000000" w:themeColor="text1"/>
          <w:spacing w:val="2"/>
          <w:w w:val="101"/>
          <w:sz w:val="28"/>
          <w:szCs w:val="28"/>
          <w:lang w:eastAsia="zh-CN"/>
        </w:rPr>
        <w:t>压</w:t>
      </w:r>
      <w:r w:rsidRPr="00836EF6">
        <w:rPr>
          <w:rFonts w:asciiTheme="minorEastAsia" w:hAnsiTheme="minorEastAsia" w:cs="阿里巴巴普惠体 L"/>
          <w:color w:val="000000" w:themeColor="text1"/>
          <w:w w:val="101"/>
          <w:sz w:val="28"/>
          <w:szCs w:val="28"/>
          <w:lang w:eastAsia="zh-CN"/>
        </w:rPr>
        <w:t>送风系统。</w:t>
      </w:r>
    </w:p>
    <w:p w:rsidR="0080156C" w:rsidRPr="00836EF6" w:rsidRDefault="00496A1D" w:rsidP="001D09EE">
      <w:pPr>
        <w:spacing w:after="0" w:line="360" w:lineRule="auto"/>
        <w:ind w:leftChars="20" w:left="44" w:firstLineChars="200" w:firstLine="560"/>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hint="eastAsia"/>
          <w:color w:val="000000" w:themeColor="text1"/>
          <w:sz w:val="28"/>
          <w:szCs w:val="28"/>
          <w:lang w:eastAsia="zh-CN"/>
        </w:rPr>
        <w:t>5</w:t>
      </w:r>
      <w:r w:rsidRPr="00836EF6">
        <w:rPr>
          <w:rFonts w:asciiTheme="minorEastAsia" w:hAnsiTheme="minorEastAsia" w:cs="阿里巴巴普惠体 L"/>
          <w:color w:val="000000" w:themeColor="text1"/>
          <w:sz w:val="28"/>
          <w:szCs w:val="28"/>
          <w:lang w:eastAsia="zh-CN"/>
        </w:rPr>
        <w:t>本工</w:t>
      </w:r>
      <w:r w:rsidRPr="00836EF6">
        <w:rPr>
          <w:rFonts w:asciiTheme="minorEastAsia" w:hAnsiTheme="minorEastAsia" w:cs="阿里巴巴普惠体 L"/>
          <w:color w:val="000000" w:themeColor="text1"/>
          <w:spacing w:val="-1"/>
          <w:sz w:val="28"/>
          <w:szCs w:val="28"/>
          <w:lang w:eastAsia="zh-CN"/>
        </w:rPr>
        <w:t>程</w:t>
      </w:r>
      <w:r w:rsidR="00576F5E"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hint="eastAsia"/>
          <w:color w:val="000000" w:themeColor="text1"/>
          <w:w w:val="101"/>
          <w:sz w:val="28"/>
          <w:szCs w:val="28"/>
          <w:lang w:eastAsia="zh-CN"/>
        </w:rPr>
        <w:t>、</w:t>
      </w:r>
      <w:r w:rsidR="00576F5E"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hint="eastAsia"/>
          <w:color w:val="000000" w:themeColor="text1"/>
          <w:w w:val="101"/>
          <w:sz w:val="28"/>
          <w:szCs w:val="28"/>
          <w:lang w:eastAsia="zh-CN"/>
        </w:rPr>
        <w:t>、及</w:t>
      </w:r>
      <w:r w:rsidR="00576F5E"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w w:val="101"/>
          <w:sz w:val="28"/>
          <w:szCs w:val="28"/>
          <w:lang w:eastAsia="zh-CN"/>
        </w:rPr>
        <w:t>设置机械加压送风系统。</w:t>
      </w:r>
    </w:p>
    <w:p w:rsidR="002E69D9" w:rsidRPr="00836EF6" w:rsidRDefault="00496A1D" w:rsidP="001D09EE">
      <w:pPr>
        <w:spacing w:after="0" w:line="360" w:lineRule="auto"/>
        <w:ind w:leftChars="20" w:left="44" w:firstLineChars="300" w:firstLine="840"/>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color w:val="000000" w:themeColor="text1"/>
          <w:sz w:val="28"/>
          <w:szCs w:val="28"/>
          <w:lang w:eastAsia="zh-CN"/>
        </w:rPr>
        <w:t>本工</w:t>
      </w:r>
      <w:r w:rsidRPr="00836EF6">
        <w:rPr>
          <w:rFonts w:asciiTheme="minorEastAsia" w:hAnsiTheme="minorEastAsia" w:cs="阿里巴巴普惠体 L"/>
          <w:color w:val="000000" w:themeColor="text1"/>
          <w:spacing w:val="-1"/>
          <w:sz w:val="28"/>
          <w:szCs w:val="28"/>
          <w:lang w:eastAsia="zh-CN"/>
        </w:rPr>
        <w:t>程</w:t>
      </w:r>
      <w:r w:rsidR="00576F5E"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hint="eastAsia"/>
          <w:color w:val="000000" w:themeColor="text1"/>
          <w:w w:val="101"/>
          <w:sz w:val="28"/>
          <w:szCs w:val="28"/>
          <w:lang w:eastAsia="zh-CN"/>
        </w:rPr>
        <w:t>、</w:t>
      </w:r>
      <w:r w:rsidR="00576F5E"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hint="eastAsia"/>
          <w:color w:val="000000" w:themeColor="text1"/>
          <w:w w:val="101"/>
          <w:sz w:val="28"/>
          <w:szCs w:val="28"/>
          <w:lang w:eastAsia="zh-CN"/>
        </w:rPr>
        <w:t>、及</w:t>
      </w:r>
      <w:r w:rsidR="00576F5E"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w w:val="101"/>
          <w:sz w:val="28"/>
          <w:szCs w:val="28"/>
          <w:lang w:eastAsia="zh-CN"/>
        </w:rPr>
        <w:t>设置</w:t>
      </w:r>
      <w:r w:rsidRPr="00836EF6">
        <w:rPr>
          <w:rFonts w:asciiTheme="minorEastAsia" w:hAnsiTheme="minorEastAsia" w:cs="阿里巴巴普惠体 L" w:hint="eastAsia"/>
          <w:color w:val="000000" w:themeColor="text1"/>
          <w:w w:val="101"/>
          <w:sz w:val="28"/>
          <w:szCs w:val="28"/>
          <w:lang w:eastAsia="zh-CN"/>
        </w:rPr>
        <w:t>自然通风</w:t>
      </w:r>
      <w:r w:rsidRPr="00836EF6">
        <w:rPr>
          <w:rFonts w:asciiTheme="minorEastAsia" w:hAnsiTheme="minorEastAsia" w:cs="阿里巴巴普惠体 L"/>
          <w:color w:val="000000" w:themeColor="text1"/>
          <w:w w:val="101"/>
          <w:sz w:val="28"/>
          <w:szCs w:val="28"/>
          <w:lang w:eastAsia="zh-CN"/>
        </w:rPr>
        <w:t>系统。</w:t>
      </w:r>
    </w:p>
    <w:p w:rsidR="00496A1D" w:rsidRPr="00836EF6" w:rsidRDefault="00496A1D" w:rsidP="001D09EE">
      <w:pPr>
        <w:spacing w:after="0" w:line="360" w:lineRule="auto"/>
        <w:ind w:leftChars="20" w:left="44" w:firstLineChars="200" w:firstLine="564"/>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w w:val="101"/>
          <w:sz w:val="28"/>
          <w:szCs w:val="28"/>
          <w:lang w:eastAsia="zh-CN"/>
        </w:rPr>
        <w:t>（下划线填写楼梯间、前室等编号）</w:t>
      </w:r>
    </w:p>
    <w:p w:rsidR="00496A1D" w:rsidRPr="00836EF6" w:rsidRDefault="00496A1D" w:rsidP="001D09EE">
      <w:pPr>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6.1.2防烟方式及计算</w:t>
      </w:r>
    </w:p>
    <w:p w:rsidR="00496A1D" w:rsidRPr="00836EF6" w:rsidRDefault="00496A1D"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1各区域防烟方式见表6.1.2-1</w:t>
      </w:r>
    </w:p>
    <w:p w:rsidR="00496A1D" w:rsidRPr="00836EF6" w:rsidRDefault="00496A1D" w:rsidP="001D09EE">
      <w:pPr>
        <w:spacing w:after="0" w:line="360" w:lineRule="auto"/>
        <w:ind w:leftChars="20" w:left="44" w:firstLineChars="900" w:firstLine="2540"/>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color w:val="000000" w:themeColor="text1"/>
          <w:w w:val="101"/>
          <w:sz w:val="28"/>
          <w:szCs w:val="28"/>
          <w:lang w:eastAsia="zh-CN"/>
        </w:rPr>
        <w:t>表6.1.2-1各区域防烟方式</w:t>
      </w:r>
    </w:p>
    <w:tbl>
      <w:tblPr>
        <w:tblW w:w="0" w:type="auto"/>
        <w:tblInd w:w="99" w:type="dxa"/>
        <w:tblLayout w:type="fixed"/>
        <w:tblCellMar>
          <w:left w:w="0" w:type="dxa"/>
          <w:right w:w="0" w:type="dxa"/>
        </w:tblCellMar>
        <w:tblLook w:val="01E0"/>
      </w:tblPr>
      <w:tblGrid>
        <w:gridCol w:w="803"/>
        <w:gridCol w:w="781"/>
        <w:gridCol w:w="1578"/>
        <w:gridCol w:w="1480"/>
        <w:gridCol w:w="1567"/>
        <w:gridCol w:w="1394"/>
        <w:gridCol w:w="925"/>
      </w:tblGrid>
      <w:tr w:rsidR="00496A1D" w:rsidRPr="00836EF6" w:rsidTr="00017FD4">
        <w:trPr>
          <w:trHeight w:hRule="exact" w:val="350"/>
        </w:trPr>
        <w:tc>
          <w:tcPr>
            <w:tcW w:w="803" w:type="dxa"/>
            <w:vMerge w:val="restart"/>
            <w:tcBorders>
              <w:top w:val="single" w:sz="3" w:space="0" w:color="000000"/>
              <w:left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序号</w:t>
            </w:r>
          </w:p>
        </w:tc>
        <w:tc>
          <w:tcPr>
            <w:tcW w:w="781" w:type="dxa"/>
            <w:vMerge w:val="restart"/>
            <w:tcBorders>
              <w:top w:val="single" w:sz="3" w:space="0" w:color="000000"/>
              <w:left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编号</w:t>
            </w:r>
          </w:p>
        </w:tc>
        <w:tc>
          <w:tcPr>
            <w:tcW w:w="1578" w:type="dxa"/>
            <w:vMerge w:val="restart"/>
            <w:tcBorders>
              <w:top w:val="single" w:sz="3" w:space="0" w:color="000000"/>
              <w:left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防</w:t>
            </w:r>
            <w:r w:rsidRPr="00836EF6">
              <w:rPr>
                <w:rFonts w:asciiTheme="minorEastAsia" w:hAnsiTheme="minorEastAsia" w:cs="阿里巴巴普惠体 L"/>
                <w:color w:val="000000" w:themeColor="text1"/>
                <w:spacing w:val="2"/>
                <w:w w:val="101"/>
                <w:sz w:val="24"/>
                <w:szCs w:val="24"/>
              </w:rPr>
              <w:t>烟</w:t>
            </w:r>
            <w:r w:rsidRPr="00836EF6">
              <w:rPr>
                <w:rFonts w:asciiTheme="minorEastAsia" w:hAnsiTheme="minorEastAsia" w:cs="阿里巴巴普惠体 L"/>
                <w:color w:val="000000" w:themeColor="text1"/>
                <w:w w:val="101"/>
                <w:sz w:val="24"/>
                <w:szCs w:val="24"/>
              </w:rPr>
              <w:t>区域</w:t>
            </w:r>
          </w:p>
        </w:tc>
        <w:tc>
          <w:tcPr>
            <w:tcW w:w="3047" w:type="dxa"/>
            <w:gridSpan w:val="2"/>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position w:val="1"/>
                <w:sz w:val="24"/>
                <w:szCs w:val="24"/>
              </w:rPr>
              <w:t>服</w:t>
            </w:r>
            <w:r w:rsidRPr="00836EF6">
              <w:rPr>
                <w:rFonts w:asciiTheme="minorEastAsia" w:hAnsiTheme="minorEastAsia" w:cs="阿里巴巴普惠体 L"/>
                <w:color w:val="000000" w:themeColor="text1"/>
                <w:spacing w:val="2"/>
                <w:w w:val="101"/>
                <w:position w:val="1"/>
                <w:sz w:val="24"/>
                <w:szCs w:val="24"/>
              </w:rPr>
              <w:t>务</w:t>
            </w:r>
            <w:r w:rsidRPr="00836EF6">
              <w:rPr>
                <w:rFonts w:asciiTheme="minorEastAsia" w:hAnsiTheme="minorEastAsia" w:cs="阿里巴巴普惠体 L"/>
                <w:color w:val="000000" w:themeColor="text1"/>
                <w:w w:val="101"/>
                <w:position w:val="1"/>
                <w:sz w:val="24"/>
                <w:szCs w:val="24"/>
              </w:rPr>
              <w:t>楼层</w:t>
            </w:r>
          </w:p>
        </w:tc>
        <w:tc>
          <w:tcPr>
            <w:tcW w:w="1394" w:type="dxa"/>
            <w:vMerge w:val="restart"/>
            <w:tcBorders>
              <w:top w:val="single" w:sz="3" w:space="0" w:color="000000"/>
              <w:left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防</w:t>
            </w:r>
            <w:r w:rsidRPr="00836EF6">
              <w:rPr>
                <w:rFonts w:asciiTheme="minorEastAsia" w:hAnsiTheme="minorEastAsia" w:cs="阿里巴巴普惠体 L"/>
                <w:color w:val="000000" w:themeColor="text1"/>
                <w:spacing w:val="2"/>
                <w:w w:val="101"/>
                <w:sz w:val="24"/>
                <w:szCs w:val="24"/>
              </w:rPr>
              <w:t>烟</w:t>
            </w:r>
            <w:r w:rsidRPr="00836EF6">
              <w:rPr>
                <w:rFonts w:asciiTheme="minorEastAsia" w:hAnsiTheme="minorEastAsia" w:cs="阿里巴巴普惠体 L"/>
                <w:color w:val="000000" w:themeColor="text1"/>
                <w:w w:val="101"/>
                <w:sz w:val="24"/>
                <w:szCs w:val="24"/>
              </w:rPr>
              <w:t>方式</w:t>
            </w:r>
          </w:p>
        </w:tc>
        <w:tc>
          <w:tcPr>
            <w:tcW w:w="925" w:type="dxa"/>
            <w:vMerge w:val="restart"/>
            <w:tcBorders>
              <w:top w:val="single" w:sz="3" w:space="0" w:color="000000"/>
              <w:left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备注</w:t>
            </w:r>
          </w:p>
        </w:tc>
      </w:tr>
      <w:tr w:rsidR="00496A1D" w:rsidRPr="00836EF6" w:rsidTr="00017FD4">
        <w:trPr>
          <w:trHeight w:hRule="exact" w:val="350"/>
        </w:trPr>
        <w:tc>
          <w:tcPr>
            <w:tcW w:w="803" w:type="dxa"/>
            <w:vMerge/>
            <w:tcBorders>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781" w:type="dxa"/>
            <w:vMerge/>
            <w:tcBorders>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578" w:type="dxa"/>
            <w:vMerge/>
            <w:tcBorders>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480"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楼层</w:t>
            </w:r>
          </w:p>
        </w:tc>
        <w:tc>
          <w:tcPr>
            <w:tcW w:w="1567"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高度（m）</w:t>
            </w:r>
          </w:p>
        </w:tc>
        <w:tc>
          <w:tcPr>
            <w:tcW w:w="1394" w:type="dxa"/>
            <w:vMerge/>
            <w:tcBorders>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925" w:type="dxa"/>
            <w:vMerge/>
            <w:tcBorders>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r>
      <w:tr w:rsidR="00496A1D" w:rsidRPr="00836EF6" w:rsidTr="00017FD4">
        <w:trPr>
          <w:trHeight w:hRule="exact" w:val="350"/>
        </w:trPr>
        <w:tc>
          <w:tcPr>
            <w:tcW w:w="803"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91"/>
                <w:position w:val="1"/>
                <w:sz w:val="24"/>
                <w:szCs w:val="24"/>
              </w:rPr>
              <w:t>1</w:t>
            </w:r>
          </w:p>
        </w:tc>
        <w:tc>
          <w:tcPr>
            <w:tcW w:w="781"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spacing w:val="1"/>
                <w:w w:val="105"/>
                <w:position w:val="1"/>
                <w:sz w:val="24"/>
                <w:szCs w:val="24"/>
              </w:rPr>
              <w:t>L</w:t>
            </w:r>
            <w:r w:rsidRPr="00836EF6">
              <w:rPr>
                <w:rFonts w:asciiTheme="minorEastAsia" w:hAnsiTheme="minorEastAsia" w:cs="阿里巴巴普惠体 L"/>
                <w:color w:val="000000" w:themeColor="text1"/>
                <w:spacing w:val="1"/>
                <w:w w:val="101"/>
                <w:position w:val="1"/>
                <w:sz w:val="24"/>
                <w:szCs w:val="24"/>
              </w:rPr>
              <w:t>T</w:t>
            </w:r>
            <w:r w:rsidRPr="00836EF6">
              <w:rPr>
                <w:rFonts w:asciiTheme="minorEastAsia" w:hAnsiTheme="minorEastAsia" w:cs="阿里巴巴普惠体 L"/>
                <w:color w:val="000000" w:themeColor="text1"/>
                <w:spacing w:val="1"/>
                <w:w w:val="118"/>
                <w:position w:val="1"/>
                <w:sz w:val="24"/>
                <w:szCs w:val="24"/>
              </w:rPr>
              <w:t>-</w:t>
            </w:r>
            <w:r w:rsidRPr="00836EF6">
              <w:rPr>
                <w:rFonts w:asciiTheme="minorEastAsia" w:hAnsiTheme="minorEastAsia" w:cs="阿里巴巴普惠体 L"/>
                <w:color w:val="000000" w:themeColor="text1"/>
                <w:w w:val="91"/>
                <w:position w:val="1"/>
                <w:sz w:val="24"/>
                <w:szCs w:val="24"/>
              </w:rPr>
              <w:t>1</w:t>
            </w:r>
          </w:p>
        </w:tc>
        <w:tc>
          <w:tcPr>
            <w:tcW w:w="1578"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position w:val="1"/>
                <w:sz w:val="24"/>
                <w:szCs w:val="24"/>
              </w:rPr>
              <w:t>楼</w:t>
            </w:r>
            <w:r w:rsidRPr="00836EF6">
              <w:rPr>
                <w:rFonts w:asciiTheme="minorEastAsia" w:hAnsiTheme="minorEastAsia" w:cs="阿里巴巴普惠体 L"/>
                <w:color w:val="000000" w:themeColor="text1"/>
                <w:spacing w:val="2"/>
                <w:w w:val="101"/>
                <w:position w:val="1"/>
                <w:sz w:val="24"/>
                <w:szCs w:val="24"/>
              </w:rPr>
              <w:t>梯</w:t>
            </w:r>
            <w:r w:rsidRPr="00836EF6">
              <w:rPr>
                <w:rFonts w:asciiTheme="minorEastAsia" w:hAnsiTheme="minorEastAsia" w:cs="阿里巴巴普惠体 L"/>
                <w:color w:val="000000" w:themeColor="text1"/>
                <w:w w:val="101"/>
                <w:position w:val="1"/>
                <w:sz w:val="24"/>
                <w:szCs w:val="24"/>
              </w:rPr>
              <w:t>间</w:t>
            </w:r>
          </w:p>
        </w:tc>
        <w:tc>
          <w:tcPr>
            <w:tcW w:w="1480"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567"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394"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925"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r>
      <w:tr w:rsidR="00496A1D" w:rsidRPr="00836EF6" w:rsidTr="00017FD4">
        <w:trPr>
          <w:trHeight w:hRule="exact" w:val="350"/>
        </w:trPr>
        <w:tc>
          <w:tcPr>
            <w:tcW w:w="803"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91"/>
                <w:position w:val="1"/>
                <w:sz w:val="24"/>
                <w:szCs w:val="24"/>
              </w:rPr>
              <w:t>2</w:t>
            </w:r>
          </w:p>
        </w:tc>
        <w:tc>
          <w:tcPr>
            <w:tcW w:w="781"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spacing w:val="1"/>
                <w:w w:val="69"/>
                <w:position w:val="1"/>
                <w:sz w:val="24"/>
                <w:szCs w:val="24"/>
              </w:rPr>
              <w:t>Q</w:t>
            </w:r>
            <w:r w:rsidRPr="00836EF6">
              <w:rPr>
                <w:rFonts w:asciiTheme="minorEastAsia" w:hAnsiTheme="minorEastAsia" w:cs="阿里巴巴普惠体 L"/>
                <w:color w:val="000000" w:themeColor="text1"/>
                <w:spacing w:val="1"/>
                <w:w w:val="92"/>
                <w:position w:val="1"/>
                <w:sz w:val="24"/>
                <w:szCs w:val="24"/>
              </w:rPr>
              <w:t>S</w:t>
            </w:r>
            <w:r w:rsidRPr="00836EF6">
              <w:rPr>
                <w:rFonts w:asciiTheme="minorEastAsia" w:hAnsiTheme="minorEastAsia" w:cs="阿里巴巴普惠体 L"/>
                <w:color w:val="000000" w:themeColor="text1"/>
                <w:spacing w:val="1"/>
                <w:w w:val="118"/>
                <w:position w:val="1"/>
                <w:sz w:val="24"/>
                <w:szCs w:val="24"/>
              </w:rPr>
              <w:t>-</w:t>
            </w:r>
            <w:r w:rsidRPr="00836EF6">
              <w:rPr>
                <w:rFonts w:asciiTheme="minorEastAsia" w:hAnsiTheme="minorEastAsia" w:cs="阿里巴巴普惠体 L"/>
                <w:color w:val="000000" w:themeColor="text1"/>
                <w:w w:val="91"/>
                <w:position w:val="1"/>
                <w:sz w:val="24"/>
                <w:szCs w:val="24"/>
              </w:rPr>
              <w:t>2</w:t>
            </w:r>
          </w:p>
        </w:tc>
        <w:tc>
          <w:tcPr>
            <w:tcW w:w="1578"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position w:val="1"/>
                <w:sz w:val="24"/>
                <w:szCs w:val="24"/>
              </w:rPr>
              <w:t>前室</w:t>
            </w:r>
          </w:p>
        </w:tc>
        <w:tc>
          <w:tcPr>
            <w:tcW w:w="1480"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567"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394"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925"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r>
      <w:tr w:rsidR="00496A1D" w:rsidRPr="00836EF6" w:rsidTr="00017FD4">
        <w:trPr>
          <w:trHeight w:hRule="exact" w:val="348"/>
        </w:trPr>
        <w:tc>
          <w:tcPr>
            <w:tcW w:w="803" w:type="dxa"/>
            <w:tcBorders>
              <w:top w:val="single" w:sz="3" w:space="0" w:color="000000"/>
              <w:left w:val="single" w:sz="3" w:space="0" w:color="000000"/>
              <w:bottom w:val="single" w:sz="1"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91"/>
                <w:position w:val="1"/>
                <w:sz w:val="24"/>
                <w:szCs w:val="24"/>
              </w:rPr>
              <w:t>3</w:t>
            </w:r>
          </w:p>
        </w:tc>
        <w:tc>
          <w:tcPr>
            <w:tcW w:w="781" w:type="dxa"/>
            <w:tcBorders>
              <w:top w:val="single" w:sz="3" w:space="0" w:color="000000"/>
              <w:left w:val="single" w:sz="3" w:space="0" w:color="000000"/>
              <w:bottom w:val="single" w:sz="1"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spacing w:val="1"/>
                <w:w w:val="69"/>
                <w:position w:val="1"/>
                <w:sz w:val="24"/>
                <w:szCs w:val="24"/>
              </w:rPr>
              <w:t>Q</w:t>
            </w:r>
            <w:r w:rsidRPr="00836EF6">
              <w:rPr>
                <w:rFonts w:asciiTheme="minorEastAsia" w:hAnsiTheme="minorEastAsia" w:cs="阿里巴巴普惠体 L"/>
                <w:color w:val="000000" w:themeColor="text1"/>
                <w:spacing w:val="1"/>
                <w:w w:val="92"/>
                <w:position w:val="1"/>
                <w:sz w:val="24"/>
                <w:szCs w:val="24"/>
              </w:rPr>
              <w:t>S</w:t>
            </w:r>
            <w:r w:rsidRPr="00836EF6">
              <w:rPr>
                <w:rFonts w:asciiTheme="minorEastAsia" w:hAnsiTheme="minorEastAsia" w:cs="阿里巴巴普惠体 L"/>
                <w:color w:val="000000" w:themeColor="text1"/>
                <w:spacing w:val="1"/>
                <w:w w:val="118"/>
                <w:position w:val="1"/>
                <w:sz w:val="24"/>
                <w:szCs w:val="24"/>
              </w:rPr>
              <w:t>-</w:t>
            </w:r>
            <w:r w:rsidRPr="00836EF6">
              <w:rPr>
                <w:rFonts w:asciiTheme="minorEastAsia" w:hAnsiTheme="minorEastAsia" w:cs="阿里巴巴普惠体 L"/>
                <w:color w:val="000000" w:themeColor="text1"/>
                <w:w w:val="91"/>
                <w:position w:val="1"/>
                <w:sz w:val="24"/>
                <w:szCs w:val="24"/>
              </w:rPr>
              <w:t>3</w:t>
            </w:r>
          </w:p>
        </w:tc>
        <w:tc>
          <w:tcPr>
            <w:tcW w:w="1578" w:type="dxa"/>
            <w:tcBorders>
              <w:top w:val="single" w:sz="3" w:space="0" w:color="000000"/>
              <w:left w:val="single" w:sz="3" w:space="0" w:color="000000"/>
              <w:bottom w:val="single" w:sz="1"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position w:val="1"/>
                <w:sz w:val="24"/>
                <w:szCs w:val="24"/>
              </w:rPr>
              <w:t>前室</w:t>
            </w:r>
          </w:p>
        </w:tc>
        <w:tc>
          <w:tcPr>
            <w:tcW w:w="1480" w:type="dxa"/>
            <w:tcBorders>
              <w:top w:val="single" w:sz="3" w:space="0" w:color="000000"/>
              <w:left w:val="single" w:sz="3" w:space="0" w:color="000000"/>
              <w:bottom w:val="single" w:sz="1"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567" w:type="dxa"/>
            <w:tcBorders>
              <w:top w:val="single" w:sz="3" w:space="0" w:color="000000"/>
              <w:left w:val="single" w:sz="3" w:space="0" w:color="000000"/>
              <w:bottom w:val="single" w:sz="1"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394" w:type="dxa"/>
            <w:tcBorders>
              <w:top w:val="single" w:sz="3" w:space="0" w:color="000000"/>
              <w:left w:val="single" w:sz="3" w:space="0" w:color="000000"/>
              <w:bottom w:val="single" w:sz="1"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925" w:type="dxa"/>
            <w:tcBorders>
              <w:top w:val="single" w:sz="3" w:space="0" w:color="000000"/>
              <w:left w:val="single" w:sz="3" w:space="0" w:color="000000"/>
              <w:bottom w:val="single" w:sz="1"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r>
      <w:tr w:rsidR="00496A1D" w:rsidRPr="00836EF6" w:rsidTr="00017FD4">
        <w:trPr>
          <w:trHeight w:hRule="exact" w:val="345"/>
        </w:trPr>
        <w:tc>
          <w:tcPr>
            <w:tcW w:w="803" w:type="dxa"/>
            <w:tcBorders>
              <w:top w:val="single" w:sz="1" w:space="0" w:color="000000"/>
              <w:left w:val="single" w:sz="3" w:space="0" w:color="000000"/>
              <w:bottom w:val="single" w:sz="1"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91"/>
                <w:position w:val="1"/>
                <w:sz w:val="24"/>
                <w:szCs w:val="24"/>
              </w:rPr>
              <w:t>4</w:t>
            </w:r>
          </w:p>
        </w:tc>
        <w:tc>
          <w:tcPr>
            <w:tcW w:w="781" w:type="dxa"/>
            <w:tcBorders>
              <w:top w:val="single" w:sz="1" w:space="0" w:color="000000"/>
              <w:left w:val="single" w:sz="3" w:space="0" w:color="000000"/>
              <w:bottom w:val="single" w:sz="1"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578" w:type="dxa"/>
            <w:tcBorders>
              <w:top w:val="single" w:sz="1" w:space="0" w:color="000000"/>
              <w:left w:val="single" w:sz="3" w:space="0" w:color="000000"/>
              <w:bottom w:val="single" w:sz="1"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30"/>
                <w:position w:val="1"/>
                <w:sz w:val="24"/>
                <w:szCs w:val="24"/>
              </w:rPr>
              <w:t>……</w:t>
            </w:r>
          </w:p>
        </w:tc>
        <w:tc>
          <w:tcPr>
            <w:tcW w:w="1480" w:type="dxa"/>
            <w:tcBorders>
              <w:top w:val="single" w:sz="1" w:space="0" w:color="000000"/>
              <w:left w:val="single" w:sz="3" w:space="0" w:color="000000"/>
              <w:bottom w:val="single" w:sz="1"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567" w:type="dxa"/>
            <w:tcBorders>
              <w:top w:val="single" w:sz="1" w:space="0" w:color="000000"/>
              <w:left w:val="single" w:sz="3" w:space="0" w:color="000000"/>
              <w:bottom w:val="single" w:sz="1"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394" w:type="dxa"/>
            <w:tcBorders>
              <w:top w:val="single" w:sz="1" w:space="0" w:color="000000"/>
              <w:left w:val="single" w:sz="3" w:space="0" w:color="000000"/>
              <w:bottom w:val="single" w:sz="1"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925" w:type="dxa"/>
            <w:tcBorders>
              <w:top w:val="single" w:sz="1" w:space="0" w:color="000000"/>
              <w:left w:val="single" w:sz="3" w:space="0" w:color="000000"/>
              <w:bottom w:val="single" w:sz="1"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r>
    </w:tbl>
    <w:p w:rsidR="00496A1D" w:rsidRPr="00836EF6" w:rsidRDefault="00496A1D" w:rsidP="001D09EE">
      <w:pPr>
        <w:spacing w:after="0" w:line="360" w:lineRule="auto"/>
        <w:ind w:leftChars="20" w:left="44" w:firstLineChars="200" w:firstLine="480"/>
        <w:rPr>
          <w:rFonts w:asciiTheme="minorEastAsia" w:hAnsiTheme="minorEastAsia"/>
          <w:color w:val="000000" w:themeColor="text1"/>
          <w:sz w:val="24"/>
          <w:szCs w:val="24"/>
        </w:rPr>
      </w:pPr>
    </w:p>
    <w:p w:rsidR="00496A1D" w:rsidRPr="00836EF6" w:rsidRDefault="00496A1D"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position w:val="1"/>
          <w:sz w:val="28"/>
          <w:szCs w:val="28"/>
          <w:lang w:eastAsia="zh-CN"/>
        </w:rPr>
        <w:t>2各区域自然通风可开启外窗面积见表</w:t>
      </w:r>
      <w:r w:rsidRPr="00836EF6">
        <w:rPr>
          <w:rFonts w:asciiTheme="minorEastAsia" w:hAnsiTheme="minorEastAsia" w:cs="阿里巴巴普惠体 L"/>
          <w:color w:val="000000" w:themeColor="text1"/>
          <w:sz w:val="28"/>
          <w:szCs w:val="28"/>
          <w:lang w:eastAsia="zh-CN"/>
        </w:rPr>
        <w:t>6.1.2-2。</w:t>
      </w:r>
    </w:p>
    <w:p w:rsidR="00496A1D" w:rsidRPr="00836EF6" w:rsidRDefault="00496A1D" w:rsidP="001D09EE">
      <w:pPr>
        <w:spacing w:after="0" w:line="360" w:lineRule="auto"/>
        <w:ind w:leftChars="20" w:left="44" w:firstLineChars="700" w:firstLine="19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表6.1.2-2自然通风可开启外窗面积</w:t>
      </w:r>
    </w:p>
    <w:tbl>
      <w:tblPr>
        <w:tblW w:w="0" w:type="auto"/>
        <w:tblInd w:w="104" w:type="dxa"/>
        <w:tblLayout w:type="fixed"/>
        <w:tblCellMar>
          <w:left w:w="0" w:type="dxa"/>
          <w:right w:w="0" w:type="dxa"/>
        </w:tblCellMar>
        <w:tblLook w:val="01E0"/>
      </w:tblPr>
      <w:tblGrid>
        <w:gridCol w:w="725"/>
        <w:gridCol w:w="728"/>
        <w:gridCol w:w="1165"/>
        <w:gridCol w:w="730"/>
        <w:gridCol w:w="1489"/>
        <w:gridCol w:w="2108"/>
        <w:gridCol w:w="1583"/>
      </w:tblGrid>
      <w:tr w:rsidR="00496A1D" w:rsidRPr="00836EF6" w:rsidTr="00017FD4">
        <w:trPr>
          <w:trHeight w:hRule="exact" w:val="345"/>
        </w:trPr>
        <w:tc>
          <w:tcPr>
            <w:tcW w:w="725" w:type="dxa"/>
            <w:vMerge w:val="restart"/>
            <w:tcBorders>
              <w:top w:val="single" w:sz="1" w:space="0" w:color="000000"/>
              <w:left w:val="single" w:sz="1" w:space="0" w:color="000000"/>
              <w:right w:val="single" w:sz="1"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序号</w:t>
            </w:r>
          </w:p>
        </w:tc>
        <w:tc>
          <w:tcPr>
            <w:tcW w:w="728" w:type="dxa"/>
            <w:vMerge w:val="restart"/>
            <w:tcBorders>
              <w:top w:val="single" w:sz="1" w:space="0" w:color="000000"/>
              <w:left w:val="single" w:sz="1" w:space="0" w:color="000000"/>
              <w:right w:val="single" w:sz="1"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编号</w:t>
            </w:r>
          </w:p>
        </w:tc>
        <w:tc>
          <w:tcPr>
            <w:tcW w:w="1165" w:type="dxa"/>
            <w:vMerge w:val="restart"/>
            <w:tcBorders>
              <w:top w:val="single" w:sz="1" w:space="0" w:color="000000"/>
              <w:left w:val="single" w:sz="1" w:space="0" w:color="000000"/>
              <w:right w:val="single" w:sz="1"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防</w:t>
            </w:r>
            <w:r w:rsidRPr="00836EF6">
              <w:rPr>
                <w:rFonts w:asciiTheme="minorEastAsia" w:hAnsiTheme="minorEastAsia" w:cs="阿里巴巴普惠体 L"/>
                <w:color w:val="000000" w:themeColor="text1"/>
                <w:spacing w:val="2"/>
                <w:w w:val="101"/>
                <w:sz w:val="24"/>
                <w:szCs w:val="24"/>
              </w:rPr>
              <w:t>烟</w:t>
            </w:r>
            <w:r w:rsidRPr="00836EF6">
              <w:rPr>
                <w:rFonts w:asciiTheme="minorEastAsia" w:hAnsiTheme="minorEastAsia" w:cs="阿里巴巴普惠体 L"/>
                <w:color w:val="000000" w:themeColor="text1"/>
                <w:w w:val="101"/>
                <w:sz w:val="24"/>
                <w:szCs w:val="24"/>
              </w:rPr>
              <w:t>区域</w:t>
            </w:r>
          </w:p>
        </w:tc>
        <w:tc>
          <w:tcPr>
            <w:tcW w:w="2219" w:type="dxa"/>
            <w:gridSpan w:val="2"/>
            <w:tcBorders>
              <w:top w:val="single" w:sz="1" w:space="0" w:color="000000"/>
              <w:left w:val="single" w:sz="1" w:space="0" w:color="000000"/>
              <w:bottom w:val="single" w:sz="1" w:space="0" w:color="000000"/>
              <w:right w:val="single" w:sz="1"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position w:val="1"/>
                <w:sz w:val="24"/>
                <w:szCs w:val="24"/>
              </w:rPr>
              <w:t>服</w:t>
            </w:r>
            <w:r w:rsidRPr="00836EF6">
              <w:rPr>
                <w:rFonts w:asciiTheme="minorEastAsia" w:hAnsiTheme="minorEastAsia" w:cs="阿里巴巴普惠体 L"/>
                <w:color w:val="000000" w:themeColor="text1"/>
                <w:spacing w:val="2"/>
                <w:w w:val="101"/>
                <w:position w:val="1"/>
                <w:sz w:val="24"/>
                <w:szCs w:val="24"/>
              </w:rPr>
              <w:t>务</w:t>
            </w:r>
            <w:r w:rsidRPr="00836EF6">
              <w:rPr>
                <w:rFonts w:asciiTheme="minorEastAsia" w:hAnsiTheme="minorEastAsia" w:cs="阿里巴巴普惠体 L"/>
                <w:color w:val="000000" w:themeColor="text1"/>
                <w:w w:val="101"/>
                <w:position w:val="1"/>
                <w:sz w:val="24"/>
                <w:szCs w:val="24"/>
              </w:rPr>
              <w:t>楼层</w:t>
            </w:r>
          </w:p>
        </w:tc>
        <w:tc>
          <w:tcPr>
            <w:tcW w:w="2108" w:type="dxa"/>
            <w:vMerge w:val="restart"/>
            <w:tcBorders>
              <w:top w:val="single" w:sz="1" w:space="0" w:color="000000"/>
              <w:left w:val="single" w:sz="1" w:space="0" w:color="000000"/>
              <w:right w:val="single" w:sz="1"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sz w:val="24"/>
                <w:szCs w:val="24"/>
                <w:lang w:eastAsia="zh-CN"/>
              </w:rPr>
            </w:pPr>
            <w:r w:rsidRPr="00836EF6">
              <w:rPr>
                <w:rFonts w:asciiTheme="minorEastAsia" w:hAnsiTheme="minorEastAsia" w:cs="阿里巴巴普惠体 L"/>
                <w:color w:val="000000" w:themeColor="text1"/>
                <w:w w:val="101"/>
                <w:sz w:val="24"/>
                <w:szCs w:val="24"/>
                <w:lang w:eastAsia="zh-CN"/>
              </w:rPr>
              <w:t>规</w:t>
            </w:r>
            <w:r w:rsidRPr="00836EF6">
              <w:rPr>
                <w:rFonts w:asciiTheme="minorEastAsia" w:hAnsiTheme="minorEastAsia" w:cs="阿里巴巴普惠体 L"/>
                <w:color w:val="000000" w:themeColor="text1"/>
                <w:spacing w:val="2"/>
                <w:w w:val="101"/>
                <w:sz w:val="24"/>
                <w:szCs w:val="24"/>
                <w:lang w:eastAsia="zh-CN"/>
              </w:rPr>
              <w:t>范</w:t>
            </w:r>
            <w:r w:rsidRPr="00836EF6">
              <w:rPr>
                <w:rFonts w:asciiTheme="minorEastAsia" w:hAnsiTheme="minorEastAsia" w:cs="阿里巴巴普惠体 L"/>
                <w:color w:val="000000" w:themeColor="text1"/>
                <w:w w:val="101"/>
                <w:sz w:val="24"/>
                <w:szCs w:val="24"/>
                <w:lang w:eastAsia="zh-CN"/>
              </w:rPr>
              <w:t>要</w:t>
            </w:r>
            <w:r w:rsidRPr="00836EF6">
              <w:rPr>
                <w:rFonts w:asciiTheme="minorEastAsia" w:hAnsiTheme="minorEastAsia" w:cs="阿里巴巴普惠体 L"/>
                <w:color w:val="000000" w:themeColor="text1"/>
                <w:spacing w:val="2"/>
                <w:w w:val="101"/>
                <w:sz w:val="24"/>
                <w:szCs w:val="24"/>
                <w:lang w:eastAsia="zh-CN"/>
              </w:rPr>
              <w:t>求</w:t>
            </w:r>
            <w:r w:rsidRPr="00836EF6">
              <w:rPr>
                <w:rFonts w:asciiTheme="minorEastAsia" w:hAnsiTheme="minorEastAsia" w:cs="阿里巴巴普惠体 L"/>
                <w:color w:val="000000" w:themeColor="text1"/>
                <w:w w:val="101"/>
                <w:sz w:val="24"/>
                <w:szCs w:val="24"/>
                <w:lang w:eastAsia="zh-CN"/>
              </w:rPr>
              <w:t>开</w:t>
            </w:r>
            <w:r w:rsidRPr="00836EF6">
              <w:rPr>
                <w:rFonts w:asciiTheme="minorEastAsia" w:hAnsiTheme="minorEastAsia" w:cs="阿里巴巴普惠体 L"/>
                <w:color w:val="000000" w:themeColor="text1"/>
                <w:spacing w:val="2"/>
                <w:w w:val="101"/>
                <w:sz w:val="24"/>
                <w:szCs w:val="24"/>
                <w:lang w:eastAsia="zh-CN"/>
              </w:rPr>
              <w:t>启</w:t>
            </w:r>
            <w:r w:rsidRPr="00836EF6">
              <w:rPr>
                <w:rFonts w:asciiTheme="minorEastAsia" w:hAnsiTheme="minorEastAsia" w:cs="阿里巴巴普惠体 L"/>
                <w:color w:val="000000" w:themeColor="text1"/>
                <w:w w:val="101"/>
                <w:sz w:val="24"/>
                <w:szCs w:val="24"/>
                <w:lang w:eastAsia="zh-CN"/>
              </w:rPr>
              <w:t>有效 面</w:t>
            </w:r>
            <w:r w:rsidRPr="00836EF6">
              <w:rPr>
                <w:rFonts w:asciiTheme="minorEastAsia" w:hAnsiTheme="minorEastAsia" w:cs="阿里巴巴普惠体 L"/>
                <w:color w:val="000000" w:themeColor="text1"/>
                <w:spacing w:val="2"/>
                <w:w w:val="101"/>
                <w:sz w:val="24"/>
                <w:szCs w:val="24"/>
                <w:lang w:eastAsia="zh-CN"/>
              </w:rPr>
              <w:t>积</w:t>
            </w:r>
            <w:r w:rsidRPr="00836EF6">
              <w:rPr>
                <w:rFonts w:asciiTheme="minorEastAsia" w:hAnsiTheme="minorEastAsia" w:cs="阿里巴巴普惠体 L"/>
                <w:color w:val="000000" w:themeColor="text1"/>
                <w:w w:val="101"/>
                <w:sz w:val="24"/>
                <w:szCs w:val="24"/>
                <w:lang w:eastAsia="zh-CN"/>
              </w:rPr>
              <w:t>（</w:t>
            </w:r>
            <w:r w:rsidRPr="00836EF6">
              <w:rPr>
                <w:rFonts w:asciiTheme="minorEastAsia" w:hAnsiTheme="minorEastAsia" w:cs="阿里巴巴普惠体 L"/>
                <w:color w:val="000000" w:themeColor="text1"/>
                <w:spacing w:val="2"/>
                <w:w w:val="101"/>
                <w:sz w:val="24"/>
                <w:szCs w:val="24"/>
                <w:lang w:eastAsia="zh-CN"/>
              </w:rPr>
              <w:t>㎡</w:t>
            </w:r>
            <w:r w:rsidRPr="00836EF6">
              <w:rPr>
                <w:rFonts w:asciiTheme="minorEastAsia" w:hAnsiTheme="minorEastAsia" w:cs="阿里巴巴普惠体 L"/>
                <w:color w:val="000000" w:themeColor="text1"/>
                <w:w w:val="101"/>
                <w:sz w:val="24"/>
                <w:szCs w:val="24"/>
                <w:lang w:eastAsia="zh-CN"/>
              </w:rPr>
              <w:t>）</w:t>
            </w:r>
          </w:p>
        </w:tc>
        <w:tc>
          <w:tcPr>
            <w:tcW w:w="1583" w:type="dxa"/>
            <w:vMerge w:val="restart"/>
            <w:tcBorders>
              <w:top w:val="single" w:sz="1" w:space="0" w:color="000000"/>
              <w:left w:val="single" w:sz="1" w:space="0" w:color="000000"/>
              <w:right w:val="single" w:sz="1"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sz w:val="24"/>
                <w:szCs w:val="24"/>
                <w:lang w:eastAsia="zh-CN"/>
              </w:rPr>
            </w:pPr>
            <w:r w:rsidRPr="00836EF6">
              <w:rPr>
                <w:rFonts w:asciiTheme="minorEastAsia" w:hAnsiTheme="minorEastAsia" w:cs="阿里巴巴普惠体 L"/>
                <w:color w:val="000000" w:themeColor="text1"/>
                <w:w w:val="101"/>
                <w:sz w:val="24"/>
                <w:szCs w:val="24"/>
                <w:lang w:eastAsia="zh-CN"/>
              </w:rPr>
              <w:t>实</w:t>
            </w:r>
            <w:r w:rsidRPr="00836EF6">
              <w:rPr>
                <w:rFonts w:asciiTheme="minorEastAsia" w:hAnsiTheme="minorEastAsia" w:cs="阿里巴巴普惠体 L"/>
                <w:color w:val="000000" w:themeColor="text1"/>
                <w:spacing w:val="2"/>
                <w:w w:val="101"/>
                <w:sz w:val="24"/>
                <w:szCs w:val="24"/>
                <w:lang w:eastAsia="zh-CN"/>
              </w:rPr>
              <w:t>际</w:t>
            </w:r>
            <w:r w:rsidRPr="00836EF6">
              <w:rPr>
                <w:rFonts w:asciiTheme="minorEastAsia" w:hAnsiTheme="minorEastAsia" w:cs="阿里巴巴普惠体 L"/>
                <w:color w:val="000000" w:themeColor="text1"/>
                <w:w w:val="101"/>
                <w:sz w:val="24"/>
                <w:szCs w:val="24"/>
                <w:lang w:eastAsia="zh-CN"/>
              </w:rPr>
              <w:t>开</w:t>
            </w:r>
            <w:r w:rsidRPr="00836EF6">
              <w:rPr>
                <w:rFonts w:asciiTheme="minorEastAsia" w:hAnsiTheme="minorEastAsia" w:cs="阿里巴巴普惠体 L"/>
                <w:color w:val="000000" w:themeColor="text1"/>
                <w:spacing w:val="2"/>
                <w:w w:val="101"/>
                <w:sz w:val="24"/>
                <w:szCs w:val="24"/>
                <w:lang w:eastAsia="zh-CN"/>
              </w:rPr>
              <w:t>启</w:t>
            </w:r>
            <w:r w:rsidRPr="00836EF6">
              <w:rPr>
                <w:rFonts w:asciiTheme="minorEastAsia" w:hAnsiTheme="minorEastAsia" w:cs="阿里巴巴普惠体 L"/>
                <w:color w:val="000000" w:themeColor="text1"/>
                <w:w w:val="101"/>
                <w:sz w:val="24"/>
                <w:szCs w:val="24"/>
                <w:lang w:eastAsia="zh-CN"/>
              </w:rPr>
              <w:t>有效 面</w:t>
            </w:r>
            <w:r w:rsidRPr="00836EF6">
              <w:rPr>
                <w:rFonts w:asciiTheme="minorEastAsia" w:hAnsiTheme="minorEastAsia" w:cs="阿里巴巴普惠体 L"/>
                <w:color w:val="000000" w:themeColor="text1"/>
                <w:spacing w:val="2"/>
                <w:w w:val="101"/>
                <w:sz w:val="24"/>
                <w:szCs w:val="24"/>
                <w:lang w:eastAsia="zh-CN"/>
              </w:rPr>
              <w:t>积</w:t>
            </w:r>
            <w:r w:rsidRPr="00836EF6">
              <w:rPr>
                <w:rFonts w:asciiTheme="minorEastAsia" w:hAnsiTheme="minorEastAsia" w:cs="阿里巴巴普惠体 L"/>
                <w:color w:val="000000" w:themeColor="text1"/>
                <w:w w:val="101"/>
                <w:sz w:val="24"/>
                <w:szCs w:val="24"/>
                <w:lang w:eastAsia="zh-CN"/>
              </w:rPr>
              <w:t>（</w:t>
            </w:r>
            <w:r w:rsidRPr="00836EF6">
              <w:rPr>
                <w:rFonts w:asciiTheme="minorEastAsia" w:hAnsiTheme="minorEastAsia" w:cs="阿里巴巴普惠体 L"/>
                <w:color w:val="000000" w:themeColor="text1"/>
                <w:spacing w:val="2"/>
                <w:w w:val="101"/>
                <w:sz w:val="24"/>
                <w:szCs w:val="24"/>
                <w:lang w:eastAsia="zh-CN"/>
              </w:rPr>
              <w:t>㎡</w:t>
            </w:r>
            <w:r w:rsidRPr="00836EF6">
              <w:rPr>
                <w:rFonts w:asciiTheme="minorEastAsia" w:hAnsiTheme="minorEastAsia" w:cs="阿里巴巴普惠体 L"/>
                <w:color w:val="000000" w:themeColor="text1"/>
                <w:w w:val="101"/>
                <w:sz w:val="24"/>
                <w:szCs w:val="24"/>
                <w:lang w:eastAsia="zh-CN"/>
              </w:rPr>
              <w:t>）</w:t>
            </w:r>
          </w:p>
        </w:tc>
      </w:tr>
      <w:tr w:rsidR="00496A1D" w:rsidRPr="00836EF6" w:rsidTr="008363CB">
        <w:trPr>
          <w:trHeight w:hRule="exact" w:val="398"/>
        </w:trPr>
        <w:tc>
          <w:tcPr>
            <w:tcW w:w="725" w:type="dxa"/>
            <w:vMerge/>
            <w:tcBorders>
              <w:left w:val="single" w:sz="1" w:space="0" w:color="000000"/>
              <w:bottom w:val="single" w:sz="1" w:space="0" w:color="000000"/>
              <w:right w:val="single" w:sz="1"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728" w:type="dxa"/>
            <w:vMerge/>
            <w:tcBorders>
              <w:left w:val="single" w:sz="1" w:space="0" w:color="000000"/>
              <w:bottom w:val="single" w:sz="1" w:space="0" w:color="000000"/>
              <w:right w:val="single" w:sz="1"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1165" w:type="dxa"/>
            <w:vMerge/>
            <w:tcBorders>
              <w:left w:val="single" w:sz="1" w:space="0" w:color="000000"/>
              <w:bottom w:val="single" w:sz="1" w:space="0" w:color="000000"/>
              <w:right w:val="single" w:sz="1"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730" w:type="dxa"/>
            <w:tcBorders>
              <w:top w:val="single" w:sz="1" w:space="0" w:color="000000"/>
              <w:left w:val="single" w:sz="1" w:space="0" w:color="000000"/>
              <w:bottom w:val="single" w:sz="1" w:space="0" w:color="000000"/>
              <w:right w:val="single" w:sz="1"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position w:val="1"/>
                <w:sz w:val="24"/>
                <w:szCs w:val="24"/>
              </w:rPr>
              <w:t>楼层</w:t>
            </w:r>
          </w:p>
        </w:tc>
        <w:tc>
          <w:tcPr>
            <w:tcW w:w="1489" w:type="dxa"/>
            <w:tcBorders>
              <w:top w:val="single" w:sz="1" w:space="0" w:color="000000"/>
              <w:left w:val="single" w:sz="1" w:space="0" w:color="000000"/>
              <w:bottom w:val="single" w:sz="1" w:space="0" w:color="000000"/>
              <w:right w:val="single" w:sz="1"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w w:val="101"/>
                <w:position w:val="1"/>
                <w:sz w:val="24"/>
                <w:szCs w:val="24"/>
              </w:rPr>
            </w:pPr>
            <w:r w:rsidRPr="00836EF6">
              <w:rPr>
                <w:rFonts w:asciiTheme="minorEastAsia" w:hAnsiTheme="minorEastAsia" w:cs="阿里巴巴普惠体 L"/>
                <w:color w:val="000000" w:themeColor="text1"/>
                <w:w w:val="101"/>
                <w:position w:val="1"/>
                <w:sz w:val="24"/>
                <w:szCs w:val="24"/>
              </w:rPr>
              <w:t>高度（m）</w:t>
            </w:r>
          </w:p>
        </w:tc>
        <w:tc>
          <w:tcPr>
            <w:tcW w:w="2108" w:type="dxa"/>
            <w:vMerge/>
            <w:tcBorders>
              <w:left w:val="single" w:sz="1" w:space="0" w:color="000000"/>
              <w:bottom w:val="single" w:sz="1" w:space="0" w:color="000000"/>
              <w:right w:val="single" w:sz="1"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583" w:type="dxa"/>
            <w:vMerge/>
            <w:tcBorders>
              <w:left w:val="single" w:sz="1" w:space="0" w:color="000000"/>
              <w:bottom w:val="single" w:sz="1" w:space="0" w:color="000000"/>
              <w:right w:val="single" w:sz="1"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r>
      <w:tr w:rsidR="00496A1D" w:rsidRPr="00836EF6" w:rsidTr="00017FD4">
        <w:trPr>
          <w:trHeight w:hRule="exact" w:val="345"/>
        </w:trPr>
        <w:tc>
          <w:tcPr>
            <w:tcW w:w="725" w:type="dxa"/>
            <w:tcBorders>
              <w:top w:val="single" w:sz="1" w:space="0" w:color="000000"/>
              <w:left w:val="single" w:sz="1" w:space="0" w:color="000000"/>
              <w:bottom w:val="single" w:sz="1" w:space="0" w:color="000000"/>
              <w:right w:val="single" w:sz="1"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91"/>
                <w:position w:val="1"/>
                <w:sz w:val="24"/>
                <w:szCs w:val="24"/>
              </w:rPr>
              <w:t>1</w:t>
            </w:r>
          </w:p>
        </w:tc>
        <w:tc>
          <w:tcPr>
            <w:tcW w:w="728" w:type="dxa"/>
            <w:tcBorders>
              <w:top w:val="single" w:sz="1" w:space="0" w:color="000000"/>
              <w:left w:val="single" w:sz="1" w:space="0" w:color="000000"/>
              <w:bottom w:val="single" w:sz="1" w:space="0" w:color="000000"/>
              <w:right w:val="single" w:sz="1" w:space="0" w:color="000000"/>
            </w:tcBorders>
            <w:vAlign w:val="center"/>
          </w:tcPr>
          <w:p w:rsidR="00496A1D" w:rsidRPr="00836EF6" w:rsidRDefault="00496A1D" w:rsidP="001D09EE">
            <w:pPr>
              <w:spacing w:after="0" w:line="360" w:lineRule="auto"/>
              <w:ind w:leftChars="20" w:left="44"/>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spacing w:val="1"/>
                <w:w w:val="105"/>
                <w:position w:val="1"/>
                <w:sz w:val="24"/>
                <w:szCs w:val="24"/>
              </w:rPr>
              <w:t>L</w:t>
            </w:r>
            <w:r w:rsidRPr="00836EF6">
              <w:rPr>
                <w:rFonts w:asciiTheme="minorEastAsia" w:hAnsiTheme="minorEastAsia" w:cs="阿里巴巴普惠体 L"/>
                <w:color w:val="000000" w:themeColor="text1"/>
                <w:spacing w:val="1"/>
                <w:w w:val="101"/>
                <w:position w:val="1"/>
                <w:sz w:val="24"/>
                <w:szCs w:val="24"/>
              </w:rPr>
              <w:t>T</w:t>
            </w:r>
            <w:r w:rsidRPr="00836EF6">
              <w:rPr>
                <w:rFonts w:asciiTheme="minorEastAsia" w:hAnsiTheme="minorEastAsia" w:cs="阿里巴巴普惠体 L"/>
                <w:color w:val="000000" w:themeColor="text1"/>
                <w:spacing w:val="1"/>
                <w:w w:val="118"/>
                <w:position w:val="1"/>
                <w:sz w:val="24"/>
                <w:szCs w:val="24"/>
              </w:rPr>
              <w:t>-</w:t>
            </w:r>
            <w:r w:rsidRPr="00836EF6">
              <w:rPr>
                <w:rFonts w:asciiTheme="minorEastAsia" w:hAnsiTheme="minorEastAsia" w:cs="阿里巴巴普惠体 L"/>
                <w:color w:val="000000" w:themeColor="text1"/>
                <w:w w:val="91"/>
                <w:position w:val="1"/>
                <w:sz w:val="24"/>
                <w:szCs w:val="24"/>
              </w:rPr>
              <w:t>1</w:t>
            </w:r>
          </w:p>
        </w:tc>
        <w:tc>
          <w:tcPr>
            <w:tcW w:w="1165" w:type="dxa"/>
            <w:tcBorders>
              <w:top w:val="single" w:sz="1" w:space="0" w:color="000000"/>
              <w:left w:val="single" w:sz="1" w:space="0" w:color="000000"/>
              <w:bottom w:val="single" w:sz="1" w:space="0" w:color="000000"/>
              <w:right w:val="single" w:sz="1" w:space="0" w:color="000000"/>
            </w:tcBorders>
            <w:vAlign w:val="center"/>
          </w:tcPr>
          <w:p w:rsidR="00496A1D" w:rsidRPr="00836EF6" w:rsidRDefault="00496A1D" w:rsidP="001D09EE">
            <w:pPr>
              <w:spacing w:after="0" w:line="360" w:lineRule="auto"/>
              <w:ind w:leftChars="20" w:left="44"/>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position w:val="1"/>
                <w:sz w:val="24"/>
                <w:szCs w:val="24"/>
              </w:rPr>
              <w:t>楼</w:t>
            </w:r>
            <w:r w:rsidRPr="00836EF6">
              <w:rPr>
                <w:rFonts w:asciiTheme="minorEastAsia" w:hAnsiTheme="minorEastAsia" w:cs="阿里巴巴普惠体 L"/>
                <w:color w:val="000000" w:themeColor="text1"/>
                <w:spacing w:val="2"/>
                <w:w w:val="101"/>
                <w:position w:val="1"/>
                <w:sz w:val="24"/>
                <w:szCs w:val="24"/>
              </w:rPr>
              <w:t>梯</w:t>
            </w:r>
            <w:r w:rsidRPr="00836EF6">
              <w:rPr>
                <w:rFonts w:asciiTheme="minorEastAsia" w:hAnsiTheme="minorEastAsia" w:cs="阿里巴巴普惠体 L"/>
                <w:color w:val="000000" w:themeColor="text1"/>
                <w:w w:val="101"/>
                <w:position w:val="1"/>
                <w:sz w:val="24"/>
                <w:szCs w:val="24"/>
              </w:rPr>
              <w:t>间</w:t>
            </w:r>
          </w:p>
        </w:tc>
        <w:tc>
          <w:tcPr>
            <w:tcW w:w="730" w:type="dxa"/>
            <w:tcBorders>
              <w:top w:val="single" w:sz="1" w:space="0" w:color="000000"/>
              <w:left w:val="single" w:sz="1" w:space="0" w:color="000000"/>
              <w:bottom w:val="single" w:sz="1" w:space="0" w:color="000000"/>
              <w:right w:val="single" w:sz="1"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489" w:type="dxa"/>
            <w:tcBorders>
              <w:top w:val="single" w:sz="1" w:space="0" w:color="000000"/>
              <w:left w:val="single" w:sz="1" w:space="0" w:color="000000"/>
              <w:bottom w:val="single" w:sz="1" w:space="0" w:color="000000"/>
              <w:right w:val="single" w:sz="1"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2108" w:type="dxa"/>
            <w:tcBorders>
              <w:top w:val="single" w:sz="1" w:space="0" w:color="000000"/>
              <w:left w:val="single" w:sz="1" w:space="0" w:color="000000"/>
              <w:bottom w:val="single" w:sz="1" w:space="0" w:color="000000"/>
              <w:right w:val="single" w:sz="1"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583" w:type="dxa"/>
            <w:tcBorders>
              <w:top w:val="single" w:sz="1" w:space="0" w:color="000000"/>
              <w:left w:val="single" w:sz="1" w:space="0" w:color="000000"/>
              <w:bottom w:val="single" w:sz="1" w:space="0" w:color="000000"/>
              <w:right w:val="single" w:sz="1"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r>
      <w:tr w:rsidR="00496A1D" w:rsidRPr="00836EF6" w:rsidTr="00017FD4">
        <w:trPr>
          <w:trHeight w:hRule="exact" w:val="345"/>
        </w:trPr>
        <w:tc>
          <w:tcPr>
            <w:tcW w:w="725" w:type="dxa"/>
            <w:tcBorders>
              <w:top w:val="single" w:sz="1" w:space="0" w:color="000000"/>
              <w:left w:val="single" w:sz="1" w:space="0" w:color="000000"/>
              <w:bottom w:val="single" w:sz="1" w:space="0" w:color="000000"/>
              <w:right w:val="single" w:sz="1"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91"/>
                <w:position w:val="1"/>
                <w:sz w:val="24"/>
                <w:szCs w:val="24"/>
              </w:rPr>
              <w:t>2</w:t>
            </w:r>
          </w:p>
        </w:tc>
        <w:tc>
          <w:tcPr>
            <w:tcW w:w="728" w:type="dxa"/>
            <w:tcBorders>
              <w:top w:val="single" w:sz="1" w:space="0" w:color="000000"/>
              <w:left w:val="single" w:sz="1" w:space="0" w:color="000000"/>
              <w:bottom w:val="single" w:sz="1" w:space="0" w:color="000000"/>
              <w:right w:val="single" w:sz="1" w:space="0" w:color="000000"/>
            </w:tcBorders>
            <w:vAlign w:val="center"/>
          </w:tcPr>
          <w:p w:rsidR="00496A1D" w:rsidRPr="00836EF6" w:rsidRDefault="00496A1D" w:rsidP="001D09EE">
            <w:pPr>
              <w:spacing w:after="0" w:line="360" w:lineRule="auto"/>
              <w:ind w:leftChars="20" w:left="44"/>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spacing w:val="1"/>
                <w:w w:val="69"/>
                <w:position w:val="1"/>
                <w:sz w:val="24"/>
                <w:szCs w:val="24"/>
              </w:rPr>
              <w:t>Q</w:t>
            </w:r>
            <w:r w:rsidRPr="00836EF6">
              <w:rPr>
                <w:rFonts w:asciiTheme="minorEastAsia" w:hAnsiTheme="minorEastAsia" w:cs="阿里巴巴普惠体 L"/>
                <w:color w:val="000000" w:themeColor="text1"/>
                <w:spacing w:val="1"/>
                <w:w w:val="92"/>
                <w:position w:val="1"/>
                <w:sz w:val="24"/>
                <w:szCs w:val="24"/>
              </w:rPr>
              <w:t>S</w:t>
            </w:r>
            <w:r w:rsidRPr="00836EF6">
              <w:rPr>
                <w:rFonts w:asciiTheme="minorEastAsia" w:hAnsiTheme="minorEastAsia" w:cs="阿里巴巴普惠体 L"/>
                <w:color w:val="000000" w:themeColor="text1"/>
                <w:spacing w:val="1"/>
                <w:w w:val="118"/>
                <w:position w:val="1"/>
                <w:sz w:val="24"/>
                <w:szCs w:val="24"/>
              </w:rPr>
              <w:t>-</w:t>
            </w:r>
            <w:r w:rsidRPr="00836EF6">
              <w:rPr>
                <w:rFonts w:asciiTheme="minorEastAsia" w:hAnsiTheme="minorEastAsia" w:cs="阿里巴巴普惠体 L"/>
                <w:color w:val="000000" w:themeColor="text1"/>
                <w:w w:val="91"/>
                <w:position w:val="1"/>
                <w:sz w:val="24"/>
                <w:szCs w:val="24"/>
              </w:rPr>
              <w:t>2</w:t>
            </w:r>
          </w:p>
        </w:tc>
        <w:tc>
          <w:tcPr>
            <w:tcW w:w="1165" w:type="dxa"/>
            <w:tcBorders>
              <w:top w:val="single" w:sz="1" w:space="0" w:color="000000"/>
              <w:left w:val="single" w:sz="1" w:space="0" w:color="000000"/>
              <w:bottom w:val="single" w:sz="1" w:space="0" w:color="000000"/>
              <w:right w:val="single" w:sz="1"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position w:val="1"/>
                <w:sz w:val="24"/>
                <w:szCs w:val="24"/>
              </w:rPr>
              <w:t>前室</w:t>
            </w:r>
          </w:p>
        </w:tc>
        <w:tc>
          <w:tcPr>
            <w:tcW w:w="730" w:type="dxa"/>
            <w:tcBorders>
              <w:top w:val="single" w:sz="1" w:space="0" w:color="000000"/>
              <w:left w:val="single" w:sz="1" w:space="0" w:color="000000"/>
              <w:bottom w:val="single" w:sz="1" w:space="0" w:color="000000"/>
              <w:right w:val="single" w:sz="1"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489" w:type="dxa"/>
            <w:tcBorders>
              <w:top w:val="single" w:sz="1" w:space="0" w:color="000000"/>
              <w:left w:val="single" w:sz="1" w:space="0" w:color="000000"/>
              <w:bottom w:val="single" w:sz="1" w:space="0" w:color="000000"/>
              <w:right w:val="single" w:sz="1"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2108" w:type="dxa"/>
            <w:tcBorders>
              <w:top w:val="single" w:sz="1" w:space="0" w:color="000000"/>
              <w:left w:val="single" w:sz="1" w:space="0" w:color="000000"/>
              <w:bottom w:val="single" w:sz="1" w:space="0" w:color="000000"/>
              <w:right w:val="single" w:sz="1"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583" w:type="dxa"/>
            <w:tcBorders>
              <w:top w:val="single" w:sz="1" w:space="0" w:color="000000"/>
              <w:left w:val="single" w:sz="1" w:space="0" w:color="000000"/>
              <w:bottom w:val="single" w:sz="1" w:space="0" w:color="000000"/>
              <w:right w:val="single" w:sz="1"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r>
      <w:tr w:rsidR="00496A1D" w:rsidRPr="00836EF6" w:rsidTr="00017FD4">
        <w:trPr>
          <w:trHeight w:hRule="exact" w:val="345"/>
        </w:trPr>
        <w:tc>
          <w:tcPr>
            <w:tcW w:w="725" w:type="dxa"/>
            <w:tcBorders>
              <w:top w:val="single" w:sz="1" w:space="0" w:color="000000"/>
              <w:left w:val="single" w:sz="1" w:space="0" w:color="000000"/>
              <w:bottom w:val="single" w:sz="1" w:space="0" w:color="000000"/>
              <w:right w:val="single" w:sz="1"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91"/>
                <w:position w:val="1"/>
                <w:sz w:val="24"/>
                <w:szCs w:val="24"/>
              </w:rPr>
              <w:t>3</w:t>
            </w:r>
          </w:p>
        </w:tc>
        <w:tc>
          <w:tcPr>
            <w:tcW w:w="728" w:type="dxa"/>
            <w:tcBorders>
              <w:top w:val="single" w:sz="1" w:space="0" w:color="000000"/>
              <w:left w:val="single" w:sz="1" w:space="0" w:color="000000"/>
              <w:bottom w:val="single" w:sz="1" w:space="0" w:color="000000"/>
              <w:right w:val="single" w:sz="1"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165" w:type="dxa"/>
            <w:tcBorders>
              <w:top w:val="single" w:sz="1" w:space="0" w:color="000000"/>
              <w:left w:val="single" w:sz="1" w:space="0" w:color="000000"/>
              <w:bottom w:val="single" w:sz="1" w:space="0" w:color="000000"/>
              <w:right w:val="single" w:sz="1"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30"/>
                <w:position w:val="1"/>
                <w:sz w:val="24"/>
                <w:szCs w:val="24"/>
                <w:lang w:eastAsia="zh-CN"/>
              </w:rPr>
              <w:t>…</w:t>
            </w:r>
          </w:p>
        </w:tc>
        <w:tc>
          <w:tcPr>
            <w:tcW w:w="730" w:type="dxa"/>
            <w:tcBorders>
              <w:top w:val="single" w:sz="1" w:space="0" w:color="000000"/>
              <w:left w:val="single" w:sz="1" w:space="0" w:color="000000"/>
              <w:bottom w:val="single" w:sz="1" w:space="0" w:color="000000"/>
              <w:right w:val="single" w:sz="1"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489" w:type="dxa"/>
            <w:tcBorders>
              <w:top w:val="single" w:sz="1" w:space="0" w:color="000000"/>
              <w:left w:val="single" w:sz="1" w:space="0" w:color="000000"/>
              <w:bottom w:val="single" w:sz="1" w:space="0" w:color="000000"/>
              <w:right w:val="single" w:sz="1"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2108" w:type="dxa"/>
            <w:tcBorders>
              <w:top w:val="single" w:sz="1" w:space="0" w:color="000000"/>
              <w:left w:val="single" w:sz="1" w:space="0" w:color="000000"/>
              <w:bottom w:val="single" w:sz="1" w:space="0" w:color="000000"/>
              <w:right w:val="single" w:sz="1"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583" w:type="dxa"/>
            <w:tcBorders>
              <w:top w:val="single" w:sz="1" w:space="0" w:color="000000"/>
              <w:left w:val="single" w:sz="1" w:space="0" w:color="000000"/>
              <w:bottom w:val="single" w:sz="1" w:space="0" w:color="000000"/>
              <w:right w:val="single" w:sz="1"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r>
    </w:tbl>
    <w:p w:rsidR="00496A1D" w:rsidRPr="00836EF6" w:rsidRDefault="00496A1D" w:rsidP="001D09EE">
      <w:pPr>
        <w:spacing w:after="0" w:line="360" w:lineRule="auto"/>
        <w:ind w:leftChars="20" w:left="44" w:firstLineChars="200" w:firstLine="560"/>
        <w:rPr>
          <w:rFonts w:asciiTheme="minorEastAsia" w:hAnsiTheme="minorEastAsia"/>
          <w:color w:val="000000" w:themeColor="text1"/>
          <w:sz w:val="28"/>
          <w:szCs w:val="28"/>
        </w:rPr>
      </w:pPr>
    </w:p>
    <w:p w:rsidR="00496A1D" w:rsidRPr="00836EF6" w:rsidRDefault="00496A1D"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position w:val="1"/>
          <w:sz w:val="28"/>
          <w:szCs w:val="28"/>
          <w:lang w:eastAsia="zh-CN"/>
        </w:rPr>
        <w:t>3</w:t>
      </w:r>
      <w:r w:rsidRPr="00836EF6">
        <w:rPr>
          <w:rFonts w:asciiTheme="minorEastAsia" w:hAnsiTheme="minorEastAsia" w:cs="阿里巴巴普惠体 L"/>
          <w:color w:val="000000" w:themeColor="text1"/>
          <w:w w:val="101"/>
          <w:position w:val="1"/>
          <w:sz w:val="28"/>
          <w:szCs w:val="28"/>
          <w:lang w:eastAsia="zh-CN"/>
        </w:rPr>
        <w:t>机械加压送风系统的风量按照计算确定，其中系统负担建筑高度大于24m时</w:t>
      </w:r>
      <w:r w:rsidRPr="00836EF6">
        <w:rPr>
          <w:rFonts w:asciiTheme="minorEastAsia" w:hAnsiTheme="minorEastAsia" w:cs="阿里巴巴普惠体 L"/>
          <w:color w:val="000000" w:themeColor="text1"/>
          <w:w w:val="101"/>
          <w:sz w:val="28"/>
          <w:szCs w:val="28"/>
          <w:lang w:eastAsia="zh-CN"/>
        </w:rPr>
        <w:t>，按计算值与规范中规定数值取大值确定，系统设计风量不小于计算风</w:t>
      </w:r>
      <w:r w:rsidRPr="00836EF6">
        <w:rPr>
          <w:rFonts w:asciiTheme="minorEastAsia" w:hAnsiTheme="minorEastAsia" w:cs="阿里巴巴普惠体 L"/>
          <w:color w:val="000000" w:themeColor="text1"/>
          <w:sz w:val="28"/>
          <w:szCs w:val="28"/>
          <w:lang w:eastAsia="zh-CN"/>
        </w:rPr>
        <w:t>量的</w:t>
      </w:r>
      <w:r w:rsidRPr="00836EF6">
        <w:rPr>
          <w:rFonts w:asciiTheme="minorEastAsia" w:hAnsiTheme="minorEastAsia" w:cs="阿里巴巴普惠体 L"/>
          <w:color w:val="000000" w:themeColor="text1"/>
          <w:w w:val="91"/>
          <w:sz w:val="28"/>
          <w:szCs w:val="28"/>
          <w:lang w:eastAsia="zh-CN"/>
        </w:rPr>
        <w:t>1.2</w:t>
      </w:r>
      <w:r w:rsidRPr="00836EF6">
        <w:rPr>
          <w:rFonts w:asciiTheme="minorEastAsia" w:hAnsiTheme="minorEastAsia" w:cs="阿里巴巴普惠体 L"/>
          <w:color w:val="000000" w:themeColor="text1"/>
          <w:sz w:val="28"/>
          <w:szCs w:val="28"/>
          <w:lang w:eastAsia="zh-CN"/>
        </w:rPr>
        <w:t>倍，机械加压送风系统风量计算见表6.1.2-3。</w:t>
      </w:r>
    </w:p>
    <w:p w:rsidR="00496A1D" w:rsidRPr="00836EF6" w:rsidRDefault="00496A1D" w:rsidP="001D09EE">
      <w:pPr>
        <w:spacing w:after="0" w:line="360" w:lineRule="auto"/>
        <w:ind w:leftChars="20" w:left="44" w:firstLineChars="900" w:firstLine="252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lastRenderedPageBreak/>
        <w:t>表6.1.2-3机械加压送风量计算</w:t>
      </w:r>
    </w:p>
    <w:tbl>
      <w:tblPr>
        <w:tblW w:w="0" w:type="auto"/>
        <w:tblInd w:w="99" w:type="dxa"/>
        <w:tblLayout w:type="fixed"/>
        <w:tblCellMar>
          <w:left w:w="0" w:type="dxa"/>
          <w:right w:w="0" w:type="dxa"/>
        </w:tblCellMar>
        <w:tblLook w:val="01E0"/>
      </w:tblPr>
      <w:tblGrid>
        <w:gridCol w:w="1159"/>
        <w:gridCol w:w="1373"/>
        <w:gridCol w:w="1334"/>
        <w:gridCol w:w="1235"/>
        <w:gridCol w:w="1646"/>
        <w:gridCol w:w="1781"/>
      </w:tblGrid>
      <w:tr w:rsidR="00496A1D" w:rsidRPr="00836EF6" w:rsidTr="00017FD4">
        <w:trPr>
          <w:trHeight w:hRule="exact" w:val="754"/>
        </w:trPr>
        <w:tc>
          <w:tcPr>
            <w:tcW w:w="1159"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系</w:t>
            </w:r>
            <w:r w:rsidRPr="00836EF6">
              <w:rPr>
                <w:rFonts w:asciiTheme="minorEastAsia" w:hAnsiTheme="minorEastAsia" w:cs="阿里巴巴普惠体 L"/>
                <w:color w:val="000000" w:themeColor="text1"/>
                <w:spacing w:val="2"/>
                <w:w w:val="101"/>
                <w:sz w:val="24"/>
                <w:szCs w:val="24"/>
              </w:rPr>
              <w:t>统</w:t>
            </w:r>
            <w:r w:rsidRPr="00836EF6">
              <w:rPr>
                <w:rFonts w:asciiTheme="minorEastAsia" w:hAnsiTheme="minorEastAsia" w:cs="阿里巴巴普惠体 L"/>
                <w:color w:val="000000" w:themeColor="text1"/>
                <w:w w:val="101"/>
                <w:sz w:val="24"/>
                <w:szCs w:val="24"/>
              </w:rPr>
              <w:t>名称</w:t>
            </w:r>
          </w:p>
        </w:tc>
        <w:tc>
          <w:tcPr>
            <w:tcW w:w="1373"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服</w:t>
            </w:r>
            <w:r w:rsidRPr="00836EF6">
              <w:rPr>
                <w:rFonts w:asciiTheme="minorEastAsia" w:hAnsiTheme="minorEastAsia" w:cs="阿里巴巴普惠体 L"/>
                <w:color w:val="000000" w:themeColor="text1"/>
                <w:spacing w:val="2"/>
                <w:w w:val="101"/>
                <w:sz w:val="24"/>
                <w:szCs w:val="24"/>
              </w:rPr>
              <w:t>务</w:t>
            </w:r>
            <w:r w:rsidRPr="00836EF6">
              <w:rPr>
                <w:rFonts w:asciiTheme="minorEastAsia" w:hAnsiTheme="minorEastAsia" w:cs="阿里巴巴普惠体 L"/>
                <w:color w:val="000000" w:themeColor="text1"/>
                <w:w w:val="101"/>
                <w:sz w:val="24"/>
                <w:szCs w:val="24"/>
              </w:rPr>
              <w:t>区域</w:t>
            </w:r>
          </w:p>
        </w:tc>
        <w:tc>
          <w:tcPr>
            <w:tcW w:w="1334"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jc w:val="center"/>
              <w:rPr>
                <w:rFonts w:asciiTheme="minorEastAsia" w:hAnsiTheme="minorEastAsia" w:cs="阿里巴巴普惠体 L"/>
                <w:color w:val="000000" w:themeColor="text1"/>
                <w:spacing w:val="2"/>
                <w:w w:val="101"/>
                <w:sz w:val="24"/>
                <w:szCs w:val="24"/>
              </w:rPr>
            </w:pPr>
            <w:r w:rsidRPr="00836EF6">
              <w:rPr>
                <w:rFonts w:asciiTheme="minorEastAsia" w:hAnsiTheme="minorEastAsia" w:cs="阿里巴巴普惠体 L"/>
                <w:color w:val="000000" w:themeColor="text1"/>
                <w:spacing w:val="2"/>
                <w:w w:val="101"/>
                <w:sz w:val="24"/>
                <w:szCs w:val="24"/>
              </w:rPr>
              <w:t>系统负担高度(m)</w:t>
            </w:r>
          </w:p>
        </w:tc>
        <w:tc>
          <w:tcPr>
            <w:tcW w:w="1235"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jc w:val="center"/>
              <w:rPr>
                <w:rFonts w:asciiTheme="minorEastAsia" w:hAnsiTheme="minorEastAsia" w:cs="阿里巴巴普惠体 L"/>
                <w:color w:val="000000" w:themeColor="text1"/>
                <w:spacing w:val="2"/>
                <w:w w:val="101"/>
                <w:sz w:val="24"/>
                <w:szCs w:val="24"/>
              </w:rPr>
            </w:pPr>
            <w:r w:rsidRPr="00836EF6">
              <w:rPr>
                <w:rFonts w:asciiTheme="minorEastAsia" w:hAnsiTheme="minorEastAsia" w:cs="阿里巴巴普惠体 L"/>
                <w:color w:val="000000" w:themeColor="text1"/>
                <w:spacing w:val="2"/>
                <w:w w:val="101"/>
                <w:sz w:val="24"/>
                <w:szCs w:val="24"/>
              </w:rPr>
              <w:t>系统负担层数</w:t>
            </w:r>
          </w:p>
        </w:tc>
        <w:tc>
          <w:tcPr>
            <w:tcW w:w="1646"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spacing w:val="2"/>
                <w:w w:val="101"/>
                <w:sz w:val="24"/>
                <w:szCs w:val="24"/>
              </w:rPr>
            </w:pPr>
            <w:r w:rsidRPr="00836EF6">
              <w:rPr>
                <w:rFonts w:asciiTheme="minorEastAsia" w:hAnsiTheme="minorEastAsia" w:cs="阿里巴巴普惠体 L"/>
                <w:color w:val="000000" w:themeColor="text1"/>
                <w:spacing w:val="2"/>
                <w:w w:val="101"/>
                <w:sz w:val="24"/>
                <w:szCs w:val="24"/>
              </w:rPr>
              <w:t>计算送风量(m³/h)</w:t>
            </w:r>
          </w:p>
        </w:tc>
        <w:tc>
          <w:tcPr>
            <w:tcW w:w="1781"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spacing w:val="2"/>
                <w:w w:val="101"/>
                <w:sz w:val="24"/>
                <w:szCs w:val="24"/>
              </w:rPr>
            </w:pPr>
            <w:r w:rsidRPr="00836EF6">
              <w:rPr>
                <w:rFonts w:asciiTheme="minorEastAsia" w:hAnsiTheme="minorEastAsia" w:cs="阿里巴巴普惠体 L"/>
                <w:color w:val="000000" w:themeColor="text1"/>
                <w:spacing w:val="2"/>
                <w:w w:val="101"/>
                <w:sz w:val="24"/>
                <w:szCs w:val="24"/>
              </w:rPr>
              <w:t>设计送风量(m³/h)</w:t>
            </w:r>
          </w:p>
        </w:tc>
      </w:tr>
      <w:tr w:rsidR="00496A1D" w:rsidRPr="00836EF6" w:rsidTr="00017FD4">
        <w:trPr>
          <w:trHeight w:hRule="exact" w:val="340"/>
        </w:trPr>
        <w:tc>
          <w:tcPr>
            <w:tcW w:w="1159"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spacing w:val="1"/>
                <w:position w:val="1"/>
                <w:sz w:val="24"/>
                <w:szCs w:val="24"/>
              </w:rPr>
              <w:t>ZY-</w:t>
            </w:r>
            <w:r w:rsidRPr="00836EF6">
              <w:rPr>
                <w:rFonts w:asciiTheme="minorEastAsia" w:hAnsiTheme="minorEastAsia" w:cs="阿里巴巴普惠体 L"/>
                <w:color w:val="000000" w:themeColor="text1"/>
                <w:position w:val="1"/>
                <w:sz w:val="24"/>
                <w:szCs w:val="24"/>
              </w:rPr>
              <w:t>1</w:t>
            </w:r>
          </w:p>
        </w:tc>
        <w:tc>
          <w:tcPr>
            <w:tcW w:w="1373"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spacing w:val="1"/>
                <w:position w:val="1"/>
                <w:sz w:val="24"/>
                <w:szCs w:val="24"/>
              </w:rPr>
              <w:t>LT-</w:t>
            </w:r>
            <w:r w:rsidRPr="00836EF6">
              <w:rPr>
                <w:rFonts w:asciiTheme="minorEastAsia" w:hAnsiTheme="minorEastAsia" w:cs="阿里巴巴普惠体 L"/>
                <w:color w:val="000000" w:themeColor="text1"/>
                <w:position w:val="1"/>
                <w:sz w:val="24"/>
                <w:szCs w:val="24"/>
              </w:rPr>
              <w:t>1</w:t>
            </w:r>
            <w:r w:rsidRPr="00836EF6">
              <w:rPr>
                <w:rFonts w:asciiTheme="minorEastAsia" w:hAnsiTheme="minorEastAsia" w:cs="阿里巴巴普惠体 L"/>
                <w:color w:val="000000" w:themeColor="text1"/>
                <w:w w:val="101"/>
                <w:position w:val="1"/>
                <w:sz w:val="24"/>
                <w:szCs w:val="24"/>
              </w:rPr>
              <w:t>楼</w:t>
            </w:r>
            <w:r w:rsidRPr="00836EF6">
              <w:rPr>
                <w:rFonts w:asciiTheme="minorEastAsia" w:hAnsiTheme="minorEastAsia" w:cs="阿里巴巴普惠体 L"/>
                <w:color w:val="000000" w:themeColor="text1"/>
                <w:spacing w:val="2"/>
                <w:w w:val="101"/>
                <w:position w:val="1"/>
                <w:sz w:val="24"/>
                <w:szCs w:val="24"/>
              </w:rPr>
              <w:t>梯</w:t>
            </w:r>
            <w:r w:rsidRPr="00836EF6">
              <w:rPr>
                <w:rFonts w:asciiTheme="minorEastAsia" w:hAnsiTheme="minorEastAsia" w:cs="阿里巴巴普惠体 L"/>
                <w:color w:val="000000" w:themeColor="text1"/>
                <w:w w:val="101"/>
                <w:position w:val="1"/>
                <w:sz w:val="24"/>
                <w:szCs w:val="24"/>
              </w:rPr>
              <w:t>间</w:t>
            </w:r>
          </w:p>
        </w:tc>
        <w:tc>
          <w:tcPr>
            <w:tcW w:w="1334"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235"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646"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781"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r>
      <w:tr w:rsidR="00496A1D" w:rsidRPr="00836EF6" w:rsidTr="00017FD4">
        <w:trPr>
          <w:trHeight w:hRule="exact" w:val="340"/>
        </w:trPr>
        <w:tc>
          <w:tcPr>
            <w:tcW w:w="1159"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spacing w:val="1"/>
                <w:position w:val="1"/>
                <w:sz w:val="24"/>
                <w:szCs w:val="24"/>
              </w:rPr>
              <w:t>ZY-</w:t>
            </w:r>
            <w:r w:rsidRPr="00836EF6">
              <w:rPr>
                <w:rFonts w:asciiTheme="minorEastAsia" w:hAnsiTheme="minorEastAsia" w:cs="阿里巴巴普惠体 L"/>
                <w:color w:val="000000" w:themeColor="text1"/>
                <w:position w:val="1"/>
                <w:sz w:val="24"/>
                <w:szCs w:val="24"/>
              </w:rPr>
              <w:t>2</w:t>
            </w:r>
          </w:p>
        </w:tc>
        <w:tc>
          <w:tcPr>
            <w:tcW w:w="1373"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spacing w:val="1"/>
                <w:w w:val="69"/>
                <w:position w:val="1"/>
                <w:sz w:val="24"/>
                <w:szCs w:val="24"/>
              </w:rPr>
              <w:t>Q</w:t>
            </w:r>
            <w:r w:rsidRPr="00836EF6">
              <w:rPr>
                <w:rFonts w:asciiTheme="minorEastAsia" w:hAnsiTheme="minorEastAsia" w:cs="阿里巴巴普惠体 L"/>
                <w:color w:val="000000" w:themeColor="text1"/>
                <w:spacing w:val="1"/>
                <w:w w:val="92"/>
                <w:position w:val="1"/>
                <w:sz w:val="24"/>
                <w:szCs w:val="24"/>
              </w:rPr>
              <w:t>S</w:t>
            </w:r>
            <w:r w:rsidRPr="00836EF6">
              <w:rPr>
                <w:rFonts w:asciiTheme="minorEastAsia" w:hAnsiTheme="minorEastAsia" w:cs="阿里巴巴普惠体 L"/>
                <w:color w:val="000000" w:themeColor="text1"/>
                <w:spacing w:val="-1"/>
                <w:w w:val="118"/>
                <w:position w:val="1"/>
                <w:sz w:val="24"/>
                <w:szCs w:val="24"/>
              </w:rPr>
              <w:t>-</w:t>
            </w:r>
            <w:r w:rsidRPr="00836EF6">
              <w:rPr>
                <w:rFonts w:asciiTheme="minorEastAsia" w:hAnsiTheme="minorEastAsia" w:cs="阿里巴巴普惠体 L"/>
                <w:color w:val="000000" w:themeColor="text1"/>
                <w:w w:val="91"/>
                <w:position w:val="1"/>
                <w:sz w:val="24"/>
                <w:szCs w:val="24"/>
              </w:rPr>
              <w:t>2</w:t>
            </w:r>
            <w:r w:rsidRPr="00836EF6">
              <w:rPr>
                <w:rFonts w:asciiTheme="minorEastAsia" w:hAnsiTheme="minorEastAsia" w:cs="阿里巴巴普惠体 L"/>
                <w:color w:val="000000" w:themeColor="text1"/>
                <w:w w:val="101"/>
                <w:position w:val="1"/>
                <w:sz w:val="24"/>
                <w:szCs w:val="24"/>
              </w:rPr>
              <w:t>前室</w:t>
            </w:r>
          </w:p>
        </w:tc>
        <w:tc>
          <w:tcPr>
            <w:tcW w:w="1334"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235"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646"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781"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r>
      <w:tr w:rsidR="00496A1D" w:rsidRPr="00836EF6" w:rsidTr="00017FD4">
        <w:trPr>
          <w:trHeight w:hRule="exact" w:val="340"/>
        </w:trPr>
        <w:tc>
          <w:tcPr>
            <w:tcW w:w="1159"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s="阿里巴巴普惠体 L"/>
                <w:color w:val="000000" w:themeColor="text1"/>
                <w:sz w:val="24"/>
                <w:szCs w:val="24"/>
              </w:rPr>
            </w:pPr>
          </w:p>
        </w:tc>
        <w:tc>
          <w:tcPr>
            <w:tcW w:w="1373"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623"/>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30"/>
                <w:position w:val="1"/>
                <w:sz w:val="24"/>
                <w:szCs w:val="24"/>
              </w:rPr>
              <w:t>…</w:t>
            </w:r>
          </w:p>
        </w:tc>
        <w:tc>
          <w:tcPr>
            <w:tcW w:w="1334"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235"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646"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781"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r>
      <w:tr w:rsidR="00496A1D" w:rsidRPr="00836EF6" w:rsidTr="00017FD4">
        <w:trPr>
          <w:trHeight w:hRule="exact" w:val="340"/>
        </w:trPr>
        <w:tc>
          <w:tcPr>
            <w:tcW w:w="1159"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373"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s="阿里巴巴普惠体 L"/>
                <w:color w:val="000000" w:themeColor="text1"/>
                <w:sz w:val="24"/>
                <w:szCs w:val="24"/>
              </w:rPr>
            </w:pPr>
          </w:p>
        </w:tc>
        <w:tc>
          <w:tcPr>
            <w:tcW w:w="1334"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235"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646"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781"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r>
    </w:tbl>
    <w:p w:rsidR="00496A1D" w:rsidRPr="00836EF6" w:rsidRDefault="00496A1D" w:rsidP="001D09EE">
      <w:pPr>
        <w:spacing w:after="0" w:line="360" w:lineRule="auto"/>
        <w:ind w:leftChars="20" w:left="44" w:firstLineChars="200" w:firstLine="560"/>
        <w:rPr>
          <w:rFonts w:asciiTheme="minorEastAsia" w:hAnsiTheme="minorEastAsia"/>
          <w:color w:val="000000" w:themeColor="text1"/>
          <w:sz w:val="28"/>
          <w:szCs w:val="28"/>
        </w:rPr>
      </w:pPr>
    </w:p>
    <w:p w:rsidR="00496A1D" w:rsidRPr="00836EF6" w:rsidRDefault="00496A1D" w:rsidP="001D09EE">
      <w:pPr>
        <w:spacing w:after="0" w:line="360" w:lineRule="auto"/>
        <w:ind w:leftChars="20" w:left="44" w:firstLineChars="200" w:firstLine="564"/>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hint="eastAsia"/>
          <w:color w:val="000000" w:themeColor="text1"/>
          <w:w w:val="101"/>
          <w:sz w:val="28"/>
          <w:szCs w:val="28"/>
          <w:lang w:eastAsia="zh-CN"/>
        </w:rPr>
        <w:t>4</w:t>
      </w:r>
      <w:r w:rsidRPr="00836EF6">
        <w:rPr>
          <w:rFonts w:asciiTheme="minorEastAsia" w:hAnsiTheme="minorEastAsia" w:cs="阿里巴巴普惠体 L"/>
          <w:color w:val="000000" w:themeColor="text1"/>
          <w:w w:val="101"/>
          <w:sz w:val="28"/>
          <w:szCs w:val="28"/>
          <w:lang w:eastAsia="zh-CN"/>
        </w:rPr>
        <w:t>楼梯间</w:t>
      </w:r>
      <w:r w:rsidRPr="00836EF6">
        <w:rPr>
          <w:rFonts w:asciiTheme="minorEastAsia" w:hAnsiTheme="minorEastAsia" w:cs="阿里巴巴普惠体 L" w:hint="eastAsia"/>
          <w:color w:val="000000" w:themeColor="text1"/>
          <w:w w:val="101"/>
          <w:sz w:val="28"/>
          <w:szCs w:val="28"/>
          <w:lang w:eastAsia="zh-CN"/>
        </w:rPr>
        <w:t>固定窗</w:t>
      </w:r>
    </w:p>
    <w:p w:rsidR="00496A1D" w:rsidRPr="00836EF6" w:rsidRDefault="00496A1D"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本</w:t>
      </w:r>
      <w:r w:rsidRPr="00836EF6">
        <w:rPr>
          <w:rFonts w:asciiTheme="minorEastAsia" w:hAnsiTheme="minorEastAsia" w:cs="阿里巴巴普惠体 L"/>
          <w:color w:val="000000" w:themeColor="text1"/>
          <w:spacing w:val="2"/>
          <w:sz w:val="28"/>
          <w:szCs w:val="28"/>
          <w:lang w:eastAsia="zh-CN"/>
        </w:rPr>
        <w:t>工</w:t>
      </w:r>
      <w:r w:rsidRPr="00836EF6">
        <w:rPr>
          <w:rFonts w:asciiTheme="minorEastAsia" w:hAnsiTheme="minorEastAsia" w:cs="阿里巴巴普惠体 L"/>
          <w:color w:val="000000" w:themeColor="text1"/>
          <w:sz w:val="28"/>
          <w:szCs w:val="28"/>
          <w:lang w:eastAsia="zh-CN"/>
        </w:rPr>
        <w:t>程</w:t>
      </w:r>
      <w:r w:rsidRPr="00836EF6">
        <w:rPr>
          <w:rFonts w:asciiTheme="minorEastAsia" w:hAnsiTheme="minorEastAsia" w:cs="阿里巴巴普惠体 L"/>
          <w:color w:val="000000" w:themeColor="text1"/>
          <w:spacing w:val="5"/>
          <w:w w:val="101"/>
          <w:sz w:val="28"/>
          <w:szCs w:val="28"/>
          <w:lang w:eastAsia="zh-CN"/>
        </w:rPr>
        <w:t>设置机械加压送风系</w:t>
      </w:r>
      <w:r w:rsidRPr="00836EF6">
        <w:rPr>
          <w:rFonts w:asciiTheme="minorEastAsia" w:hAnsiTheme="minorEastAsia" w:cs="阿里巴巴普惠体 L"/>
          <w:color w:val="000000" w:themeColor="text1"/>
          <w:spacing w:val="2"/>
          <w:w w:val="101"/>
          <w:sz w:val="28"/>
          <w:szCs w:val="28"/>
          <w:lang w:eastAsia="zh-CN"/>
        </w:rPr>
        <w:t>统</w:t>
      </w:r>
      <w:r w:rsidRPr="00836EF6">
        <w:rPr>
          <w:rFonts w:asciiTheme="minorEastAsia" w:hAnsiTheme="minorEastAsia" w:cs="阿里巴巴普惠体 L"/>
          <w:color w:val="000000" w:themeColor="text1"/>
          <w:spacing w:val="5"/>
          <w:w w:val="101"/>
          <w:sz w:val="28"/>
          <w:szCs w:val="28"/>
          <w:lang w:eastAsia="zh-CN"/>
        </w:rPr>
        <w:t>的封闭楼梯间、防烟楼梯</w:t>
      </w:r>
      <w:r w:rsidRPr="00836EF6">
        <w:rPr>
          <w:rFonts w:asciiTheme="minorEastAsia" w:hAnsiTheme="minorEastAsia" w:cs="阿里巴巴普惠体 L"/>
          <w:color w:val="000000" w:themeColor="text1"/>
          <w:spacing w:val="2"/>
          <w:w w:val="101"/>
          <w:sz w:val="28"/>
          <w:szCs w:val="28"/>
          <w:lang w:eastAsia="zh-CN"/>
        </w:rPr>
        <w:t>间</w:t>
      </w:r>
      <w:r w:rsidRPr="00836EF6">
        <w:rPr>
          <w:rFonts w:asciiTheme="minorEastAsia" w:hAnsiTheme="minorEastAsia" w:cs="阿里巴巴普惠体 L"/>
          <w:color w:val="000000" w:themeColor="text1"/>
          <w:spacing w:val="5"/>
          <w:w w:val="101"/>
          <w:sz w:val="28"/>
          <w:szCs w:val="28"/>
          <w:lang w:eastAsia="zh-CN"/>
        </w:rPr>
        <w:t>，在</w:t>
      </w:r>
      <w:r w:rsidRPr="00836EF6">
        <w:rPr>
          <w:rFonts w:asciiTheme="minorEastAsia" w:hAnsiTheme="minorEastAsia" w:cs="阿里巴巴普惠体 L"/>
          <w:color w:val="000000" w:themeColor="text1"/>
          <w:w w:val="101"/>
          <w:sz w:val="28"/>
          <w:szCs w:val="28"/>
          <w:lang w:eastAsia="zh-CN"/>
        </w:rPr>
        <w:t>其</w:t>
      </w:r>
      <w:r w:rsidRPr="00836EF6">
        <w:rPr>
          <w:rFonts w:asciiTheme="minorEastAsia" w:hAnsiTheme="minorEastAsia" w:cs="阿里巴巴普惠体 L"/>
          <w:color w:val="000000" w:themeColor="text1"/>
          <w:spacing w:val="5"/>
          <w:sz w:val="28"/>
          <w:szCs w:val="28"/>
          <w:lang w:eastAsia="zh-CN"/>
        </w:rPr>
        <w:t>顶</w:t>
      </w:r>
      <w:r w:rsidRPr="00836EF6">
        <w:rPr>
          <w:rFonts w:asciiTheme="minorEastAsia" w:hAnsiTheme="minorEastAsia" w:cs="阿里巴巴普惠体 L"/>
          <w:color w:val="000000" w:themeColor="text1"/>
          <w:spacing w:val="7"/>
          <w:sz w:val="28"/>
          <w:szCs w:val="28"/>
          <w:lang w:eastAsia="zh-CN"/>
        </w:rPr>
        <w:t>部</w:t>
      </w:r>
      <w:r w:rsidRPr="00836EF6">
        <w:rPr>
          <w:rFonts w:asciiTheme="minorEastAsia" w:hAnsiTheme="minorEastAsia" w:cs="阿里巴巴普惠体 L"/>
          <w:color w:val="000000" w:themeColor="text1"/>
          <w:spacing w:val="5"/>
          <w:sz w:val="28"/>
          <w:szCs w:val="28"/>
          <w:lang w:eastAsia="zh-CN"/>
        </w:rPr>
        <w:t>设置不</w:t>
      </w:r>
      <w:r w:rsidRPr="00836EF6">
        <w:rPr>
          <w:rFonts w:asciiTheme="minorEastAsia" w:hAnsiTheme="minorEastAsia" w:cs="阿里巴巴普惠体 L"/>
          <w:color w:val="000000" w:themeColor="text1"/>
          <w:spacing w:val="7"/>
          <w:sz w:val="28"/>
          <w:szCs w:val="28"/>
          <w:lang w:eastAsia="zh-CN"/>
        </w:rPr>
        <w:t>小</w:t>
      </w:r>
      <w:r w:rsidRPr="00836EF6">
        <w:rPr>
          <w:rFonts w:asciiTheme="minorEastAsia" w:hAnsiTheme="minorEastAsia" w:cs="阿里巴巴普惠体 L"/>
          <w:color w:val="000000" w:themeColor="text1"/>
          <w:sz w:val="28"/>
          <w:szCs w:val="28"/>
          <w:lang w:eastAsia="zh-CN"/>
        </w:rPr>
        <w:t>于1</w:t>
      </w:r>
      <w:r w:rsidRPr="00836EF6">
        <w:rPr>
          <w:rFonts w:asciiTheme="minorEastAsia" w:hAnsiTheme="minorEastAsia" w:cs="阿里巴巴普惠体 L"/>
          <w:color w:val="000000" w:themeColor="text1"/>
          <w:spacing w:val="7"/>
          <w:sz w:val="28"/>
          <w:szCs w:val="28"/>
          <w:lang w:eastAsia="zh-CN"/>
        </w:rPr>
        <w:t>㎡</w:t>
      </w:r>
      <w:r w:rsidRPr="00836EF6">
        <w:rPr>
          <w:rFonts w:asciiTheme="minorEastAsia" w:hAnsiTheme="minorEastAsia" w:cs="阿里巴巴普惠体 L"/>
          <w:color w:val="000000" w:themeColor="text1"/>
          <w:spacing w:val="5"/>
          <w:sz w:val="28"/>
          <w:szCs w:val="28"/>
          <w:lang w:eastAsia="zh-CN"/>
        </w:rPr>
        <w:t>的</w:t>
      </w:r>
      <w:r w:rsidRPr="00836EF6">
        <w:rPr>
          <w:rFonts w:asciiTheme="minorEastAsia" w:hAnsiTheme="minorEastAsia" w:cs="阿里巴巴普惠体 L"/>
          <w:color w:val="000000" w:themeColor="text1"/>
          <w:spacing w:val="7"/>
          <w:sz w:val="28"/>
          <w:szCs w:val="28"/>
          <w:lang w:eastAsia="zh-CN"/>
        </w:rPr>
        <w:t>固</w:t>
      </w:r>
      <w:r w:rsidRPr="00836EF6">
        <w:rPr>
          <w:rFonts w:asciiTheme="minorEastAsia" w:hAnsiTheme="minorEastAsia" w:cs="阿里巴巴普惠体 L"/>
          <w:color w:val="000000" w:themeColor="text1"/>
          <w:spacing w:val="5"/>
          <w:sz w:val="28"/>
          <w:szCs w:val="28"/>
          <w:lang w:eastAsia="zh-CN"/>
        </w:rPr>
        <w:t>定窗；</w:t>
      </w:r>
      <w:r w:rsidRPr="00836EF6">
        <w:rPr>
          <w:rFonts w:asciiTheme="minorEastAsia" w:hAnsiTheme="minorEastAsia" w:cs="阿里巴巴普惠体 L"/>
          <w:color w:val="000000" w:themeColor="text1"/>
          <w:spacing w:val="7"/>
          <w:sz w:val="28"/>
          <w:szCs w:val="28"/>
          <w:lang w:eastAsia="zh-CN"/>
        </w:rPr>
        <w:t>靠</w:t>
      </w:r>
      <w:r w:rsidRPr="00836EF6">
        <w:rPr>
          <w:rFonts w:asciiTheme="minorEastAsia" w:hAnsiTheme="minorEastAsia" w:cs="阿里巴巴普惠体 L"/>
          <w:color w:val="000000" w:themeColor="text1"/>
          <w:spacing w:val="5"/>
          <w:sz w:val="28"/>
          <w:szCs w:val="28"/>
          <w:lang w:eastAsia="zh-CN"/>
        </w:rPr>
        <w:t>外墙</w:t>
      </w:r>
      <w:r w:rsidRPr="00836EF6">
        <w:rPr>
          <w:rFonts w:asciiTheme="minorEastAsia" w:hAnsiTheme="minorEastAsia" w:cs="阿里巴巴普惠体 L"/>
          <w:color w:val="000000" w:themeColor="text1"/>
          <w:spacing w:val="7"/>
          <w:sz w:val="28"/>
          <w:szCs w:val="28"/>
          <w:lang w:eastAsia="zh-CN"/>
        </w:rPr>
        <w:t>的</w:t>
      </w:r>
      <w:r w:rsidRPr="00836EF6">
        <w:rPr>
          <w:rFonts w:asciiTheme="minorEastAsia" w:hAnsiTheme="minorEastAsia" w:cs="阿里巴巴普惠体 L"/>
          <w:color w:val="000000" w:themeColor="text1"/>
          <w:spacing w:val="5"/>
          <w:sz w:val="28"/>
          <w:szCs w:val="28"/>
          <w:lang w:eastAsia="zh-CN"/>
        </w:rPr>
        <w:t>防烟</w:t>
      </w:r>
      <w:r w:rsidRPr="00836EF6">
        <w:rPr>
          <w:rFonts w:asciiTheme="minorEastAsia" w:hAnsiTheme="minorEastAsia" w:cs="阿里巴巴普惠体 L"/>
          <w:color w:val="000000" w:themeColor="text1"/>
          <w:spacing w:val="7"/>
          <w:sz w:val="28"/>
          <w:szCs w:val="28"/>
          <w:lang w:eastAsia="zh-CN"/>
        </w:rPr>
        <w:t>楼</w:t>
      </w:r>
      <w:r w:rsidRPr="00836EF6">
        <w:rPr>
          <w:rFonts w:asciiTheme="minorEastAsia" w:hAnsiTheme="minorEastAsia" w:cs="阿里巴巴普惠体 L"/>
          <w:color w:val="000000" w:themeColor="text1"/>
          <w:spacing w:val="5"/>
          <w:sz w:val="28"/>
          <w:szCs w:val="28"/>
          <w:lang w:eastAsia="zh-CN"/>
        </w:rPr>
        <w:t>梯间，</w:t>
      </w:r>
      <w:r w:rsidRPr="00836EF6">
        <w:rPr>
          <w:rFonts w:asciiTheme="minorEastAsia" w:hAnsiTheme="minorEastAsia" w:cs="阿里巴巴普惠体 L"/>
          <w:color w:val="000000" w:themeColor="text1"/>
          <w:spacing w:val="7"/>
          <w:sz w:val="28"/>
          <w:szCs w:val="28"/>
          <w:lang w:eastAsia="zh-CN"/>
        </w:rPr>
        <w:t>外</w:t>
      </w:r>
      <w:r w:rsidRPr="00836EF6">
        <w:rPr>
          <w:rFonts w:asciiTheme="minorEastAsia" w:hAnsiTheme="minorEastAsia" w:cs="阿里巴巴普惠体 L"/>
          <w:color w:val="000000" w:themeColor="text1"/>
          <w:spacing w:val="5"/>
          <w:sz w:val="28"/>
          <w:szCs w:val="28"/>
          <w:lang w:eastAsia="zh-CN"/>
        </w:rPr>
        <w:t>墙上</w:t>
      </w:r>
      <w:r w:rsidRPr="00836EF6">
        <w:rPr>
          <w:rFonts w:asciiTheme="minorEastAsia" w:hAnsiTheme="minorEastAsia" w:cs="阿里巴巴普惠体 L"/>
          <w:color w:val="000000" w:themeColor="text1"/>
          <w:sz w:val="28"/>
          <w:szCs w:val="28"/>
          <w:lang w:eastAsia="zh-CN"/>
        </w:rPr>
        <w:t>每5</w:t>
      </w:r>
      <w:r w:rsidRPr="00836EF6">
        <w:rPr>
          <w:rFonts w:asciiTheme="minorEastAsia" w:hAnsiTheme="minorEastAsia" w:cs="阿里巴巴普惠体 L"/>
          <w:color w:val="000000" w:themeColor="text1"/>
          <w:spacing w:val="5"/>
          <w:w w:val="101"/>
          <w:sz w:val="28"/>
          <w:szCs w:val="28"/>
          <w:lang w:eastAsia="zh-CN"/>
        </w:rPr>
        <w:t>层</w:t>
      </w:r>
      <w:r w:rsidRPr="00836EF6">
        <w:rPr>
          <w:rFonts w:asciiTheme="minorEastAsia" w:hAnsiTheme="minorEastAsia" w:cs="阿里巴巴普惠体 L"/>
          <w:color w:val="000000" w:themeColor="text1"/>
          <w:spacing w:val="7"/>
          <w:w w:val="101"/>
          <w:sz w:val="28"/>
          <w:szCs w:val="28"/>
          <w:lang w:eastAsia="zh-CN"/>
        </w:rPr>
        <w:t>内</w:t>
      </w:r>
      <w:r w:rsidRPr="00836EF6">
        <w:rPr>
          <w:rFonts w:asciiTheme="minorEastAsia" w:hAnsiTheme="minorEastAsia" w:cs="阿里巴巴普惠体 L"/>
          <w:color w:val="000000" w:themeColor="text1"/>
          <w:spacing w:val="5"/>
          <w:w w:val="101"/>
          <w:sz w:val="28"/>
          <w:szCs w:val="28"/>
          <w:lang w:eastAsia="zh-CN"/>
        </w:rPr>
        <w:t>设置</w:t>
      </w:r>
      <w:r w:rsidRPr="00836EF6">
        <w:rPr>
          <w:rFonts w:asciiTheme="minorEastAsia" w:hAnsiTheme="minorEastAsia" w:cs="阿里巴巴普惠体 L"/>
          <w:color w:val="000000" w:themeColor="text1"/>
          <w:w w:val="101"/>
          <w:sz w:val="28"/>
          <w:szCs w:val="28"/>
          <w:lang w:eastAsia="zh-CN"/>
        </w:rPr>
        <w:t>总</w:t>
      </w:r>
      <w:r w:rsidRPr="00836EF6">
        <w:rPr>
          <w:rFonts w:asciiTheme="minorEastAsia" w:hAnsiTheme="minorEastAsia" w:cs="阿里巴巴普惠体 L"/>
          <w:color w:val="000000" w:themeColor="text1"/>
          <w:sz w:val="28"/>
          <w:szCs w:val="28"/>
          <w:lang w:eastAsia="zh-CN"/>
        </w:rPr>
        <w:t>面积不小于2</w:t>
      </w:r>
      <w:r w:rsidRPr="00836EF6">
        <w:rPr>
          <w:rFonts w:asciiTheme="minorEastAsia" w:hAnsiTheme="minorEastAsia" w:cs="阿里巴巴普惠体 L"/>
          <w:color w:val="000000" w:themeColor="text1"/>
          <w:w w:val="101"/>
          <w:sz w:val="28"/>
          <w:szCs w:val="28"/>
          <w:lang w:eastAsia="zh-CN"/>
        </w:rPr>
        <w:t>㎡的固定窗。</w:t>
      </w:r>
    </w:p>
    <w:p w:rsidR="00496A1D" w:rsidRPr="00836EF6" w:rsidRDefault="00496A1D"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楼梯间固定窗的设置情况见表6.1.2-4</w:t>
      </w:r>
      <w:r w:rsidRPr="00836EF6">
        <w:rPr>
          <w:rFonts w:asciiTheme="minorEastAsia" w:hAnsiTheme="minorEastAsia" w:cs="阿里巴巴普惠体 L"/>
          <w:color w:val="000000" w:themeColor="text1"/>
          <w:w w:val="101"/>
          <w:sz w:val="28"/>
          <w:szCs w:val="28"/>
          <w:lang w:eastAsia="zh-CN"/>
        </w:rPr>
        <w:t>。</w:t>
      </w:r>
    </w:p>
    <w:p w:rsidR="00496A1D" w:rsidRPr="00836EF6" w:rsidRDefault="00496A1D" w:rsidP="001D09EE">
      <w:pPr>
        <w:spacing w:after="0" w:line="360" w:lineRule="auto"/>
        <w:ind w:leftChars="20" w:left="44" w:firstLineChars="900" w:firstLine="2511"/>
        <w:rPr>
          <w:rFonts w:asciiTheme="minorEastAsia" w:hAnsiTheme="minorEastAsia" w:cs="阿里巴巴普惠体 L"/>
          <w:color w:val="000000" w:themeColor="text1"/>
          <w:spacing w:val="24"/>
          <w:sz w:val="28"/>
          <w:szCs w:val="28"/>
          <w:lang w:eastAsia="zh-CN"/>
        </w:rPr>
      </w:pPr>
      <w:r w:rsidRPr="00836EF6">
        <w:rPr>
          <w:rFonts w:asciiTheme="minorEastAsia" w:hAnsiTheme="minorEastAsia" w:cs="宋体"/>
          <w:color w:val="000000" w:themeColor="text1"/>
          <w:spacing w:val="-1"/>
          <w:sz w:val="28"/>
          <w:szCs w:val="28"/>
          <w:lang w:val="zh-CN" w:eastAsia="zh-CN" w:bidi="zh-CN"/>
        </w:rPr>
        <w:t xml:space="preserve"> </w:t>
      </w:r>
      <w:r w:rsidRPr="00836EF6">
        <w:rPr>
          <w:rFonts w:asciiTheme="minorEastAsia" w:hAnsiTheme="minorEastAsia" w:cs="阿里巴巴普惠体 L"/>
          <w:color w:val="000000" w:themeColor="text1"/>
          <w:sz w:val="28"/>
          <w:szCs w:val="28"/>
          <w:lang w:eastAsia="zh-CN"/>
        </w:rPr>
        <w:t>6.1.2-4</w:t>
      </w:r>
      <w:r w:rsidRPr="00836EF6">
        <w:rPr>
          <w:rFonts w:asciiTheme="minorEastAsia" w:hAnsiTheme="minorEastAsia" w:cs="阿里巴巴普惠体 L"/>
          <w:color w:val="000000" w:themeColor="text1"/>
          <w:spacing w:val="24"/>
          <w:sz w:val="28"/>
          <w:szCs w:val="28"/>
          <w:lang w:eastAsia="zh-CN"/>
        </w:rPr>
        <w:t>楼梯间固定窗</w:t>
      </w:r>
    </w:p>
    <w:tbl>
      <w:tblPr>
        <w:tblW w:w="8694" w:type="dxa"/>
        <w:tblInd w:w="99" w:type="dxa"/>
        <w:tblLayout w:type="fixed"/>
        <w:tblCellMar>
          <w:left w:w="0" w:type="dxa"/>
          <w:right w:w="0" w:type="dxa"/>
        </w:tblCellMar>
        <w:tblLook w:val="01E0"/>
      </w:tblPr>
      <w:tblGrid>
        <w:gridCol w:w="716"/>
        <w:gridCol w:w="1457"/>
        <w:gridCol w:w="1134"/>
        <w:gridCol w:w="951"/>
        <w:gridCol w:w="1683"/>
        <w:gridCol w:w="1460"/>
        <w:gridCol w:w="1293"/>
      </w:tblGrid>
      <w:tr w:rsidR="00496A1D" w:rsidRPr="00836EF6" w:rsidTr="00616403">
        <w:trPr>
          <w:cantSplit/>
          <w:trHeight w:hRule="exact" w:val="1229"/>
        </w:trPr>
        <w:tc>
          <w:tcPr>
            <w:tcW w:w="716"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编号</w:t>
            </w:r>
          </w:p>
        </w:tc>
        <w:tc>
          <w:tcPr>
            <w:tcW w:w="1457"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楼</w:t>
            </w:r>
            <w:r w:rsidRPr="00836EF6">
              <w:rPr>
                <w:rFonts w:asciiTheme="minorEastAsia" w:hAnsiTheme="minorEastAsia" w:cs="阿里巴巴普惠体 L"/>
                <w:color w:val="000000" w:themeColor="text1"/>
                <w:spacing w:val="2"/>
                <w:w w:val="101"/>
                <w:sz w:val="24"/>
                <w:szCs w:val="24"/>
              </w:rPr>
              <w:t>梯</w:t>
            </w:r>
            <w:r w:rsidRPr="00836EF6">
              <w:rPr>
                <w:rFonts w:asciiTheme="minorEastAsia" w:hAnsiTheme="minorEastAsia" w:cs="阿里巴巴普惠体 L"/>
                <w:color w:val="000000" w:themeColor="text1"/>
                <w:w w:val="101"/>
                <w:sz w:val="24"/>
                <w:szCs w:val="24"/>
              </w:rPr>
              <w:t>间形式</w:t>
            </w:r>
          </w:p>
        </w:tc>
        <w:tc>
          <w:tcPr>
            <w:tcW w:w="1134"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服务楼层</w:t>
            </w:r>
          </w:p>
        </w:tc>
        <w:tc>
          <w:tcPr>
            <w:tcW w:w="951"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服</w:t>
            </w:r>
            <w:r w:rsidRPr="00836EF6">
              <w:rPr>
                <w:rFonts w:asciiTheme="minorEastAsia" w:hAnsiTheme="minorEastAsia" w:cs="阿里巴巴普惠体 L"/>
                <w:color w:val="000000" w:themeColor="text1"/>
                <w:spacing w:val="2"/>
                <w:w w:val="101"/>
                <w:sz w:val="24"/>
                <w:szCs w:val="24"/>
              </w:rPr>
              <w:t>务</w:t>
            </w:r>
            <w:r w:rsidRPr="00836EF6">
              <w:rPr>
                <w:rFonts w:asciiTheme="minorEastAsia" w:hAnsiTheme="minorEastAsia" w:cs="阿里巴巴普惠体 L"/>
                <w:color w:val="000000" w:themeColor="text1"/>
                <w:w w:val="101"/>
                <w:sz w:val="24"/>
                <w:szCs w:val="24"/>
              </w:rPr>
              <w:t>楼层高</w:t>
            </w:r>
            <w:r w:rsidRPr="00836EF6">
              <w:rPr>
                <w:rFonts w:asciiTheme="minorEastAsia" w:hAnsiTheme="minorEastAsia" w:cs="阿里巴巴普惠体 L"/>
                <w:color w:val="000000" w:themeColor="text1"/>
                <w:spacing w:val="2"/>
                <w:w w:val="101"/>
                <w:sz w:val="24"/>
                <w:szCs w:val="24"/>
              </w:rPr>
              <w:t>度（</w:t>
            </w:r>
            <w:r w:rsidRPr="00836EF6">
              <w:rPr>
                <w:rFonts w:asciiTheme="minorEastAsia" w:hAnsiTheme="minorEastAsia" w:cs="阿里巴巴普惠体 L"/>
                <w:color w:val="000000" w:themeColor="text1"/>
                <w:spacing w:val="2"/>
                <w:w w:val="101"/>
                <w:position w:val="1"/>
                <w:sz w:val="24"/>
                <w:szCs w:val="24"/>
                <w:lang w:eastAsia="zh-CN"/>
              </w:rPr>
              <w:t>m）</w:t>
            </w:r>
          </w:p>
        </w:tc>
        <w:tc>
          <w:tcPr>
            <w:tcW w:w="1683"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sz w:val="24"/>
                <w:szCs w:val="24"/>
                <w:lang w:eastAsia="zh-CN"/>
              </w:rPr>
            </w:pPr>
            <w:r w:rsidRPr="00836EF6">
              <w:rPr>
                <w:rFonts w:asciiTheme="minorEastAsia" w:hAnsiTheme="minorEastAsia" w:cs="阿里巴巴普惠体 L"/>
                <w:color w:val="000000" w:themeColor="text1"/>
                <w:w w:val="101"/>
                <w:position w:val="1"/>
                <w:sz w:val="24"/>
                <w:szCs w:val="24"/>
                <w:lang w:eastAsia="zh-CN"/>
              </w:rPr>
              <w:t>外</w:t>
            </w:r>
            <w:r w:rsidRPr="00836EF6">
              <w:rPr>
                <w:rFonts w:asciiTheme="minorEastAsia" w:hAnsiTheme="minorEastAsia" w:cs="阿里巴巴普惠体 L"/>
                <w:color w:val="000000" w:themeColor="text1"/>
                <w:spacing w:val="2"/>
                <w:w w:val="101"/>
                <w:position w:val="1"/>
                <w:sz w:val="24"/>
                <w:szCs w:val="24"/>
                <w:lang w:eastAsia="zh-CN"/>
              </w:rPr>
              <w:t>墙</w:t>
            </w:r>
            <w:r w:rsidRPr="00836EF6">
              <w:rPr>
                <w:rFonts w:asciiTheme="minorEastAsia" w:hAnsiTheme="minorEastAsia" w:cs="阿里巴巴普惠体 L"/>
                <w:color w:val="000000" w:themeColor="text1"/>
                <w:w w:val="101"/>
                <w:position w:val="1"/>
                <w:sz w:val="24"/>
                <w:szCs w:val="24"/>
                <w:lang w:eastAsia="zh-CN"/>
              </w:rPr>
              <w:t>固</w:t>
            </w:r>
            <w:r w:rsidRPr="00836EF6">
              <w:rPr>
                <w:rFonts w:asciiTheme="minorEastAsia" w:hAnsiTheme="minorEastAsia" w:cs="阿里巴巴普惠体 L"/>
                <w:color w:val="000000" w:themeColor="text1"/>
                <w:spacing w:val="2"/>
                <w:w w:val="101"/>
                <w:position w:val="1"/>
                <w:sz w:val="24"/>
                <w:szCs w:val="24"/>
                <w:lang w:eastAsia="zh-CN"/>
              </w:rPr>
              <w:t>定</w:t>
            </w:r>
            <w:r w:rsidRPr="00836EF6">
              <w:rPr>
                <w:rFonts w:asciiTheme="minorEastAsia" w:hAnsiTheme="minorEastAsia" w:cs="阿里巴巴普惠体 L"/>
                <w:color w:val="000000" w:themeColor="text1"/>
                <w:w w:val="101"/>
                <w:position w:val="1"/>
                <w:sz w:val="24"/>
                <w:szCs w:val="24"/>
                <w:lang w:eastAsia="zh-CN"/>
              </w:rPr>
              <w:t>窗</w:t>
            </w:r>
          </w:p>
          <w:p w:rsidR="00496A1D" w:rsidRPr="00836EF6" w:rsidRDefault="00496A1D" w:rsidP="001D09EE">
            <w:pPr>
              <w:spacing w:after="0" w:line="360" w:lineRule="auto"/>
              <w:jc w:val="center"/>
              <w:rPr>
                <w:rFonts w:asciiTheme="minorEastAsia" w:hAnsiTheme="minorEastAsia" w:cs="阿里巴巴普惠体 L"/>
                <w:color w:val="000000" w:themeColor="text1"/>
                <w:sz w:val="24"/>
                <w:szCs w:val="24"/>
                <w:lang w:eastAsia="zh-CN"/>
              </w:rPr>
            </w:pPr>
            <w:r w:rsidRPr="00836EF6">
              <w:rPr>
                <w:rFonts w:asciiTheme="minorEastAsia" w:hAnsiTheme="minorEastAsia" w:cs="阿里巴巴普惠体 L"/>
                <w:color w:val="000000" w:themeColor="text1"/>
                <w:w w:val="101"/>
                <w:position w:val="1"/>
                <w:sz w:val="24"/>
                <w:szCs w:val="24"/>
                <w:lang w:eastAsia="zh-CN"/>
              </w:rPr>
              <w:t>有</w:t>
            </w:r>
            <w:r w:rsidRPr="00836EF6">
              <w:rPr>
                <w:rFonts w:asciiTheme="minorEastAsia" w:hAnsiTheme="minorEastAsia" w:cs="阿里巴巴普惠体 L"/>
                <w:color w:val="000000" w:themeColor="text1"/>
                <w:spacing w:val="2"/>
                <w:w w:val="101"/>
                <w:position w:val="1"/>
                <w:sz w:val="24"/>
                <w:szCs w:val="24"/>
                <w:lang w:eastAsia="zh-CN"/>
              </w:rPr>
              <w:t>效</w:t>
            </w:r>
            <w:r w:rsidRPr="00836EF6">
              <w:rPr>
                <w:rFonts w:asciiTheme="minorEastAsia" w:hAnsiTheme="minorEastAsia" w:cs="阿里巴巴普惠体 L"/>
                <w:color w:val="000000" w:themeColor="text1"/>
                <w:w w:val="101"/>
                <w:position w:val="1"/>
                <w:sz w:val="24"/>
                <w:szCs w:val="24"/>
                <w:lang w:eastAsia="zh-CN"/>
              </w:rPr>
              <w:t>面积</w:t>
            </w:r>
          </w:p>
          <w:p w:rsidR="00496A1D" w:rsidRPr="00836EF6" w:rsidRDefault="00496A1D" w:rsidP="001D09EE">
            <w:pPr>
              <w:spacing w:after="0" w:line="360" w:lineRule="auto"/>
              <w:jc w:val="center"/>
              <w:rPr>
                <w:rFonts w:asciiTheme="minorEastAsia" w:hAnsiTheme="minorEastAsia" w:cs="阿里巴巴普惠体 L"/>
                <w:color w:val="000000" w:themeColor="text1"/>
                <w:sz w:val="24"/>
                <w:szCs w:val="24"/>
                <w:lang w:eastAsia="zh-CN"/>
              </w:rPr>
            </w:pPr>
            <w:r w:rsidRPr="00836EF6">
              <w:rPr>
                <w:rFonts w:asciiTheme="minorEastAsia" w:hAnsiTheme="minorEastAsia" w:cs="阿里巴巴普惠体 L"/>
                <w:color w:val="000000" w:themeColor="text1"/>
                <w:w w:val="101"/>
                <w:position w:val="1"/>
                <w:sz w:val="24"/>
                <w:szCs w:val="24"/>
                <w:lang w:eastAsia="zh-CN"/>
              </w:rPr>
              <w:t>（</w:t>
            </w:r>
            <w:r w:rsidRPr="00836EF6">
              <w:rPr>
                <w:rFonts w:asciiTheme="minorEastAsia" w:hAnsiTheme="minorEastAsia" w:cs="阿里巴巴普惠体 L"/>
                <w:color w:val="000000" w:themeColor="text1"/>
                <w:spacing w:val="2"/>
                <w:w w:val="101"/>
                <w:position w:val="1"/>
                <w:sz w:val="24"/>
                <w:szCs w:val="24"/>
                <w:lang w:eastAsia="zh-CN"/>
              </w:rPr>
              <w:t>㎡</w:t>
            </w:r>
            <w:r w:rsidRPr="00836EF6">
              <w:rPr>
                <w:rFonts w:asciiTheme="minorEastAsia" w:hAnsiTheme="minorEastAsia" w:cs="阿里巴巴普惠体 L"/>
                <w:color w:val="000000" w:themeColor="text1"/>
                <w:w w:val="101"/>
                <w:position w:val="1"/>
                <w:sz w:val="24"/>
                <w:szCs w:val="24"/>
                <w:lang w:eastAsia="zh-CN"/>
              </w:rPr>
              <w:t>）</w:t>
            </w:r>
          </w:p>
        </w:tc>
        <w:tc>
          <w:tcPr>
            <w:tcW w:w="1460"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sz w:val="24"/>
                <w:szCs w:val="24"/>
                <w:lang w:eastAsia="zh-CN"/>
              </w:rPr>
            </w:pPr>
            <w:r w:rsidRPr="00836EF6">
              <w:rPr>
                <w:rFonts w:asciiTheme="minorEastAsia" w:hAnsiTheme="minorEastAsia" w:cs="阿里巴巴普惠体 L"/>
                <w:color w:val="000000" w:themeColor="text1"/>
                <w:w w:val="101"/>
                <w:position w:val="1"/>
                <w:sz w:val="24"/>
                <w:szCs w:val="24"/>
                <w:lang w:eastAsia="zh-CN"/>
              </w:rPr>
              <w:t>顶</w:t>
            </w:r>
            <w:r w:rsidRPr="00836EF6">
              <w:rPr>
                <w:rFonts w:asciiTheme="minorEastAsia" w:hAnsiTheme="minorEastAsia" w:cs="阿里巴巴普惠体 L"/>
                <w:color w:val="000000" w:themeColor="text1"/>
                <w:spacing w:val="2"/>
                <w:w w:val="101"/>
                <w:position w:val="1"/>
                <w:sz w:val="24"/>
                <w:szCs w:val="24"/>
                <w:lang w:eastAsia="zh-CN"/>
              </w:rPr>
              <w:t>部</w:t>
            </w:r>
            <w:r w:rsidRPr="00836EF6">
              <w:rPr>
                <w:rFonts w:asciiTheme="minorEastAsia" w:hAnsiTheme="minorEastAsia" w:cs="阿里巴巴普惠体 L"/>
                <w:color w:val="000000" w:themeColor="text1"/>
                <w:w w:val="101"/>
                <w:position w:val="1"/>
                <w:sz w:val="24"/>
                <w:szCs w:val="24"/>
                <w:lang w:eastAsia="zh-CN"/>
              </w:rPr>
              <w:t>固</w:t>
            </w:r>
            <w:r w:rsidRPr="00836EF6">
              <w:rPr>
                <w:rFonts w:asciiTheme="minorEastAsia" w:hAnsiTheme="minorEastAsia" w:cs="阿里巴巴普惠体 L"/>
                <w:color w:val="000000" w:themeColor="text1"/>
                <w:spacing w:val="2"/>
                <w:w w:val="101"/>
                <w:position w:val="1"/>
                <w:sz w:val="24"/>
                <w:szCs w:val="24"/>
                <w:lang w:eastAsia="zh-CN"/>
              </w:rPr>
              <w:t>定</w:t>
            </w:r>
            <w:r w:rsidRPr="00836EF6">
              <w:rPr>
                <w:rFonts w:asciiTheme="minorEastAsia" w:hAnsiTheme="minorEastAsia" w:cs="阿里巴巴普惠体 L"/>
                <w:color w:val="000000" w:themeColor="text1"/>
                <w:w w:val="101"/>
                <w:position w:val="1"/>
                <w:sz w:val="24"/>
                <w:szCs w:val="24"/>
                <w:lang w:eastAsia="zh-CN"/>
              </w:rPr>
              <w:t>窗有</w:t>
            </w:r>
            <w:r w:rsidRPr="00836EF6">
              <w:rPr>
                <w:rFonts w:asciiTheme="minorEastAsia" w:hAnsiTheme="minorEastAsia" w:cs="阿里巴巴普惠体 L"/>
                <w:color w:val="000000" w:themeColor="text1"/>
                <w:spacing w:val="2"/>
                <w:w w:val="101"/>
                <w:position w:val="1"/>
                <w:sz w:val="24"/>
                <w:szCs w:val="24"/>
                <w:lang w:eastAsia="zh-CN"/>
              </w:rPr>
              <w:t>效</w:t>
            </w:r>
            <w:r w:rsidRPr="00836EF6">
              <w:rPr>
                <w:rFonts w:asciiTheme="minorEastAsia" w:hAnsiTheme="minorEastAsia" w:cs="阿里巴巴普惠体 L"/>
                <w:color w:val="000000" w:themeColor="text1"/>
                <w:w w:val="101"/>
                <w:position w:val="1"/>
                <w:sz w:val="24"/>
                <w:szCs w:val="24"/>
                <w:lang w:eastAsia="zh-CN"/>
              </w:rPr>
              <w:t>面积</w:t>
            </w:r>
          </w:p>
          <w:p w:rsidR="00496A1D" w:rsidRPr="00836EF6" w:rsidRDefault="00496A1D" w:rsidP="001D09EE">
            <w:pPr>
              <w:spacing w:after="0" w:line="360" w:lineRule="auto"/>
              <w:jc w:val="center"/>
              <w:rPr>
                <w:rFonts w:asciiTheme="minorEastAsia" w:hAnsiTheme="minorEastAsia" w:cs="阿里巴巴普惠体 L"/>
                <w:color w:val="000000" w:themeColor="text1"/>
                <w:sz w:val="24"/>
                <w:szCs w:val="24"/>
                <w:lang w:eastAsia="zh-CN"/>
              </w:rPr>
            </w:pPr>
            <w:r w:rsidRPr="00836EF6">
              <w:rPr>
                <w:rFonts w:asciiTheme="minorEastAsia" w:hAnsiTheme="minorEastAsia" w:cs="阿里巴巴普惠体 L"/>
                <w:color w:val="000000" w:themeColor="text1"/>
                <w:w w:val="101"/>
                <w:position w:val="1"/>
                <w:sz w:val="24"/>
                <w:szCs w:val="24"/>
                <w:lang w:eastAsia="zh-CN"/>
              </w:rPr>
              <w:t>（</w:t>
            </w:r>
            <w:r w:rsidRPr="00836EF6">
              <w:rPr>
                <w:rFonts w:asciiTheme="minorEastAsia" w:hAnsiTheme="minorEastAsia" w:cs="阿里巴巴普惠体 L"/>
                <w:color w:val="000000" w:themeColor="text1"/>
                <w:spacing w:val="2"/>
                <w:w w:val="101"/>
                <w:position w:val="1"/>
                <w:sz w:val="24"/>
                <w:szCs w:val="24"/>
                <w:lang w:eastAsia="zh-CN"/>
              </w:rPr>
              <w:t>㎡</w:t>
            </w:r>
            <w:r w:rsidRPr="00836EF6">
              <w:rPr>
                <w:rFonts w:asciiTheme="minorEastAsia" w:hAnsiTheme="minorEastAsia" w:cs="阿里巴巴普惠体 L"/>
                <w:color w:val="000000" w:themeColor="text1"/>
                <w:w w:val="101"/>
                <w:position w:val="1"/>
                <w:sz w:val="24"/>
                <w:szCs w:val="24"/>
                <w:lang w:eastAsia="zh-CN"/>
              </w:rPr>
              <w:t>）</w:t>
            </w:r>
          </w:p>
        </w:tc>
        <w:tc>
          <w:tcPr>
            <w:tcW w:w="1293"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备注</w:t>
            </w:r>
          </w:p>
        </w:tc>
      </w:tr>
      <w:tr w:rsidR="00496A1D" w:rsidRPr="00836EF6" w:rsidTr="00017FD4">
        <w:trPr>
          <w:trHeight w:hRule="exact" w:val="787"/>
        </w:trPr>
        <w:tc>
          <w:tcPr>
            <w:tcW w:w="716"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spacing w:val="1"/>
                <w:position w:val="1"/>
                <w:sz w:val="24"/>
                <w:szCs w:val="24"/>
              </w:rPr>
              <w:t>LT</w:t>
            </w:r>
            <w:r w:rsidRPr="00836EF6">
              <w:rPr>
                <w:rFonts w:asciiTheme="minorEastAsia" w:hAnsiTheme="minorEastAsia" w:cs="阿里巴巴普惠体 L"/>
                <w:color w:val="000000" w:themeColor="text1"/>
                <w:spacing w:val="-1"/>
                <w:position w:val="1"/>
                <w:sz w:val="24"/>
                <w:szCs w:val="24"/>
              </w:rPr>
              <w:t>0</w:t>
            </w:r>
            <w:r w:rsidRPr="00836EF6">
              <w:rPr>
                <w:rFonts w:asciiTheme="minorEastAsia" w:hAnsiTheme="minorEastAsia" w:cs="阿里巴巴普惠体 L"/>
                <w:color w:val="000000" w:themeColor="text1"/>
                <w:position w:val="1"/>
                <w:sz w:val="24"/>
                <w:szCs w:val="24"/>
              </w:rPr>
              <w:t>1</w:t>
            </w:r>
          </w:p>
        </w:tc>
        <w:tc>
          <w:tcPr>
            <w:tcW w:w="1457"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position w:val="1"/>
                <w:sz w:val="24"/>
                <w:szCs w:val="24"/>
              </w:rPr>
              <w:t>封</w:t>
            </w:r>
            <w:r w:rsidRPr="00836EF6">
              <w:rPr>
                <w:rFonts w:asciiTheme="minorEastAsia" w:hAnsiTheme="minorEastAsia" w:cs="阿里巴巴普惠体 L"/>
                <w:color w:val="000000" w:themeColor="text1"/>
                <w:spacing w:val="2"/>
                <w:w w:val="101"/>
                <w:position w:val="1"/>
                <w:sz w:val="24"/>
                <w:szCs w:val="24"/>
              </w:rPr>
              <w:t>闭</w:t>
            </w:r>
            <w:r w:rsidRPr="00836EF6">
              <w:rPr>
                <w:rFonts w:asciiTheme="minorEastAsia" w:hAnsiTheme="minorEastAsia" w:cs="阿里巴巴普惠体 L"/>
                <w:color w:val="000000" w:themeColor="text1"/>
                <w:w w:val="101"/>
                <w:position w:val="1"/>
                <w:sz w:val="24"/>
                <w:szCs w:val="24"/>
              </w:rPr>
              <w:t>楼</w:t>
            </w:r>
            <w:r w:rsidRPr="00836EF6">
              <w:rPr>
                <w:rFonts w:asciiTheme="minorEastAsia" w:hAnsiTheme="minorEastAsia" w:cs="阿里巴巴普惠体 L"/>
                <w:color w:val="000000" w:themeColor="text1"/>
                <w:spacing w:val="2"/>
                <w:w w:val="101"/>
                <w:position w:val="1"/>
                <w:sz w:val="24"/>
                <w:szCs w:val="24"/>
              </w:rPr>
              <w:t>梯</w:t>
            </w:r>
            <w:r w:rsidRPr="00836EF6">
              <w:rPr>
                <w:rFonts w:asciiTheme="minorEastAsia" w:hAnsiTheme="minorEastAsia" w:cs="阿里巴巴普惠体 L"/>
                <w:color w:val="000000" w:themeColor="text1"/>
                <w:w w:val="101"/>
                <w:position w:val="1"/>
                <w:sz w:val="24"/>
                <w:szCs w:val="24"/>
              </w:rPr>
              <w:t>间</w:t>
            </w:r>
          </w:p>
        </w:tc>
        <w:tc>
          <w:tcPr>
            <w:tcW w:w="1134"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951"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683"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460"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293"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position w:val="1"/>
                <w:sz w:val="24"/>
                <w:szCs w:val="24"/>
              </w:rPr>
              <w:t>不</w:t>
            </w:r>
            <w:r w:rsidRPr="00836EF6">
              <w:rPr>
                <w:rFonts w:asciiTheme="minorEastAsia" w:hAnsiTheme="minorEastAsia" w:cs="阿里巴巴普惠体 L" w:hint="eastAsia"/>
                <w:color w:val="000000" w:themeColor="text1"/>
                <w:w w:val="101"/>
                <w:position w:val="1"/>
                <w:sz w:val="24"/>
                <w:szCs w:val="24"/>
                <w:lang w:eastAsia="zh-CN"/>
              </w:rPr>
              <w:t>靠</w:t>
            </w:r>
            <w:r w:rsidRPr="00836EF6">
              <w:rPr>
                <w:rFonts w:asciiTheme="minorEastAsia" w:hAnsiTheme="minorEastAsia" w:cs="阿里巴巴普惠体 L"/>
                <w:color w:val="000000" w:themeColor="text1"/>
                <w:w w:val="101"/>
                <w:position w:val="1"/>
                <w:sz w:val="24"/>
                <w:szCs w:val="24"/>
              </w:rPr>
              <w:t>外墙</w:t>
            </w:r>
          </w:p>
        </w:tc>
      </w:tr>
      <w:tr w:rsidR="00496A1D" w:rsidRPr="00836EF6" w:rsidTr="00017FD4">
        <w:trPr>
          <w:trHeight w:hRule="exact" w:val="350"/>
        </w:trPr>
        <w:tc>
          <w:tcPr>
            <w:tcW w:w="716"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spacing w:val="1"/>
                <w:position w:val="1"/>
                <w:sz w:val="24"/>
                <w:szCs w:val="24"/>
              </w:rPr>
              <w:t>LT</w:t>
            </w:r>
            <w:r w:rsidRPr="00836EF6">
              <w:rPr>
                <w:rFonts w:asciiTheme="minorEastAsia" w:hAnsiTheme="minorEastAsia" w:cs="阿里巴巴普惠体 L"/>
                <w:color w:val="000000" w:themeColor="text1"/>
                <w:spacing w:val="-1"/>
                <w:position w:val="1"/>
                <w:sz w:val="24"/>
                <w:szCs w:val="24"/>
              </w:rPr>
              <w:t>0</w:t>
            </w:r>
            <w:r w:rsidRPr="00836EF6">
              <w:rPr>
                <w:rFonts w:asciiTheme="minorEastAsia" w:hAnsiTheme="minorEastAsia" w:cs="阿里巴巴普惠体 L"/>
                <w:color w:val="000000" w:themeColor="text1"/>
                <w:position w:val="1"/>
                <w:sz w:val="24"/>
                <w:szCs w:val="24"/>
              </w:rPr>
              <w:t>2</w:t>
            </w:r>
          </w:p>
        </w:tc>
        <w:tc>
          <w:tcPr>
            <w:tcW w:w="1457"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position w:val="1"/>
                <w:sz w:val="24"/>
                <w:szCs w:val="24"/>
              </w:rPr>
              <w:t>防</w:t>
            </w:r>
            <w:r w:rsidRPr="00836EF6">
              <w:rPr>
                <w:rFonts w:asciiTheme="minorEastAsia" w:hAnsiTheme="minorEastAsia" w:cs="阿里巴巴普惠体 L"/>
                <w:color w:val="000000" w:themeColor="text1"/>
                <w:spacing w:val="2"/>
                <w:w w:val="101"/>
                <w:position w:val="1"/>
                <w:sz w:val="24"/>
                <w:szCs w:val="24"/>
              </w:rPr>
              <w:t>烟</w:t>
            </w:r>
            <w:r w:rsidRPr="00836EF6">
              <w:rPr>
                <w:rFonts w:asciiTheme="minorEastAsia" w:hAnsiTheme="minorEastAsia" w:cs="阿里巴巴普惠体 L"/>
                <w:color w:val="000000" w:themeColor="text1"/>
                <w:w w:val="101"/>
                <w:position w:val="1"/>
                <w:sz w:val="24"/>
                <w:szCs w:val="24"/>
              </w:rPr>
              <w:t>楼</w:t>
            </w:r>
            <w:r w:rsidRPr="00836EF6">
              <w:rPr>
                <w:rFonts w:asciiTheme="minorEastAsia" w:hAnsiTheme="minorEastAsia" w:cs="阿里巴巴普惠体 L"/>
                <w:color w:val="000000" w:themeColor="text1"/>
                <w:spacing w:val="2"/>
                <w:w w:val="101"/>
                <w:position w:val="1"/>
                <w:sz w:val="24"/>
                <w:szCs w:val="24"/>
              </w:rPr>
              <w:t>梯</w:t>
            </w:r>
            <w:r w:rsidRPr="00836EF6">
              <w:rPr>
                <w:rFonts w:asciiTheme="minorEastAsia" w:hAnsiTheme="minorEastAsia" w:cs="阿里巴巴普惠体 L"/>
                <w:color w:val="000000" w:themeColor="text1"/>
                <w:w w:val="101"/>
                <w:position w:val="1"/>
                <w:sz w:val="24"/>
                <w:szCs w:val="24"/>
              </w:rPr>
              <w:t>间</w:t>
            </w:r>
          </w:p>
        </w:tc>
        <w:tc>
          <w:tcPr>
            <w:tcW w:w="1134"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951"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683"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460"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293"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position w:val="1"/>
                <w:sz w:val="24"/>
                <w:szCs w:val="24"/>
              </w:rPr>
              <w:t>靠</w:t>
            </w:r>
            <w:r w:rsidRPr="00836EF6">
              <w:rPr>
                <w:rFonts w:asciiTheme="minorEastAsia" w:hAnsiTheme="minorEastAsia" w:cs="阿里巴巴普惠体 L"/>
                <w:color w:val="000000" w:themeColor="text1"/>
                <w:spacing w:val="2"/>
                <w:w w:val="101"/>
                <w:position w:val="1"/>
                <w:sz w:val="24"/>
                <w:szCs w:val="24"/>
              </w:rPr>
              <w:t>外</w:t>
            </w:r>
            <w:r w:rsidRPr="00836EF6">
              <w:rPr>
                <w:rFonts w:asciiTheme="minorEastAsia" w:hAnsiTheme="minorEastAsia" w:cs="阿里巴巴普惠体 L"/>
                <w:color w:val="000000" w:themeColor="text1"/>
                <w:w w:val="101"/>
                <w:position w:val="1"/>
                <w:sz w:val="24"/>
                <w:szCs w:val="24"/>
              </w:rPr>
              <w:t>墙</w:t>
            </w:r>
          </w:p>
        </w:tc>
      </w:tr>
      <w:tr w:rsidR="00496A1D" w:rsidRPr="00836EF6" w:rsidTr="00017FD4">
        <w:trPr>
          <w:trHeight w:hRule="exact" w:val="350"/>
        </w:trPr>
        <w:tc>
          <w:tcPr>
            <w:tcW w:w="716"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29"/>
                <w:sz w:val="24"/>
                <w:szCs w:val="24"/>
              </w:rPr>
              <w:t>……</w:t>
            </w:r>
          </w:p>
        </w:tc>
        <w:tc>
          <w:tcPr>
            <w:tcW w:w="1457"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134"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951"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683"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460"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293"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r>
    </w:tbl>
    <w:p w:rsidR="00496A1D" w:rsidRPr="00836EF6" w:rsidRDefault="00496A1D"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注</w:t>
      </w:r>
      <w:r w:rsidRPr="00836EF6">
        <w:rPr>
          <w:rFonts w:asciiTheme="minorEastAsia" w:hAnsiTheme="minorEastAsia" w:cs="阿里巴巴普惠体 L"/>
          <w:color w:val="000000" w:themeColor="text1"/>
          <w:spacing w:val="2"/>
          <w:sz w:val="28"/>
          <w:szCs w:val="28"/>
          <w:lang w:eastAsia="zh-CN"/>
        </w:rPr>
        <w:t>：</w:t>
      </w:r>
      <w:r w:rsidRPr="00836EF6">
        <w:rPr>
          <w:rFonts w:asciiTheme="minorEastAsia" w:hAnsiTheme="minorEastAsia" w:cs="阿里巴巴普惠体 L"/>
          <w:color w:val="000000" w:themeColor="text1"/>
          <w:sz w:val="28"/>
          <w:szCs w:val="28"/>
          <w:lang w:eastAsia="zh-CN"/>
        </w:rPr>
        <w:t>表</w:t>
      </w:r>
      <w:r w:rsidRPr="00836EF6">
        <w:rPr>
          <w:rFonts w:asciiTheme="minorEastAsia" w:hAnsiTheme="minorEastAsia" w:cs="阿里巴巴普惠体 L"/>
          <w:color w:val="000000" w:themeColor="text1"/>
          <w:spacing w:val="2"/>
          <w:sz w:val="28"/>
          <w:szCs w:val="28"/>
          <w:lang w:eastAsia="zh-CN"/>
        </w:rPr>
        <w:t>中</w:t>
      </w:r>
      <w:r w:rsidRPr="00836EF6">
        <w:rPr>
          <w:rFonts w:asciiTheme="minorEastAsia" w:hAnsiTheme="minorEastAsia" w:cs="阿里巴巴普惠体 L"/>
          <w:color w:val="000000" w:themeColor="text1"/>
          <w:sz w:val="28"/>
          <w:szCs w:val="28"/>
          <w:lang w:eastAsia="zh-CN"/>
        </w:rPr>
        <w:t>楼</w:t>
      </w:r>
      <w:r w:rsidRPr="00836EF6">
        <w:rPr>
          <w:rFonts w:asciiTheme="minorEastAsia" w:hAnsiTheme="minorEastAsia" w:cs="阿里巴巴普惠体 L"/>
          <w:color w:val="000000" w:themeColor="text1"/>
          <w:spacing w:val="2"/>
          <w:sz w:val="28"/>
          <w:szCs w:val="28"/>
          <w:lang w:eastAsia="zh-CN"/>
        </w:rPr>
        <w:t>梯</w:t>
      </w:r>
      <w:r w:rsidRPr="00836EF6">
        <w:rPr>
          <w:rFonts w:asciiTheme="minorEastAsia" w:hAnsiTheme="minorEastAsia" w:cs="阿里巴巴普惠体 L"/>
          <w:color w:val="000000" w:themeColor="text1"/>
          <w:sz w:val="28"/>
          <w:szCs w:val="28"/>
          <w:lang w:eastAsia="zh-CN"/>
        </w:rPr>
        <w:t>间每5</w:t>
      </w:r>
      <w:r w:rsidRPr="00836EF6">
        <w:rPr>
          <w:rFonts w:asciiTheme="minorEastAsia" w:hAnsiTheme="minorEastAsia" w:cs="阿里巴巴普惠体 L"/>
          <w:color w:val="000000" w:themeColor="text1"/>
          <w:w w:val="101"/>
          <w:sz w:val="28"/>
          <w:szCs w:val="28"/>
          <w:lang w:eastAsia="zh-CN"/>
        </w:rPr>
        <w:t>层</w:t>
      </w:r>
      <w:r w:rsidRPr="00836EF6">
        <w:rPr>
          <w:rFonts w:asciiTheme="minorEastAsia" w:hAnsiTheme="minorEastAsia" w:cs="阿里巴巴普惠体 L"/>
          <w:color w:val="000000" w:themeColor="text1"/>
          <w:spacing w:val="2"/>
          <w:w w:val="101"/>
          <w:sz w:val="28"/>
          <w:szCs w:val="28"/>
          <w:lang w:eastAsia="zh-CN"/>
        </w:rPr>
        <w:t>外</w:t>
      </w:r>
      <w:r w:rsidRPr="00836EF6">
        <w:rPr>
          <w:rFonts w:asciiTheme="minorEastAsia" w:hAnsiTheme="minorEastAsia" w:cs="阿里巴巴普惠体 L"/>
          <w:color w:val="000000" w:themeColor="text1"/>
          <w:w w:val="101"/>
          <w:sz w:val="28"/>
          <w:szCs w:val="28"/>
          <w:lang w:eastAsia="zh-CN"/>
        </w:rPr>
        <w:t>墙</w:t>
      </w:r>
      <w:r w:rsidRPr="00836EF6">
        <w:rPr>
          <w:rFonts w:asciiTheme="minorEastAsia" w:hAnsiTheme="minorEastAsia" w:cs="阿里巴巴普惠体 L"/>
          <w:color w:val="000000" w:themeColor="text1"/>
          <w:spacing w:val="2"/>
          <w:w w:val="101"/>
          <w:sz w:val="28"/>
          <w:szCs w:val="28"/>
          <w:lang w:eastAsia="zh-CN"/>
        </w:rPr>
        <w:t>固</w:t>
      </w:r>
      <w:r w:rsidRPr="00836EF6">
        <w:rPr>
          <w:rFonts w:asciiTheme="minorEastAsia" w:hAnsiTheme="minorEastAsia" w:cs="阿里巴巴普惠体 L"/>
          <w:color w:val="000000" w:themeColor="text1"/>
          <w:w w:val="101"/>
          <w:sz w:val="28"/>
          <w:szCs w:val="28"/>
          <w:lang w:eastAsia="zh-CN"/>
        </w:rPr>
        <w:t>定</w:t>
      </w:r>
      <w:r w:rsidRPr="00836EF6">
        <w:rPr>
          <w:rFonts w:asciiTheme="minorEastAsia" w:hAnsiTheme="minorEastAsia" w:cs="阿里巴巴普惠体 L"/>
          <w:color w:val="000000" w:themeColor="text1"/>
          <w:spacing w:val="2"/>
          <w:w w:val="101"/>
          <w:sz w:val="28"/>
          <w:szCs w:val="28"/>
          <w:lang w:eastAsia="zh-CN"/>
        </w:rPr>
        <w:t>窗</w:t>
      </w:r>
      <w:r w:rsidRPr="00836EF6">
        <w:rPr>
          <w:rFonts w:asciiTheme="minorEastAsia" w:hAnsiTheme="minorEastAsia" w:cs="阿里巴巴普惠体 L"/>
          <w:color w:val="000000" w:themeColor="text1"/>
          <w:w w:val="101"/>
          <w:sz w:val="28"/>
          <w:szCs w:val="28"/>
          <w:lang w:eastAsia="zh-CN"/>
        </w:rPr>
        <w:t>有</w:t>
      </w:r>
      <w:r w:rsidRPr="00836EF6">
        <w:rPr>
          <w:rFonts w:asciiTheme="minorEastAsia" w:hAnsiTheme="minorEastAsia" w:cs="阿里巴巴普惠体 L"/>
          <w:color w:val="000000" w:themeColor="text1"/>
          <w:spacing w:val="2"/>
          <w:w w:val="101"/>
          <w:sz w:val="28"/>
          <w:szCs w:val="28"/>
          <w:lang w:eastAsia="zh-CN"/>
        </w:rPr>
        <w:t>效</w:t>
      </w:r>
      <w:r w:rsidRPr="00836EF6">
        <w:rPr>
          <w:rFonts w:asciiTheme="minorEastAsia" w:hAnsiTheme="minorEastAsia" w:cs="阿里巴巴普惠体 L"/>
          <w:color w:val="000000" w:themeColor="text1"/>
          <w:w w:val="101"/>
          <w:sz w:val="28"/>
          <w:szCs w:val="28"/>
          <w:lang w:eastAsia="zh-CN"/>
        </w:rPr>
        <w:t>面</w:t>
      </w:r>
      <w:r w:rsidRPr="00836EF6">
        <w:rPr>
          <w:rFonts w:asciiTheme="minorEastAsia" w:hAnsiTheme="minorEastAsia" w:cs="阿里巴巴普惠体 L"/>
          <w:color w:val="000000" w:themeColor="text1"/>
          <w:spacing w:val="2"/>
          <w:w w:val="101"/>
          <w:sz w:val="28"/>
          <w:szCs w:val="28"/>
          <w:lang w:eastAsia="zh-CN"/>
        </w:rPr>
        <w:t>积</w:t>
      </w:r>
      <w:r w:rsidRPr="00836EF6">
        <w:rPr>
          <w:rFonts w:asciiTheme="minorEastAsia" w:hAnsiTheme="minorEastAsia" w:cs="阿里巴巴普惠体 L"/>
          <w:color w:val="000000" w:themeColor="text1"/>
          <w:w w:val="101"/>
          <w:sz w:val="28"/>
          <w:szCs w:val="28"/>
          <w:lang w:eastAsia="zh-CN"/>
        </w:rPr>
        <w:t>取</w:t>
      </w:r>
      <w:r w:rsidRPr="00836EF6">
        <w:rPr>
          <w:rFonts w:asciiTheme="minorEastAsia" w:hAnsiTheme="minorEastAsia" w:cs="阿里巴巴普惠体 L"/>
          <w:color w:val="000000" w:themeColor="text1"/>
          <w:spacing w:val="2"/>
          <w:w w:val="101"/>
          <w:sz w:val="28"/>
          <w:szCs w:val="28"/>
          <w:lang w:eastAsia="zh-CN"/>
        </w:rPr>
        <w:t>最</w:t>
      </w:r>
      <w:r w:rsidRPr="00836EF6">
        <w:rPr>
          <w:rFonts w:asciiTheme="minorEastAsia" w:hAnsiTheme="minorEastAsia" w:cs="阿里巴巴普惠体 L"/>
          <w:color w:val="000000" w:themeColor="text1"/>
          <w:w w:val="101"/>
          <w:sz w:val="28"/>
          <w:szCs w:val="28"/>
          <w:lang w:eastAsia="zh-CN"/>
        </w:rPr>
        <w:t>不</w:t>
      </w:r>
      <w:r w:rsidRPr="00836EF6">
        <w:rPr>
          <w:rFonts w:asciiTheme="minorEastAsia" w:hAnsiTheme="minorEastAsia" w:cs="阿里巴巴普惠体 L"/>
          <w:color w:val="000000" w:themeColor="text1"/>
          <w:spacing w:val="2"/>
          <w:w w:val="101"/>
          <w:sz w:val="28"/>
          <w:szCs w:val="28"/>
          <w:lang w:eastAsia="zh-CN"/>
        </w:rPr>
        <w:t>利</w:t>
      </w:r>
      <w:r w:rsidRPr="00836EF6">
        <w:rPr>
          <w:rFonts w:asciiTheme="minorEastAsia" w:hAnsiTheme="minorEastAsia" w:cs="阿里巴巴普惠体 L"/>
          <w:color w:val="000000" w:themeColor="text1"/>
          <w:w w:val="101"/>
          <w:sz w:val="28"/>
          <w:szCs w:val="28"/>
          <w:lang w:eastAsia="zh-CN"/>
        </w:rPr>
        <w:t>楼</w:t>
      </w:r>
      <w:r w:rsidRPr="00836EF6">
        <w:rPr>
          <w:rFonts w:asciiTheme="minorEastAsia" w:hAnsiTheme="minorEastAsia" w:cs="阿里巴巴普惠体 L"/>
          <w:color w:val="000000" w:themeColor="text1"/>
          <w:spacing w:val="2"/>
          <w:w w:val="101"/>
          <w:sz w:val="28"/>
          <w:szCs w:val="28"/>
          <w:lang w:eastAsia="zh-CN"/>
        </w:rPr>
        <w:t>层</w:t>
      </w:r>
      <w:r w:rsidRPr="00836EF6">
        <w:rPr>
          <w:rFonts w:asciiTheme="minorEastAsia" w:hAnsiTheme="minorEastAsia" w:cs="阿里巴巴普惠体 L"/>
          <w:color w:val="000000" w:themeColor="text1"/>
          <w:w w:val="101"/>
          <w:sz w:val="28"/>
          <w:szCs w:val="28"/>
          <w:lang w:eastAsia="zh-CN"/>
        </w:rPr>
        <w:t>。</w:t>
      </w:r>
    </w:p>
    <w:p w:rsidR="00496A1D" w:rsidRPr="00836EF6" w:rsidRDefault="00496A1D" w:rsidP="001D09EE">
      <w:pPr>
        <w:spacing w:after="0" w:line="360" w:lineRule="auto"/>
        <w:ind w:leftChars="20" w:left="44" w:firstLineChars="200" w:firstLine="560"/>
        <w:rPr>
          <w:rFonts w:asciiTheme="minorEastAsia" w:hAnsiTheme="minorEastAsia"/>
          <w:color w:val="000000" w:themeColor="text1"/>
          <w:sz w:val="28"/>
          <w:szCs w:val="28"/>
          <w:lang w:eastAsia="zh-CN"/>
        </w:rPr>
      </w:pPr>
    </w:p>
    <w:p w:rsidR="00496A1D" w:rsidRPr="00836EF6" w:rsidRDefault="00496A1D" w:rsidP="001D09EE">
      <w:pPr>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6.1.3防烟做法</w:t>
      </w:r>
    </w:p>
    <w:p w:rsidR="00496A1D" w:rsidRPr="00836EF6" w:rsidRDefault="00496A1D"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1 楼</w:t>
      </w:r>
      <w:r w:rsidRPr="00836EF6">
        <w:rPr>
          <w:rFonts w:asciiTheme="minorEastAsia" w:hAnsiTheme="minorEastAsia" w:cs="阿里巴巴普惠体 L"/>
          <w:color w:val="000000" w:themeColor="text1"/>
          <w:spacing w:val="2"/>
          <w:sz w:val="28"/>
          <w:szCs w:val="28"/>
          <w:lang w:eastAsia="zh-CN"/>
        </w:rPr>
        <w:t>梯</w:t>
      </w:r>
      <w:r w:rsidRPr="00836EF6">
        <w:rPr>
          <w:rFonts w:asciiTheme="minorEastAsia" w:hAnsiTheme="minorEastAsia" w:cs="阿里巴巴普惠体 L"/>
          <w:color w:val="000000" w:themeColor="text1"/>
          <w:sz w:val="28"/>
          <w:szCs w:val="28"/>
          <w:lang w:eastAsia="zh-CN"/>
        </w:rPr>
        <w:t>间加</w:t>
      </w:r>
      <w:r w:rsidRPr="00836EF6">
        <w:rPr>
          <w:rFonts w:asciiTheme="minorEastAsia" w:hAnsiTheme="minorEastAsia" w:cs="阿里巴巴普惠体 L"/>
          <w:color w:val="000000" w:themeColor="text1"/>
          <w:spacing w:val="2"/>
          <w:sz w:val="28"/>
          <w:szCs w:val="28"/>
          <w:lang w:eastAsia="zh-CN"/>
        </w:rPr>
        <w:t>压</w:t>
      </w:r>
      <w:r w:rsidRPr="00836EF6">
        <w:rPr>
          <w:rFonts w:asciiTheme="minorEastAsia" w:hAnsiTheme="minorEastAsia" w:cs="阿里巴巴普惠体 L"/>
          <w:color w:val="000000" w:themeColor="text1"/>
          <w:sz w:val="28"/>
          <w:szCs w:val="28"/>
          <w:lang w:eastAsia="zh-CN"/>
        </w:rPr>
        <w:t>送</w:t>
      </w:r>
      <w:r w:rsidRPr="00836EF6">
        <w:rPr>
          <w:rFonts w:asciiTheme="minorEastAsia" w:hAnsiTheme="minorEastAsia" w:cs="阿里巴巴普惠体 L"/>
          <w:color w:val="000000" w:themeColor="text1"/>
          <w:spacing w:val="2"/>
          <w:sz w:val="28"/>
          <w:szCs w:val="28"/>
          <w:lang w:eastAsia="zh-CN"/>
        </w:rPr>
        <w:t>风</w:t>
      </w:r>
      <w:r w:rsidRPr="00836EF6">
        <w:rPr>
          <w:rFonts w:asciiTheme="minorEastAsia" w:hAnsiTheme="minorEastAsia" w:cs="阿里巴巴普惠体 L"/>
          <w:color w:val="000000" w:themeColor="text1"/>
          <w:sz w:val="28"/>
          <w:szCs w:val="28"/>
          <w:lang w:eastAsia="zh-CN"/>
        </w:rPr>
        <w:t>井上</w:t>
      </w:r>
      <w:r w:rsidRPr="00836EF6">
        <w:rPr>
          <w:rFonts w:asciiTheme="minorEastAsia" w:hAnsiTheme="minorEastAsia" w:cs="阿里巴巴普惠体 L"/>
          <w:color w:val="000000" w:themeColor="text1"/>
          <w:spacing w:val="-1"/>
          <w:sz w:val="28"/>
          <w:szCs w:val="28"/>
          <w:lang w:eastAsia="zh-CN"/>
        </w:rPr>
        <w:t>每</w:t>
      </w:r>
      <w:r w:rsidRPr="00836EF6">
        <w:rPr>
          <w:rFonts w:asciiTheme="minorEastAsia" w:hAnsiTheme="minorEastAsia" w:cs="阿里巴巴普惠体 L"/>
          <w:color w:val="000000" w:themeColor="text1"/>
          <w:sz w:val="28"/>
          <w:szCs w:val="28"/>
          <w:lang w:eastAsia="zh-CN"/>
        </w:rPr>
        <w:t>层</w:t>
      </w:r>
      <w:r w:rsidRPr="00836EF6">
        <w:rPr>
          <w:rFonts w:asciiTheme="minorEastAsia" w:hAnsiTheme="minorEastAsia" w:cs="阿里巴巴普惠体 L"/>
          <w:color w:val="000000" w:themeColor="text1"/>
          <w:spacing w:val="2"/>
          <w:sz w:val="28"/>
          <w:szCs w:val="28"/>
          <w:lang w:eastAsia="zh-CN"/>
        </w:rPr>
        <w:t>设</w:t>
      </w:r>
      <w:r w:rsidRPr="00836EF6">
        <w:rPr>
          <w:rFonts w:asciiTheme="minorEastAsia" w:hAnsiTheme="minorEastAsia" w:cs="阿里巴巴普惠体 L"/>
          <w:color w:val="000000" w:themeColor="text1"/>
          <w:sz w:val="28"/>
          <w:szCs w:val="28"/>
          <w:lang w:eastAsia="zh-CN"/>
        </w:rPr>
        <w:t>置</w:t>
      </w:r>
      <w:r w:rsidRPr="00836EF6">
        <w:rPr>
          <w:rFonts w:asciiTheme="minorEastAsia" w:hAnsiTheme="minorEastAsia" w:cs="阿里巴巴普惠体 L"/>
          <w:color w:val="000000" w:themeColor="text1"/>
          <w:w w:val="101"/>
          <w:sz w:val="28"/>
          <w:szCs w:val="28"/>
          <w:lang w:eastAsia="zh-CN"/>
        </w:rPr>
        <w:t>送</w:t>
      </w:r>
      <w:r w:rsidRPr="00836EF6">
        <w:rPr>
          <w:rFonts w:asciiTheme="minorEastAsia" w:hAnsiTheme="minorEastAsia" w:cs="阿里巴巴普惠体 L"/>
          <w:color w:val="000000" w:themeColor="text1"/>
          <w:spacing w:val="2"/>
          <w:w w:val="101"/>
          <w:sz w:val="28"/>
          <w:szCs w:val="28"/>
          <w:lang w:eastAsia="zh-CN"/>
        </w:rPr>
        <w:t>风</w:t>
      </w:r>
      <w:r w:rsidRPr="00836EF6">
        <w:rPr>
          <w:rFonts w:asciiTheme="minorEastAsia" w:hAnsiTheme="minorEastAsia" w:cs="阿里巴巴普惠体 L"/>
          <w:color w:val="000000" w:themeColor="text1"/>
          <w:w w:val="101"/>
          <w:sz w:val="28"/>
          <w:szCs w:val="28"/>
          <w:lang w:eastAsia="zh-CN"/>
        </w:rPr>
        <w:t>口送</w:t>
      </w:r>
      <w:r w:rsidRPr="00836EF6">
        <w:rPr>
          <w:rFonts w:asciiTheme="minorEastAsia" w:hAnsiTheme="minorEastAsia" w:cs="阿里巴巴普惠体 L"/>
          <w:color w:val="000000" w:themeColor="text1"/>
          <w:spacing w:val="2"/>
          <w:w w:val="101"/>
          <w:sz w:val="28"/>
          <w:szCs w:val="28"/>
          <w:lang w:eastAsia="zh-CN"/>
        </w:rPr>
        <w:t>风</w:t>
      </w:r>
      <w:r w:rsidRPr="00836EF6">
        <w:rPr>
          <w:rFonts w:asciiTheme="minorEastAsia" w:hAnsiTheme="minorEastAsia" w:cs="阿里巴巴普惠体 L"/>
          <w:color w:val="000000" w:themeColor="text1"/>
          <w:w w:val="101"/>
          <w:sz w:val="28"/>
          <w:szCs w:val="28"/>
          <w:lang w:eastAsia="zh-CN"/>
        </w:rPr>
        <w:t>至</w:t>
      </w:r>
      <w:r w:rsidRPr="00836EF6">
        <w:rPr>
          <w:rFonts w:asciiTheme="minorEastAsia" w:hAnsiTheme="minorEastAsia" w:cs="阿里巴巴普惠体 L"/>
          <w:color w:val="000000" w:themeColor="text1"/>
          <w:spacing w:val="2"/>
          <w:w w:val="101"/>
          <w:sz w:val="28"/>
          <w:szCs w:val="28"/>
          <w:lang w:eastAsia="zh-CN"/>
        </w:rPr>
        <w:t>楼</w:t>
      </w:r>
      <w:r w:rsidRPr="00836EF6">
        <w:rPr>
          <w:rFonts w:asciiTheme="minorEastAsia" w:hAnsiTheme="minorEastAsia" w:cs="阿里巴巴普惠体 L"/>
          <w:color w:val="000000" w:themeColor="text1"/>
          <w:w w:val="101"/>
          <w:sz w:val="28"/>
          <w:szCs w:val="28"/>
          <w:lang w:eastAsia="zh-CN"/>
        </w:rPr>
        <w:t>梯间</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独立前室</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共</w:t>
      </w:r>
      <w:r w:rsidRPr="00836EF6">
        <w:rPr>
          <w:rFonts w:asciiTheme="minorEastAsia" w:hAnsiTheme="minorEastAsia" w:cs="阿里巴巴普惠体 L"/>
          <w:color w:val="000000" w:themeColor="text1"/>
          <w:spacing w:val="2"/>
          <w:w w:val="101"/>
          <w:sz w:val="28"/>
          <w:szCs w:val="28"/>
          <w:lang w:eastAsia="zh-CN"/>
        </w:rPr>
        <w:t>用</w:t>
      </w:r>
      <w:r w:rsidRPr="00836EF6">
        <w:rPr>
          <w:rFonts w:asciiTheme="minorEastAsia" w:hAnsiTheme="minorEastAsia" w:cs="阿里巴巴普惠体 L"/>
          <w:color w:val="000000" w:themeColor="text1"/>
          <w:w w:val="101"/>
          <w:sz w:val="28"/>
          <w:szCs w:val="28"/>
          <w:lang w:eastAsia="zh-CN"/>
        </w:rPr>
        <w:t>前室</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合</w:t>
      </w:r>
      <w:r w:rsidRPr="00836EF6">
        <w:rPr>
          <w:rFonts w:asciiTheme="minorEastAsia" w:hAnsiTheme="minorEastAsia" w:cs="阿里巴巴普惠体 L"/>
          <w:color w:val="000000" w:themeColor="text1"/>
          <w:spacing w:val="2"/>
          <w:w w:val="101"/>
          <w:sz w:val="28"/>
          <w:szCs w:val="28"/>
          <w:lang w:eastAsia="zh-CN"/>
        </w:rPr>
        <w:t>用</w:t>
      </w:r>
      <w:r w:rsidRPr="00836EF6">
        <w:rPr>
          <w:rFonts w:asciiTheme="minorEastAsia" w:hAnsiTheme="minorEastAsia" w:cs="阿里巴巴普惠体 L"/>
          <w:color w:val="000000" w:themeColor="text1"/>
          <w:w w:val="101"/>
          <w:sz w:val="28"/>
          <w:szCs w:val="28"/>
          <w:lang w:eastAsia="zh-CN"/>
        </w:rPr>
        <w:t>前室</w:t>
      </w:r>
      <w:r w:rsidRPr="00836EF6">
        <w:rPr>
          <w:rFonts w:asciiTheme="minorEastAsia" w:hAnsiTheme="minorEastAsia" w:cs="阿里巴巴普惠体 L"/>
          <w:color w:val="000000" w:themeColor="text1"/>
          <w:spacing w:val="2"/>
          <w:w w:val="101"/>
          <w:sz w:val="28"/>
          <w:szCs w:val="28"/>
          <w:lang w:eastAsia="zh-CN"/>
        </w:rPr>
        <w:t>及</w:t>
      </w:r>
      <w:r w:rsidRPr="00836EF6">
        <w:rPr>
          <w:rFonts w:asciiTheme="minorEastAsia" w:hAnsiTheme="minorEastAsia" w:cs="阿里巴巴普惠体 L"/>
          <w:color w:val="000000" w:themeColor="text1"/>
          <w:w w:val="101"/>
          <w:sz w:val="28"/>
          <w:szCs w:val="28"/>
          <w:lang w:eastAsia="zh-CN"/>
        </w:rPr>
        <w:t>消防</w:t>
      </w:r>
      <w:r w:rsidRPr="00836EF6">
        <w:rPr>
          <w:rFonts w:asciiTheme="minorEastAsia" w:hAnsiTheme="minorEastAsia" w:cs="阿里巴巴普惠体 L"/>
          <w:color w:val="000000" w:themeColor="text1"/>
          <w:spacing w:val="2"/>
          <w:w w:val="101"/>
          <w:sz w:val="28"/>
          <w:szCs w:val="28"/>
          <w:lang w:eastAsia="zh-CN"/>
        </w:rPr>
        <w:t>电</w:t>
      </w:r>
      <w:r w:rsidRPr="00836EF6">
        <w:rPr>
          <w:rFonts w:asciiTheme="minorEastAsia" w:hAnsiTheme="minorEastAsia" w:cs="阿里巴巴普惠体 L"/>
          <w:color w:val="000000" w:themeColor="text1"/>
          <w:w w:val="101"/>
          <w:sz w:val="28"/>
          <w:szCs w:val="28"/>
          <w:lang w:eastAsia="zh-CN"/>
        </w:rPr>
        <w:t>梯</w:t>
      </w:r>
      <w:r w:rsidRPr="00836EF6">
        <w:rPr>
          <w:rFonts w:asciiTheme="minorEastAsia" w:hAnsiTheme="minorEastAsia" w:cs="阿里巴巴普惠体 L"/>
          <w:color w:val="000000" w:themeColor="text1"/>
          <w:spacing w:val="2"/>
          <w:w w:val="101"/>
          <w:sz w:val="28"/>
          <w:szCs w:val="28"/>
          <w:lang w:eastAsia="zh-CN"/>
        </w:rPr>
        <w:t>前</w:t>
      </w:r>
      <w:r w:rsidRPr="00836EF6">
        <w:rPr>
          <w:rFonts w:asciiTheme="minorEastAsia" w:hAnsiTheme="minorEastAsia" w:cs="阿里巴巴普惠体 L"/>
          <w:color w:val="000000" w:themeColor="text1"/>
          <w:w w:val="101"/>
          <w:sz w:val="28"/>
          <w:szCs w:val="28"/>
          <w:lang w:eastAsia="zh-CN"/>
        </w:rPr>
        <w:t>室加</w:t>
      </w:r>
      <w:r w:rsidRPr="00836EF6">
        <w:rPr>
          <w:rFonts w:asciiTheme="minorEastAsia" w:hAnsiTheme="minorEastAsia" w:cs="阿里巴巴普惠体 L"/>
          <w:color w:val="000000" w:themeColor="text1"/>
          <w:spacing w:val="2"/>
          <w:w w:val="101"/>
          <w:sz w:val="28"/>
          <w:szCs w:val="28"/>
          <w:lang w:eastAsia="zh-CN"/>
        </w:rPr>
        <w:t>压</w:t>
      </w:r>
      <w:r w:rsidRPr="00836EF6">
        <w:rPr>
          <w:rFonts w:asciiTheme="minorEastAsia" w:hAnsiTheme="minorEastAsia" w:cs="阿里巴巴普惠体 L"/>
          <w:color w:val="000000" w:themeColor="text1"/>
          <w:w w:val="101"/>
          <w:sz w:val="28"/>
          <w:szCs w:val="28"/>
          <w:lang w:eastAsia="zh-CN"/>
        </w:rPr>
        <w:t>风</w:t>
      </w:r>
      <w:r w:rsidRPr="00836EF6">
        <w:rPr>
          <w:rFonts w:asciiTheme="minorEastAsia" w:hAnsiTheme="minorEastAsia" w:cs="阿里巴巴普惠体 L"/>
          <w:color w:val="000000" w:themeColor="text1"/>
          <w:spacing w:val="2"/>
          <w:w w:val="101"/>
          <w:sz w:val="28"/>
          <w:szCs w:val="28"/>
          <w:lang w:eastAsia="zh-CN"/>
        </w:rPr>
        <w:t>井</w:t>
      </w:r>
      <w:r w:rsidRPr="00836EF6">
        <w:rPr>
          <w:rFonts w:asciiTheme="minorEastAsia" w:hAnsiTheme="minorEastAsia" w:cs="阿里巴巴普惠体 L"/>
          <w:color w:val="000000" w:themeColor="text1"/>
          <w:w w:val="101"/>
          <w:sz w:val="28"/>
          <w:szCs w:val="28"/>
          <w:lang w:eastAsia="zh-CN"/>
        </w:rPr>
        <w:t>上设</w:t>
      </w:r>
      <w:r w:rsidRPr="00836EF6">
        <w:rPr>
          <w:rFonts w:asciiTheme="minorEastAsia" w:hAnsiTheme="minorEastAsia" w:cs="阿里巴巴普惠体 L"/>
          <w:color w:val="000000" w:themeColor="text1"/>
          <w:spacing w:val="2"/>
          <w:w w:val="101"/>
          <w:sz w:val="28"/>
          <w:szCs w:val="28"/>
          <w:lang w:eastAsia="zh-CN"/>
        </w:rPr>
        <w:t>置</w:t>
      </w:r>
      <w:r w:rsidRPr="00836EF6">
        <w:rPr>
          <w:rFonts w:asciiTheme="minorEastAsia" w:hAnsiTheme="minorEastAsia" w:cs="阿里巴巴普惠体 L"/>
          <w:color w:val="000000" w:themeColor="text1"/>
          <w:w w:val="101"/>
          <w:sz w:val="28"/>
          <w:szCs w:val="28"/>
          <w:lang w:eastAsia="zh-CN"/>
        </w:rPr>
        <w:t>常</w:t>
      </w:r>
      <w:r w:rsidRPr="00836EF6">
        <w:rPr>
          <w:rFonts w:asciiTheme="minorEastAsia" w:hAnsiTheme="minorEastAsia" w:cs="阿里巴巴普惠体 L"/>
          <w:color w:val="000000" w:themeColor="text1"/>
          <w:spacing w:val="2"/>
          <w:w w:val="101"/>
          <w:sz w:val="28"/>
          <w:szCs w:val="28"/>
          <w:lang w:eastAsia="zh-CN"/>
        </w:rPr>
        <w:t>闭</w:t>
      </w:r>
      <w:r w:rsidRPr="00836EF6">
        <w:rPr>
          <w:rFonts w:asciiTheme="minorEastAsia" w:hAnsiTheme="minorEastAsia" w:cs="阿里巴巴普惠体 L"/>
          <w:color w:val="000000" w:themeColor="text1"/>
          <w:w w:val="101"/>
          <w:sz w:val="28"/>
          <w:szCs w:val="28"/>
          <w:lang w:eastAsia="zh-CN"/>
        </w:rPr>
        <w:t>多叶</w:t>
      </w:r>
      <w:r w:rsidRPr="00836EF6">
        <w:rPr>
          <w:rFonts w:asciiTheme="minorEastAsia" w:hAnsiTheme="minorEastAsia" w:cs="阿里巴巴普惠体 L"/>
          <w:color w:val="000000" w:themeColor="text1"/>
          <w:spacing w:val="2"/>
          <w:w w:val="101"/>
          <w:sz w:val="28"/>
          <w:szCs w:val="28"/>
          <w:lang w:eastAsia="zh-CN"/>
        </w:rPr>
        <w:t>送</w:t>
      </w:r>
      <w:r w:rsidRPr="00836EF6">
        <w:rPr>
          <w:rFonts w:asciiTheme="minorEastAsia" w:hAnsiTheme="minorEastAsia" w:cs="阿里巴巴普惠体 L"/>
          <w:color w:val="000000" w:themeColor="text1"/>
          <w:w w:val="101"/>
          <w:sz w:val="28"/>
          <w:szCs w:val="28"/>
          <w:lang w:eastAsia="zh-CN"/>
        </w:rPr>
        <w:t>风</w:t>
      </w:r>
      <w:r w:rsidRPr="00836EF6">
        <w:rPr>
          <w:rFonts w:asciiTheme="minorEastAsia" w:hAnsiTheme="minorEastAsia" w:cs="阿里巴巴普惠体 L"/>
          <w:color w:val="000000" w:themeColor="text1"/>
          <w:spacing w:val="2"/>
          <w:w w:val="101"/>
          <w:sz w:val="28"/>
          <w:szCs w:val="28"/>
          <w:lang w:eastAsia="zh-CN"/>
        </w:rPr>
        <w:t>口</w:t>
      </w:r>
      <w:r w:rsidRPr="00836EF6">
        <w:rPr>
          <w:rFonts w:asciiTheme="minorEastAsia" w:hAnsiTheme="minorEastAsia" w:cs="阿里巴巴普惠体 L"/>
          <w:color w:val="000000" w:themeColor="text1"/>
          <w:w w:val="101"/>
          <w:sz w:val="28"/>
          <w:szCs w:val="28"/>
          <w:lang w:eastAsia="zh-CN"/>
        </w:rPr>
        <w:t>送风至独立前室、共用前室、合用前室及消防电梯前室。</w:t>
      </w:r>
    </w:p>
    <w:p w:rsidR="00496A1D" w:rsidRPr="00836EF6" w:rsidRDefault="00496A1D"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 xml:space="preserve">2 </w:t>
      </w:r>
      <w:r w:rsidRPr="00836EF6">
        <w:rPr>
          <w:rFonts w:asciiTheme="minorEastAsia" w:hAnsiTheme="minorEastAsia" w:cs="阿里巴巴普惠体 L"/>
          <w:color w:val="000000" w:themeColor="text1"/>
          <w:w w:val="101"/>
          <w:sz w:val="28"/>
          <w:szCs w:val="28"/>
          <w:lang w:eastAsia="zh-CN"/>
        </w:rPr>
        <w:t>设</w:t>
      </w:r>
      <w:r w:rsidRPr="00836EF6">
        <w:rPr>
          <w:rFonts w:asciiTheme="minorEastAsia" w:hAnsiTheme="minorEastAsia" w:cs="阿里巴巴普惠体 L"/>
          <w:color w:val="000000" w:themeColor="text1"/>
          <w:spacing w:val="2"/>
          <w:w w:val="101"/>
          <w:sz w:val="28"/>
          <w:szCs w:val="28"/>
          <w:lang w:eastAsia="zh-CN"/>
        </w:rPr>
        <w:t>置</w:t>
      </w:r>
      <w:r w:rsidRPr="00836EF6">
        <w:rPr>
          <w:rFonts w:asciiTheme="minorEastAsia" w:hAnsiTheme="minorEastAsia" w:cs="阿里巴巴普惠体 L"/>
          <w:color w:val="000000" w:themeColor="text1"/>
          <w:w w:val="101"/>
          <w:sz w:val="28"/>
          <w:szCs w:val="28"/>
          <w:lang w:eastAsia="zh-CN"/>
        </w:rPr>
        <w:t>于</w:t>
      </w:r>
      <w:r w:rsidRPr="00836EF6">
        <w:rPr>
          <w:rFonts w:asciiTheme="minorEastAsia" w:hAnsiTheme="minorEastAsia" w:cs="阿里巴巴普惠体 L"/>
          <w:color w:val="000000" w:themeColor="text1"/>
          <w:spacing w:val="2"/>
          <w:w w:val="101"/>
          <w:sz w:val="28"/>
          <w:szCs w:val="28"/>
          <w:lang w:eastAsia="zh-CN"/>
        </w:rPr>
        <w:t>独</w:t>
      </w:r>
      <w:r w:rsidRPr="00836EF6">
        <w:rPr>
          <w:rFonts w:asciiTheme="minorEastAsia" w:hAnsiTheme="minorEastAsia" w:cs="阿里巴巴普惠体 L"/>
          <w:color w:val="000000" w:themeColor="text1"/>
          <w:w w:val="101"/>
          <w:sz w:val="28"/>
          <w:szCs w:val="28"/>
          <w:lang w:eastAsia="zh-CN"/>
        </w:rPr>
        <w:t>立前</w:t>
      </w:r>
      <w:r w:rsidRPr="00836EF6">
        <w:rPr>
          <w:rFonts w:asciiTheme="minorEastAsia" w:hAnsiTheme="minorEastAsia" w:cs="阿里巴巴普惠体 L"/>
          <w:color w:val="000000" w:themeColor="text1"/>
          <w:spacing w:val="2"/>
          <w:w w:val="101"/>
          <w:sz w:val="28"/>
          <w:szCs w:val="28"/>
          <w:lang w:eastAsia="zh-CN"/>
        </w:rPr>
        <w:t>室</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共</w:t>
      </w:r>
      <w:r w:rsidRPr="00836EF6">
        <w:rPr>
          <w:rFonts w:asciiTheme="minorEastAsia" w:hAnsiTheme="minorEastAsia" w:cs="阿里巴巴普惠体 L"/>
          <w:color w:val="000000" w:themeColor="text1"/>
          <w:w w:val="101"/>
          <w:sz w:val="28"/>
          <w:szCs w:val="28"/>
          <w:lang w:eastAsia="zh-CN"/>
        </w:rPr>
        <w:t>用</w:t>
      </w:r>
      <w:r w:rsidRPr="00836EF6">
        <w:rPr>
          <w:rFonts w:asciiTheme="minorEastAsia" w:hAnsiTheme="minorEastAsia" w:cs="阿里巴巴普惠体 L"/>
          <w:color w:val="000000" w:themeColor="text1"/>
          <w:spacing w:val="2"/>
          <w:w w:val="101"/>
          <w:sz w:val="28"/>
          <w:szCs w:val="28"/>
          <w:lang w:eastAsia="zh-CN"/>
        </w:rPr>
        <w:t>前</w:t>
      </w:r>
      <w:r w:rsidRPr="00836EF6">
        <w:rPr>
          <w:rFonts w:asciiTheme="minorEastAsia" w:hAnsiTheme="minorEastAsia" w:cs="阿里巴巴普惠体 L"/>
          <w:color w:val="000000" w:themeColor="text1"/>
          <w:w w:val="101"/>
          <w:sz w:val="28"/>
          <w:szCs w:val="28"/>
          <w:lang w:eastAsia="zh-CN"/>
        </w:rPr>
        <w:t>室、</w:t>
      </w:r>
      <w:r w:rsidRPr="00836EF6">
        <w:rPr>
          <w:rFonts w:asciiTheme="minorEastAsia" w:hAnsiTheme="minorEastAsia" w:cs="阿里巴巴普惠体 L"/>
          <w:color w:val="000000" w:themeColor="text1"/>
          <w:spacing w:val="2"/>
          <w:w w:val="101"/>
          <w:sz w:val="28"/>
          <w:szCs w:val="28"/>
          <w:lang w:eastAsia="zh-CN"/>
        </w:rPr>
        <w:t>合</w:t>
      </w:r>
      <w:r w:rsidRPr="00836EF6">
        <w:rPr>
          <w:rFonts w:asciiTheme="minorEastAsia" w:hAnsiTheme="minorEastAsia" w:cs="阿里巴巴普惠体 L"/>
          <w:color w:val="000000" w:themeColor="text1"/>
          <w:w w:val="101"/>
          <w:sz w:val="28"/>
          <w:szCs w:val="28"/>
          <w:lang w:eastAsia="zh-CN"/>
        </w:rPr>
        <w:t>用</w:t>
      </w:r>
      <w:r w:rsidRPr="00836EF6">
        <w:rPr>
          <w:rFonts w:asciiTheme="minorEastAsia" w:hAnsiTheme="minorEastAsia" w:cs="阿里巴巴普惠体 L"/>
          <w:color w:val="000000" w:themeColor="text1"/>
          <w:spacing w:val="2"/>
          <w:w w:val="101"/>
          <w:sz w:val="28"/>
          <w:szCs w:val="28"/>
          <w:lang w:eastAsia="zh-CN"/>
        </w:rPr>
        <w:t>前</w:t>
      </w:r>
      <w:r w:rsidRPr="00836EF6">
        <w:rPr>
          <w:rFonts w:asciiTheme="minorEastAsia" w:hAnsiTheme="minorEastAsia" w:cs="阿里巴巴普惠体 L"/>
          <w:color w:val="000000" w:themeColor="text1"/>
          <w:w w:val="101"/>
          <w:sz w:val="28"/>
          <w:szCs w:val="28"/>
          <w:lang w:eastAsia="zh-CN"/>
        </w:rPr>
        <w:t>室及</w:t>
      </w:r>
      <w:r w:rsidRPr="00836EF6">
        <w:rPr>
          <w:rFonts w:asciiTheme="minorEastAsia" w:hAnsiTheme="minorEastAsia" w:cs="阿里巴巴普惠体 L"/>
          <w:color w:val="000000" w:themeColor="text1"/>
          <w:spacing w:val="2"/>
          <w:w w:val="101"/>
          <w:sz w:val="28"/>
          <w:szCs w:val="28"/>
          <w:lang w:eastAsia="zh-CN"/>
        </w:rPr>
        <w:t>消</w:t>
      </w:r>
      <w:r w:rsidRPr="00836EF6">
        <w:rPr>
          <w:rFonts w:asciiTheme="minorEastAsia" w:hAnsiTheme="minorEastAsia" w:cs="阿里巴巴普惠体 L"/>
          <w:color w:val="000000" w:themeColor="text1"/>
          <w:w w:val="101"/>
          <w:sz w:val="28"/>
          <w:szCs w:val="28"/>
          <w:lang w:eastAsia="zh-CN"/>
        </w:rPr>
        <w:t>防</w:t>
      </w:r>
      <w:r w:rsidRPr="00836EF6">
        <w:rPr>
          <w:rFonts w:asciiTheme="minorEastAsia" w:hAnsiTheme="minorEastAsia" w:cs="阿里巴巴普惠体 L"/>
          <w:color w:val="000000" w:themeColor="text1"/>
          <w:spacing w:val="2"/>
          <w:w w:val="101"/>
          <w:sz w:val="28"/>
          <w:szCs w:val="28"/>
          <w:lang w:eastAsia="zh-CN"/>
        </w:rPr>
        <w:t>电</w:t>
      </w:r>
      <w:r w:rsidRPr="00836EF6">
        <w:rPr>
          <w:rFonts w:asciiTheme="minorEastAsia" w:hAnsiTheme="minorEastAsia" w:cs="阿里巴巴普惠体 L"/>
          <w:color w:val="000000" w:themeColor="text1"/>
          <w:w w:val="101"/>
          <w:sz w:val="28"/>
          <w:szCs w:val="28"/>
          <w:lang w:eastAsia="zh-CN"/>
        </w:rPr>
        <w:t>梯</w:t>
      </w:r>
      <w:r w:rsidRPr="00836EF6">
        <w:rPr>
          <w:rFonts w:asciiTheme="minorEastAsia" w:hAnsiTheme="minorEastAsia" w:cs="阿里巴巴普惠体 L"/>
          <w:color w:val="000000" w:themeColor="text1"/>
          <w:spacing w:val="2"/>
          <w:w w:val="101"/>
          <w:sz w:val="28"/>
          <w:szCs w:val="28"/>
          <w:lang w:eastAsia="zh-CN"/>
        </w:rPr>
        <w:t>前</w:t>
      </w:r>
      <w:r w:rsidRPr="00836EF6">
        <w:rPr>
          <w:rFonts w:asciiTheme="minorEastAsia" w:hAnsiTheme="minorEastAsia" w:cs="阿里巴巴普惠体 L"/>
          <w:color w:val="000000" w:themeColor="text1"/>
          <w:w w:val="101"/>
          <w:sz w:val="28"/>
          <w:szCs w:val="28"/>
          <w:lang w:eastAsia="zh-CN"/>
        </w:rPr>
        <w:t>室加</w:t>
      </w:r>
      <w:r w:rsidRPr="00836EF6">
        <w:rPr>
          <w:rFonts w:asciiTheme="minorEastAsia" w:hAnsiTheme="minorEastAsia" w:cs="阿里巴巴普惠体 L"/>
          <w:color w:val="000000" w:themeColor="text1"/>
          <w:spacing w:val="2"/>
          <w:w w:val="101"/>
          <w:sz w:val="28"/>
          <w:szCs w:val="28"/>
          <w:lang w:eastAsia="zh-CN"/>
        </w:rPr>
        <w:t>压</w:t>
      </w:r>
      <w:r w:rsidRPr="00836EF6">
        <w:rPr>
          <w:rFonts w:asciiTheme="minorEastAsia" w:hAnsiTheme="minorEastAsia" w:cs="阿里巴巴普惠体 L"/>
          <w:color w:val="000000" w:themeColor="text1"/>
          <w:w w:val="101"/>
          <w:sz w:val="28"/>
          <w:szCs w:val="28"/>
          <w:lang w:eastAsia="zh-CN"/>
        </w:rPr>
        <w:t>风</w:t>
      </w:r>
      <w:r w:rsidRPr="00836EF6">
        <w:rPr>
          <w:rFonts w:asciiTheme="minorEastAsia" w:hAnsiTheme="minorEastAsia" w:cs="阿里巴巴普惠体 L"/>
          <w:color w:val="000000" w:themeColor="text1"/>
          <w:spacing w:val="2"/>
          <w:w w:val="101"/>
          <w:sz w:val="28"/>
          <w:szCs w:val="28"/>
          <w:lang w:eastAsia="zh-CN"/>
        </w:rPr>
        <w:t>井</w:t>
      </w:r>
      <w:r w:rsidRPr="00836EF6">
        <w:rPr>
          <w:rFonts w:asciiTheme="minorEastAsia" w:hAnsiTheme="minorEastAsia" w:cs="阿里巴巴普惠体 L"/>
          <w:color w:val="000000" w:themeColor="text1"/>
          <w:w w:val="101"/>
          <w:sz w:val="28"/>
          <w:szCs w:val="28"/>
          <w:lang w:eastAsia="zh-CN"/>
        </w:rPr>
        <w:t>上的常闭</w:t>
      </w:r>
      <w:r w:rsidRPr="00836EF6">
        <w:rPr>
          <w:rFonts w:asciiTheme="minorEastAsia" w:hAnsiTheme="minorEastAsia" w:cs="阿里巴巴普惠体 L"/>
          <w:color w:val="000000" w:themeColor="text1"/>
          <w:spacing w:val="2"/>
          <w:w w:val="101"/>
          <w:sz w:val="28"/>
          <w:szCs w:val="28"/>
          <w:lang w:eastAsia="zh-CN"/>
        </w:rPr>
        <w:t>多</w:t>
      </w:r>
      <w:r w:rsidRPr="00836EF6">
        <w:rPr>
          <w:rFonts w:asciiTheme="minorEastAsia" w:hAnsiTheme="minorEastAsia" w:cs="阿里巴巴普惠体 L"/>
          <w:color w:val="000000" w:themeColor="text1"/>
          <w:w w:val="101"/>
          <w:sz w:val="28"/>
          <w:szCs w:val="28"/>
          <w:lang w:eastAsia="zh-CN"/>
        </w:rPr>
        <w:t>叶</w:t>
      </w:r>
      <w:r w:rsidRPr="00836EF6">
        <w:rPr>
          <w:rFonts w:asciiTheme="minorEastAsia" w:hAnsiTheme="minorEastAsia" w:cs="阿里巴巴普惠体 L"/>
          <w:color w:val="000000" w:themeColor="text1"/>
          <w:spacing w:val="2"/>
          <w:w w:val="101"/>
          <w:sz w:val="28"/>
          <w:szCs w:val="28"/>
          <w:lang w:eastAsia="zh-CN"/>
        </w:rPr>
        <w:t>送</w:t>
      </w:r>
      <w:r w:rsidRPr="00836EF6">
        <w:rPr>
          <w:rFonts w:asciiTheme="minorEastAsia" w:hAnsiTheme="minorEastAsia" w:cs="阿里巴巴普惠体 L"/>
          <w:color w:val="000000" w:themeColor="text1"/>
          <w:w w:val="101"/>
          <w:sz w:val="28"/>
          <w:szCs w:val="28"/>
          <w:lang w:eastAsia="zh-CN"/>
        </w:rPr>
        <w:t>风口</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应</w:t>
      </w:r>
      <w:r w:rsidRPr="00836EF6">
        <w:rPr>
          <w:rFonts w:asciiTheme="minorEastAsia" w:hAnsiTheme="minorEastAsia" w:cs="阿里巴巴普惠体 L"/>
          <w:color w:val="000000" w:themeColor="text1"/>
          <w:spacing w:val="2"/>
          <w:w w:val="101"/>
          <w:sz w:val="28"/>
          <w:szCs w:val="28"/>
          <w:lang w:eastAsia="zh-CN"/>
        </w:rPr>
        <w:t>与</w:t>
      </w:r>
      <w:r w:rsidRPr="00836EF6">
        <w:rPr>
          <w:rFonts w:asciiTheme="minorEastAsia" w:hAnsiTheme="minorEastAsia" w:cs="阿里巴巴普惠体 L"/>
          <w:color w:val="000000" w:themeColor="text1"/>
          <w:w w:val="101"/>
          <w:sz w:val="28"/>
          <w:szCs w:val="28"/>
          <w:lang w:eastAsia="zh-CN"/>
        </w:rPr>
        <w:t>消防</w:t>
      </w:r>
      <w:r w:rsidRPr="00836EF6">
        <w:rPr>
          <w:rFonts w:asciiTheme="minorEastAsia" w:hAnsiTheme="minorEastAsia" w:cs="阿里巴巴普惠体 L"/>
          <w:color w:val="000000" w:themeColor="text1"/>
          <w:spacing w:val="2"/>
          <w:w w:val="101"/>
          <w:sz w:val="28"/>
          <w:szCs w:val="28"/>
          <w:lang w:eastAsia="zh-CN"/>
        </w:rPr>
        <w:t>火</w:t>
      </w:r>
      <w:r w:rsidRPr="00836EF6">
        <w:rPr>
          <w:rFonts w:asciiTheme="minorEastAsia" w:hAnsiTheme="minorEastAsia" w:cs="阿里巴巴普惠体 L"/>
          <w:color w:val="000000" w:themeColor="text1"/>
          <w:w w:val="101"/>
          <w:sz w:val="28"/>
          <w:szCs w:val="28"/>
          <w:lang w:eastAsia="zh-CN"/>
        </w:rPr>
        <w:t>警信</w:t>
      </w:r>
      <w:r w:rsidRPr="00836EF6">
        <w:rPr>
          <w:rFonts w:asciiTheme="minorEastAsia" w:hAnsiTheme="minorEastAsia" w:cs="阿里巴巴普惠体 L"/>
          <w:color w:val="000000" w:themeColor="text1"/>
          <w:spacing w:val="2"/>
          <w:w w:val="101"/>
          <w:sz w:val="28"/>
          <w:szCs w:val="28"/>
          <w:lang w:eastAsia="zh-CN"/>
        </w:rPr>
        <w:t>号</w:t>
      </w:r>
      <w:r w:rsidRPr="00836EF6">
        <w:rPr>
          <w:rFonts w:asciiTheme="minorEastAsia" w:hAnsiTheme="minorEastAsia" w:cs="阿里巴巴普惠体 L"/>
          <w:color w:val="000000" w:themeColor="text1"/>
          <w:w w:val="101"/>
          <w:sz w:val="28"/>
          <w:szCs w:val="28"/>
          <w:lang w:eastAsia="zh-CN"/>
        </w:rPr>
        <w:t>联</w:t>
      </w:r>
      <w:r w:rsidRPr="00836EF6">
        <w:rPr>
          <w:rFonts w:asciiTheme="minorEastAsia" w:hAnsiTheme="minorEastAsia" w:cs="阿里巴巴普惠体 L"/>
          <w:color w:val="000000" w:themeColor="text1"/>
          <w:spacing w:val="2"/>
          <w:w w:val="101"/>
          <w:sz w:val="28"/>
          <w:szCs w:val="28"/>
          <w:lang w:eastAsia="zh-CN"/>
        </w:rPr>
        <w:t>动</w:t>
      </w:r>
      <w:r w:rsidRPr="00836EF6">
        <w:rPr>
          <w:rFonts w:asciiTheme="minorEastAsia" w:hAnsiTheme="minorEastAsia" w:cs="阿里巴巴普惠体 L"/>
          <w:color w:val="000000" w:themeColor="text1"/>
          <w:w w:val="101"/>
          <w:sz w:val="28"/>
          <w:szCs w:val="28"/>
          <w:lang w:eastAsia="zh-CN"/>
        </w:rPr>
        <w:t>，开启着</w:t>
      </w:r>
      <w:r w:rsidRPr="00836EF6">
        <w:rPr>
          <w:rFonts w:asciiTheme="minorEastAsia" w:hAnsiTheme="minorEastAsia" w:cs="阿里巴巴普惠体 L"/>
          <w:color w:val="000000" w:themeColor="text1"/>
          <w:spacing w:val="2"/>
          <w:w w:val="101"/>
          <w:sz w:val="28"/>
          <w:szCs w:val="28"/>
          <w:lang w:eastAsia="zh-CN"/>
        </w:rPr>
        <w:t>火</w:t>
      </w:r>
      <w:r w:rsidRPr="00836EF6">
        <w:rPr>
          <w:rFonts w:asciiTheme="minorEastAsia" w:hAnsiTheme="minorEastAsia" w:cs="阿里巴巴普惠体 L"/>
          <w:color w:val="000000" w:themeColor="text1"/>
          <w:w w:val="101"/>
          <w:sz w:val="28"/>
          <w:szCs w:val="28"/>
          <w:lang w:eastAsia="zh-CN"/>
        </w:rPr>
        <w:t>层</w:t>
      </w:r>
      <w:r w:rsidRPr="00836EF6">
        <w:rPr>
          <w:rFonts w:asciiTheme="minorEastAsia" w:hAnsiTheme="minorEastAsia" w:cs="阿里巴巴普惠体 L"/>
          <w:color w:val="000000" w:themeColor="text1"/>
          <w:spacing w:val="2"/>
          <w:w w:val="101"/>
          <w:sz w:val="28"/>
          <w:szCs w:val="28"/>
          <w:lang w:eastAsia="zh-CN"/>
        </w:rPr>
        <w:t>及</w:t>
      </w:r>
      <w:r w:rsidRPr="00836EF6">
        <w:rPr>
          <w:rFonts w:asciiTheme="minorEastAsia" w:hAnsiTheme="minorEastAsia" w:cs="阿里巴巴普惠体 L"/>
          <w:color w:val="000000" w:themeColor="text1"/>
          <w:w w:val="101"/>
          <w:sz w:val="28"/>
          <w:szCs w:val="28"/>
          <w:lang w:eastAsia="zh-CN"/>
        </w:rPr>
        <w:t>其相</w:t>
      </w:r>
      <w:r w:rsidRPr="00836EF6">
        <w:rPr>
          <w:rFonts w:asciiTheme="minorEastAsia" w:hAnsiTheme="minorEastAsia" w:cs="阿里巴巴普惠体 L"/>
          <w:color w:val="000000" w:themeColor="text1"/>
          <w:spacing w:val="2"/>
          <w:w w:val="101"/>
          <w:sz w:val="28"/>
          <w:szCs w:val="28"/>
          <w:lang w:eastAsia="zh-CN"/>
        </w:rPr>
        <w:t>邻</w:t>
      </w:r>
      <w:r w:rsidRPr="00836EF6">
        <w:rPr>
          <w:rFonts w:asciiTheme="minorEastAsia" w:hAnsiTheme="minorEastAsia" w:cs="阿里巴巴普惠体 L"/>
          <w:color w:val="000000" w:themeColor="text1"/>
          <w:w w:val="101"/>
          <w:sz w:val="28"/>
          <w:szCs w:val="28"/>
          <w:lang w:eastAsia="zh-CN"/>
        </w:rPr>
        <w:t>上</w:t>
      </w:r>
      <w:r w:rsidRPr="00836EF6">
        <w:rPr>
          <w:rFonts w:asciiTheme="minorEastAsia" w:hAnsiTheme="minorEastAsia" w:cs="阿里巴巴普惠体 L"/>
          <w:color w:val="000000" w:themeColor="text1"/>
          <w:spacing w:val="2"/>
          <w:w w:val="101"/>
          <w:sz w:val="28"/>
          <w:szCs w:val="28"/>
          <w:lang w:eastAsia="zh-CN"/>
        </w:rPr>
        <w:t>下</w:t>
      </w:r>
      <w:r w:rsidRPr="00836EF6">
        <w:rPr>
          <w:rFonts w:asciiTheme="minorEastAsia" w:hAnsiTheme="minorEastAsia" w:cs="阿里巴巴普惠体 L"/>
          <w:color w:val="000000" w:themeColor="text1"/>
          <w:w w:val="101"/>
          <w:sz w:val="28"/>
          <w:szCs w:val="28"/>
          <w:lang w:eastAsia="zh-CN"/>
        </w:rPr>
        <w:t>层，送</w:t>
      </w:r>
      <w:r w:rsidRPr="00836EF6">
        <w:rPr>
          <w:rFonts w:asciiTheme="minorEastAsia" w:hAnsiTheme="minorEastAsia" w:cs="阿里巴巴普惠体 L"/>
          <w:color w:val="000000" w:themeColor="text1"/>
          <w:spacing w:val="2"/>
          <w:w w:val="101"/>
          <w:sz w:val="28"/>
          <w:szCs w:val="28"/>
          <w:lang w:eastAsia="zh-CN"/>
        </w:rPr>
        <w:t>风</w:t>
      </w:r>
      <w:r w:rsidRPr="00836EF6">
        <w:rPr>
          <w:rFonts w:asciiTheme="minorEastAsia" w:hAnsiTheme="minorEastAsia" w:cs="阿里巴巴普惠体 L"/>
          <w:color w:val="000000" w:themeColor="text1"/>
          <w:w w:val="101"/>
          <w:sz w:val="28"/>
          <w:szCs w:val="28"/>
          <w:lang w:eastAsia="zh-CN"/>
        </w:rPr>
        <w:t>口电动开启，也可现场手动开启，常闭多叶送风口开</w:t>
      </w:r>
      <w:r w:rsidRPr="00836EF6">
        <w:rPr>
          <w:rFonts w:asciiTheme="minorEastAsia" w:hAnsiTheme="minorEastAsia" w:cs="阿里巴巴普惠体 L"/>
          <w:color w:val="000000" w:themeColor="text1"/>
          <w:w w:val="101"/>
          <w:sz w:val="28"/>
          <w:szCs w:val="28"/>
          <w:lang w:eastAsia="zh-CN"/>
        </w:rPr>
        <w:lastRenderedPageBreak/>
        <w:t>启后联锁开启对应的加压风机。</w:t>
      </w:r>
    </w:p>
    <w:p w:rsidR="00496A1D" w:rsidRPr="00836EF6" w:rsidRDefault="00496A1D"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3 机</w:t>
      </w:r>
      <w:r w:rsidRPr="00836EF6">
        <w:rPr>
          <w:rFonts w:asciiTheme="minorEastAsia" w:hAnsiTheme="minorEastAsia" w:cs="阿里巴巴普惠体 L"/>
          <w:color w:val="000000" w:themeColor="text1"/>
          <w:spacing w:val="2"/>
          <w:sz w:val="28"/>
          <w:szCs w:val="28"/>
          <w:lang w:eastAsia="zh-CN"/>
        </w:rPr>
        <w:t>械</w:t>
      </w:r>
      <w:r w:rsidRPr="00836EF6">
        <w:rPr>
          <w:rFonts w:asciiTheme="minorEastAsia" w:hAnsiTheme="minorEastAsia" w:cs="阿里巴巴普惠体 L"/>
          <w:color w:val="000000" w:themeColor="text1"/>
          <w:sz w:val="28"/>
          <w:szCs w:val="28"/>
          <w:lang w:eastAsia="zh-CN"/>
        </w:rPr>
        <w:t>加</w:t>
      </w:r>
      <w:r w:rsidRPr="00836EF6">
        <w:rPr>
          <w:rFonts w:asciiTheme="minorEastAsia" w:hAnsiTheme="minorEastAsia" w:cs="阿里巴巴普惠体 L"/>
          <w:color w:val="000000" w:themeColor="text1"/>
          <w:spacing w:val="2"/>
          <w:sz w:val="28"/>
          <w:szCs w:val="28"/>
          <w:lang w:eastAsia="zh-CN"/>
        </w:rPr>
        <w:t>压</w:t>
      </w:r>
      <w:r w:rsidRPr="00836EF6">
        <w:rPr>
          <w:rFonts w:asciiTheme="minorEastAsia" w:hAnsiTheme="minorEastAsia" w:cs="阿里巴巴普惠体 L"/>
          <w:color w:val="000000" w:themeColor="text1"/>
          <w:sz w:val="28"/>
          <w:szCs w:val="28"/>
          <w:lang w:eastAsia="zh-CN"/>
        </w:rPr>
        <w:t>系统</w:t>
      </w:r>
      <w:r w:rsidRPr="00836EF6">
        <w:rPr>
          <w:rFonts w:asciiTheme="minorEastAsia" w:hAnsiTheme="minorEastAsia" w:cs="阿里巴巴普惠体 L"/>
          <w:color w:val="000000" w:themeColor="text1"/>
          <w:spacing w:val="2"/>
          <w:sz w:val="28"/>
          <w:szCs w:val="28"/>
          <w:lang w:eastAsia="zh-CN"/>
        </w:rPr>
        <w:t>泄</w:t>
      </w:r>
      <w:r w:rsidRPr="00836EF6">
        <w:rPr>
          <w:rFonts w:asciiTheme="minorEastAsia" w:hAnsiTheme="minorEastAsia" w:cs="阿里巴巴普惠体 L"/>
          <w:color w:val="000000" w:themeColor="text1"/>
          <w:sz w:val="28"/>
          <w:szCs w:val="28"/>
          <w:lang w:eastAsia="zh-CN"/>
        </w:rPr>
        <w:t>压</w:t>
      </w:r>
      <w:r w:rsidRPr="00836EF6">
        <w:rPr>
          <w:rFonts w:asciiTheme="minorEastAsia" w:hAnsiTheme="minorEastAsia" w:cs="阿里巴巴普惠体 L"/>
          <w:color w:val="000000" w:themeColor="text1"/>
          <w:spacing w:val="2"/>
          <w:sz w:val="28"/>
          <w:szCs w:val="28"/>
          <w:lang w:eastAsia="zh-CN"/>
        </w:rPr>
        <w:t>设</w:t>
      </w:r>
      <w:r w:rsidRPr="00836EF6">
        <w:rPr>
          <w:rFonts w:asciiTheme="minorEastAsia" w:hAnsiTheme="minorEastAsia" w:cs="阿里巴巴普惠体 L"/>
          <w:color w:val="000000" w:themeColor="text1"/>
          <w:sz w:val="28"/>
          <w:szCs w:val="28"/>
          <w:lang w:eastAsia="zh-CN"/>
        </w:rPr>
        <w:t>计，</w:t>
      </w:r>
      <w:r w:rsidRPr="00836EF6">
        <w:rPr>
          <w:rFonts w:asciiTheme="minorEastAsia" w:hAnsiTheme="minorEastAsia" w:cs="阿里巴巴普惠体 L"/>
          <w:color w:val="000000" w:themeColor="text1"/>
          <w:spacing w:val="2"/>
          <w:sz w:val="28"/>
          <w:szCs w:val="28"/>
          <w:lang w:eastAsia="zh-CN"/>
        </w:rPr>
        <w:t>前</w:t>
      </w:r>
      <w:r w:rsidRPr="00836EF6">
        <w:rPr>
          <w:rFonts w:asciiTheme="minorEastAsia" w:hAnsiTheme="minorEastAsia" w:cs="阿里巴巴普惠体 L"/>
          <w:color w:val="000000" w:themeColor="text1"/>
          <w:sz w:val="28"/>
          <w:szCs w:val="28"/>
          <w:lang w:eastAsia="zh-CN"/>
        </w:rPr>
        <w:t>室与</w:t>
      </w:r>
      <w:r w:rsidRPr="00836EF6">
        <w:rPr>
          <w:rFonts w:asciiTheme="minorEastAsia" w:hAnsiTheme="minorEastAsia" w:cs="阿里巴巴普惠体 L"/>
          <w:color w:val="000000" w:themeColor="text1"/>
          <w:spacing w:val="2"/>
          <w:sz w:val="28"/>
          <w:szCs w:val="28"/>
          <w:lang w:eastAsia="zh-CN"/>
        </w:rPr>
        <w:t>走</w:t>
      </w:r>
      <w:r w:rsidRPr="00836EF6">
        <w:rPr>
          <w:rFonts w:asciiTheme="minorEastAsia" w:hAnsiTheme="minorEastAsia" w:cs="阿里巴巴普惠体 L"/>
          <w:color w:val="000000" w:themeColor="text1"/>
          <w:sz w:val="28"/>
          <w:szCs w:val="28"/>
          <w:lang w:eastAsia="zh-CN"/>
        </w:rPr>
        <w:t>道</w:t>
      </w:r>
      <w:r w:rsidRPr="00836EF6">
        <w:rPr>
          <w:rFonts w:asciiTheme="minorEastAsia" w:hAnsiTheme="minorEastAsia" w:cs="阿里巴巴普惠体 L"/>
          <w:color w:val="000000" w:themeColor="text1"/>
          <w:spacing w:val="2"/>
          <w:sz w:val="28"/>
          <w:szCs w:val="28"/>
          <w:lang w:eastAsia="zh-CN"/>
        </w:rPr>
        <w:t>的</w:t>
      </w:r>
      <w:r w:rsidRPr="00836EF6">
        <w:rPr>
          <w:rFonts w:asciiTheme="minorEastAsia" w:hAnsiTheme="minorEastAsia" w:cs="阿里巴巴普惠体 L"/>
          <w:color w:val="000000" w:themeColor="text1"/>
          <w:sz w:val="28"/>
          <w:szCs w:val="28"/>
          <w:lang w:eastAsia="zh-CN"/>
        </w:rPr>
        <w:t>压差</w:t>
      </w:r>
      <w:r w:rsidRPr="00836EF6">
        <w:rPr>
          <w:rFonts w:asciiTheme="minorEastAsia" w:hAnsiTheme="minorEastAsia" w:cs="阿里巴巴普惠体 L"/>
          <w:color w:val="000000" w:themeColor="text1"/>
          <w:spacing w:val="2"/>
          <w:sz w:val="28"/>
          <w:szCs w:val="28"/>
          <w:lang w:eastAsia="zh-CN"/>
        </w:rPr>
        <w:t>为</w:t>
      </w:r>
      <w:r w:rsidR="00576F5E"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w w:val="90"/>
          <w:sz w:val="28"/>
          <w:szCs w:val="28"/>
          <w:lang w:eastAsia="zh-CN"/>
        </w:rPr>
        <w:t>P</w:t>
      </w:r>
      <w:r w:rsidRPr="00836EF6">
        <w:rPr>
          <w:rFonts w:asciiTheme="minorEastAsia" w:hAnsiTheme="minorEastAsia" w:cs="阿里巴巴普惠体 L"/>
          <w:color w:val="000000" w:themeColor="text1"/>
          <w:w w:val="85"/>
          <w:sz w:val="28"/>
          <w:szCs w:val="28"/>
          <w:lang w:eastAsia="zh-CN"/>
        </w:rPr>
        <w:t>a</w:t>
      </w:r>
      <w:r w:rsidRPr="00836EF6">
        <w:rPr>
          <w:rFonts w:asciiTheme="minorEastAsia" w:hAnsiTheme="minorEastAsia" w:cs="阿里巴巴普惠体 L"/>
          <w:color w:val="000000" w:themeColor="text1"/>
          <w:w w:val="195"/>
          <w:sz w:val="28"/>
          <w:szCs w:val="28"/>
          <w:lang w:eastAsia="zh-CN"/>
        </w:rPr>
        <w:t>,</w:t>
      </w:r>
      <w:r w:rsidRPr="00836EF6">
        <w:rPr>
          <w:rFonts w:asciiTheme="minorEastAsia" w:hAnsiTheme="minorEastAsia" w:cs="阿里巴巴普惠体 L"/>
          <w:color w:val="000000" w:themeColor="text1"/>
          <w:w w:val="101"/>
          <w:sz w:val="28"/>
          <w:szCs w:val="28"/>
          <w:lang w:eastAsia="zh-CN"/>
        </w:rPr>
        <w:t>楼</w:t>
      </w:r>
      <w:r w:rsidRPr="00836EF6">
        <w:rPr>
          <w:rFonts w:asciiTheme="minorEastAsia" w:hAnsiTheme="minorEastAsia" w:cs="阿里巴巴普惠体 L"/>
          <w:color w:val="000000" w:themeColor="text1"/>
          <w:spacing w:val="2"/>
          <w:w w:val="101"/>
          <w:sz w:val="28"/>
          <w:szCs w:val="28"/>
          <w:lang w:eastAsia="zh-CN"/>
        </w:rPr>
        <w:t>梯</w:t>
      </w:r>
      <w:r w:rsidRPr="00836EF6">
        <w:rPr>
          <w:rFonts w:asciiTheme="minorEastAsia" w:hAnsiTheme="minorEastAsia" w:cs="阿里巴巴普惠体 L"/>
          <w:color w:val="000000" w:themeColor="text1"/>
          <w:w w:val="101"/>
          <w:sz w:val="28"/>
          <w:szCs w:val="28"/>
          <w:lang w:eastAsia="zh-CN"/>
        </w:rPr>
        <w:t>间</w:t>
      </w:r>
      <w:r w:rsidRPr="00836EF6">
        <w:rPr>
          <w:rFonts w:asciiTheme="minorEastAsia" w:hAnsiTheme="minorEastAsia" w:cs="阿里巴巴普惠体 L"/>
          <w:color w:val="000000" w:themeColor="text1"/>
          <w:spacing w:val="2"/>
          <w:w w:val="101"/>
          <w:sz w:val="28"/>
          <w:szCs w:val="28"/>
          <w:lang w:eastAsia="zh-CN"/>
        </w:rPr>
        <w:t>与</w:t>
      </w:r>
      <w:r w:rsidRPr="00836EF6">
        <w:rPr>
          <w:rFonts w:asciiTheme="minorEastAsia" w:hAnsiTheme="minorEastAsia" w:cs="阿里巴巴普惠体 L"/>
          <w:color w:val="000000" w:themeColor="text1"/>
          <w:w w:val="101"/>
          <w:sz w:val="28"/>
          <w:szCs w:val="28"/>
          <w:lang w:eastAsia="zh-CN"/>
        </w:rPr>
        <w:t>走道之</w:t>
      </w:r>
      <w:r w:rsidRPr="00836EF6">
        <w:rPr>
          <w:rFonts w:asciiTheme="minorEastAsia" w:hAnsiTheme="minorEastAsia" w:cs="阿里巴巴普惠体 L"/>
          <w:color w:val="000000" w:themeColor="text1"/>
          <w:sz w:val="28"/>
          <w:szCs w:val="28"/>
          <w:lang w:eastAsia="zh-CN"/>
        </w:rPr>
        <w:t>间的压差</w:t>
      </w:r>
      <w:r w:rsidRPr="00836EF6">
        <w:rPr>
          <w:rFonts w:asciiTheme="minorEastAsia" w:hAnsiTheme="minorEastAsia" w:cs="阿里巴巴普惠体 L"/>
          <w:color w:val="000000" w:themeColor="text1"/>
          <w:spacing w:val="-1"/>
          <w:sz w:val="28"/>
          <w:szCs w:val="28"/>
          <w:lang w:eastAsia="zh-CN"/>
        </w:rPr>
        <w:t>为</w:t>
      </w:r>
      <w:r w:rsidR="00576F5E"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w w:val="90"/>
          <w:sz w:val="28"/>
          <w:szCs w:val="28"/>
          <w:lang w:eastAsia="zh-CN"/>
        </w:rPr>
        <w:t>Pa</w:t>
      </w:r>
      <w:r w:rsidRPr="00836EF6">
        <w:rPr>
          <w:rFonts w:asciiTheme="minorEastAsia" w:hAnsiTheme="minorEastAsia" w:cs="阿里巴巴普惠体 L"/>
          <w:color w:val="000000" w:themeColor="text1"/>
          <w:w w:val="101"/>
          <w:sz w:val="28"/>
          <w:szCs w:val="28"/>
          <w:lang w:eastAsia="zh-CN"/>
        </w:rPr>
        <w:t>。</w:t>
      </w:r>
    </w:p>
    <w:p w:rsidR="0025374E" w:rsidRPr="00836EF6" w:rsidRDefault="00496A1D" w:rsidP="001D09EE">
      <w:pPr>
        <w:spacing w:after="0" w:line="360" w:lineRule="auto"/>
        <w:ind w:leftChars="20" w:left="44" w:firstLineChars="200" w:firstLine="560"/>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color w:val="000000" w:themeColor="text1"/>
          <w:sz w:val="28"/>
          <w:szCs w:val="28"/>
          <w:lang w:eastAsia="zh-CN"/>
        </w:rPr>
        <w:t xml:space="preserve">4 </w:t>
      </w:r>
      <w:r w:rsidRPr="00836EF6">
        <w:rPr>
          <w:rFonts w:asciiTheme="minorEastAsia" w:hAnsiTheme="minorEastAsia" w:cs="阿里巴巴普惠体 L"/>
          <w:color w:val="000000" w:themeColor="text1"/>
          <w:w w:val="101"/>
          <w:sz w:val="28"/>
          <w:szCs w:val="28"/>
          <w:lang w:eastAsia="zh-CN"/>
        </w:rPr>
        <w:t>机</w:t>
      </w:r>
      <w:r w:rsidRPr="00836EF6">
        <w:rPr>
          <w:rFonts w:asciiTheme="minorEastAsia" w:hAnsiTheme="minorEastAsia" w:cs="阿里巴巴普惠体 L"/>
          <w:color w:val="000000" w:themeColor="text1"/>
          <w:spacing w:val="2"/>
          <w:w w:val="101"/>
          <w:sz w:val="28"/>
          <w:szCs w:val="28"/>
          <w:lang w:eastAsia="zh-CN"/>
        </w:rPr>
        <w:t>械</w:t>
      </w:r>
      <w:r w:rsidRPr="00836EF6">
        <w:rPr>
          <w:rFonts w:asciiTheme="minorEastAsia" w:hAnsiTheme="minorEastAsia" w:cs="阿里巴巴普惠体 L"/>
          <w:color w:val="000000" w:themeColor="text1"/>
          <w:w w:val="101"/>
          <w:sz w:val="28"/>
          <w:szCs w:val="28"/>
          <w:lang w:eastAsia="zh-CN"/>
        </w:rPr>
        <w:t>加</w:t>
      </w:r>
      <w:r w:rsidRPr="00836EF6">
        <w:rPr>
          <w:rFonts w:asciiTheme="minorEastAsia" w:hAnsiTheme="minorEastAsia" w:cs="阿里巴巴普惠体 L"/>
          <w:color w:val="000000" w:themeColor="text1"/>
          <w:spacing w:val="2"/>
          <w:w w:val="101"/>
          <w:sz w:val="28"/>
          <w:szCs w:val="28"/>
          <w:lang w:eastAsia="zh-CN"/>
        </w:rPr>
        <w:t>压</w:t>
      </w:r>
      <w:r w:rsidRPr="00836EF6">
        <w:rPr>
          <w:rFonts w:asciiTheme="minorEastAsia" w:hAnsiTheme="minorEastAsia" w:cs="阿里巴巴普惠体 L"/>
          <w:color w:val="000000" w:themeColor="text1"/>
          <w:w w:val="101"/>
          <w:sz w:val="28"/>
          <w:szCs w:val="28"/>
          <w:lang w:eastAsia="zh-CN"/>
        </w:rPr>
        <w:t>风机</w:t>
      </w:r>
      <w:r w:rsidRPr="00836EF6">
        <w:rPr>
          <w:rFonts w:asciiTheme="minorEastAsia" w:hAnsiTheme="minorEastAsia" w:cs="阿里巴巴普惠体 L"/>
          <w:color w:val="000000" w:themeColor="text1"/>
          <w:spacing w:val="2"/>
          <w:w w:val="101"/>
          <w:sz w:val="28"/>
          <w:szCs w:val="28"/>
          <w:lang w:eastAsia="zh-CN"/>
        </w:rPr>
        <w:t>均</w:t>
      </w:r>
      <w:r w:rsidRPr="00836EF6">
        <w:rPr>
          <w:rFonts w:asciiTheme="minorEastAsia" w:hAnsiTheme="minorEastAsia" w:cs="阿里巴巴普惠体 L"/>
          <w:color w:val="000000" w:themeColor="text1"/>
          <w:w w:val="101"/>
          <w:sz w:val="28"/>
          <w:szCs w:val="28"/>
          <w:lang w:eastAsia="zh-CN"/>
        </w:rPr>
        <w:t>设</w:t>
      </w:r>
      <w:r w:rsidRPr="00836EF6">
        <w:rPr>
          <w:rFonts w:asciiTheme="minorEastAsia" w:hAnsiTheme="minorEastAsia" w:cs="阿里巴巴普惠体 L"/>
          <w:color w:val="000000" w:themeColor="text1"/>
          <w:spacing w:val="2"/>
          <w:w w:val="101"/>
          <w:sz w:val="28"/>
          <w:szCs w:val="28"/>
          <w:lang w:eastAsia="zh-CN"/>
        </w:rPr>
        <w:t>置</w:t>
      </w:r>
      <w:r w:rsidRPr="00836EF6">
        <w:rPr>
          <w:rFonts w:asciiTheme="minorEastAsia" w:hAnsiTheme="minorEastAsia" w:cs="阿里巴巴普惠体 L"/>
          <w:color w:val="000000" w:themeColor="text1"/>
          <w:w w:val="101"/>
          <w:sz w:val="28"/>
          <w:szCs w:val="28"/>
          <w:lang w:eastAsia="zh-CN"/>
        </w:rPr>
        <w:t>在</w:t>
      </w:r>
      <w:r w:rsidRPr="00836EF6">
        <w:rPr>
          <w:rFonts w:asciiTheme="minorEastAsia" w:hAnsiTheme="minorEastAsia" w:cs="阿里巴巴普惠体 L"/>
          <w:color w:val="000000" w:themeColor="text1"/>
          <w:spacing w:val="2"/>
          <w:w w:val="101"/>
          <w:sz w:val="28"/>
          <w:szCs w:val="28"/>
          <w:lang w:eastAsia="zh-CN"/>
        </w:rPr>
        <w:t>专</w:t>
      </w:r>
      <w:r w:rsidRPr="00836EF6">
        <w:rPr>
          <w:rFonts w:asciiTheme="minorEastAsia" w:hAnsiTheme="minorEastAsia" w:cs="阿里巴巴普惠体 L"/>
          <w:color w:val="000000" w:themeColor="text1"/>
          <w:w w:val="101"/>
          <w:sz w:val="28"/>
          <w:szCs w:val="28"/>
          <w:lang w:eastAsia="zh-CN"/>
        </w:rPr>
        <w:t>用机</w:t>
      </w:r>
      <w:r w:rsidRPr="00836EF6">
        <w:rPr>
          <w:rFonts w:asciiTheme="minorEastAsia" w:hAnsiTheme="minorEastAsia" w:cs="阿里巴巴普惠体 L"/>
          <w:color w:val="000000" w:themeColor="text1"/>
          <w:spacing w:val="2"/>
          <w:w w:val="101"/>
          <w:sz w:val="28"/>
          <w:szCs w:val="28"/>
          <w:lang w:eastAsia="zh-CN"/>
        </w:rPr>
        <w:t>房</w:t>
      </w:r>
      <w:r w:rsidRPr="00836EF6">
        <w:rPr>
          <w:rFonts w:asciiTheme="minorEastAsia" w:hAnsiTheme="minorEastAsia" w:cs="阿里巴巴普惠体 L"/>
          <w:color w:val="000000" w:themeColor="text1"/>
          <w:w w:val="101"/>
          <w:sz w:val="28"/>
          <w:szCs w:val="28"/>
          <w:lang w:eastAsia="zh-CN"/>
        </w:rPr>
        <w:t>内</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设置</w:t>
      </w:r>
      <w:r w:rsidRPr="00836EF6">
        <w:rPr>
          <w:rFonts w:asciiTheme="minorEastAsia" w:hAnsiTheme="minorEastAsia" w:cs="阿里巴巴普惠体 L"/>
          <w:color w:val="000000" w:themeColor="text1"/>
          <w:spacing w:val="2"/>
          <w:w w:val="101"/>
          <w:sz w:val="28"/>
          <w:szCs w:val="28"/>
          <w:lang w:eastAsia="zh-CN"/>
        </w:rPr>
        <w:t>机</w:t>
      </w:r>
      <w:r w:rsidRPr="00836EF6">
        <w:rPr>
          <w:rFonts w:asciiTheme="minorEastAsia" w:hAnsiTheme="minorEastAsia" w:cs="阿里巴巴普惠体 L"/>
          <w:color w:val="000000" w:themeColor="text1"/>
          <w:w w:val="101"/>
          <w:sz w:val="28"/>
          <w:szCs w:val="28"/>
          <w:lang w:eastAsia="zh-CN"/>
        </w:rPr>
        <w:t>械</w:t>
      </w:r>
      <w:r w:rsidRPr="00836EF6">
        <w:rPr>
          <w:rFonts w:asciiTheme="minorEastAsia" w:hAnsiTheme="minorEastAsia" w:cs="阿里巴巴普惠体 L"/>
          <w:color w:val="000000" w:themeColor="text1"/>
          <w:spacing w:val="2"/>
          <w:w w:val="101"/>
          <w:sz w:val="28"/>
          <w:szCs w:val="28"/>
          <w:lang w:eastAsia="zh-CN"/>
        </w:rPr>
        <w:t>加</w:t>
      </w:r>
      <w:r w:rsidRPr="00836EF6">
        <w:rPr>
          <w:rFonts w:asciiTheme="minorEastAsia" w:hAnsiTheme="minorEastAsia" w:cs="阿里巴巴普惠体 L"/>
          <w:color w:val="000000" w:themeColor="text1"/>
          <w:w w:val="101"/>
          <w:sz w:val="28"/>
          <w:szCs w:val="28"/>
          <w:lang w:eastAsia="zh-CN"/>
        </w:rPr>
        <w:t>压</w:t>
      </w:r>
      <w:r w:rsidRPr="00836EF6">
        <w:rPr>
          <w:rFonts w:asciiTheme="minorEastAsia" w:hAnsiTheme="minorEastAsia" w:cs="阿里巴巴普惠体 L"/>
          <w:color w:val="000000" w:themeColor="text1"/>
          <w:spacing w:val="2"/>
          <w:w w:val="101"/>
          <w:sz w:val="28"/>
          <w:szCs w:val="28"/>
          <w:lang w:eastAsia="zh-CN"/>
        </w:rPr>
        <w:t>送</w:t>
      </w:r>
      <w:r w:rsidRPr="00836EF6">
        <w:rPr>
          <w:rFonts w:asciiTheme="minorEastAsia" w:hAnsiTheme="minorEastAsia" w:cs="阿里巴巴普惠体 L"/>
          <w:color w:val="000000" w:themeColor="text1"/>
          <w:w w:val="101"/>
          <w:sz w:val="28"/>
          <w:szCs w:val="28"/>
          <w:lang w:eastAsia="zh-CN"/>
        </w:rPr>
        <w:t>风系</w:t>
      </w:r>
      <w:r w:rsidRPr="00836EF6">
        <w:rPr>
          <w:rFonts w:asciiTheme="minorEastAsia" w:hAnsiTheme="minorEastAsia" w:cs="阿里巴巴普惠体 L"/>
          <w:color w:val="000000" w:themeColor="text1"/>
          <w:spacing w:val="2"/>
          <w:w w:val="101"/>
          <w:sz w:val="28"/>
          <w:szCs w:val="28"/>
          <w:lang w:eastAsia="zh-CN"/>
        </w:rPr>
        <w:t>统</w:t>
      </w:r>
      <w:r w:rsidRPr="00836EF6">
        <w:rPr>
          <w:rFonts w:asciiTheme="minorEastAsia" w:hAnsiTheme="minorEastAsia" w:cs="阿里巴巴普惠体 L"/>
          <w:color w:val="000000" w:themeColor="text1"/>
          <w:w w:val="101"/>
          <w:sz w:val="28"/>
          <w:szCs w:val="28"/>
          <w:lang w:eastAsia="zh-CN"/>
        </w:rPr>
        <w:t>的</w:t>
      </w:r>
      <w:r w:rsidRPr="00836EF6">
        <w:rPr>
          <w:rFonts w:asciiTheme="minorEastAsia" w:hAnsiTheme="minorEastAsia" w:cs="阿里巴巴普惠体 L"/>
          <w:color w:val="000000" w:themeColor="text1"/>
          <w:spacing w:val="2"/>
          <w:w w:val="101"/>
          <w:sz w:val="28"/>
          <w:szCs w:val="28"/>
          <w:lang w:eastAsia="zh-CN"/>
        </w:rPr>
        <w:t>封</w:t>
      </w:r>
      <w:r w:rsidRPr="00836EF6">
        <w:rPr>
          <w:rFonts w:asciiTheme="minorEastAsia" w:hAnsiTheme="minorEastAsia" w:cs="阿里巴巴普惠体 L"/>
          <w:color w:val="000000" w:themeColor="text1"/>
          <w:w w:val="101"/>
          <w:sz w:val="28"/>
          <w:szCs w:val="28"/>
          <w:lang w:eastAsia="zh-CN"/>
        </w:rPr>
        <w:t>闭楼梯</w:t>
      </w:r>
      <w:r w:rsidRPr="00836EF6">
        <w:rPr>
          <w:rFonts w:asciiTheme="minorEastAsia" w:hAnsiTheme="minorEastAsia" w:cs="阿里巴巴普惠体 L"/>
          <w:color w:val="000000" w:themeColor="text1"/>
          <w:spacing w:val="5"/>
          <w:sz w:val="28"/>
          <w:szCs w:val="28"/>
          <w:lang w:eastAsia="zh-CN"/>
        </w:rPr>
        <w:t>间、</w:t>
      </w:r>
      <w:r w:rsidRPr="00836EF6">
        <w:rPr>
          <w:rFonts w:asciiTheme="minorEastAsia" w:hAnsiTheme="minorEastAsia" w:cs="阿里巴巴普惠体 L"/>
          <w:color w:val="000000" w:themeColor="text1"/>
          <w:spacing w:val="2"/>
          <w:sz w:val="28"/>
          <w:szCs w:val="28"/>
          <w:lang w:eastAsia="zh-CN"/>
        </w:rPr>
        <w:t>防</w:t>
      </w:r>
      <w:r w:rsidRPr="00836EF6">
        <w:rPr>
          <w:rFonts w:asciiTheme="minorEastAsia" w:hAnsiTheme="minorEastAsia" w:cs="阿里巴巴普惠体 L"/>
          <w:color w:val="000000" w:themeColor="text1"/>
          <w:spacing w:val="5"/>
          <w:sz w:val="28"/>
          <w:szCs w:val="28"/>
          <w:lang w:eastAsia="zh-CN"/>
        </w:rPr>
        <w:t>烟楼梯间</w:t>
      </w:r>
      <w:r w:rsidRPr="00836EF6">
        <w:rPr>
          <w:rFonts w:asciiTheme="minorEastAsia" w:hAnsiTheme="minorEastAsia" w:cs="阿里巴巴普惠体 L"/>
          <w:color w:val="000000" w:themeColor="text1"/>
          <w:spacing w:val="2"/>
          <w:sz w:val="28"/>
          <w:szCs w:val="28"/>
          <w:lang w:eastAsia="zh-CN"/>
        </w:rPr>
        <w:t>，</w:t>
      </w:r>
      <w:r w:rsidRPr="00836EF6">
        <w:rPr>
          <w:rFonts w:asciiTheme="minorEastAsia" w:hAnsiTheme="minorEastAsia" w:cs="阿里巴巴普惠体 L"/>
          <w:color w:val="000000" w:themeColor="text1"/>
          <w:spacing w:val="5"/>
          <w:sz w:val="28"/>
          <w:szCs w:val="28"/>
          <w:lang w:eastAsia="zh-CN"/>
        </w:rPr>
        <w:t>其顶部设</w:t>
      </w:r>
      <w:r w:rsidRPr="00836EF6">
        <w:rPr>
          <w:rFonts w:asciiTheme="minorEastAsia" w:hAnsiTheme="minorEastAsia" w:cs="阿里巴巴普惠体 L"/>
          <w:color w:val="000000" w:themeColor="text1"/>
          <w:spacing w:val="2"/>
          <w:sz w:val="28"/>
          <w:szCs w:val="28"/>
          <w:lang w:eastAsia="zh-CN"/>
        </w:rPr>
        <w:t>置</w:t>
      </w:r>
      <w:r w:rsidR="00576F5E"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spacing w:val="5"/>
          <w:w w:val="101"/>
          <w:sz w:val="28"/>
          <w:szCs w:val="28"/>
          <w:lang w:eastAsia="zh-CN"/>
        </w:rPr>
        <w:t>㎡的</w:t>
      </w:r>
      <w:r w:rsidRPr="00836EF6">
        <w:rPr>
          <w:rFonts w:asciiTheme="minorEastAsia" w:hAnsiTheme="minorEastAsia" w:cs="阿里巴巴普惠体 L"/>
          <w:color w:val="000000" w:themeColor="text1"/>
          <w:spacing w:val="2"/>
          <w:w w:val="101"/>
          <w:sz w:val="28"/>
          <w:szCs w:val="28"/>
          <w:lang w:eastAsia="zh-CN"/>
        </w:rPr>
        <w:t>固</w:t>
      </w:r>
      <w:r w:rsidRPr="00836EF6">
        <w:rPr>
          <w:rFonts w:asciiTheme="minorEastAsia" w:hAnsiTheme="minorEastAsia" w:cs="阿里巴巴普惠体 L"/>
          <w:color w:val="000000" w:themeColor="text1"/>
          <w:spacing w:val="5"/>
          <w:w w:val="101"/>
          <w:sz w:val="28"/>
          <w:szCs w:val="28"/>
          <w:lang w:eastAsia="zh-CN"/>
        </w:rPr>
        <w:t>定窗。靠</w:t>
      </w:r>
      <w:r w:rsidRPr="00836EF6">
        <w:rPr>
          <w:rFonts w:asciiTheme="minorEastAsia" w:hAnsiTheme="minorEastAsia" w:cs="阿里巴巴普惠体 L"/>
          <w:color w:val="000000" w:themeColor="text1"/>
          <w:spacing w:val="2"/>
          <w:w w:val="101"/>
          <w:sz w:val="28"/>
          <w:szCs w:val="28"/>
          <w:lang w:eastAsia="zh-CN"/>
        </w:rPr>
        <w:t>外</w:t>
      </w:r>
      <w:r w:rsidRPr="00836EF6">
        <w:rPr>
          <w:rFonts w:asciiTheme="minorEastAsia" w:hAnsiTheme="minorEastAsia" w:cs="阿里巴巴普惠体 L"/>
          <w:color w:val="000000" w:themeColor="text1"/>
          <w:spacing w:val="5"/>
          <w:w w:val="101"/>
          <w:sz w:val="28"/>
          <w:szCs w:val="28"/>
          <w:lang w:eastAsia="zh-CN"/>
        </w:rPr>
        <w:t>墙的防烟</w:t>
      </w:r>
      <w:r w:rsidRPr="00836EF6">
        <w:rPr>
          <w:rFonts w:asciiTheme="minorEastAsia" w:hAnsiTheme="minorEastAsia" w:cs="阿里巴巴普惠体 L"/>
          <w:color w:val="000000" w:themeColor="text1"/>
          <w:spacing w:val="2"/>
          <w:w w:val="101"/>
          <w:sz w:val="28"/>
          <w:szCs w:val="28"/>
          <w:lang w:eastAsia="zh-CN"/>
        </w:rPr>
        <w:t>楼</w:t>
      </w:r>
      <w:r w:rsidRPr="00836EF6">
        <w:rPr>
          <w:rFonts w:asciiTheme="minorEastAsia" w:hAnsiTheme="minorEastAsia" w:cs="阿里巴巴普惠体 L"/>
          <w:color w:val="000000" w:themeColor="text1"/>
          <w:spacing w:val="5"/>
          <w:w w:val="101"/>
          <w:sz w:val="28"/>
          <w:szCs w:val="28"/>
          <w:lang w:eastAsia="zh-CN"/>
        </w:rPr>
        <w:t>梯间，在</w:t>
      </w:r>
      <w:r w:rsidRPr="00836EF6">
        <w:rPr>
          <w:rFonts w:asciiTheme="minorEastAsia" w:hAnsiTheme="minorEastAsia" w:cs="阿里巴巴普惠体 L"/>
          <w:color w:val="000000" w:themeColor="text1"/>
          <w:w w:val="101"/>
          <w:sz w:val="28"/>
          <w:szCs w:val="28"/>
          <w:lang w:eastAsia="zh-CN"/>
        </w:rPr>
        <w:t>其</w:t>
      </w:r>
      <w:r w:rsidRPr="00836EF6">
        <w:rPr>
          <w:rFonts w:asciiTheme="minorEastAsia" w:hAnsiTheme="minorEastAsia" w:cs="阿里巴巴普惠体 L"/>
          <w:color w:val="000000" w:themeColor="text1"/>
          <w:sz w:val="28"/>
          <w:szCs w:val="28"/>
          <w:lang w:eastAsia="zh-CN"/>
        </w:rPr>
        <w:t>外墙上每 5层内设置总面</w:t>
      </w:r>
      <w:r w:rsidRPr="00836EF6">
        <w:rPr>
          <w:rFonts w:asciiTheme="minorEastAsia" w:hAnsiTheme="minorEastAsia" w:cs="阿里巴巴普惠体 L"/>
          <w:color w:val="000000" w:themeColor="text1"/>
          <w:spacing w:val="-1"/>
          <w:sz w:val="28"/>
          <w:szCs w:val="28"/>
          <w:lang w:eastAsia="zh-CN"/>
        </w:rPr>
        <w:t>积</w:t>
      </w:r>
      <w:r w:rsidR="00576F5E"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w w:val="101"/>
          <w:sz w:val="28"/>
          <w:szCs w:val="28"/>
          <w:lang w:eastAsia="zh-CN"/>
        </w:rPr>
        <w:t>㎡的固定窗。</w:t>
      </w:r>
    </w:p>
    <w:p w:rsidR="00496A1D" w:rsidRPr="00836EF6" w:rsidRDefault="00496A1D" w:rsidP="001D09EE">
      <w:pPr>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6.2排烟系统设计</w:t>
      </w:r>
    </w:p>
    <w:p w:rsidR="00496A1D" w:rsidRPr="00836EF6" w:rsidRDefault="00496A1D" w:rsidP="001D09EE">
      <w:pPr>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6.2.1</w:t>
      </w:r>
      <w:r w:rsidRPr="00836EF6">
        <w:rPr>
          <w:rFonts w:asciiTheme="minorEastAsia" w:hAnsiTheme="minorEastAsia" w:cs="阿里巴巴普惠体 L"/>
          <w:color w:val="000000" w:themeColor="text1"/>
          <w:w w:val="101"/>
          <w:sz w:val="28"/>
          <w:szCs w:val="28"/>
          <w:lang w:eastAsia="zh-CN"/>
        </w:rPr>
        <w:t>排烟设计范围</w:t>
      </w:r>
    </w:p>
    <w:p w:rsidR="00496A1D" w:rsidRPr="00836EF6" w:rsidRDefault="00496A1D" w:rsidP="001D09EE">
      <w:pPr>
        <w:spacing w:after="0" w:line="360" w:lineRule="auto"/>
        <w:ind w:leftChars="20" w:left="44" w:firstLineChars="200" w:firstLine="560"/>
        <w:rPr>
          <w:rFonts w:asciiTheme="minorEastAsia" w:hAnsiTheme="minorEastAsia" w:cs="阿里巴巴普惠体 L"/>
          <w:color w:val="000000" w:themeColor="text1"/>
          <w:spacing w:val="5"/>
          <w:sz w:val="28"/>
          <w:szCs w:val="28"/>
          <w:lang w:eastAsia="zh-CN"/>
        </w:rPr>
      </w:pPr>
      <w:r w:rsidRPr="00836EF6">
        <w:rPr>
          <w:rFonts w:asciiTheme="minorEastAsia" w:hAnsiTheme="minorEastAsia" w:cs="阿里巴巴普惠体 L"/>
          <w:color w:val="000000" w:themeColor="text1"/>
          <w:sz w:val="28"/>
          <w:szCs w:val="28"/>
          <w:lang w:eastAsia="zh-CN"/>
        </w:rPr>
        <w:t>1</w:t>
      </w:r>
      <w:r w:rsidRPr="00836EF6">
        <w:rPr>
          <w:rFonts w:asciiTheme="minorEastAsia" w:hAnsiTheme="minorEastAsia" w:cs="阿里巴巴普惠体 L"/>
          <w:color w:val="000000" w:themeColor="text1"/>
          <w:spacing w:val="5"/>
          <w:sz w:val="28"/>
          <w:szCs w:val="28"/>
          <w:lang w:eastAsia="zh-CN"/>
        </w:rPr>
        <w:t>本工程设置排烟设</w:t>
      </w:r>
      <w:r w:rsidRPr="00836EF6">
        <w:rPr>
          <w:rFonts w:asciiTheme="minorEastAsia" w:hAnsiTheme="minorEastAsia" w:cs="阿里巴巴普惠体 L"/>
          <w:color w:val="000000" w:themeColor="text1"/>
          <w:spacing w:val="7"/>
          <w:sz w:val="28"/>
          <w:szCs w:val="28"/>
          <w:lang w:eastAsia="zh-CN"/>
        </w:rPr>
        <w:t>施</w:t>
      </w:r>
      <w:r w:rsidRPr="00836EF6">
        <w:rPr>
          <w:rFonts w:asciiTheme="minorEastAsia" w:hAnsiTheme="minorEastAsia" w:cs="阿里巴巴普惠体 L"/>
          <w:color w:val="000000" w:themeColor="text1"/>
          <w:spacing w:val="5"/>
          <w:sz w:val="28"/>
          <w:szCs w:val="28"/>
          <w:lang w:eastAsia="zh-CN"/>
        </w:rPr>
        <w:t>的场所如下</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hint="eastAsia"/>
          <w:color w:val="000000" w:themeColor="text1"/>
          <w:w w:val="101"/>
          <w:sz w:val="28"/>
          <w:szCs w:val="28"/>
          <w:lang w:eastAsia="zh-CN"/>
        </w:rPr>
        <w:t>涉及的场所请勾选</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color w:val="000000" w:themeColor="text1"/>
          <w:spacing w:val="5"/>
          <w:sz w:val="28"/>
          <w:szCs w:val="28"/>
          <w:lang w:eastAsia="zh-CN"/>
        </w:rPr>
        <w:t>：</w:t>
      </w:r>
    </w:p>
    <w:p w:rsidR="00496A1D" w:rsidRPr="00836EF6" w:rsidRDefault="00626B20" w:rsidP="001D09EE">
      <w:pPr>
        <w:spacing w:after="0" w:line="360" w:lineRule="auto"/>
        <w:ind w:leftChars="20" w:left="44" w:firstLineChars="200" w:firstLine="536"/>
        <w:rPr>
          <w:rFonts w:asciiTheme="minorEastAsia" w:hAnsiTheme="minorEastAsia" w:cs="阿里巴巴普惠体 L"/>
          <w:color w:val="000000" w:themeColor="text1"/>
          <w:spacing w:val="5"/>
          <w:w w:val="101"/>
          <w:sz w:val="28"/>
          <w:szCs w:val="28"/>
          <w:lang w:eastAsia="zh-CN"/>
        </w:rPr>
      </w:pPr>
      <w:r w:rsidRPr="00836EF6">
        <w:rPr>
          <w:rFonts w:hAnsi="宋体" w:hint="eastAsia"/>
          <w:color w:val="000000" w:themeColor="text1"/>
          <w:spacing w:val="-12"/>
          <w:sz w:val="28"/>
          <w:szCs w:val="28"/>
          <w:lang w:eastAsia="zh-CN"/>
        </w:rPr>
        <w:t>□</w:t>
      </w:r>
      <w:r w:rsidR="00496A1D" w:rsidRPr="00836EF6">
        <w:rPr>
          <w:rFonts w:asciiTheme="minorEastAsia" w:hAnsiTheme="minorEastAsia" w:cs="阿里巴巴普惠体 L"/>
          <w:color w:val="000000" w:themeColor="text1"/>
          <w:sz w:val="28"/>
          <w:szCs w:val="28"/>
          <w:lang w:eastAsia="zh-CN"/>
        </w:rPr>
        <w:t>a</w:t>
      </w:r>
      <w:r w:rsidR="0080156C" w:rsidRPr="00836EF6">
        <w:rPr>
          <w:rFonts w:asciiTheme="minorEastAsia" w:hAnsiTheme="minorEastAsia" w:cs="阿里巴巴普惠体 L"/>
          <w:color w:val="000000" w:themeColor="text1"/>
          <w:sz w:val="28"/>
          <w:szCs w:val="28"/>
          <w:lang w:eastAsia="zh-CN"/>
        </w:rPr>
        <w:t xml:space="preserve"> </w:t>
      </w:r>
      <w:r w:rsidR="00496A1D" w:rsidRPr="00836EF6">
        <w:rPr>
          <w:rFonts w:asciiTheme="minorEastAsia" w:hAnsiTheme="minorEastAsia" w:cs="阿里巴巴普惠体 L" w:hint="eastAsia"/>
          <w:color w:val="000000" w:themeColor="text1"/>
          <w:spacing w:val="22"/>
          <w:sz w:val="28"/>
          <w:szCs w:val="28"/>
          <w:lang w:eastAsia="zh-CN"/>
        </w:rPr>
        <w:t>厂房内附属办公</w:t>
      </w:r>
      <w:r w:rsidR="00496A1D" w:rsidRPr="00836EF6">
        <w:rPr>
          <w:rFonts w:asciiTheme="minorEastAsia" w:hAnsiTheme="minorEastAsia" w:cs="阿里巴巴普惠体 L"/>
          <w:color w:val="000000" w:themeColor="text1"/>
          <w:spacing w:val="5"/>
          <w:sz w:val="28"/>
          <w:szCs w:val="28"/>
          <w:lang w:eastAsia="zh-CN"/>
        </w:rPr>
        <w:t>长度大于20m的疏</w:t>
      </w:r>
      <w:r w:rsidR="00496A1D" w:rsidRPr="00836EF6">
        <w:rPr>
          <w:rFonts w:asciiTheme="minorEastAsia" w:hAnsiTheme="minorEastAsia" w:cs="阿里巴巴普惠体 L"/>
          <w:color w:val="000000" w:themeColor="text1"/>
          <w:spacing w:val="5"/>
          <w:w w:val="101"/>
          <w:sz w:val="28"/>
          <w:szCs w:val="28"/>
          <w:lang w:eastAsia="zh-CN"/>
        </w:rPr>
        <w:t>散</w:t>
      </w:r>
      <w:r w:rsidR="00496A1D" w:rsidRPr="00836EF6">
        <w:rPr>
          <w:rFonts w:asciiTheme="minorEastAsia" w:hAnsiTheme="minorEastAsia" w:cs="阿里巴巴普惠体 L"/>
          <w:color w:val="000000" w:themeColor="text1"/>
          <w:spacing w:val="5"/>
          <w:sz w:val="28"/>
          <w:szCs w:val="28"/>
          <w:lang w:eastAsia="zh-CN"/>
        </w:rPr>
        <w:t>走道；</w:t>
      </w:r>
    </w:p>
    <w:p w:rsidR="00496A1D" w:rsidRPr="00836EF6" w:rsidRDefault="00626B20" w:rsidP="001D09EE">
      <w:pPr>
        <w:spacing w:after="0" w:line="360" w:lineRule="auto"/>
        <w:ind w:leftChars="20" w:left="44" w:firstLineChars="200" w:firstLine="536"/>
        <w:rPr>
          <w:rFonts w:asciiTheme="minorEastAsia" w:hAnsiTheme="minorEastAsia" w:cs="阿里巴巴普惠体 L"/>
          <w:color w:val="000000" w:themeColor="text1"/>
          <w:spacing w:val="2"/>
          <w:sz w:val="28"/>
          <w:szCs w:val="28"/>
          <w:lang w:eastAsia="zh-CN"/>
        </w:rPr>
      </w:pPr>
      <w:r w:rsidRPr="00836EF6">
        <w:rPr>
          <w:rFonts w:hAnsi="宋体" w:hint="eastAsia"/>
          <w:color w:val="000000" w:themeColor="text1"/>
          <w:spacing w:val="-12"/>
          <w:sz w:val="28"/>
          <w:szCs w:val="28"/>
          <w:lang w:eastAsia="zh-CN"/>
        </w:rPr>
        <w:t>□</w:t>
      </w:r>
      <w:r w:rsidR="00496A1D" w:rsidRPr="00836EF6">
        <w:rPr>
          <w:rFonts w:asciiTheme="minorEastAsia" w:hAnsiTheme="minorEastAsia" w:cs="阿里巴巴普惠体 L"/>
          <w:color w:val="000000" w:themeColor="text1"/>
          <w:w w:val="82"/>
          <w:sz w:val="28"/>
          <w:szCs w:val="28"/>
          <w:lang w:eastAsia="zh-CN"/>
        </w:rPr>
        <w:t>b</w:t>
      </w:r>
      <w:r w:rsidR="0080156C" w:rsidRPr="00836EF6">
        <w:rPr>
          <w:rFonts w:asciiTheme="minorEastAsia" w:hAnsiTheme="minorEastAsia" w:cs="阿里巴巴普惠体 L"/>
          <w:color w:val="000000" w:themeColor="text1"/>
          <w:w w:val="82"/>
          <w:sz w:val="28"/>
          <w:szCs w:val="28"/>
          <w:lang w:eastAsia="zh-CN"/>
        </w:rPr>
        <w:t xml:space="preserve"> </w:t>
      </w:r>
      <w:r w:rsidR="00496A1D" w:rsidRPr="00836EF6">
        <w:rPr>
          <w:rFonts w:asciiTheme="minorEastAsia" w:hAnsiTheme="minorEastAsia" w:cs="阿里巴巴普惠体 L" w:hint="eastAsia"/>
          <w:color w:val="000000" w:themeColor="text1"/>
          <w:spacing w:val="22"/>
          <w:sz w:val="28"/>
          <w:szCs w:val="28"/>
          <w:lang w:eastAsia="zh-CN"/>
        </w:rPr>
        <w:t>厂房内附属办公</w:t>
      </w:r>
      <w:r w:rsidR="00496A1D" w:rsidRPr="00836EF6">
        <w:rPr>
          <w:rFonts w:asciiTheme="minorEastAsia" w:hAnsiTheme="minorEastAsia" w:cs="阿里巴巴普惠体 L"/>
          <w:color w:val="000000" w:themeColor="text1"/>
          <w:spacing w:val="5"/>
          <w:w w:val="101"/>
          <w:sz w:val="28"/>
          <w:szCs w:val="28"/>
          <w:lang w:eastAsia="zh-CN"/>
        </w:rPr>
        <w:t>面</w:t>
      </w:r>
      <w:r w:rsidR="00496A1D" w:rsidRPr="00836EF6">
        <w:rPr>
          <w:rFonts w:asciiTheme="minorEastAsia" w:hAnsiTheme="minorEastAsia" w:cs="阿里巴巴普惠体 L"/>
          <w:color w:val="000000" w:themeColor="text1"/>
          <w:w w:val="101"/>
          <w:sz w:val="28"/>
          <w:szCs w:val="28"/>
          <w:lang w:eastAsia="zh-CN"/>
        </w:rPr>
        <w:t>积</w:t>
      </w:r>
      <w:r w:rsidR="00496A1D" w:rsidRPr="00836EF6">
        <w:rPr>
          <w:rFonts w:asciiTheme="minorEastAsia" w:hAnsiTheme="minorEastAsia" w:cs="阿里巴巴普惠体 L"/>
          <w:color w:val="000000" w:themeColor="text1"/>
          <w:sz w:val="28"/>
          <w:szCs w:val="28"/>
          <w:lang w:eastAsia="zh-CN"/>
        </w:rPr>
        <w:t>大于</w:t>
      </w:r>
      <w:r w:rsidR="00496A1D" w:rsidRPr="00836EF6">
        <w:rPr>
          <w:rFonts w:asciiTheme="minorEastAsia" w:hAnsiTheme="minorEastAsia" w:cs="阿里巴巴普惠体 L"/>
          <w:color w:val="000000" w:themeColor="text1"/>
          <w:w w:val="91"/>
          <w:sz w:val="28"/>
          <w:szCs w:val="28"/>
          <w:lang w:eastAsia="zh-CN"/>
        </w:rPr>
        <w:t>10</w:t>
      </w:r>
      <w:r w:rsidR="00496A1D" w:rsidRPr="00836EF6">
        <w:rPr>
          <w:rFonts w:asciiTheme="minorEastAsia" w:hAnsiTheme="minorEastAsia" w:cs="宋体"/>
          <w:color w:val="000000" w:themeColor="text1"/>
          <w:spacing w:val="19"/>
          <w:w w:val="97"/>
          <w:sz w:val="28"/>
          <w:szCs w:val="28"/>
          <w:lang w:eastAsia="zh-CN"/>
        </w:rPr>
        <w:t>0m</w:t>
      </w:r>
      <w:r w:rsidR="00496A1D" w:rsidRPr="00836EF6">
        <w:rPr>
          <w:rFonts w:asciiTheme="minorEastAsia" w:hAnsiTheme="minorEastAsia" w:cs="阿里巴巴普惠体 L"/>
          <w:color w:val="000000" w:themeColor="text1"/>
          <w:w w:val="101"/>
          <w:sz w:val="28"/>
          <w:szCs w:val="28"/>
          <w:vertAlign w:val="superscript"/>
          <w:lang w:eastAsia="zh-CN"/>
        </w:rPr>
        <w:t>2</w:t>
      </w:r>
      <w:r w:rsidR="00496A1D" w:rsidRPr="00836EF6">
        <w:rPr>
          <w:rFonts w:asciiTheme="minorEastAsia" w:hAnsiTheme="minorEastAsia" w:cs="阿里巴巴普惠体 L"/>
          <w:color w:val="000000" w:themeColor="text1"/>
          <w:sz w:val="28"/>
          <w:szCs w:val="28"/>
          <w:lang w:eastAsia="zh-CN"/>
        </w:rPr>
        <w:t>且</w:t>
      </w:r>
      <w:r w:rsidR="00496A1D" w:rsidRPr="00836EF6">
        <w:rPr>
          <w:rFonts w:asciiTheme="minorEastAsia" w:hAnsiTheme="minorEastAsia" w:cs="阿里巴巴普惠体 L"/>
          <w:color w:val="000000" w:themeColor="text1"/>
          <w:spacing w:val="2"/>
          <w:sz w:val="28"/>
          <w:szCs w:val="28"/>
          <w:lang w:eastAsia="zh-CN"/>
        </w:rPr>
        <w:t>经</w:t>
      </w:r>
      <w:r w:rsidR="00496A1D" w:rsidRPr="00836EF6">
        <w:rPr>
          <w:rFonts w:asciiTheme="minorEastAsia" w:hAnsiTheme="minorEastAsia" w:cs="阿里巴巴普惠体 L"/>
          <w:color w:val="000000" w:themeColor="text1"/>
          <w:sz w:val="28"/>
          <w:szCs w:val="28"/>
          <w:lang w:eastAsia="zh-CN"/>
        </w:rPr>
        <w:t>常</w:t>
      </w:r>
      <w:r w:rsidR="00496A1D" w:rsidRPr="00836EF6">
        <w:rPr>
          <w:rFonts w:asciiTheme="minorEastAsia" w:hAnsiTheme="minorEastAsia" w:cs="阿里巴巴普惠体 L"/>
          <w:color w:val="000000" w:themeColor="text1"/>
          <w:spacing w:val="2"/>
          <w:sz w:val="28"/>
          <w:szCs w:val="28"/>
          <w:lang w:eastAsia="zh-CN"/>
        </w:rPr>
        <w:t>有</w:t>
      </w:r>
      <w:r w:rsidR="00496A1D" w:rsidRPr="00836EF6">
        <w:rPr>
          <w:rFonts w:asciiTheme="minorEastAsia" w:hAnsiTheme="minorEastAsia" w:cs="阿里巴巴普惠体 L"/>
          <w:color w:val="000000" w:themeColor="text1"/>
          <w:sz w:val="28"/>
          <w:szCs w:val="28"/>
          <w:lang w:eastAsia="zh-CN"/>
        </w:rPr>
        <w:t>人</w:t>
      </w:r>
      <w:r w:rsidR="00496A1D" w:rsidRPr="00836EF6">
        <w:rPr>
          <w:rFonts w:asciiTheme="minorEastAsia" w:hAnsiTheme="minorEastAsia" w:cs="阿里巴巴普惠体 L"/>
          <w:color w:val="000000" w:themeColor="text1"/>
          <w:spacing w:val="2"/>
          <w:sz w:val="28"/>
          <w:szCs w:val="28"/>
          <w:lang w:eastAsia="zh-CN"/>
        </w:rPr>
        <w:t>停</w:t>
      </w:r>
      <w:r w:rsidR="00496A1D" w:rsidRPr="00836EF6">
        <w:rPr>
          <w:rFonts w:asciiTheme="minorEastAsia" w:hAnsiTheme="minorEastAsia" w:cs="阿里巴巴普惠体 L"/>
          <w:color w:val="000000" w:themeColor="text1"/>
          <w:sz w:val="28"/>
          <w:szCs w:val="28"/>
          <w:lang w:eastAsia="zh-CN"/>
        </w:rPr>
        <w:t>留的</w:t>
      </w:r>
      <w:r w:rsidR="00496A1D" w:rsidRPr="00836EF6">
        <w:rPr>
          <w:rFonts w:asciiTheme="minorEastAsia" w:hAnsiTheme="minorEastAsia" w:cs="阿里巴巴普惠体 L"/>
          <w:color w:val="000000" w:themeColor="text1"/>
          <w:spacing w:val="2"/>
          <w:sz w:val="28"/>
          <w:szCs w:val="28"/>
          <w:lang w:eastAsia="zh-CN"/>
        </w:rPr>
        <w:t>地</w:t>
      </w:r>
      <w:r w:rsidR="00496A1D" w:rsidRPr="00836EF6">
        <w:rPr>
          <w:rFonts w:asciiTheme="minorEastAsia" w:hAnsiTheme="minorEastAsia" w:cs="阿里巴巴普惠体 L"/>
          <w:color w:val="000000" w:themeColor="text1"/>
          <w:sz w:val="28"/>
          <w:szCs w:val="28"/>
          <w:lang w:eastAsia="zh-CN"/>
        </w:rPr>
        <w:t>上</w:t>
      </w:r>
      <w:r w:rsidR="00496A1D" w:rsidRPr="00836EF6">
        <w:rPr>
          <w:rFonts w:asciiTheme="minorEastAsia" w:hAnsiTheme="minorEastAsia" w:cs="阿里巴巴普惠体 L"/>
          <w:color w:val="000000" w:themeColor="text1"/>
          <w:spacing w:val="2"/>
          <w:sz w:val="28"/>
          <w:szCs w:val="28"/>
          <w:lang w:eastAsia="zh-CN"/>
        </w:rPr>
        <w:t>房</w:t>
      </w:r>
      <w:r w:rsidR="00496A1D" w:rsidRPr="00836EF6">
        <w:rPr>
          <w:rFonts w:asciiTheme="minorEastAsia" w:hAnsiTheme="minorEastAsia" w:cs="阿里巴巴普惠体 L"/>
          <w:color w:val="000000" w:themeColor="text1"/>
          <w:sz w:val="28"/>
          <w:szCs w:val="28"/>
          <w:lang w:eastAsia="zh-CN"/>
        </w:rPr>
        <w:t>间；</w:t>
      </w:r>
    </w:p>
    <w:p w:rsidR="00496A1D" w:rsidRPr="00836EF6" w:rsidRDefault="00626B20" w:rsidP="001D09EE">
      <w:pPr>
        <w:spacing w:after="0" w:line="360" w:lineRule="auto"/>
        <w:ind w:leftChars="20" w:left="44" w:firstLineChars="200" w:firstLine="536"/>
        <w:rPr>
          <w:rFonts w:asciiTheme="minorEastAsia" w:hAnsiTheme="minorEastAsia" w:cs="阿里巴巴普惠体 L"/>
          <w:color w:val="000000" w:themeColor="text1"/>
          <w:spacing w:val="5"/>
          <w:w w:val="97"/>
          <w:sz w:val="28"/>
          <w:szCs w:val="28"/>
          <w:lang w:eastAsia="zh-CN"/>
        </w:rPr>
      </w:pPr>
      <w:r w:rsidRPr="00836EF6">
        <w:rPr>
          <w:rFonts w:hAnsi="宋体" w:hint="eastAsia"/>
          <w:color w:val="000000" w:themeColor="text1"/>
          <w:spacing w:val="-12"/>
          <w:sz w:val="28"/>
          <w:szCs w:val="28"/>
          <w:lang w:eastAsia="zh-CN"/>
        </w:rPr>
        <w:t>□</w:t>
      </w:r>
      <w:r w:rsidR="00496A1D" w:rsidRPr="00836EF6">
        <w:rPr>
          <w:rFonts w:asciiTheme="minorEastAsia" w:hAnsiTheme="minorEastAsia" w:cs="阿里巴巴普惠体 L"/>
          <w:color w:val="000000" w:themeColor="text1"/>
          <w:sz w:val="28"/>
          <w:szCs w:val="28"/>
          <w:lang w:eastAsia="zh-CN"/>
        </w:rPr>
        <w:t>c</w:t>
      </w:r>
      <w:r w:rsidR="0080156C" w:rsidRPr="00836EF6">
        <w:rPr>
          <w:rFonts w:asciiTheme="minorEastAsia" w:hAnsiTheme="minorEastAsia" w:cs="阿里巴巴普惠体 L"/>
          <w:color w:val="000000" w:themeColor="text1"/>
          <w:sz w:val="28"/>
          <w:szCs w:val="28"/>
          <w:lang w:eastAsia="zh-CN"/>
        </w:rPr>
        <w:t xml:space="preserve"> </w:t>
      </w:r>
      <w:r w:rsidR="00496A1D" w:rsidRPr="00836EF6">
        <w:rPr>
          <w:rFonts w:asciiTheme="minorEastAsia" w:hAnsiTheme="minorEastAsia" w:cs="阿里巴巴普惠体 L" w:hint="eastAsia"/>
          <w:color w:val="000000" w:themeColor="text1"/>
          <w:spacing w:val="22"/>
          <w:sz w:val="28"/>
          <w:szCs w:val="28"/>
          <w:lang w:eastAsia="zh-CN"/>
        </w:rPr>
        <w:t>厂房内附属办公</w:t>
      </w:r>
      <w:r w:rsidR="00496A1D" w:rsidRPr="00836EF6">
        <w:rPr>
          <w:rFonts w:asciiTheme="minorEastAsia" w:hAnsiTheme="minorEastAsia" w:cs="阿里巴巴普惠体 L"/>
          <w:color w:val="000000" w:themeColor="text1"/>
          <w:sz w:val="28"/>
          <w:szCs w:val="28"/>
          <w:lang w:eastAsia="zh-CN"/>
        </w:rPr>
        <w:t>面</w:t>
      </w:r>
      <w:r w:rsidR="00496A1D" w:rsidRPr="00836EF6">
        <w:rPr>
          <w:rFonts w:asciiTheme="minorEastAsia" w:hAnsiTheme="minorEastAsia" w:cs="阿里巴巴普惠体 L"/>
          <w:color w:val="000000" w:themeColor="text1"/>
          <w:spacing w:val="2"/>
          <w:sz w:val="28"/>
          <w:szCs w:val="28"/>
          <w:lang w:eastAsia="zh-CN"/>
        </w:rPr>
        <w:t>积</w:t>
      </w:r>
      <w:r w:rsidR="00496A1D" w:rsidRPr="00836EF6">
        <w:rPr>
          <w:rFonts w:asciiTheme="minorEastAsia" w:hAnsiTheme="minorEastAsia" w:cs="阿里巴巴普惠体 L"/>
          <w:color w:val="000000" w:themeColor="text1"/>
          <w:sz w:val="28"/>
          <w:szCs w:val="28"/>
          <w:lang w:eastAsia="zh-CN"/>
        </w:rPr>
        <w:t>大</w:t>
      </w:r>
      <w:r w:rsidR="00496A1D" w:rsidRPr="00836EF6">
        <w:rPr>
          <w:rFonts w:asciiTheme="minorEastAsia" w:hAnsiTheme="minorEastAsia" w:cs="阿里巴巴普惠体 L"/>
          <w:color w:val="000000" w:themeColor="text1"/>
          <w:spacing w:val="5"/>
          <w:sz w:val="28"/>
          <w:szCs w:val="28"/>
          <w:lang w:eastAsia="zh-CN"/>
        </w:rPr>
        <w:t>于300</w:t>
      </w:r>
      <w:r w:rsidR="00496A1D" w:rsidRPr="00836EF6">
        <w:rPr>
          <w:rFonts w:asciiTheme="minorEastAsia" w:hAnsiTheme="minorEastAsia" w:cs="宋体"/>
          <w:color w:val="000000" w:themeColor="text1"/>
          <w:spacing w:val="19"/>
          <w:w w:val="97"/>
          <w:sz w:val="28"/>
          <w:szCs w:val="28"/>
          <w:lang w:eastAsia="zh-CN"/>
        </w:rPr>
        <w:t>m</w:t>
      </w:r>
      <w:r w:rsidR="00496A1D" w:rsidRPr="00836EF6">
        <w:rPr>
          <w:rFonts w:asciiTheme="minorEastAsia" w:hAnsiTheme="minorEastAsia" w:cs="阿里巴巴普惠体 L"/>
          <w:color w:val="000000" w:themeColor="text1"/>
          <w:w w:val="101"/>
          <w:sz w:val="28"/>
          <w:szCs w:val="28"/>
          <w:vertAlign w:val="superscript"/>
          <w:lang w:eastAsia="zh-CN"/>
        </w:rPr>
        <w:t>2</w:t>
      </w:r>
      <w:r w:rsidR="00496A1D" w:rsidRPr="00836EF6">
        <w:rPr>
          <w:rFonts w:asciiTheme="minorEastAsia" w:hAnsiTheme="minorEastAsia" w:cs="阿里巴巴普惠体 L"/>
          <w:color w:val="000000" w:themeColor="text1"/>
          <w:w w:val="101"/>
          <w:sz w:val="28"/>
          <w:szCs w:val="28"/>
          <w:lang w:eastAsia="zh-CN"/>
        </w:rPr>
        <w:t>且</w:t>
      </w:r>
      <w:r w:rsidR="00496A1D" w:rsidRPr="00836EF6">
        <w:rPr>
          <w:rFonts w:asciiTheme="minorEastAsia" w:hAnsiTheme="minorEastAsia" w:cs="阿里巴巴普惠体 L"/>
          <w:color w:val="000000" w:themeColor="text1"/>
          <w:spacing w:val="2"/>
          <w:w w:val="101"/>
          <w:sz w:val="28"/>
          <w:szCs w:val="28"/>
          <w:lang w:eastAsia="zh-CN"/>
        </w:rPr>
        <w:t>可</w:t>
      </w:r>
      <w:r w:rsidR="00496A1D" w:rsidRPr="00836EF6">
        <w:rPr>
          <w:rFonts w:asciiTheme="minorEastAsia" w:hAnsiTheme="minorEastAsia" w:cs="阿里巴巴普惠体 L"/>
          <w:color w:val="000000" w:themeColor="text1"/>
          <w:w w:val="101"/>
          <w:sz w:val="28"/>
          <w:szCs w:val="28"/>
          <w:lang w:eastAsia="zh-CN"/>
        </w:rPr>
        <w:t>燃</w:t>
      </w:r>
      <w:r w:rsidR="00496A1D" w:rsidRPr="00836EF6">
        <w:rPr>
          <w:rFonts w:asciiTheme="minorEastAsia" w:hAnsiTheme="minorEastAsia" w:cs="阿里巴巴普惠体 L"/>
          <w:color w:val="000000" w:themeColor="text1"/>
          <w:spacing w:val="2"/>
          <w:w w:val="101"/>
          <w:sz w:val="28"/>
          <w:szCs w:val="28"/>
          <w:lang w:eastAsia="zh-CN"/>
        </w:rPr>
        <w:t>物</w:t>
      </w:r>
      <w:r w:rsidR="00496A1D" w:rsidRPr="00836EF6">
        <w:rPr>
          <w:rFonts w:asciiTheme="minorEastAsia" w:hAnsiTheme="minorEastAsia" w:cs="阿里巴巴普惠体 L"/>
          <w:color w:val="000000" w:themeColor="text1"/>
          <w:w w:val="101"/>
          <w:sz w:val="28"/>
          <w:szCs w:val="28"/>
          <w:lang w:eastAsia="zh-CN"/>
        </w:rPr>
        <w:t>较</w:t>
      </w:r>
      <w:r w:rsidR="00496A1D" w:rsidRPr="00836EF6">
        <w:rPr>
          <w:rFonts w:asciiTheme="minorEastAsia" w:hAnsiTheme="minorEastAsia" w:cs="阿里巴巴普惠体 L"/>
          <w:color w:val="000000" w:themeColor="text1"/>
          <w:spacing w:val="2"/>
          <w:w w:val="101"/>
          <w:sz w:val="28"/>
          <w:szCs w:val="28"/>
          <w:lang w:eastAsia="zh-CN"/>
        </w:rPr>
        <w:t>多</w:t>
      </w:r>
      <w:r w:rsidR="00496A1D" w:rsidRPr="00836EF6">
        <w:rPr>
          <w:rFonts w:asciiTheme="minorEastAsia" w:hAnsiTheme="minorEastAsia" w:cs="阿里巴巴普惠体 L"/>
          <w:color w:val="000000" w:themeColor="text1"/>
          <w:w w:val="101"/>
          <w:sz w:val="28"/>
          <w:szCs w:val="28"/>
          <w:lang w:eastAsia="zh-CN"/>
        </w:rPr>
        <w:t>的地上</w:t>
      </w:r>
      <w:r w:rsidR="00496A1D" w:rsidRPr="00836EF6">
        <w:rPr>
          <w:rFonts w:asciiTheme="minorEastAsia" w:hAnsiTheme="minorEastAsia" w:cs="阿里巴巴普惠体 L"/>
          <w:color w:val="000000" w:themeColor="text1"/>
          <w:spacing w:val="7"/>
          <w:w w:val="97"/>
          <w:sz w:val="28"/>
          <w:szCs w:val="28"/>
          <w:lang w:eastAsia="zh-CN"/>
        </w:rPr>
        <w:t>房</w:t>
      </w:r>
      <w:r w:rsidR="00496A1D" w:rsidRPr="00836EF6">
        <w:rPr>
          <w:rFonts w:asciiTheme="minorEastAsia" w:hAnsiTheme="minorEastAsia" w:cs="阿里巴巴普惠体 L"/>
          <w:color w:val="000000" w:themeColor="text1"/>
          <w:spacing w:val="5"/>
          <w:w w:val="97"/>
          <w:sz w:val="28"/>
          <w:szCs w:val="28"/>
          <w:lang w:eastAsia="zh-CN"/>
        </w:rPr>
        <w:t>间；</w:t>
      </w:r>
    </w:p>
    <w:p w:rsidR="00496A1D" w:rsidRPr="00836EF6" w:rsidRDefault="00626B20" w:rsidP="001D09EE">
      <w:pPr>
        <w:spacing w:after="0" w:line="360" w:lineRule="auto"/>
        <w:ind w:leftChars="20" w:left="44" w:firstLineChars="200" w:firstLine="536"/>
        <w:rPr>
          <w:rFonts w:asciiTheme="minorEastAsia" w:hAnsiTheme="minorEastAsia" w:cs="阿里巴巴普惠体 L"/>
          <w:color w:val="000000" w:themeColor="text1"/>
          <w:spacing w:val="5"/>
          <w:sz w:val="28"/>
          <w:szCs w:val="28"/>
          <w:lang w:eastAsia="zh-CN"/>
        </w:rPr>
      </w:pPr>
      <w:r w:rsidRPr="00836EF6">
        <w:rPr>
          <w:rFonts w:hAnsi="宋体" w:hint="eastAsia"/>
          <w:color w:val="000000" w:themeColor="text1"/>
          <w:spacing w:val="-12"/>
          <w:sz w:val="28"/>
          <w:szCs w:val="28"/>
          <w:lang w:eastAsia="zh-CN"/>
        </w:rPr>
        <w:t>□</w:t>
      </w:r>
      <w:r w:rsidR="00496A1D" w:rsidRPr="00836EF6">
        <w:rPr>
          <w:rFonts w:asciiTheme="minorEastAsia" w:hAnsiTheme="minorEastAsia" w:cs="阿里巴巴普惠体 L"/>
          <w:color w:val="000000" w:themeColor="text1"/>
          <w:w w:val="97"/>
          <w:sz w:val="28"/>
          <w:szCs w:val="28"/>
          <w:lang w:eastAsia="zh-CN"/>
        </w:rPr>
        <w:t>d</w:t>
      </w:r>
      <w:r w:rsidR="0080156C" w:rsidRPr="00836EF6">
        <w:rPr>
          <w:rFonts w:asciiTheme="minorEastAsia" w:hAnsiTheme="minorEastAsia" w:cs="阿里巴巴普惠体 L"/>
          <w:color w:val="000000" w:themeColor="text1"/>
          <w:w w:val="97"/>
          <w:sz w:val="28"/>
          <w:szCs w:val="28"/>
          <w:lang w:eastAsia="zh-CN"/>
        </w:rPr>
        <w:t xml:space="preserve"> </w:t>
      </w:r>
      <w:r w:rsidR="00496A1D" w:rsidRPr="00836EF6">
        <w:rPr>
          <w:rFonts w:asciiTheme="minorEastAsia" w:hAnsiTheme="minorEastAsia" w:cs="阿里巴巴普惠体 L" w:hint="eastAsia"/>
          <w:color w:val="000000" w:themeColor="text1"/>
          <w:spacing w:val="22"/>
          <w:sz w:val="28"/>
          <w:szCs w:val="28"/>
          <w:lang w:eastAsia="zh-CN"/>
        </w:rPr>
        <w:t>厂房内附属办公</w:t>
      </w:r>
      <w:r w:rsidR="00496A1D" w:rsidRPr="00836EF6">
        <w:rPr>
          <w:rFonts w:asciiTheme="minorEastAsia" w:hAnsiTheme="minorEastAsia" w:cs="宋体" w:hint="eastAsia"/>
          <w:color w:val="000000" w:themeColor="text1"/>
          <w:spacing w:val="19"/>
          <w:w w:val="97"/>
          <w:sz w:val="28"/>
          <w:szCs w:val="28"/>
          <w:lang w:eastAsia="zh-CN"/>
        </w:rPr>
        <w:t>的</w:t>
      </w:r>
      <w:r w:rsidR="00496A1D" w:rsidRPr="00836EF6">
        <w:rPr>
          <w:rFonts w:asciiTheme="minorEastAsia" w:hAnsiTheme="minorEastAsia" w:cs="阿里巴巴普惠体 L" w:hint="eastAsia"/>
          <w:color w:val="000000" w:themeColor="text1"/>
          <w:spacing w:val="5"/>
          <w:w w:val="101"/>
          <w:sz w:val="28"/>
          <w:szCs w:val="28"/>
          <w:lang w:eastAsia="zh-CN"/>
        </w:rPr>
        <w:t>中</w:t>
      </w:r>
      <w:r w:rsidR="00496A1D" w:rsidRPr="00836EF6">
        <w:rPr>
          <w:rFonts w:asciiTheme="minorEastAsia" w:hAnsiTheme="minorEastAsia" w:cs="阿里巴巴普惠体 L" w:hint="eastAsia"/>
          <w:color w:val="000000" w:themeColor="text1"/>
          <w:spacing w:val="5"/>
          <w:sz w:val="28"/>
          <w:szCs w:val="28"/>
          <w:lang w:eastAsia="zh-CN"/>
        </w:rPr>
        <w:t>庭</w:t>
      </w:r>
      <w:r w:rsidR="00C03F0B" w:rsidRPr="00836EF6">
        <w:rPr>
          <w:rFonts w:asciiTheme="minorEastAsia" w:hAnsiTheme="minorEastAsia" w:cs="阿里巴巴普惠体 L"/>
          <w:color w:val="000000" w:themeColor="text1"/>
          <w:spacing w:val="5"/>
          <w:sz w:val="28"/>
          <w:szCs w:val="28"/>
          <w:lang w:eastAsia="zh-CN"/>
        </w:rPr>
        <w:t>；</w:t>
      </w:r>
    </w:p>
    <w:p w:rsidR="00496A1D" w:rsidRPr="00836EF6" w:rsidRDefault="00626B20" w:rsidP="001D09EE">
      <w:pPr>
        <w:spacing w:after="0" w:line="360" w:lineRule="auto"/>
        <w:ind w:leftChars="20" w:left="44" w:firstLineChars="200" w:firstLine="536"/>
        <w:rPr>
          <w:rFonts w:asciiTheme="minorEastAsia" w:hAnsiTheme="minorEastAsia" w:cs="阿里巴巴普惠体 L"/>
          <w:color w:val="000000" w:themeColor="text1"/>
          <w:w w:val="101"/>
          <w:sz w:val="28"/>
          <w:szCs w:val="28"/>
          <w:lang w:eastAsia="zh-CN"/>
        </w:rPr>
      </w:pPr>
      <w:r w:rsidRPr="00836EF6">
        <w:rPr>
          <w:rFonts w:hAnsi="宋体" w:hint="eastAsia"/>
          <w:color w:val="000000" w:themeColor="text1"/>
          <w:spacing w:val="-12"/>
          <w:sz w:val="28"/>
          <w:szCs w:val="28"/>
          <w:lang w:eastAsia="zh-CN"/>
        </w:rPr>
        <w:t>□</w:t>
      </w:r>
      <w:r w:rsidR="00496A1D" w:rsidRPr="00836EF6">
        <w:rPr>
          <w:rFonts w:asciiTheme="minorEastAsia" w:hAnsiTheme="minorEastAsia" w:cs="宋体" w:hint="eastAsia"/>
          <w:color w:val="000000" w:themeColor="text1"/>
          <w:spacing w:val="19"/>
          <w:w w:val="97"/>
          <w:sz w:val="28"/>
          <w:szCs w:val="28"/>
          <w:lang w:eastAsia="zh-CN"/>
        </w:rPr>
        <w:t>e</w:t>
      </w:r>
      <w:r w:rsidR="0080156C" w:rsidRPr="00836EF6">
        <w:rPr>
          <w:rFonts w:asciiTheme="minorEastAsia" w:hAnsiTheme="minorEastAsia" w:cs="宋体"/>
          <w:color w:val="000000" w:themeColor="text1"/>
          <w:spacing w:val="19"/>
          <w:w w:val="97"/>
          <w:sz w:val="28"/>
          <w:szCs w:val="28"/>
          <w:lang w:eastAsia="zh-CN"/>
        </w:rPr>
        <w:t xml:space="preserve"> </w:t>
      </w:r>
      <w:r w:rsidR="00496A1D" w:rsidRPr="00836EF6">
        <w:rPr>
          <w:rFonts w:asciiTheme="minorEastAsia" w:hAnsiTheme="minorEastAsia" w:cs="宋体" w:hint="eastAsia"/>
          <w:color w:val="000000" w:themeColor="text1"/>
          <w:spacing w:val="19"/>
          <w:w w:val="97"/>
          <w:sz w:val="28"/>
          <w:szCs w:val="28"/>
          <w:lang w:eastAsia="zh-CN"/>
        </w:rPr>
        <w:t>地下或半地下建筑（室），地上建筑内的</w:t>
      </w:r>
      <w:r w:rsidR="00496A1D" w:rsidRPr="00836EF6">
        <w:rPr>
          <w:rFonts w:asciiTheme="minorEastAsia" w:hAnsiTheme="minorEastAsia" w:cs="阿里巴巴普惠体 L"/>
          <w:color w:val="000000" w:themeColor="text1"/>
          <w:spacing w:val="7"/>
          <w:sz w:val="28"/>
          <w:szCs w:val="28"/>
          <w:lang w:eastAsia="zh-CN"/>
        </w:rPr>
        <w:t>无</w:t>
      </w:r>
      <w:r w:rsidR="00496A1D" w:rsidRPr="00836EF6">
        <w:rPr>
          <w:rFonts w:asciiTheme="minorEastAsia" w:hAnsiTheme="minorEastAsia" w:cs="阿里巴巴普惠体 L"/>
          <w:color w:val="000000" w:themeColor="text1"/>
          <w:spacing w:val="5"/>
          <w:sz w:val="28"/>
          <w:szCs w:val="28"/>
          <w:lang w:eastAsia="zh-CN"/>
        </w:rPr>
        <w:t>窗</w:t>
      </w:r>
      <w:r w:rsidR="00496A1D" w:rsidRPr="00836EF6">
        <w:rPr>
          <w:rFonts w:asciiTheme="minorEastAsia" w:hAnsiTheme="minorEastAsia" w:cs="阿里巴巴普惠体 L"/>
          <w:color w:val="000000" w:themeColor="text1"/>
          <w:spacing w:val="7"/>
          <w:sz w:val="28"/>
          <w:szCs w:val="28"/>
          <w:lang w:eastAsia="zh-CN"/>
        </w:rPr>
        <w:t>房</w:t>
      </w:r>
      <w:r w:rsidR="00496A1D" w:rsidRPr="00836EF6">
        <w:rPr>
          <w:rFonts w:asciiTheme="minorEastAsia" w:hAnsiTheme="minorEastAsia" w:cs="阿里巴巴普惠体 L"/>
          <w:color w:val="000000" w:themeColor="text1"/>
          <w:spacing w:val="5"/>
          <w:sz w:val="28"/>
          <w:szCs w:val="28"/>
          <w:lang w:eastAsia="zh-CN"/>
        </w:rPr>
        <w:t>间</w:t>
      </w:r>
      <w:r w:rsidR="00496A1D" w:rsidRPr="00836EF6">
        <w:rPr>
          <w:rFonts w:asciiTheme="minorEastAsia" w:hAnsiTheme="minorEastAsia" w:cs="阿里巴巴普惠体 L"/>
          <w:color w:val="000000" w:themeColor="text1"/>
          <w:spacing w:val="7"/>
          <w:sz w:val="28"/>
          <w:szCs w:val="28"/>
          <w:lang w:eastAsia="zh-CN"/>
        </w:rPr>
        <w:t>总</w:t>
      </w:r>
      <w:r w:rsidR="00496A1D" w:rsidRPr="00836EF6">
        <w:rPr>
          <w:rFonts w:asciiTheme="minorEastAsia" w:hAnsiTheme="minorEastAsia" w:cs="阿里巴巴普惠体 L"/>
          <w:color w:val="000000" w:themeColor="text1"/>
          <w:spacing w:val="5"/>
          <w:sz w:val="28"/>
          <w:szCs w:val="28"/>
          <w:lang w:eastAsia="zh-CN"/>
        </w:rPr>
        <w:t>面</w:t>
      </w:r>
      <w:r w:rsidR="00496A1D" w:rsidRPr="00836EF6">
        <w:rPr>
          <w:rFonts w:asciiTheme="minorEastAsia" w:hAnsiTheme="minorEastAsia" w:cs="阿里巴巴普惠体 L"/>
          <w:color w:val="000000" w:themeColor="text1"/>
          <w:spacing w:val="7"/>
          <w:sz w:val="28"/>
          <w:szCs w:val="28"/>
          <w:lang w:eastAsia="zh-CN"/>
        </w:rPr>
        <w:t>积</w:t>
      </w:r>
      <w:r w:rsidR="00496A1D" w:rsidRPr="00836EF6">
        <w:rPr>
          <w:rFonts w:asciiTheme="minorEastAsia" w:hAnsiTheme="minorEastAsia" w:cs="阿里巴巴普惠体 L"/>
          <w:color w:val="000000" w:themeColor="text1"/>
          <w:spacing w:val="5"/>
          <w:sz w:val="28"/>
          <w:szCs w:val="28"/>
          <w:lang w:eastAsia="zh-CN"/>
        </w:rPr>
        <w:t>大</w:t>
      </w:r>
      <w:r w:rsidR="00496A1D" w:rsidRPr="00836EF6">
        <w:rPr>
          <w:rFonts w:asciiTheme="minorEastAsia" w:hAnsiTheme="minorEastAsia" w:cs="阿里巴巴普惠体 L"/>
          <w:color w:val="000000" w:themeColor="text1"/>
          <w:sz w:val="28"/>
          <w:szCs w:val="28"/>
          <w:lang w:eastAsia="zh-CN"/>
        </w:rPr>
        <w:t>于</w:t>
      </w:r>
      <w:r w:rsidR="00496A1D" w:rsidRPr="00836EF6">
        <w:rPr>
          <w:rFonts w:asciiTheme="minorEastAsia" w:hAnsiTheme="minorEastAsia" w:cs="阿里巴巴普惠体 L"/>
          <w:color w:val="000000" w:themeColor="text1"/>
          <w:w w:val="91"/>
          <w:sz w:val="28"/>
          <w:szCs w:val="28"/>
          <w:lang w:eastAsia="zh-CN"/>
        </w:rPr>
        <w:t>200</w:t>
      </w:r>
      <w:r w:rsidR="00496A1D" w:rsidRPr="00836EF6">
        <w:rPr>
          <w:rFonts w:asciiTheme="minorEastAsia" w:hAnsiTheme="minorEastAsia" w:cs="宋体"/>
          <w:color w:val="000000" w:themeColor="text1"/>
          <w:spacing w:val="19"/>
          <w:w w:val="97"/>
          <w:sz w:val="28"/>
          <w:szCs w:val="28"/>
          <w:lang w:eastAsia="zh-CN"/>
        </w:rPr>
        <w:t>m</w:t>
      </w:r>
      <w:r w:rsidR="00496A1D" w:rsidRPr="00836EF6">
        <w:rPr>
          <w:rFonts w:asciiTheme="minorEastAsia" w:hAnsiTheme="minorEastAsia" w:cs="阿里巴巴普惠体 L"/>
          <w:color w:val="000000" w:themeColor="text1"/>
          <w:w w:val="101"/>
          <w:sz w:val="28"/>
          <w:szCs w:val="28"/>
          <w:vertAlign w:val="superscript"/>
          <w:lang w:eastAsia="zh-CN"/>
        </w:rPr>
        <w:t>2</w:t>
      </w:r>
      <w:r w:rsidR="00496A1D" w:rsidRPr="00836EF6">
        <w:rPr>
          <w:rFonts w:asciiTheme="minorEastAsia" w:hAnsiTheme="minorEastAsia" w:cs="阿里巴巴普惠体 L"/>
          <w:color w:val="000000" w:themeColor="text1"/>
          <w:spacing w:val="7"/>
          <w:sz w:val="28"/>
          <w:szCs w:val="28"/>
          <w:lang w:eastAsia="zh-CN"/>
        </w:rPr>
        <w:t>或</w:t>
      </w:r>
      <w:r w:rsidR="00496A1D" w:rsidRPr="00836EF6">
        <w:rPr>
          <w:rFonts w:asciiTheme="minorEastAsia" w:hAnsiTheme="minorEastAsia" w:cs="阿里巴巴普惠体 L"/>
          <w:color w:val="000000" w:themeColor="text1"/>
          <w:spacing w:val="5"/>
          <w:sz w:val="28"/>
          <w:szCs w:val="28"/>
          <w:lang w:eastAsia="zh-CN"/>
        </w:rPr>
        <w:t>单</w:t>
      </w:r>
      <w:r w:rsidR="00496A1D" w:rsidRPr="00836EF6">
        <w:rPr>
          <w:rFonts w:asciiTheme="minorEastAsia" w:hAnsiTheme="minorEastAsia" w:cs="阿里巴巴普惠体 L"/>
          <w:color w:val="000000" w:themeColor="text1"/>
          <w:spacing w:val="7"/>
          <w:sz w:val="28"/>
          <w:szCs w:val="28"/>
          <w:lang w:eastAsia="zh-CN"/>
        </w:rPr>
        <w:t>间</w:t>
      </w:r>
      <w:r w:rsidR="00496A1D" w:rsidRPr="00836EF6">
        <w:rPr>
          <w:rFonts w:asciiTheme="minorEastAsia" w:hAnsiTheme="minorEastAsia" w:cs="阿里巴巴普惠体 L"/>
          <w:color w:val="000000" w:themeColor="text1"/>
          <w:spacing w:val="5"/>
          <w:sz w:val="28"/>
          <w:szCs w:val="28"/>
          <w:lang w:eastAsia="zh-CN"/>
        </w:rPr>
        <w:t>面</w:t>
      </w:r>
      <w:r w:rsidR="00496A1D" w:rsidRPr="00836EF6">
        <w:rPr>
          <w:rFonts w:asciiTheme="minorEastAsia" w:hAnsiTheme="minorEastAsia" w:cs="阿里巴巴普惠体 L"/>
          <w:color w:val="000000" w:themeColor="text1"/>
          <w:spacing w:val="7"/>
          <w:sz w:val="28"/>
          <w:szCs w:val="28"/>
          <w:lang w:eastAsia="zh-CN"/>
        </w:rPr>
        <w:t>积</w:t>
      </w:r>
      <w:r w:rsidR="00496A1D" w:rsidRPr="00836EF6">
        <w:rPr>
          <w:rFonts w:asciiTheme="minorEastAsia" w:hAnsiTheme="minorEastAsia" w:cs="阿里巴巴普惠体 L"/>
          <w:color w:val="000000" w:themeColor="text1"/>
          <w:spacing w:val="5"/>
          <w:sz w:val="28"/>
          <w:szCs w:val="28"/>
          <w:lang w:eastAsia="zh-CN"/>
        </w:rPr>
        <w:t>大</w:t>
      </w:r>
      <w:r w:rsidR="00496A1D" w:rsidRPr="00836EF6">
        <w:rPr>
          <w:rFonts w:asciiTheme="minorEastAsia" w:hAnsiTheme="minorEastAsia" w:cs="阿里巴巴普惠体 L"/>
          <w:color w:val="000000" w:themeColor="text1"/>
          <w:sz w:val="28"/>
          <w:szCs w:val="28"/>
          <w:lang w:eastAsia="zh-CN"/>
        </w:rPr>
        <w:t>于</w:t>
      </w:r>
      <w:r w:rsidR="00496A1D" w:rsidRPr="00836EF6">
        <w:rPr>
          <w:rFonts w:asciiTheme="minorEastAsia" w:hAnsiTheme="minorEastAsia" w:cs="阿里巴巴普惠体 L"/>
          <w:color w:val="000000" w:themeColor="text1"/>
          <w:w w:val="91"/>
          <w:sz w:val="28"/>
          <w:szCs w:val="28"/>
          <w:lang w:eastAsia="zh-CN"/>
        </w:rPr>
        <w:t>50</w:t>
      </w:r>
      <w:r w:rsidR="00496A1D" w:rsidRPr="00836EF6">
        <w:rPr>
          <w:rFonts w:asciiTheme="minorEastAsia" w:hAnsiTheme="minorEastAsia" w:cs="宋体"/>
          <w:color w:val="000000" w:themeColor="text1"/>
          <w:spacing w:val="19"/>
          <w:w w:val="97"/>
          <w:sz w:val="28"/>
          <w:szCs w:val="28"/>
          <w:lang w:eastAsia="zh-CN"/>
        </w:rPr>
        <w:t>m</w:t>
      </w:r>
      <w:r w:rsidR="00496A1D" w:rsidRPr="00836EF6">
        <w:rPr>
          <w:rFonts w:asciiTheme="minorEastAsia" w:hAnsiTheme="minorEastAsia" w:cs="阿里巴巴普惠体 L"/>
          <w:color w:val="000000" w:themeColor="text1"/>
          <w:w w:val="101"/>
          <w:sz w:val="28"/>
          <w:szCs w:val="28"/>
          <w:vertAlign w:val="superscript"/>
          <w:lang w:eastAsia="zh-CN"/>
        </w:rPr>
        <w:t>2</w:t>
      </w:r>
      <w:r w:rsidR="00496A1D" w:rsidRPr="00836EF6">
        <w:rPr>
          <w:rFonts w:asciiTheme="minorEastAsia" w:hAnsiTheme="minorEastAsia" w:cs="阿里巴巴普惠体 L"/>
          <w:color w:val="000000" w:themeColor="text1"/>
          <w:spacing w:val="7"/>
          <w:w w:val="101"/>
          <w:sz w:val="28"/>
          <w:szCs w:val="28"/>
          <w:lang w:eastAsia="zh-CN"/>
        </w:rPr>
        <w:t>，</w:t>
      </w:r>
      <w:r w:rsidR="00496A1D" w:rsidRPr="00836EF6">
        <w:rPr>
          <w:rFonts w:asciiTheme="minorEastAsia" w:hAnsiTheme="minorEastAsia" w:cs="阿里巴巴普惠体 L" w:hint="eastAsia"/>
          <w:color w:val="000000" w:themeColor="text1"/>
          <w:spacing w:val="7"/>
          <w:w w:val="101"/>
          <w:sz w:val="28"/>
          <w:szCs w:val="28"/>
          <w:lang w:eastAsia="zh-CN"/>
        </w:rPr>
        <w:t>且</w:t>
      </w:r>
      <w:r w:rsidR="00496A1D" w:rsidRPr="00836EF6">
        <w:rPr>
          <w:rFonts w:asciiTheme="minorEastAsia" w:hAnsiTheme="minorEastAsia" w:cs="阿里巴巴普惠体 L"/>
          <w:color w:val="000000" w:themeColor="text1"/>
          <w:spacing w:val="7"/>
          <w:w w:val="101"/>
          <w:sz w:val="28"/>
          <w:szCs w:val="28"/>
          <w:lang w:eastAsia="zh-CN"/>
        </w:rPr>
        <w:t>经</w:t>
      </w:r>
      <w:r w:rsidR="00496A1D" w:rsidRPr="00836EF6">
        <w:rPr>
          <w:rFonts w:asciiTheme="minorEastAsia" w:hAnsiTheme="minorEastAsia" w:cs="阿里巴巴普惠体 L"/>
          <w:color w:val="000000" w:themeColor="text1"/>
          <w:spacing w:val="5"/>
          <w:w w:val="101"/>
          <w:sz w:val="28"/>
          <w:szCs w:val="28"/>
          <w:lang w:eastAsia="zh-CN"/>
        </w:rPr>
        <w:t>常</w:t>
      </w:r>
      <w:r w:rsidR="00496A1D" w:rsidRPr="00836EF6">
        <w:rPr>
          <w:rFonts w:asciiTheme="minorEastAsia" w:hAnsiTheme="minorEastAsia" w:cs="阿里巴巴普惠体 L"/>
          <w:color w:val="000000" w:themeColor="text1"/>
          <w:spacing w:val="7"/>
          <w:w w:val="101"/>
          <w:sz w:val="28"/>
          <w:szCs w:val="28"/>
          <w:lang w:eastAsia="zh-CN"/>
        </w:rPr>
        <w:t>有</w:t>
      </w:r>
      <w:r w:rsidR="00496A1D" w:rsidRPr="00836EF6">
        <w:rPr>
          <w:rFonts w:asciiTheme="minorEastAsia" w:hAnsiTheme="minorEastAsia" w:cs="阿里巴巴普惠体 L"/>
          <w:color w:val="000000" w:themeColor="text1"/>
          <w:spacing w:val="5"/>
          <w:w w:val="101"/>
          <w:sz w:val="28"/>
          <w:szCs w:val="28"/>
          <w:lang w:eastAsia="zh-CN"/>
        </w:rPr>
        <w:t>人</w:t>
      </w:r>
      <w:r w:rsidR="00496A1D" w:rsidRPr="00836EF6">
        <w:rPr>
          <w:rFonts w:asciiTheme="minorEastAsia" w:hAnsiTheme="minorEastAsia" w:cs="阿里巴巴普惠体 L"/>
          <w:color w:val="000000" w:themeColor="text1"/>
          <w:spacing w:val="7"/>
          <w:w w:val="101"/>
          <w:sz w:val="28"/>
          <w:szCs w:val="28"/>
          <w:lang w:eastAsia="zh-CN"/>
        </w:rPr>
        <w:t>停</w:t>
      </w:r>
      <w:r w:rsidR="00496A1D" w:rsidRPr="00836EF6">
        <w:rPr>
          <w:rFonts w:asciiTheme="minorEastAsia" w:hAnsiTheme="minorEastAsia" w:cs="阿里巴巴普惠体 L"/>
          <w:color w:val="000000" w:themeColor="text1"/>
          <w:spacing w:val="5"/>
          <w:w w:val="101"/>
          <w:sz w:val="28"/>
          <w:szCs w:val="28"/>
          <w:lang w:eastAsia="zh-CN"/>
        </w:rPr>
        <w:t>留</w:t>
      </w:r>
      <w:r w:rsidR="00496A1D" w:rsidRPr="00836EF6">
        <w:rPr>
          <w:rFonts w:asciiTheme="minorEastAsia" w:hAnsiTheme="minorEastAsia" w:cs="阿里巴巴普惠体 L"/>
          <w:color w:val="000000" w:themeColor="text1"/>
          <w:spacing w:val="7"/>
          <w:w w:val="101"/>
          <w:sz w:val="28"/>
          <w:szCs w:val="28"/>
          <w:lang w:eastAsia="zh-CN"/>
        </w:rPr>
        <w:t>或</w:t>
      </w:r>
      <w:r w:rsidR="00496A1D" w:rsidRPr="00836EF6">
        <w:rPr>
          <w:rFonts w:asciiTheme="minorEastAsia" w:hAnsiTheme="minorEastAsia" w:cs="阿里巴巴普惠体 L"/>
          <w:color w:val="000000" w:themeColor="text1"/>
          <w:w w:val="101"/>
          <w:sz w:val="28"/>
          <w:szCs w:val="28"/>
          <w:lang w:eastAsia="zh-CN"/>
        </w:rPr>
        <w:t>可燃物较多的区域</w:t>
      </w:r>
      <w:r w:rsidR="00C03F0B" w:rsidRPr="00836EF6">
        <w:rPr>
          <w:rFonts w:asciiTheme="minorEastAsia" w:hAnsiTheme="minorEastAsia" w:cs="阿里巴巴普惠体 L"/>
          <w:color w:val="000000" w:themeColor="text1"/>
          <w:spacing w:val="5"/>
          <w:sz w:val="28"/>
          <w:szCs w:val="28"/>
          <w:lang w:eastAsia="zh-CN"/>
        </w:rPr>
        <w:t>；</w:t>
      </w:r>
    </w:p>
    <w:p w:rsidR="00496A1D" w:rsidRPr="00836EF6" w:rsidRDefault="00626B20" w:rsidP="001D09EE">
      <w:pPr>
        <w:spacing w:after="0" w:line="360" w:lineRule="auto"/>
        <w:ind w:leftChars="20" w:left="44" w:firstLineChars="200" w:firstLine="536"/>
        <w:rPr>
          <w:rFonts w:asciiTheme="minorEastAsia" w:hAnsiTheme="minorEastAsia" w:cs="阿里巴巴普惠体 L"/>
          <w:color w:val="000000" w:themeColor="text1"/>
          <w:w w:val="101"/>
          <w:sz w:val="28"/>
          <w:szCs w:val="28"/>
          <w:lang w:eastAsia="zh-CN"/>
        </w:rPr>
      </w:pPr>
      <w:r w:rsidRPr="00836EF6">
        <w:rPr>
          <w:rFonts w:hAnsi="宋体" w:hint="eastAsia"/>
          <w:color w:val="000000" w:themeColor="text1"/>
          <w:spacing w:val="-12"/>
          <w:sz w:val="28"/>
          <w:szCs w:val="28"/>
          <w:lang w:eastAsia="zh-CN"/>
        </w:rPr>
        <w:t>□</w:t>
      </w:r>
      <w:r w:rsidR="00496A1D" w:rsidRPr="00836EF6">
        <w:rPr>
          <w:rFonts w:asciiTheme="minorEastAsia" w:hAnsiTheme="minorEastAsia" w:cs="阿里巴巴普惠体 L"/>
          <w:color w:val="000000" w:themeColor="text1"/>
          <w:w w:val="101"/>
          <w:sz w:val="28"/>
          <w:szCs w:val="28"/>
          <w:lang w:eastAsia="zh-CN"/>
        </w:rPr>
        <w:t>f</w:t>
      </w:r>
      <w:r w:rsidR="0080156C" w:rsidRPr="00836EF6">
        <w:rPr>
          <w:rFonts w:asciiTheme="minorEastAsia" w:hAnsiTheme="minorEastAsia" w:cs="阿里巴巴普惠体 L"/>
          <w:color w:val="000000" w:themeColor="text1"/>
          <w:w w:val="101"/>
          <w:sz w:val="28"/>
          <w:szCs w:val="28"/>
          <w:lang w:eastAsia="zh-CN"/>
        </w:rPr>
        <w:t xml:space="preserve"> </w:t>
      </w:r>
      <w:r w:rsidR="00496A1D" w:rsidRPr="00836EF6">
        <w:rPr>
          <w:rFonts w:asciiTheme="minorEastAsia" w:hAnsiTheme="minorEastAsia" w:cs="阿里巴巴普惠体 L" w:hint="eastAsia"/>
          <w:color w:val="000000" w:themeColor="text1"/>
          <w:w w:val="101"/>
          <w:sz w:val="28"/>
          <w:szCs w:val="28"/>
          <w:lang w:eastAsia="zh-CN"/>
        </w:rPr>
        <w:t>人员或可燃物较多的丙类生产场所，丙类厂房内建筑面积大于300</w:t>
      </w:r>
      <w:r w:rsidR="00496A1D" w:rsidRPr="00836EF6">
        <w:rPr>
          <w:rFonts w:asciiTheme="minorEastAsia" w:hAnsiTheme="minorEastAsia" w:cs="阿里巴巴普惠体 L"/>
          <w:color w:val="000000" w:themeColor="text1"/>
          <w:w w:val="101"/>
          <w:sz w:val="28"/>
          <w:szCs w:val="28"/>
          <w:lang w:eastAsia="zh-CN"/>
        </w:rPr>
        <w:t>m</w:t>
      </w:r>
      <w:r w:rsidR="00496A1D" w:rsidRPr="00836EF6">
        <w:rPr>
          <w:rFonts w:asciiTheme="minorEastAsia" w:hAnsiTheme="minorEastAsia" w:cs="阿里巴巴普惠体 L"/>
          <w:color w:val="000000" w:themeColor="text1"/>
          <w:w w:val="101"/>
          <w:sz w:val="28"/>
          <w:szCs w:val="28"/>
          <w:vertAlign w:val="superscript"/>
          <w:lang w:eastAsia="zh-CN"/>
        </w:rPr>
        <w:t>2</w:t>
      </w:r>
      <w:r w:rsidR="00496A1D" w:rsidRPr="00836EF6">
        <w:rPr>
          <w:rFonts w:asciiTheme="minorEastAsia" w:hAnsiTheme="minorEastAsia" w:cs="阿里巴巴普惠体 L" w:hint="eastAsia"/>
          <w:color w:val="000000" w:themeColor="text1"/>
          <w:w w:val="101"/>
          <w:sz w:val="28"/>
          <w:szCs w:val="28"/>
          <w:lang w:eastAsia="zh-CN"/>
        </w:rPr>
        <w:t>且经常有人停留或可燃物较多的地上房间</w:t>
      </w:r>
      <w:r w:rsidR="00C03F0B" w:rsidRPr="00836EF6">
        <w:rPr>
          <w:rFonts w:asciiTheme="minorEastAsia" w:hAnsiTheme="minorEastAsia" w:cs="阿里巴巴普惠体 L"/>
          <w:color w:val="000000" w:themeColor="text1"/>
          <w:spacing w:val="5"/>
          <w:sz w:val="28"/>
          <w:szCs w:val="28"/>
          <w:lang w:eastAsia="zh-CN"/>
        </w:rPr>
        <w:t>；</w:t>
      </w:r>
    </w:p>
    <w:p w:rsidR="00496A1D" w:rsidRPr="00836EF6" w:rsidRDefault="00626B20" w:rsidP="001D09EE">
      <w:pPr>
        <w:spacing w:after="0" w:line="360" w:lineRule="auto"/>
        <w:ind w:leftChars="20" w:left="44" w:firstLineChars="200" w:firstLine="536"/>
        <w:rPr>
          <w:rFonts w:asciiTheme="minorEastAsia" w:hAnsiTheme="minorEastAsia" w:cs="阿里巴巴普惠体 L"/>
          <w:color w:val="000000" w:themeColor="text1"/>
          <w:w w:val="101"/>
          <w:sz w:val="28"/>
          <w:szCs w:val="28"/>
          <w:lang w:eastAsia="zh-CN"/>
        </w:rPr>
      </w:pPr>
      <w:r w:rsidRPr="00836EF6">
        <w:rPr>
          <w:rFonts w:hAnsi="宋体" w:hint="eastAsia"/>
          <w:color w:val="000000" w:themeColor="text1"/>
          <w:spacing w:val="-12"/>
          <w:sz w:val="28"/>
          <w:szCs w:val="28"/>
          <w:lang w:eastAsia="zh-CN"/>
        </w:rPr>
        <w:t>□</w:t>
      </w:r>
      <w:r w:rsidR="00496A1D" w:rsidRPr="00836EF6">
        <w:rPr>
          <w:rFonts w:asciiTheme="minorEastAsia" w:hAnsiTheme="minorEastAsia" w:cs="阿里巴巴普惠体 L"/>
          <w:color w:val="000000" w:themeColor="text1"/>
          <w:w w:val="101"/>
          <w:sz w:val="28"/>
          <w:szCs w:val="28"/>
          <w:lang w:eastAsia="zh-CN"/>
        </w:rPr>
        <w:t>g</w:t>
      </w:r>
      <w:r w:rsidR="0080156C" w:rsidRPr="00836EF6">
        <w:rPr>
          <w:rFonts w:asciiTheme="minorEastAsia" w:hAnsiTheme="minorEastAsia" w:cs="阿里巴巴普惠体 L"/>
          <w:color w:val="000000" w:themeColor="text1"/>
          <w:w w:val="101"/>
          <w:sz w:val="28"/>
          <w:szCs w:val="28"/>
          <w:lang w:eastAsia="zh-CN"/>
        </w:rPr>
        <w:t xml:space="preserve"> </w:t>
      </w:r>
      <w:r w:rsidR="00496A1D" w:rsidRPr="00836EF6">
        <w:rPr>
          <w:rFonts w:asciiTheme="minorEastAsia" w:hAnsiTheme="minorEastAsia" w:cs="阿里巴巴普惠体 L" w:hint="eastAsia"/>
          <w:color w:val="000000" w:themeColor="text1"/>
          <w:w w:val="101"/>
          <w:sz w:val="28"/>
          <w:szCs w:val="28"/>
          <w:lang w:eastAsia="zh-CN"/>
        </w:rPr>
        <w:t>建筑面积大于5000</w:t>
      </w:r>
      <w:r w:rsidR="00496A1D" w:rsidRPr="00836EF6">
        <w:rPr>
          <w:rFonts w:asciiTheme="minorEastAsia" w:hAnsiTheme="minorEastAsia" w:cs="阿里巴巴普惠体 L"/>
          <w:color w:val="000000" w:themeColor="text1"/>
          <w:w w:val="101"/>
          <w:sz w:val="28"/>
          <w:szCs w:val="28"/>
          <w:lang w:eastAsia="zh-CN"/>
        </w:rPr>
        <w:t>m</w:t>
      </w:r>
      <w:r w:rsidR="00496A1D" w:rsidRPr="00836EF6">
        <w:rPr>
          <w:rFonts w:asciiTheme="minorEastAsia" w:hAnsiTheme="minorEastAsia" w:cs="阿里巴巴普惠体 L"/>
          <w:color w:val="000000" w:themeColor="text1"/>
          <w:w w:val="101"/>
          <w:sz w:val="28"/>
          <w:szCs w:val="28"/>
          <w:vertAlign w:val="superscript"/>
          <w:lang w:eastAsia="zh-CN"/>
        </w:rPr>
        <w:t>2</w:t>
      </w:r>
      <w:r w:rsidR="00496A1D" w:rsidRPr="00836EF6">
        <w:rPr>
          <w:rFonts w:asciiTheme="minorEastAsia" w:hAnsiTheme="minorEastAsia" w:cs="阿里巴巴普惠体 L" w:hint="eastAsia"/>
          <w:color w:val="000000" w:themeColor="text1"/>
          <w:w w:val="101"/>
          <w:sz w:val="28"/>
          <w:szCs w:val="28"/>
          <w:lang w:eastAsia="zh-CN"/>
        </w:rPr>
        <w:t>的丁类生产车间</w:t>
      </w:r>
      <w:r w:rsidR="00C03F0B" w:rsidRPr="00836EF6">
        <w:rPr>
          <w:rFonts w:asciiTheme="minorEastAsia" w:hAnsiTheme="minorEastAsia" w:cs="阿里巴巴普惠体 L"/>
          <w:color w:val="000000" w:themeColor="text1"/>
          <w:spacing w:val="5"/>
          <w:sz w:val="28"/>
          <w:szCs w:val="28"/>
          <w:lang w:eastAsia="zh-CN"/>
        </w:rPr>
        <w:t>；</w:t>
      </w:r>
    </w:p>
    <w:p w:rsidR="00496A1D" w:rsidRPr="00836EF6" w:rsidRDefault="00626B20" w:rsidP="001D09EE">
      <w:pPr>
        <w:spacing w:after="0" w:line="360" w:lineRule="auto"/>
        <w:ind w:leftChars="20" w:left="44" w:firstLineChars="200" w:firstLine="536"/>
        <w:rPr>
          <w:rFonts w:asciiTheme="minorEastAsia" w:hAnsiTheme="minorEastAsia" w:cs="阿里巴巴普惠体 L"/>
          <w:color w:val="000000" w:themeColor="text1"/>
          <w:w w:val="101"/>
          <w:sz w:val="28"/>
          <w:szCs w:val="28"/>
          <w:lang w:eastAsia="zh-CN"/>
        </w:rPr>
      </w:pPr>
      <w:r w:rsidRPr="00836EF6">
        <w:rPr>
          <w:rFonts w:hAnsi="宋体" w:hint="eastAsia"/>
          <w:color w:val="000000" w:themeColor="text1"/>
          <w:spacing w:val="-12"/>
          <w:sz w:val="28"/>
          <w:szCs w:val="28"/>
          <w:lang w:eastAsia="zh-CN"/>
        </w:rPr>
        <w:t>□</w:t>
      </w:r>
      <w:r w:rsidR="00496A1D" w:rsidRPr="00836EF6">
        <w:rPr>
          <w:rFonts w:asciiTheme="minorEastAsia" w:hAnsiTheme="minorEastAsia" w:cs="阿里巴巴普惠体 L"/>
          <w:color w:val="000000" w:themeColor="text1"/>
          <w:w w:val="101"/>
          <w:sz w:val="28"/>
          <w:szCs w:val="28"/>
          <w:lang w:eastAsia="zh-CN"/>
        </w:rPr>
        <w:t xml:space="preserve">h </w:t>
      </w:r>
      <w:r w:rsidR="00496A1D" w:rsidRPr="00836EF6">
        <w:rPr>
          <w:rFonts w:asciiTheme="minorEastAsia" w:hAnsiTheme="minorEastAsia" w:cs="阿里巴巴普惠体 L" w:hint="eastAsia"/>
          <w:color w:val="000000" w:themeColor="text1"/>
          <w:w w:val="101"/>
          <w:sz w:val="28"/>
          <w:szCs w:val="28"/>
          <w:lang w:eastAsia="zh-CN"/>
        </w:rPr>
        <w:t>占地面积大于1000</w:t>
      </w:r>
      <w:r w:rsidR="00496A1D" w:rsidRPr="00836EF6">
        <w:rPr>
          <w:rFonts w:asciiTheme="minorEastAsia" w:hAnsiTheme="minorEastAsia" w:cs="阿里巴巴普惠体 L"/>
          <w:color w:val="000000" w:themeColor="text1"/>
          <w:w w:val="101"/>
          <w:sz w:val="28"/>
          <w:szCs w:val="28"/>
          <w:lang w:eastAsia="zh-CN"/>
        </w:rPr>
        <w:t>m</w:t>
      </w:r>
      <w:r w:rsidR="00496A1D" w:rsidRPr="00836EF6">
        <w:rPr>
          <w:rFonts w:asciiTheme="minorEastAsia" w:hAnsiTheme="minorEastAsia" w:cs="阿里巴巴普惠体 L"/>
          <w:color w:val="000000" w:themeColor="text1"/>
          <w:w w:val="101"/>
          <w:sz w:val="28"/>
          <w:szCs w:val="28"/>
          <w:vertAlign w:val="superscript"/>
          <w:lang w:eastAsia="zh-CN"/>
        </w:rPr>
        <w:t>2</w:t>
      </w:r>
      <w:r w:rsidR="00496A1D" w:rsidRPr="00836EF6">
        <w:rPr>
          <w:rFonts w:asciiTheme="minorEastAsia" w:hAnsiTheme="minorEastAsia" w:cs="阿里巴巴普惠体 L" w:hint="eastAsia"/>
          <w:color w:val="000000" w:themeColor="text1"/>
          <w:w w:val="101"/>
          <w:sz w:val="28"/>
          <w:szCs w:val="28"/>
          <w:lang w:eastAsia="zh-CN"/>
        </w:rPr>
        <w:t>的丙类仓库</w:t>
      </w:r>
      <w:r w:rsidR="00C03F0B" w:rsidRPr="00836EF6">
        <w:rPr>
          <w:rFonts w:asciiTheme="minorEastAsia" w:hAnsiTheme="minorEastAsia" w:cs="阿里巴巴普惠体 L"/>
          <w:color w:val="000000" w:themeColor="text1"/>
          <w:spacing w:val="5"/>
          <w:sz w:val="28"/>
          <w:szCs w:val="28"/>
          <w:lang w:eastAsia="zh-CN"/>
        </w:rPr>
        <w:t>；</w:t>
      </w:r>
    </w:p>
    <w:p w:rsidR="00496A1D" w:rsidRPr="00836EF6" w:rsidRDefault="00626B20" w:rsidP="001D09EE">
      <w:pPr>
        <w:spacing w:after="0" w:line="360" w:lineRule="auto"/>
        <w:ind w:leftChars="20" w:left="44" w:firstLineChars="200" w:firstLine="536"/>
        <w:rPr>
          <w:rFonts w:asciiTheme="minorEastAsia" w:hAnsiTheme="minorEastAsia" w:cs="阿里巴巴普惠体 L"/>
          <w:color w:val="000000" w:themeColor="text1"/>
          <w:w w:val="101"/>
          <w:sz w:val="28"/>
          <w:szCs w:val="28"/>
          <w:lang w:eastAsia="zh-CN"/>
        </w:rPr>
      </w:pPr>
      <w:r w:rsidRPr="00836EF6">
        <w:rPr>
          <w:rFonts w:hAnsi="宋体" w:hint="eastAsia"/>
          <w:color w:val="000000" w:themeColor="text1"/>
          <w:spacing w:val="-12"/>
          <w:sz w:val="28"/>
          <w:szCs w:val="28"/>
          <w:lang w:eastAsia="zh-CN"/>
        </w:rPr>
        <w:t>□</w:t>
      </w:r>
      <w:r w:rsidRPr="00836EF6">
        <w:rPr>
          <w:rFonts w:asciiTheme="minorEastAsia" w:hAnsiTheme="minorEastAsia" w:cs="阿里巴巴普惠体 L"/>
          <w:color w:val="000000" w:themeColor="text1"/>
          <w:w w:val="101"/>
          <w:sz w:val="28"/>
          <w:szCs w:val="28"/>
          <w:lang w:eastAsia="zh-CN"/>
        </w:rPr>
        <w:t>i</w:t>
      </w:r>
      <w:r w:rsidR="0080156C" w:rsidRPr="00836EF6">
        <w:rPr>
          <w:rFonts w:asciiTheme="minorEastAsia" w:hAnsiTheme="minorEastAsia" w:cs="阿里巴巴普惠体 L"/>
          <w:color w:val="000000" w:themeColor="text1"/>
          <w:w w:val="101"/>
          <w:sz w:val="28"/>
          <w:szCs w:val="28"/>
          <w:lang w:eastAsia="zh-CN"/>
        </w:rPr>
        <w:t xml:space="preserve"> </w:t>
      </w:r>
      <w:r w:rsidR="00496A1D" w:rsidRPr="00836EF6">
        <w:rPr>
          <w:rFonts w:asciiTheme="minorEastAsia" w:hAnsiTheme="minorEastAsia" w:cs="阿里巴巴普惠体 L" w:hint="eastAsia"/>
          <w:color w:val="000000" w:themeColor="text1"/>
          <w:w w:val="101"/>
          <w:sz w:val="28"/>
          <w:szCs w:val="28"/>
          <w:lang w:eastAsia="zh-CN"/>
        </w:rPr>
        <w:t>高度大于32</w:t>
      </w:r>
      <w:r w:rsidR="00496A1D" w:rsidRPr="00836EF6">
        <w:rPr>
          <w:rFonts w:asciiTheme="minorEastAsia" w:hAnsiTheme="minorEastAsia" w:cs="阿里巴巴普惠体 L"/>
          <w:color w:val="000000" w:themeColor="text1"/>
          <w:w w:val="101"/>
          <w:sz w:val="28"/>
          <w:szCs w:val="28"/>
          <w:lang w:eastAsia="zh-CN"/>
        </w:rPr>
        <w:t>m</w:t>
      </w:r>
      <w:r w:rsidR="00496A1D" w:rsidRPr="00836EF6">
        <w:rPr>
          <w:rFonts w:asciiTheme="minorEastAsia" w:hAnsiTheme="minorEastAsia" w:cs="阿里巴巴普惠体 L" w:hint="eastAsia"/>
          <w:color w:val="000000" w:themeColor="text1"/>
          <w:w w:val="101"/>
          <w:sz w:val="28"/>
          <w:szCs w:val="28"/>
          <w:lang w:eastAsia="zh-CN"/>
        </w:rPr>
        <w:t>的高层厂房（仓库）内长度大于20</w:t>
      </w:r>
      <w:r w:rsidR="00496A1D" w:rsidRPr="00836EF6">
        <w:rPr>
          <w:rFonts w:asciiTheme="minorEastAsia" w:hAnsiTheme="minorEastAsia" w:cs="阿里巴巴普惠体 L"/>
          <w:color w:val="000000" w:themeColor="text1"/>
          <w:w w:val="101"/>
          <w:sz w:val="28"/>
          <w:szCs w:val="28"/>
          <w:lang w:eastAsia="zh-CN"/>
        </w:rPr>
        <w:t>m</w:t>
      </w:r>
      <w:r w:rsidR="00496A1D" w:rsidRPr="00836EF6">
        <w:rPr>
          <w:rFonts w:asciiTheme="minorEastAsia" w:hAnsiTheme="minorEastAsia" w:cs="阿里巴巴普惠体 L" w:hint="eastAsia"/>
          <w:color w:val="000000" w:themeColor="text1"/>
          <w:w w:val="101"/>
          <w:sz w:val="28"/>
          <w:szCs w:val="28"/>
          <w:lang w:eastAsia="zh-CN"/>
        </w:rPr>
        <w:t>的疏散走道，其他厂房（仓库）内长度大于40</w:t>
      </w:r>
      <w:r w:rsidR="00496A1D" w:rsidRPr="00836EF6">
        <w:rPr>
          <w:rFonts w:asciiTheme="minorEastAsia" w:hAnsiTheme="minorEastAsia" w:cs="阿里巴巴普惠体 L"/>
          <w:color w:val="000000" w:themeColor="text1"/>
          <w:w w:val="101"/>
          <w:sz w:val="28"/>
          <w:szCs w:val="28"/>
          <w:lang w:eastAsia="zh-CN"/>
        </w:rPr>
        <w:t>m</w:t>
      </w:r>
      <w:r w:rsidR="00496A1D" w:rsidRPr="00836EF6">
        <w:rPr>
          <w:rFonts w:asciiTheme="minorEastAsia" w:hAnsiTheme="minorEastAsia" w:cs="阿里巴巴普惠体 L" w:hint="eastAsia"/>
          <w:color w:val="000000" w:themeColor="text1"/>
          <w:w w:val="101"/>
          <w:sz w:val="28"/>
          <w:szCs w:val="28"/>
          <w:lang w:eastAsia="zh-CN"/>
        </w:rPr>
        <w:t>的疏散走道</w:t>
      </w:r>
      <w:r w:rsidR="00C03F0B" w:rsidRPr="00836EF6">
        <w:rPr>
          <w:rFonts w:asciiTheme="minorEastAsia" w:hAnsiTheme="minorEastAsia" w:cs="阿里巴巴普惠体 L"/>
          <w:color w:val="000000" w:themeColor="text1"/>
          <w:spacing w:val="5"/>
          <w:sz w:val="28"/>
          <w:szCs w:val="28"/>
          <w:lang w:eastAsia="zh-CN"/>
        </w:rPr>
        <w:t>；</w:t>
      </w:r>
    </w:p>
    <w:p w:rsidR="00496A1D" w:rsidRPr="00836EF6" w:rsidRDefault="00626B20" w:rsidP="001D09EE">
      <w:pPr>
        <w:spacing w:after="0" w:line="360" w:lineRule="auto"/>
        <w:ind w:leftChars="20" w:left="44" w:firstLineChars="200" w:firstLine="536"/>
        <w:rPr>
          <w:rFonts w:asciiTheme="minorEastAsia" w:hAnsiTheme="minorEastAsia" w:cs="阿里巴巴普惠体 L"/>
          <w:color w:val="000000" w:themeColor="text1"/>
          <w:w w:val="101"/>
          <w:sz w:val="28"/>
          <w:szCs w:val="28"/>
          <w:lang w:eastAsia="zh-CN"/>
        </w:rPr>
      </w:pPr>
      <w:r w:rsidRPr="00836EF6">
        <w:rPr>
          <w:rFonts w:hAnsi="宋体" w:hint="eastAsia"/>
          <w:color w:val="000000" w:themeColor="text1"/>
          <w:spacing w:val="-12"/>
          <w:sz w:val="28"/>
          <w:szCs w:val="28"/>
          <w:lang w:eastAsia="zh-CN"/>
        </w:rPr>
        <w:t>□</w:t>
      </w:r>
      <w:r w:rsidR="00496A1D" w:rsidRPr="00836EF6">
        <w:rPr>
          <w:rFonts w:asciiTheme="minorEastAsia" w:hAnsiTheme="minorEastAsia" w:cs="阿里巴巴普惠体 L" w:hint="eastAsia"/>
          <w:color w:val="000000" w:themeColor="text1"/>
          <w:w w:val="101"/>
          <w:sz w:val="28"/>
          <w:szCs w:val="28"/>
          <w:lang w:eastAsia="zh-CN"/>
        </w:rPr>
        <w:t>j</w:t>
      </w:r>
      <w:r w:rsidR="0080156C" w:rsidRPr="00836EF6">
        <w:rPr>
          <w:rFonts w:asciiTheme="minorEastAsia" w:hAnsiTheme="minorEastAsia" w:cs="阿里巴巴普惠体 L"/>
          <w:color w:val="000000" w:themeColor="text1"/>
          <w:w w:val="101"/>
          <w:sz w:val="28"/>
          <w:szCs w:val="28"/>
          <w:lang w:eastAsia="zh-CN"/>
        </w:rPr>
        <w:t xml:space="preserve"> </w:t>
      </w:r>
      <w:r w:rsidR="00496A1D" w:rsidRPr="00836EF6">
        <w:rPr>
          <w:rFonts w:asciiTheme="minorEastAsia" w:hAnsiTheme="minorEastAsia" w:cs="阿里巴巴普惠体 L" w:hint="eastAsia"/>
          <w:color w:val="000000" w:themeColor="text1"/>
          <w:w w:val="101"/>
          <w:sz w:val="28"/>
          <w:szCs w:val="28"/>
          <w:lang w:eastAsia="zh-CN"/>
        </w:rPr>
        <w:t>洁净厂房中的疏散走道</w:t>
      </w:r>
      <w:r w:rsidR="00C03F0B" w:rsidRPr="00836EF6">
        <w:rPr>
          <w:rFonts w:asciiTheme="minorEastAsia" w:hAnsiTheme="minorEastAsia" w:cs="阿里巴巴普惠体 L"/>
          <w:color w:val="000000" w:themeColor="text1"/>
          <w:spacing w:val="5"/>
          <w:sz w:val="28"/>
          <w:szCs w:val="28"/>
          <w:lang w:eastAsia="zh-CN"/>
        </w:rPr>
        <w:t>；</w:t>
      </w:r>
    </w:p>
    <w:p w:rsidR="00496A1D" w:rsidRPr="00836EF6" w:rsidRDefault="00626B20" w:rsidP="001D09EE">
      <w:pPr>
        <w:spacing w:after="0" w:line="360" w:lineRule="auto"/>
        <w:ind w:leftChars="20" w:left="44" w:firstLineChars="200" w:firstLine="536"/>
        <w:rPr>
          <w:rFonts w:asciiTheme="minorEastAsia" w:hAnsiTheme="minorEastAsia" w:cs="阿里巴巴普惠体 L"/>
          <w:color w:val="000000" w:themeColor="text1"/>
          <w:spacing w:val="40"/>
          <w:sz w:val="28"/>
          <w:szCs w:val="28"/>
          <w:lang w:eastAsia="zh-CN"/>
        </w:rPr>
      </w:pPr>
      <w:r w:rsidRPr="00836EF6">
        <w:rPr>
          <w:rFonts w:hAnsi="宋体" w:hint="eastAsia"/>
          <w:color w:val="000000" w:themeColor="text1"/>
          <w:spacing w:val="-12"/>
          <w:sz w:val="28"/>
          <w:szCs w:val="28"/>
          <w:lang w:eastAsia="zh-CN"/>
        </w:rPr>
        <w:t>□</w:t>
      </w:r>
      <w:r w:rsidR="00496A1D" w:rsidRPr="00836EF6">
        <w:rPr>
          <w:rFonts w:asciiTheme="minorEastAsia" w:hAnsiTheme="minorEastAsia" w:cs="阿里巴巴普惠体 L"/>
          <w:color w:val="000000" w:themeColor="text1"/>
          <w:w w:val="101"/>
          <w:sz w:val="28"/>
          <w:szCs w:val="28"/>
          <w:lang w:eastAsia="zh-CN"/>
        </w:rPr>
        <w:t xml:space="preserve">k </w:t>
      </w:r>
      <w:r w:rsidR="00496A1D" w:rsidRPr="00836EF6">
        <w:rPr>
          <w:rFonts w:asciiTheme="minorEastAsia" w:hAnsiTheme="minorEastAsia" w:cs="阿里巴巴普惠体 L" w:hint="eastAsia"/>
          <w:color w:val="000000" w:themeColor="text1"/>
          <w:w w:val="101"/>
          <w:sz w:val="28"/>
          <w:szCs w:val="28"/>
          <w:lang w:eastAsia="zh-CN"/>
        </w:rPr>
        <w:t>洁净厂房的车间。</w:t>
      </w:r>
    </w:p>
    <w:p w:rsidR="00496A1D" w:rsidRPr="00836EF6" w:rsidRDefault="00496A1D"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2</w:t>
      </w:r>
      <w:r w:rsidRPr="00836EF6">
        <w:rPr>
          <w:rFonts w:asciiTheme="minorEastAsia" w:hAnsiTheme="minorEastAsia" w:cs="阿里巴巴普惠体 L"/>
          <w:color w:val="000000" w:themeColor="text1"/>
          <w:spacing w:val="7"/>
          <w:sz w:val="28"/>
          <w:szCs w:val="28"/>
          <w:lang w:eastAsia="zh-CN"/>
        </w:rPr>
        <w:t>本</w:t>
      </w:r>
      <w:r w:rsidRPr="00836EF6">
        <w:rPr>
          <w:rFonts w:asciiTheme="minorEastAsia" w:hAnsiTheme="minorEastAsia" w:cs="阿里巴巴普惠体 L"/>
          <w:color w:val="000000" w:themeColor="text1"/>
          <w:spacing w:val="5"/>
          <w:sz w:val="28"/>
          <w:szCs w:val="28"/>
          <w:lang w:eastAsia="zh-CN"/>
        </w:rPr>
        <w:t>工</w:t>
      </w:r>
      <w:r w:rsidRPr="00836EF6">
        <w:rPr>
          <w:rFonts w:asciiTheme="minorEastAsia" w:hAnsiTheme="minorEastAsia" w:cs="阿里巴巴普惠体 L"/>
          <w:color w:val="000000" w:themeColor="text1"/>
          <w:spacing w:val="7"/>
          <w:sz w:val="28"/>
          <w:szCs w:val="28"/>
          <w:lang w:eastAsia="zh-CN"/>
        </w:rPr>
        <w:t>程</w:t>
      </w:r>
      <w:r w:rsidR="00576F5E"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spacing w:val="-1"/>
          <w:sz w:val="28"/>
          <w:szCs w:val="28"/>
          <w:lang w:eastAsia="zh-CN"/>
        </w:rPr>
        <w:t>、</w:t>
      </w:r>
      <w:r w:rsidR="00576F5E"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spacing w:val="7"/>
          <w:sz w:val="28"/>
          <w:szCs w:val="28"/>
          <w:lang w:eastAsia="zh-CN"/>
        </w:rPr>
        <w:t>场</w:t>
      </w:r>
      <w:r w:rsidRPr="00836EF6">
        <w:rPr>
          <w:rFonts w:asciiTheme="minorEastAsia" w:hAnsiTheme="minorEastAsia" w:cs="阿里巴巴普惠体 L"/>
          <w:color w:val="000000" w:themeColor="text1"/>
          <w:spacing w:val="5"/>
          <w:sz w:val="28"/>
          <w:szCs w:val="28"/>
          <w:lang w:eastAsia="zh-CN"/>
        </w:rPr>
        <w:t>所</w:t>
      </w:r>
      <w:r w:rsidRPr="00836EF6">
        <w:rPr>
          <w:rFonts w:asciiTheme="minorEastAsia" w:hAnsiTheme="minorEastAsia" w:cs="阿里巴巴普惠体 L"/>
          <w:color w:val="000000" w:themeColor="text1"/>
          <w:spacing w:val="7"/>
          <w:sz w:val="28"/>
          <w:szCs w:val="28"/>
          <w:lang w:eastAsia="zh-CN"/>
        </w:rPr>
        <w:t>，设</w:t>
      </w:r>
      <w:r w:rsidRPr="00836EF6">
        <w:rPr>
          <w:rFonts w:asciiTheme="minorEastAsia" w:hAnsiTheme="minorEastAsia" w:cs="阿里巴巴普惠体 L"/>
          <w:color w:val="000000" w:themeColor="text1"/>
          <w:spacing w:val="5"/>
          <w:sz w:val="28"/>
          <w:szCs w:val="28"/>
          <w:lang w:eastAsia="zh-CN"/>
        </w:rPr>
        <w:t>置</w:t>
      </w:r>
      <w:r w:rsidRPr="00836EF6">
        <w:rPr>
          <w:rFonts w:asciiTheme="minorEastAsia" w:hAnsiTheme="minorEastAsia" w:cs="阿里巴巴普惠体 L"/>
          <w:color w:val="000000" w:themeColor="text1"/>
          <w:spacing w:val="7"/>
          <w:sz w:val="28"/>
          <w:szCs w:val="28"/>
          <w:lang w:eastAsia="zh-CN"/>
        </w:rPr>
        <w:t>有</w:t>
      </w:r>
      <w:r w:rsidRPr="00836EF6">
        <w:rPr>
          <w:rFonts w:asciiTheme="minorEastAsia" w:hAnsiTheme="minorEastAsia" w:cs="阿里巴巴普惠体 L"/>
          <w:color w:val="000000" w:themeColor="text1"/>
          <w:spacing w:val="5"/>
          <w:sz w:val="28"/>
          <w:szCs w:val="28"/>
          <w:lang w:eastAsia="zh-CN"/>
        </w:rPr>
        <w:t>效</w:t>
      </w:r>
      <w:r w:rsidRPr="00836EF6">
        <w:rPr>
          <w:rFonts w:asciiTheme="minorEastAsia" w:hAnsiTheme="minorEastAsia" w:cs="阿里巴巴普惠体 L"/>
          <w:color w:val="000000" w:themeColor="text1"/>
          <w:spacing w:val="7"/>
          <w:sz w:val="28"/>
          <w:szCs w:val="28"/>
          <w:lang w:eastAsia="zh-CN"/>
        </w:rPr>
        <w:t>面</w:t>
      </w:r>
      <w:r w:rsidRPr="00836EF6">
        <w:rPr>
          <w:rFonts w:asciiTheme="minorEastAsia" w:hAnsiTheme="minorEastAsia" w:cs="阿里巴巴普惠体 L"/>
          <w:color w:val="000000" w:themeColor="text1"/>
          <w:spacing w:val="5"/>
          <w:sz w:val="28"/>
          <w:szCs w:val="28"/>
          <w:lang w:eastAsia="zh-CN"/>
        </w:rPr>
        <w:t>积</w:t>
      </w:r>
      <w:r w:rsidRPr="00836EF6">
        <w:rPr>
          <w:rFonts w:asciiTheme="minorEastAsia" w:hAnsiTheme="minorEastAsia" w:cs="阿里巴巴普惠体 L"/>
          <w:color w:val="000000" w:themeColor="text1"/>
          <w:spacing w:val="7"/>
          <w:sz w:val="28"/>
          <w:szCs w:val="28"/>
          <w:lang w:eastAsia="zh-CN"/>
        </w:rPr>
        <w:t>不</w:t>
      </w:r>
      <w:r w:rsidRPr="00836EF6">
        <w:rPr>
          <w:rFonts w:asciiTheme="minorEastAsia" w:hAnsiTheme="minorEastAsia" w:cs="阿里巴巴普惠体 L"/>
          <w:color w:val="000000" w:themeColor="text1"/>
          <w:spacing w:val="5"/>
          <w:sz w:val="28"/>
          <w:szCs w:val="28"/>
          <w:lang w:eastAsia="zh-CN"/>
        </w:rPr>
        <w:t>小</w:t>
      </w:r>
      <w:r w:rsidRPr="00836EF6">
        <w:rPr>
          <w:rFonts w:asciiTheme="minorEastAsia" w:hAnsiTheme="minorEastAsia" w:cs="阿里巴巴普惠体 L"/>
          <w:color w:val="000000" w:themeColor="text1"/>
          <w:spacing w:val="7"/>
          <w:sz w:val="28"/>
          <w:szCs w:val="28"/>
          <w:lang w:eastAsia="zh-CN"/>
        </w:rPr>
        <w:t>于</w:t>
      </w:r>
      <w:r w:rsidRPr="00836EF6">
        <w:rPr>
          <w:rFonts w:asciiTheme="minorEastAsia" w:hAnsiTheme="minorEastAsia" w:cs="阿里巴巴普惠体 L"/>
          <w:color w:val="000000" w:themeColor="text1"/>
          <w:spacing w:val="5"/>
          <w:sz w:val="28"/>
          <w:szCs w:val="28"/>
          <w:lang w:eastAsia="zh-CN"/>
        </w:rPr>
        <w:t>该</w:t>
      </w:r>
      <w:r w:rsidRPr="00836EF6">
        <w:rPr>
          <w:rFonts w:asciiTheme="minorEastAsia" w:hAnsiTheme="minorEastAsia" w:cs="阿里巴巴普惠体 L"/>
          <w:color w:val="000000" w:themeColor="text1"/>
          <w:spacing w:val="7"/>
          <w:sz w:val="28"/>
          <w:szCs w:val="28"/>
          <w:lang w:eastAsia="zh-CN"/>
        </w:rPr>
        <w:t>房</w:t>
      </w:r>
      <w:r w:rsidRPr="00836EF6">
        <w:rPr>
          <w:rFonts w:asciiTheme="minorEastAsia" w:hAnsiTheme="minorEastAsia" w:cs="阿里巴巴普惠体 L"/>
          <w:color w:val="000000" w:themeColor="text1"/>
          <w:spacing w:val="5"/>
          <w:sz w:val="28"/>
          <w:szCs w:val="28"/>
          <w:lang w:eastAsia="zh-CN"/>
        </w:rPr>
        <w:t>间</w:t>
      </w:r>
      <w:r w:rsidRPr="00836EF6">
        <w:rPr>
          <w:rFonts w:asciiTheme="minorEastAsia" w:hAnsiTheme="minorEastAsia" w:cs="阿里巴巴普惠体 L"/>
          <w:color w:val="000000" w:themeColor="text1"/>
          <w:spacing w:val="7"/>
          <w:sz w:val="28"/>
          <w:szCs w:val="28"/>
          <w:lang w:eastAsia="zh-CN"/>
        </w:rPr>
        <w:t>建</w:t>
      </w:r>
      <w:r w:rsidRPr="00836EF6">
        <w:rPr>
          <w:rFonts w:asciiTheme="minorEastAsia" w:hAnsiTheme="minorEastAsia" w:cs="阿里巴巴普惠体 L"/>
          <w:color w:val="000000" w:themeColor="text1"/>
          <w:spacing w:val="5"/>
          <w:sz w:val="28"/>
          <w:szCs w:val="28"/>
          <w:lang w:eastAsia="zh-CN"/>
        </w:rPr>
        <w:t>筑</w:t>
      </w:r>
      <w:r w:rsidRPr="00836EF6">
        <w:rPr>
          <w:rFonts w:asciiTheme="minorEastAsia" w:hAnsiTheme="minorEastAsia" w:cs="阿里巴巴普惠体 L"/>
          <w:color w:val="000000" w:themeColor="text1"/>
          <w:spacing w:val="7"/>
          <w:sz w:val="28"/>
          <w:szCs w:val="28"/>
          <w:lang w:eastAsia="zh-CN"/>
        </w:rPr>
        <w:t>面</w:t>
      </w:r>
      <w:r w:rsidRPr="00836EF6">
        <w:rPr>
          <w:rFonts w:asciiTheme="minorEastAsia" w:hAnsiTheme="minorEastAsia" w:cs="阿里巴巴普惠体 L"/>
          <w:color w:val="000000" w:themeColor="text1"/>
          <w:spacing w:val="5"/>
          <w:sz w:val="28"/>
          <w:szCs w:val="28"/>
          <w:lang w:eastAsia="zh-CN"/>
        </w:rPr>
        <w:t>积2%</w:t>
      </w:r>
      <w:r w:rsidRPr="00836EF6">
        <w:rPr>
          <w:rFonts w:asciiTheme="minorEastAsia" w:hAnsiTheme="minorEastAsia" w:cs="阿里巴巴普惠体 L"/>
          <w:color w:val="000000" w:themeColor="text1"/>
          <w:w w:val="101"/>
          <w:sz w:val="28"/>
          <w:szCs w:val="28"/>
          <w:lang w:eastAsia="zh-CN"/>
        </w:rPr>
        <w:t>或低于规范限定风速的自然排烟窗（口），采用自然排烟。</w:t>
      </w:r>
    </w:p>
    <w:p w:rsidR="00496A1D" w:rsidRPr="00836EF6" w:rsidRDefault="00496A1D"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lastRenderedPageBreak/>
        <w:t>3本工</w:t>
      </w:r>
      <w:r w:rsidRPr="00836EF6">
        <w:rPr>
          <w:rFonts w:asciiTheme="minorEastAsia" w:hAnsiTheme="minorEastAsia" w:cs="阿里巴巴普惠体 L"/>
          <w:color w:val="000000" w:themeColor="text1"/>
          <w:spacing w:val="-1"/>
          <w:sz w:val="28"/>
          <w:szCs w:val="28"/>
          <w:lang w:eastAsia="zh-CN"/>
        </w:rPr>
        <w:t>程</w:t>
      </w:r>
      <w:r w:rsidR="00576F5E"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spacing w:val="-1"/>
          <w:sz w:val="28"/>
          <w:szCs w:val="28"/>
          <w:lang w:eastAsia="zh-CN"/>
        </w:rPr>
        <w:t>、</w:t>
      </w:r>
      <w:r w:rsidR="00576F5E"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w w:val="101"/>
          <w:sz w:val="28"/>
          <w:szCs w:val="28"/>
          <w:lang w:eastAsia="zh-CN"/>
        </w:rPr>
        <w:t>不满足自然排烟条件，设置机械排烟系统。</w:t>
      </w:r>
    </w:p>
    <w:p w:rsidR="00496A1D" w:rsidRPr="00836EF6" w:rsidRDefault="00496A1D" w:rsidP="001D09EE">
      <w:pPr>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6.2.2</w:t>
      </w:r>
      <w:r w:rsidRPr="00836EF6">
        <w:rPr>
          <w:rFonts w:asciiTheme="minorEastAsia" w:hAnsiTheme="minorEastAsia" w:cs="阿里巴巴普惠体 L"/>
          <w:color w:val="000000" w:themeColor="text1"/>
          <w:w w:val="101"/>
          <w:sz w:val="28"/>
          <w:szCs w:val="28"/>
          <w:lang w:eastAsia="zh-CN"/>
        </w:rPr>
        <w:t>排烟方式及计算</w:t>
      </w:r>
    </w:p>
    <w:p w:rsidR="00496A1D" w:rsidRPr="00836EF6" w:rsidRDefault="00496A1D" w:rsidP="001D09EE">
      <w:pPr>
        <w:spacing w:after="0" w:line="360" w:lineRule="auto"/>
        <w:ind w:leftChars="20" w:left="44" w:firstLineChars="200" w:firstLine="560"/>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color w:val="000000" w:themeColor="text1"/>
          <w:sz w:val="28"/>
          <w:szCs w:val="28"/>
          <w:lang w:eastAsia="zh-CN"/>
        </w:rPr>
        <w:t xml:space="preserve">1 </w:t>
      </w:r>
      <w:r w:rsidRPr="00836EF6">
        <w:rPr>
          <w:rFonts w:asciiTheme="minorEastAsia" w:hAnsiTheme="minorEastAsia" w:cs="阿里巴巴普惠体 L"/>
          <w:color w:val="000000" w:themeColor="text1"/>
          <w:w w:val="101"/>
          <w:sz w:val="28"/>
          <w:szCs w:val="28"/>
          <w:lang w:eastAsia="zh-CN"/>
        </w:rPr>
        <w:t>本</w:t>
      </w:r>
      <w:r w:rsidRPr="00836EF6">
        <w:rPr>
          <w:rFonts w:asciiTheme="minorEastAsia" w:hAnsiTheme="minorEastAsia" w:cs="阿里巴巴普惠体 L"/>
          <w:color w:val="000000" w:themeColor="text1"/>
          <w:spacing w:val="2"/>
          <w:w w:val="101"/>
          <w:sz w:val="28"/>
          <w:szCs w:val="28"/>
          <w:lang w:eastAsia="zh-CN"/>
        </w:rPr>
        <w:t>工</w:t>
      </w:r>
      <w:r w:rsidRPr="00836EF6">
        <w:rPr>
          <w:rFonts w:asciiTheme="minorEastAsia" w:hAnsiTheme="minorEastAsia" w:cs="阿里巴巴普惠体 L"/>
          <w:color w:val="000000" w:themeColor="text1"/>
          <w:w w:val="101"/>
          <w:sz w:val="28"/>
          <w:szCs w:val="28"/>
          <w:lang w:eastAsia="zh-CN"/>
        </w:rPr>
        <w:t>程</w:t>
      </w:r>
      <w:r w:rsidRPr="00836EF6">
        <w:rPr>
          <w:rFonts w:asciiTheme="minorEastAsia" w:hAnsiTheme="minorEastAsia" w:cs="阿里巴巴普惠体 L"/>
          <w:color w:val="000000" w:themeColor="text1"/>
          <w:spacing w:val="2"/>
          <w:w w:val="101"/>
          <w:sz w:val="28"/>
          <w:szCs w:val="28"/>
          <w:lang w:eastAsia="zh-CN"/>
        </w:rPr>
        <w:t>满</w:t>
      </w:r>
      <w:r w:rsidRPr="00836EF6">
        <w:rPr>
          <w:rFonts w:asciiTheme="minorEastAsia" w:hAnsiTheme="minorEastAsia" w:cs="阿里巴巴普惠体 L"/>
          <w:color w:val="000000" w:themeColor="text1"/>
          <w:w w:val="101"/>
          <w:sz w:val="28"/>
          <w:szCs w:val="28"/>
          <w:lang w:eastAsia="zh-CN"/>
        </w:rPr>
        <w:t>足自</w:t>
      </w:r>
      <w:r w:rsidRPr="00836EF6">
        <w:rPr>
          <w:rFonts w:asciiTheme="minorEastAsia" w:hAnsiTheme="minorEastAsia" w:cs="阿里巴巴普惠体 L"/>
          <w:color w:val="000000" w:themeColor="text1"/>
          <w:spacing w:val="2"/>
          <w:w w:val="101"/>
          <w:sz w:val="28"/>
          <w:szCs w:val="28"/>
          <w:lang w:eastAsia="zh-CN"/>
        </w:rPr>
        <w:t>然</w:t>
      </w:r>
      <w:r w:rsidRPr="00836EF6">
        <w:rPr>
          <w:rFonts w:asciiTheme="minorEastAsia" w:hAnsiTheme="minorEastAsia" w:cs="阿里巴巴普惠体 L"/>
          <w:color w:val="000000" w:themeColor="text1"/>
          <w:w w:val="101"/>
          <w:sz w:val="28"/>
          <w:szCs w:val="28"/>
          <w:lang w:eastAsia="zh-CN"/>
        </w:rPr>
        <w:t>排</w:t>
      </w:r>
      <w:r w:rsidRPr="00836EF6">
        <w:rPr>
          <w:rFonts w:asciiTheme="minorEastAsia" w:hAnsiTheme="minorEastAsia" w:cs="阿里巴巴普惠体 L"/>
          <w:color w:val="000000" w:themeColor="text1"/>
          <w:spacing w:val="2"/>
          <w:w w:val="101"/>
          <w:sz w:val="28"/>
          <w:szCs w:val="28"/>
          <w:lang w:eastAsia="zh-CN"/>
        </w:rPr>
        <w:t>烟</w:t>
      </w:r>
      <w:r w:rsidRPr="00836EF6">
        <w:rPr>
          <w:rFonts w:asciiTheme="minorEastAsia" w:hAnsiTheme="minorEastAsia" w:cs="阿里巴巴普惠体 L"/>
          <w:color w:val="000000" w:themeColor="text1"/>
          <w:w w:val="101"/>
          <w:sz w:val="28"/>
          <w:szCs w:val="28"/>
          <w:lang w:eastAsia="zh-CN"/>
        </w:rPr>
        <w:t>条</w:t>
      </w:r>
      <w:r w:rsidRPr="00836EF6">
        <w:rPr>
          <w:rFonts w:asciiTheme="minorEastAsia" w:hAnsiTheme="minorEastAsia" w:cs="阿里巴巴普惠体 L"/>
          <w:color w:val="000000" w:themeColor="text1"/>
          <w:spacing w:val="2"/>
          <w:w w:val="101"/>
          <w:sz w:val="28"/>
          <w:szCs w:val="28"/>
          <w:lang w:eastAsia="zh-CN"/>
        </w:rPr>
        <w:t>件</w:t>
      </w:r>
      <w:r w:rsidRPr="00836EF6">
        <w:rPr>
          <w:rFonts w:asciiTheme="minorEastAsia" w:hAnsiTheme="minorEastAsia" w:cs="阿里巴巴普惠体 L"/>
          <w:color w:val="000000" w:themeColor="text1"/>
          <w:w w:val="101"/>
          <w:sz w:val="28"/>
          <w:szCs w:val="28"/>
          <w:lang w:eastAsia="zh-CN"/>
        </w:rPr>
        <w:t>的房</w:t>
      </w:r>
      <w:r w:rsidRPr="00836EF6">
        <w:rPr>
          <w:rFonts w:asciiTheme="minorEastAsia" w:hAnsiTheme="minorEastAsia" w:cs="阿里巴巴普惠体 L"/>
          <w:color w:val="000000" w:themeColor="text1"/>
          <w:spacing w:val="2"/>
          <w:w w:val="101"/>
          <w:sz w:val="28"/>
          <w:szCs w:val="28"/>
          <w:lang w:eastAsia="zh-CN"/>
        </w:rPr>
        <w:t>间</w:t>
      </w:r>
      <w:r w:rsidRPr="00836EF6">
        <w:rPr>
          <w:rFonts w:asciiTheme="minorEastAsia" w:hAnsiTheme="minorEastAsia" w:cs="阿里巴巴普惠体 L"/>
          <w:color w:val="000000" w:themeColor="text1"/>
          <w:w w:val="101"/>
          <w:sz w:val="28"/>
          <w:szCs w:val="28"/>
          <w:lang w:eastAsia="zh-CN"/>
        </w:rPr>
        <w:t>自</w:t>
      </w:r>
      <w:r w:rsidRPr="00836EF6">
        <w:rPr>
          <w:rFonts w:asciiTheme="minorEastAsia" w:hAnsiTheme="minorEastAsia" w:cs="阿里巴巴普惠体 L"/>
          <w:color w:val="000000" w:themeColor="text1"/>
          <w:spacing w:val="2"/>
          <w:w w:val="101"/>
          <w:sz w:val="28"/>
          <w:szCs w:val="28"/>
          <w:lang w:eastAsia="zh-CN"/>
        </w:rPr>
        <w:t>然</w:t>
      </w:r>
      <w:r w:rsidRPr="00836EF6">
        <w:rPr>
          <w:rFonts w:asciiTheme="minorEastAsia" w:hAnsiTheme="minorEastAsia" w:cs="阿里巴巴普惠体 L"/>
          <w:color w:val="000000" w:themeColor="text1"/>
          <w:w w:val="101"/>
          <w:sz w:val="28"/>
          <w:szCs w:val="28"/>
          <w:lang w:eastAsia="zh-CN"/>
        </w:rPr>
        <w:t>排烟</w:t>
      </w:r>
      <w:r w:rsidRPr="00836EF6">
        <w:rPr>
          <w:rFonts w:asciiTheme="minorEastAsia" w:hAnsiTheme="minorEastAsia" w:cs="阿里巴巴普惠体 L"/>
          <w:color w:val="000000" w:themeColor="text1"/>
          <w:spacing w:val="2"/>
          <w:w w:val="101"/>
          <w:sz w:val="28"/>
          <w:szCs w:val="28"/>
          <w:lang w:eastAsia="zh-CN"/>
        </w:rPr>
        <w:t>窗</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口</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设</w:t>
      </w:r>
      <w:r w:rsidRPr="00836EF6">
        <w:rPr>
          <w:rFonts w:asciiTheme="minorEastAsia" w:hAnsiTheme="minorEastAsia" w:cs="阿里巴巴普惠体 L"/>
          <w:color w:val="000000" w:themeColor="text1"/>
          <w:w w:val="101"/>
          <w:sz w:val="28"/>
          <w:szCs w:val="28"/>
          <w:lang w:eastAsia="zh-CN"/>
        </w:rPr>
        <w:t>置</w:t>
      </w:r>
      <w:r w:rsidRPr="00836EF6">
        <w:rPr>
          <w:rFonts w:asciiTheme="minorEastAsia" w:hAnsiTheme="minorEastAsia" w:cs="阿里巴巴普惠体 L"/>
          <w:color w:val="000000" w:themeColor="text1"/>
          <w:spacing w:val="2"/>
          <w:w w:val="101"/>
          <w:sz w:val="28"/>
          <w:szCs w:val="28"/>
          <w:lang w:eastAsia="zh-CN"/>
        </w:rPr>
        <w:t>在</w:t>
      </w:r>
      <w:r w:rsidRPr="00836EF6">
        <w:rPr>
          <w:rFonts w:asciiTheme="minorEastAsia" w:hAnsiTheme="minorEastAsia" w:cs="阿里巴巴普惠体 L"/>
          <w:color w:val="000000" w:themeColor="text1"/>
          <w:w w:val="101"/>
          <w:sz w:val="28"/>
          <w:szCs w:val="28"/>
          <w:lang w:eastAsia="zh-CN"/>
        </w:rPr>
        <w:t>储烟</w:t>
      </w:r>
      <w:r w:rsidRPr="00836EF6">
        <w:rPr>
          <w:rFonts w:asciiTheme="minorEastAsia" w:hAnsiTheme="minorEastAsia" w:cs="阿里巴巴普惠体 L"/>
          <w:color w:val="000000" w:themeColor="text1"/>
          <w:spacing w:val="2"/>
          <w:w w:val="101"/>
          <w:sz w:val="28"/>
          <w:szCs w:val="28"/>
          <w:lang w:eastAsia="zh-CN"/>
        </w:rPr>
        <w:t>仓</w:t>
      </w:r>
      <w:r w:rsidRPr="00836EF6">
        <w:rPr>
          <w:rFonts w:asciiTheme="minorEastAsia" w:hAnsiTheme="minorEastAsia" w:cs="阿里巴巴普惠体 L"/>
          <w:color w:val="000000" w:themeColor="text1"/>
          <w:w w:val="101"/>
          <w:sz w:val="28"/>
          <w:szCs w:val="28"/>
          <w:lang w:eastAsia="zh-CN"/>
        </w:rPr>
        <w:t>内</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hint="eastAsia"/>
          <w:color w:val="000000" w:themeColor="text1"/>
          <w:spacing w:val="2"/>
          <w:w w:val="101"/>
          <w:sz w:val="28"/>
          <w:szCs w:val="28"/>
          <w:lang w:eastAsia="zh-CN"/>
        </w:rPr>
        <w:t>但走道</w:t>
      </w:r>
      <w:r w:rsidR="002E69D9" w:rsidRPr="00836EF6">
        <w:rPr>
          <w:rFonts w:asciiTheme="minorEastAsia" w:hAnsiTheme="minorEastAsia" w:cs="阿里巴巴普惠体 L" w:hint="eastAsia"/>
          <w:color w:val="000000" w:themeColor="text1"/>
          <w:spacing w:val="2"/>
          <w:w w:val="101"/>
          <w:sz w:val="28"/>
          <w:szCs w:val="28"/>
          <w:lang w:eastAsia="zh-CN"/>
        </w:rPr>
        <w:t>、</w:t>
      </w:r>
      <w:r w:rsidRPr="00836EF6">
        <w:rPr>
          <w:rFonts w:asciiTheme="minorEastAsia" w:hAnsiTheme="minorEastAsia" w:cs="阿里巴巴普惠体 L" w:hint="eastAsia"/>
          <w:color w:val="000000" w:themeColor="text1"/>
          <w:spacing w:val="2"/>
          <w:w w:val="101"/>
          <w:sz w:val="28"/>
          <w:szCs w:val="28"/>
          <w:lang w:eastAsia="zh-CN"/>
        </w:rPr>
        <w:t>室内净高不大于3</w:t>
      </w:r>
      <w:r w:rsidRPr="00836EF6">
        <w:rPr>
          <w:rFonts w:asciiTheme="minorEastAsia" w:hAnsiTheme="minorEastAsia" w:cs="阿里巴巴普惠体 L"/>
          <w:color w:val="000000" w:themeColor="text1"/>
          <w:spacing w:val="2"/>
          <w:w w:val="101"/>
          <w:sz w:val="28"/>
          <w:szCs w:val="28"/>
          <w:lang w:eastAsia="zh-CN"/>
        </w:rPr>
        <w:t>m</w:t>
      </w:r>
      <w:r w:rsidRPr="00836EF6">
        <w:rPr>
          <w:rFonts w:asciiTheme="minorEastAsia" w:hAnsiTheme="minorEastAsia" w:cs="阿里巴巴普惠体 L" w:hint="eastAsia"/>
          <w:color w:val="000000" w:themeColor="text1"/>
          <w:spacing w:val="2"/>
          <w:w w:val="101"/>
          <w:sz w:val="28"/>
          <w:szCs w:val="28"/>
          <w:lang w:eastAsia="zh-CN"/>
        </w:rPr>
        <w:t>的区域的自然排烟窗（口）可设置在室内净高的1/2以上，</w:t>
      </w:r>
      <w:r w:rsidRPr="00836EF6">
        <w:rPr>
          <w:rFonts w:asciiTheme="minorEastAsia" w:hAnsiTheme="minorEastAsia" w:cs="阿里巴巴普惠体 L"/>
          <w:color w:val="000000" w:themeColor="text1"/>
          <w:w w:val="101"/>
          <w:sz w:val="28"/>
          <w:szCs w:val="28"/>
          <w:lang w:eastAsia="zh-CN"/>
        </w:rPr>
        <w:t>自然</w:t>
      </w:r>
      <w:r w:rsidRPr="00836EF6">
        <w:rPr>
          <w:rFonts w:asciiTheme="minorEastAsia" w:hAnsiTheme="minorEastAsia" w:cs="阿里巴巴普惠体 L"/>
          <w:color w:val="000000" w:themeColor="text1"/>
          <w:spacing w:val="2"/>
          <w:w w:val="101"/>
          <w:sz w:val="28"/>
          <w:szCs w:val="28"/>
          <w:lang w:eastAsia="zh-CN"/>
        </w:rPr>
        <w:t>排</w:t>
      </w:r>
      <w:r w:rsidRPr="00836EF6">
        <w:rPr>
          <w:rFonts w:asciiTheme="minorEastAsia" w:hAnsiTheme="minorEastAsia" w:cs="阿里巴巴普惠体 L"/>
          <w:color w:val="000000" w:themeColor="text1"/>
          <w:w w:val="101"/>
          <w:sz w:val="28"/>
          <w:szCs w:val="28"/>
          <w:lang w:eastAsia="zh-CN"/>
        </w:rPr>
        <w:t>烟</w:t>
      </w:r>
      <w:r w:rsidRPr="00836EF6">
        <w:rPr>
          <w:rFonts w:asciiTheme="minorEastAsia" w:hAnsiTheme="minorEastAsia" w:cs="阿里巴巴普惠体 L"/>
          <w:color w:val="000000" w:themeColor="text1"/>
          <w:spacing w:val="2"/>
          <w:w w:val="101"/>
          <w:sz w:val="28"/>
          <w:szCs w:val="28"/>
          <w:lang w:eastAsia="zh-CN"/>
        </w:rPr>
        <w:t>窗</w:t>
      </w:r>
      <w:r w:rsidRPr="00836EF6">
        <w:rPr>
          <w:rFonts w:asciiTheme="minorEastAsia" w:hAnsiTheme="minorEastAsia" w:cs="阿里巴巴普惠体 L"/>
          <w:color w:val="000000" w:themeColor="text1"/>
          <w:w w:val="101"/>
          <w:sz w:val="28"/>
          <w:szCs w:val="28"/>
          <w:lang w:eastAsia="zh-CN"/>
        </w:rPr>
        <w:t>应方</w:t>
      </w:r>
      <w:r w:rsidRPr="00836EF6">
        <w:rPr>
          <w:rFonts w:asciiTheme="minorEastAsia" w:hAnsiTheme="minorEastAsia" w:cs="阿里巴巴普惠体 L"/>
          <w:color w:val="000000" w:themeColor="text1"/>
          <w:spacing w:val="2"/>
          <w:w w:val="101"/>
          <w:sz w:val="28"/>
          <w:szCs w:val="28"/>
          <w:lang w:eastAsia="zh-CN"/>
        </w:rPr>
        <w:t>便</w:t>
      </w:r>
      <w:r w:rsidRPr="00836EF6">
        <w:rPr>
          <w:rFonts w:asciiTheme="minorEastAsia" w:hAnsiTheme="minorEastAsia" w:cs="阿里巴巴普惠体 L"/>
          <w:color w:val="000000" w:themeColor="text1"/>
          <w:w w:val="101"/>
          <w:sz w:val="28"/>
          <w:szCs w:val="28"/>
          <w:lang w:eastAsia="zh-CN"/>
        </w:rPr>
        <w:t>直</w:t>
      </w:r>
      <w:r w:rsidRPr="00836EF6">
        <w:rPr>
          <w:rFonts w:asciiTheme="minorEastAsia" w:hAnsiTheme="minorEastAsia" w:cs="阿里巴巴普惠体 L"/>
          <w:color w:val="000000" w:themeColor="text1"/>
          <w:spacing w:val="2"/>
          <w:w w:val="101"/>
          <w:sz w:val="28"/>
          <w:szCs w:val="28"/>
          <w:lang w:eastAsia="zh-CN"/>
        </w:rPr>
        <w:t>接</w:t>
      </w:r>
      <w:r w:rsidRPr="00836EF6">
        <w:rPr>
          <w:rFonts w:asciiTheme="minorEastAsia" w:hAnsiTheme="minorEastAsia" w:cs="阿里巴巴普惠体 L"/>
          <w:color w:val="000000" w:themeColor="text1"/>
          <w:w w:val="101"/>
          <w:sz w:val="28"/>
          <w:szCs w:val="28"/>
          <w:lang w:eastAsia="zh-CN"/>
        </w:rPr>
        <w:t>开启</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设置</w:t>
      </w:r>
      <w:r w:rsidRPr="00836EF6">
        <w:rPr>
          <w:rFonts w:asciiTheme="minorEastAsia" w:hAnsiTheme="minorEastAsia" w:cs="阿里巴巴普惠体 L"/>
          <w:color w:val="000000" w:themeColor="text1"/>
          <w:spacing w:val="2"/>
          <w:w w:val="101"/>
          <w:sz w:val="28"/>
          <w:szCs w:val="28"/>
          <w:lang w:eastAsia="zh-CN"/>
        </w:rPr>
        <w:t>在</w:t>
      </w:r>
      <w:r w:rsidRPr="00836EF6">
        <w:rPr>
          <w:rFonts w:asciiTheme="minorEastAsia" w:hAnsiTheme="minorEastAsia" w:cs="阿里巴巴普惠体 L"/>
          <w:color w:val="000000" w:themeColor="text1"/>
          <w:w w:val="101"/>
          <w:sz w:val="28"/>
          <w:szCs w:val="28"/>
          <w:lang w:eastAsia="zh-CN"/>
        </w:rPr>
        <w:t>高</w:t>
      </w:r>
      <w:r w:rsidRPr="00836EF6">
        <w:rPr>
          <w:rFonts w:asciiTheme="minorEastAsia" w:hAnsiTheme="minorEastAsia" w:cs="阿里巴巴普惠体 L"/>
          <w:color w:val="000000" w:themeColor="text1"/>
          <w:spacing w:val="2"/>
          <w:w w:val="101"/>
          <w:sz w:val="28"/>
          <w:szCs w:val="28"/>
          <w:lang w:eastAsia="zh-CN"/>
        </w:rPr>
        <w:t>处</w:t>
      </w:r>
      <w:r w:rsidRPr="00836EF6">
        <w:rPr>
          <w:rFonts w:asciiTheme="minorEastAsia" w:hAnsiTheme="minorEastAsia" w:cs="阿里巴巴普惠体 L"/>
          <w:color w:val="000000" w:themeColor="text1"/>
          <w:w w:val="101"/>
          <w:sz w:val="28"/>
          <w:szCs w:val="28"/>
          <w:lang w:eastAsia="zh-CN"/>
        </w:rPr>
        <w:t>的自</w:t>
      </w:r>
      <w:r w:rsidRPr="00836EF6">
        <w:rPr>
          <w:rFonts w:asciiTheme="minorEastAsia" w:hAnsiTheme="minorEastAsia" w:cs="阿里巴巴普惠体 L"/>
          <w:color w:val="000000" w:themeColor="text1"/>
          <w:spacing w:val="2"/>
          <w:w w:val="101"/>
          <w:sz w:val="28"/>
          <w:szCs w:val="28"/>
          <w:lang w:eastAsia="zh-CN"/>
        </w:rPr>
        <w:t>然</w:t>
      </w:r>
      <w:r w:rsidRPr="00836EF6">
        <w:rPr>
          <w:rFonts w:asciiTheme="minorEastAsia" w:hAnsiTheme="minorEastAsia" w:cs="阿里巴巴普惠体 L"/>
          <w:color w:val="000000" w:themeColor="text1"/>
          <w:w w:val="101"/>
          <w:sz w:val="28"/>
          <w:szCs w:val="28"/>
          <w:lang w:eastAsia="zh-CN"/>
        </w:rPr>
        <w:t>排</w:t>
      </w:r>
      <w:r w:rsidRPr="00836EF6">
        <w:rPr>
          <w:rFonts w:asciiTheme="minorEastAsia" w:hAnsiTheme="minorEastAsia" w:cs="阿里巴巴普惠体 L"/>
          <w:color w:val="000000" w:themeColor="text1"/>
          <w:spacing w:val="2"/>
          <w:w w:val="101"/>
          <w:sz w:val="28"/>
          <w:szCs w:val="28"/>
          <w:lang w:eastAsia="zh-CN"/>
        </w:rPr>
        <w:t>烟</w:t>
      </w:r>
      <w:r w:rsidRPr="00836EF6">
        <w:rPr>
          <w:rFonts w:asciiTheme="minorEastAsia" w:hAnsiTheme="minorEastAsia" w:cs="阿里巴巴普惠体 L"/>
          <w:color w:val="000000" w:themeColor="text1"/>
          <w:w w:val="101"/>
          <w:sz w:val="28"/>
          <w:szCs w:val="28"/>
          <w:lang w:eastAsia="zh-CN"/>
        </w:rPr>
        <w:t>窗应</w:t>
      </w:r>
      <w:r w:rsidRPr="00836EF6">
        <w:rPr>
          <w:rFonts w:asciiTheme="minorEastAsia" w:hAnsiTheme="minorEastAsia" w:cs="阿里巴巴普惠体 L"/>
          <w:color w:val="000000" w:themeColor="text1"/>
          <w:spacing w:val="2"/>
          <w:w w:val="101"/>
          <w:sz w:val="28"/>
          <w:szCs w:val="28"/>
          <w:lang w:eastAsia="zh-CN"/>
        </w:rPr>
        <w:t>设</w:t>
      </w:r>
      <w:r w:rsidRPr="00836EF6">
        <w:rPr>
          <w:rFonts w:asciiTheme="minorEastAsia" w:hAnsiTheme="minorEastAsia" w:cs="阿里巴巴普惠体 L"/>
          <w:color w:val="000000" w:themeColor="text1"/>
          <w:w w:val="101"/>
          <w:sz w:val="28"/>
          <w:szCs w:val="28"/>
          <w:lang w:eastAsia="zh-CN"/>
        </w:rPr>
        <w:t>手</w:t>
      </w:r>
      <w:r w:rsidRPr="00836EF6">
        <w:rPr>
          <w:rFonts w:asciiTheme="minorEastAsia" w:hAnsiTheme="minorEastAsia" w:cs="阿里巴巴普惠体 L"/>
          <w:color w:val="000000" w:themeColor="text1"/>
          <w:spacing w:val="2"/>
          <w:w w:val="101"/>
          <w:sz w:val="28"/>
          <w:szCs w:val="28"/>
          <w:lang w:eastAsia="zh-CN"/>
        </w:rPr>
        <w:t>动</w:t>
      </w:r>
      <w:r w:rsidRPr="00836EF6">
        <w:rPr>
          <w:rFonts w:asciiTheme="minorEastAsia" w:hAnsiTheme="minorEastAsia" w:cs="阿里巴巴普惠体 L"/>
          <w:color w:val="000000" w:themeColor="text1"/>
          <w:w w:val="101"/>
          <w:sz w:val="28"/>
          <w:szCs w:val="28"/>
          <w:lang w:eastAsia="zh-CN"/>
        </w:rPr>
        <w:t>开启</w:t>
      </w:r>
      <w:r w:rsidRPr="00836EF6">
        <w:rPr>
          <w:rFonts w:asciiTheme="minorEastAsia" w:hAnsiTheme="minorEastAsia" w:cs="阿里巴巴普惠体 L"/>
          <w:color w:val="000000" w:themeColor="text1"/>
          <w:spacing w:val="2"/>
          <w:w w:val="101"/>
          <w:sz w:val="28"/>
          <w:szCs w:val="28"/>
          <w:lang w:eastAsia="zh-CN"/>
        </w:rPr>
        <w:t>按</w:t>
      </w:r>
      <w:r w:rsidRPr="00836EF6">
        <w:rPr>
          <w:rFonts w:asciiTheme="minorEastAsia" w:hAnsiTheme="minorEastAsia" w:cs="阿里巴巴普惠体 L"/>
          <w:color w:val="000000" w:themeColor="text1"/>
          <w:w w:val="101"/>
          <w:sz w:val="28"/>
          <w:szCs w:val="28"/>
          <w:lang w:eastAsia="zh-CN"/>
        </w:rPr>
        <w:t>钮</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开启</w:t>
      </w:r>
      <w:r w:rsidRPr="00836EF6">
        <w:rPr>
          <w:rFonts w:asciiTheme="minorEastAsia" w:hAnsiTheme="minorEastAsia" w:cs="阿里巴巴普惠体 L"/>
          <w:color w:val="000000" w:themeColor="text1"/>
          <w:spacing w:val="2"/>
          <w:sz w:val="28"/>
          <w:szCs w:val="28"/>
          <w:lang w:eastAsia="zh-CN"/>
        </w:rPr>
        <w:t>按</w:t>
      </w:r>
      <w:r w:rsidRPr="00836EF6">
        <w:rPr>
          <w:rFonts w:asciiTheme="minorEastAsia" w:hAnsiTheme="minorEastAsia" w:cs="阿里巴巴普惠体 L"/>
          <w:color w:val="000000" w:themeColor="text1"/>
          <w:spacing w:val="5"/>
          <w:sz w:val="28"/>
          <w:szCs w:val="28"/>
          <w:lang w:eastAsia="zh-CN"/>
        </w:rPr>
        <w:t>钮</w:t>
      </w:r>
      <w:r w:rsidRPr="00836EF6">
        <w:rPr>
          <w:rFonts w:asciiTheme="minorEastAsia" w:hAnsiTheme="minorEastAsia" w:cs="阿里巴巴普惠体 L"/>
          <w:color w:val="000000" w:themeColor="text1"/>
          <w:spacing w:val="2"/>
          <w:sz w:val="28"/>
          <w:szCs w:val="28"/>
          <w:lang w:eastAsia="zh-CN"/>
        </w:rPr>
        <w:t>距</w:t>
      </w:r>
      <w:r w:rsidRPr="00836EF6">
        <w:rPr>
          <w:rFonts w:asciiTheme="minorEastAsia" w:hAnsiTheme="minorEastAsia" w:cs="阿里巴巴普惠体 L"/>
          <w:color w:val="000000" w:themeColor="text1"/>
          <w:spacing w:val="5"/>
          <w:sz w:val="28"/>
          <w:szCs w:val="28"/>
          <w:lang w:eastAsia="zh-CN"/>
        </w:rPr>
        <w:t>地</w:t>
      </w:r>
      <w:r w:rsidR="00C91C12" w:rsidRPr="00836EF6">
        <w:rPr>
          <w:rFonts w:asciiTheme="minorEastAsia" w:hAnsiTheme="minorEastAsia" w:cs="阿里巴巴普惠体 L"/>
          <w:color w:val="000000" w:themeColor="text1"/>
          <w:sz w:val="28"/>
          <w:szCs w:val="28"/>
          <w:u w:val="single" w:color="FF0000"/>
          <w:lang w:eastAsia="zh-CN"/>
        </w:rPr>
        <w:t>  </w:t>
      </w:r>
      <w:r w:rsidR="00C91C12" w:rsidRPr="00836EF6">
        <w:rPr>
          <w:rFonts w:asciiTheme="minorEastAsia" w:hAnsiTheme="minorEastAsia" w:cs="阿里巴巴普惠体 L"/>
          <w:color w:val="000000" w:themeColor="text1"/>
          <w:spacing w:val="2"/>
          <w:sz w:val="28"/>
          <w:szCs w:val="28"/>
          <w:lang w:eastAsia="zh-CN"/>
        </w:rPr>
        <w:t xml:space="preserve"> </w:t>
      </w:r>
      <w:r w:rsidRPr="00836EF6">
        <w:rPr>
          <w:rFonts w:asciiTheme="minorEastAsia" w:hAnsiTheme="minorEastAsia" w:cs="阿里巴巴普惠体 L"/>
          <w:color w:val="000000" w:themeColor="text1"/>
          <w:spacing w:val="2"/>
          <w:sz w:val="28"/>
          <w:szCs w:val="28"/>
          <w:lang w:eastAsia="zh-CN"/>
        </w:rPr>
        <w:t>m</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spacing w:val="5"/>
          <w:w w:val="101"/>
          <w:sz w:val="28"/>
          <w:szCs w:val="28"/>
          <w:lang w:eastAsia="zh-CN"/>
        </w:rPr>
        <w:t>且</w:t>
      </w:r>
      <w:r w:rsidRPr="00836EF6">
        <w:rPr>
          <w:rFonts w:asciiTheme="minorEastAsia" w:hAnsiTheme="minorEastAsia" w:cs="阿里巴巴普惠体 L"/>
          <w:color w:val="000000" w:themeColor="text1"/>
          <w:spacing w:val="2"/>
          <w:w w:val="101"/>
          <w:sz w:val="28"/>
          <w:szCs w:val="28"/>
          <w:lang w:eastAsia="zh-CN"/>
        </w:rPr>
        <w:t>每</w:t>
      </w:r>
      <w:r w:rsidRPr="00836EF6">
        <w:rPr>
          <w:rFonts w:asciiTheme="minorEastAsia" w:hAnsiTheme="minorEastAsia" w:cs="阿里巴巴普惠体 L"/>
          <w:color w:val="000000" w:themeColor="text1"/>
          <w:spacing w:val="5"/>
          <w:w w:val="101"/>
          <w:sz w:val="28"/>
          <w:szCs w:val="28"/>
          <w:lang w:eastAsia="zh-CN"/>
        </w:rPr>
        <w:t>组</w:t>
      </w:r>
      <w:r w:rsidRPr="00836EF6">
        <w:rPr>
          <w:rFonts w:asciiTheme="minorEastAsia" w:hAnsiTheme="minorEastAsia" w:cs="阿里巴巴普惠体 L"/>
          <w:color w:val="000000" w:themeColor="text1"/>
          <w:spacing w:val="2"/>
          <w:w w:val="101"/>
          <w:sz w:val="28"/>
          <w:szCs w:val="28"/>
          <w:lang w:eastAsia="zh-CN"/>
        </w:rPr>
        <w:t>排</w:t>
      </w:r>
      <w:r w:rsidRPr="00836EF6">
        <w:rPr>
          <w:rFonts w:asciiTheme="minorEastAsia" w:hAnsiTheme="minorEastAsia" w:cs="阿里巴巴普惠体 L"/>
          <w:color w:val="000000" w:themeColor="text1"/>
          <w:spacing w:val="5"/>
          <w:w w:val="101"/>
          <w:sz w:val="28"/>
          <w:szCs w:val="28"/>
          <w:lang w:eastAsia="zh-CN"/>
        </w:rPr>
        <w:t>烟</w:t>
      </w:r>
      <w:r w:rsidRPr="00836EF6">
        <w:rPr>
          <w:rFonts w:asciiTheme="minorEastAsia" w:hAnsiTheme="minorEastAsia" w:cs="阿里巴巴普惠体 L"/>
          <w:color w:val="000000" w:themeColor="text1"/>
          <w:spacing w:val="2"/>
          <w:w w:val="101"/>
          <w:sz w:val="28"/>
          <w:szCs w:val="28"/>
          <w:lang w:eastAsia="zh-CN"/>
        </w:rPr>
        <w:t>窗</w:t>
      </w:r>
      <w:r w:rsidRPr="00836EF6">
        <w:rPr>
          <w:rFonts w:asciiTheme="minorEastAsia" w:hAnsiTheme="minorEastAsia" w:cs="阿里巴巴普惠体 L"/>
          <w:color w:val="000000" w:themeColor="text1"/>
          <w:spacing w:val="5"/>
          <w:w w:val="101"/>
          <w:sz w:val="28"/>
          <w:szCs w:val="28"/>
          <w:lang w:eastAsia="zh-CN"/>
        </w:rPr>
        <w:t>的</w:t>
      </w:r>
      <w:r w:rsidRPr="00836EF6">
        <w:rPr>
          <w:rFonts w:asciiTheme="minorEastAsia" w:hAnsiTheme="minorEastAsia" w:cs="阿里巴巴普惠体 L"/>
          <w:color w:val="000000" w:themeColor="text1"/>
          <w:spacing w:val="2"/>
          <w:w w:val="101"/>
          <w:sz w:val="28"/>
          <w:szCs w:val="28"/>
          <w:lang w:eastAsia="zh-CN"/>
        </w:rPr>
        <w:t>长</w:t>
      </w:r>
      <w:r w:rsidRPr="00836EF6">
        <w:rPr>
          <w:rFonts w:asciiTheme="minorEastAsia" w:hAnsiTheme="minorEastAsia" w:cs="阿里巴巴普惠体 L"/>
          <w:color w:val="000000" w:themeColor="text1"/>
          <w:spacing w:val="5"/>
          <w:w w:val="101"/>
          <w:sz w:val="28"/>
          <w:szCs w:val="28"/>
          <w:lang w:eastAsia="zh-CN"/>
        </w:rPr>
        <w:t>度</w:t>
      </w:r>
      <w:r w:rsidRPr="00836EF6">
        <w:rPr>
          <w:rFonts w:asciiTheme="minorEastAsia" w:hAnsiTheme="minorEastAsia" w:cs="阿里巴巴普惠体 L"/>
          <w:color w:val="000000" w:themeColor="text1"/>
          <w:spacing w:val="2"/>
          <w:w w:val="101"/>
          <w:sz w:val="28"/>
          <w:szCs w:val="28"/>
          <w:lang w:eastAsia="zh-CN"/>
        </w:rPr>
        <w:t>不</w:t>
      </w:r>
      <w:r w:rsidRPr="00836EF6">
        <w:rPr>
          <w:rFonts w:asciiTheme="minorEastAsia" w:hAnsiTheme="minorEastAsia" w:cs="阿里巴巴普惠体 L"/>
          <w:color w:val="000000" w:themeColor="text1"/>
          <w:spacing w:val="5"/>
          <w:w w:val="101"/>
          <w:sz w:val="28"/>
          <w:szCs w:val="28"/>
          <w:lang w:eastAsia="zh-CN"/>
        </w:rPr>
        <w:t>超过</w:t>
      </w:r>
      <w:r w:rsidR="00576F5E"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w w:val="101"/>
          <w:sz w:val="28"/>
          <w:szCs w:val="28"/>
          <w:lang w:eastAsia="zh-CN"/>
        </w:rPr>
        <w:t>m</w:t>
      </w:r>
      <w:r w:rsidRPr="00836EF6">
        <w:rPr>
          <w:rFonts w:asciiTheme="minorEastAsia" w:hAnsiTheme="minorEastAsia" w:cs="阿里巴巴普惠体 L"/>
          <w:color w:val="000000" w:themeColor="text1"/>
          <w:spacing w:val="4"/>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自</w:t>
      </w:r>
      <w:r w:rsidRPr="00836EF6">
        <w:rPr>
          <w:rFonts w:asciiTheme="minorEastAsia" w:hAnsiTheme="minorEastAsia" w:cs="阿里巴巴普惠体 L"/>
          <w:color w:val="000000" w:themeColor="text1"/>
          <w:spacing w:val="5"/>
          <w:w w:val="101"/>
          <w:sz w:val="28"/>
          <w:szCs w:val="28"/>
          <w:lang w:eastAsia="zh-CN"/>
        </w:rPr>
        <w:t>然</w:t>
      </w:r>
      <w:r w:rsidRPr="00836EF6">
        <w:rPr>
          <w:rFonts w:asciiTheme="minorEastAsia" w:hAnsiTheme="minorEastAsia" w:cs="阿里巴巴普惠体 L"/>
          <w:color w:val="000000" w:themeColor="text1"/>
          <w:spacing w:val="2"/>
          <w:w w:val="101"/>
          <w:sz w:val="28"/>
          <w:szCs w:val="28"/>
          <w:lang w:eastAsia="zh-CN"/>
        </w:rPr>
        <w:t>排</w:t>
      </w:r>
      <w:r w:rsidRPr="00836EF6">
        <w:rPr>
          <w:rFonts w:asciiTheme="minorEastAsia" w:hAnsiTheme="minorEastAsia" w:cs="阿里巴巴普惠体 L"/>
          <w:color w:val="000000" w:themeColor="text1"/>
          <w:w w:val="101"/>
          <w:sz w:val="28"/>
          <w:szCs w:val="28"/>
          <w:lang w:eastAsia="zh-CN"/>
        </w:rPr>
        <w:t>烟</w:t>
      </w:r>
      <w:r w:rsidRPr="00836EF6">
        <w:rPr>
          <w:rFonts w:asciiTheme="minorEastAsia" w:hAnsiTheme="minorEastAsia" w:cs="阿里巴巴普惠体 L"/>
          <w:color w:val="000000" w:themeColor="text1"/>
          <w:sz w:val="28"/>
          <w:szCs w:val="28"/>
          <w:lang w:eastAsia="zh-CN"/>
        </w:rPr>
        <w:t>窗</w:t>
      </w:r>
      <w:r w:rsidRPr="00836EF6">
        <w:rPr>
          <w:rFonts w:asciiTheme="minorEastAsia" w:hAnsiTheme="minorEastAsia" w:cs="阿里巴巴普惠体 L"/>
          <w:color w:val="000000" w:themeColor="text1"/>
          <w:spacing w:val="2"/>
          <w:sz w:val="28"/>
          <w:szCs w:val="28"/>
          <w:lang w:eastAsia="zh-CN"/>
        </w:rPr>
        <w:t>风</w:t>
      </w:r>
      <w:r w:rsidRPr="00836EF6">
        <w:rPr>
          <w:rFonts w:asciiTheme="minorEastAsia" w:hAnsiTheme="minorEastAsia" w:cs="阿里巴巴普惠体 L"/>
          <w:color w:val="000000" w:themeColor="text1"/>
          <w:sz w:val="28"/>
          <w:szCs w:val="28"/>
          <w:lang w:eastAsia="zh-CN"/>
        </w:rPr>
        <w:t>速</w:t>
      </w:r>
      <w:r w:rsidRPr="00836EF6">
        <w:rPr>
          <w:rFonts w:asciiTheme="minorEastAsia" w:hAnsiTheme="minorEastAsia" w:cs="阿里巴巴普惠体 L"/>
          <w:color w:val="000000" w:themeColor="text1"/>
          <w:spacing w:val="2"/>
          <w:sz w:val="28"/>
          <w:szCs w:val="28"/>
          <w:lang w:eastAsia="zh-CN"/>
        </w:rPr>
        <w:t>小</w:t>
      </w:r>
      <w:r w:rsidRPr="00836EF6">
        <w:rPr>
          <w:rFonts w:asciiTheme="minorEastAsia" w:hAnsiTheme="minorEastAsia" w:cs="阿里巴巴普惠体 L"/>
          <w:color w:val="000000" w:themeColor="text1"/>
          <w:sz w:val="28"/>
          <w:szCs w:val="28"/>
          <w:lang w:eastAsia="zh-CN"/>
        </w:rPr>
        <w:t>于规</w:t>
      </w:r>
      <w:r w:rsidRPr="00836EF6">
        <w:rPr>
          <w:rFonts w:asciiTheme="minorEastAsia" w:hAnsiTheme="minorEastAsia" w:cs="阿里巴巴普惠体 L"/>
          <w:color w:val="000000" w:themeColor="text1"/>
          <w:spacing w:val="2"/>
          <w:sz w:val="28"/>
          <w:szCs w:val="28"/>
          <w:lang w:eastAsia="zh-CN"/>
        </w:rPr>
        <w:t>范</w:t>
      </w:r>
      <w:r w:rsidRPr="00836EF6">
        <w:rPr>
          <w:rFonts w:asciiTheme="minorEastAsia" w:hAnsiTheme="minorEastAsia" w:cs="阿里巴巴普惠体 L"/>
          <w:color w:val="000000" w:themeColor="text1"/>
          <w:sz w:val="28"/>
          <w:szCs w:val="28"/>
          <w:lang w:eastAsia="zh-CN"/>
        </w:rPr>
        <w:t>限</w:t>
      </w:r>
      <w:r w:rsidRPr="00836EF6">
        <w:rPr>
          <w:rFonts w:asciiTheme="minorEastAsia" w:hAnsiTheme="minorEastAsia" w:cs="阿里巴巴普惠体 L"/>
          <w:color w:val="000000" w:themeColor="text1"/>
          <w:spacing w:val="2"/>
          <w:sz w:val="28"/>
          <w:szCs w:val="28"/>
          <w:lang w:eastAsia="zh-CN"/>
        </w:rPr>
        <w:t>定</w:t>
      </w:r>
      <w:r w:rsidRPr="00836EF6">
        <w:rPr>
          <w:rFonts w:asciiTheme="minorEastAsia" w:hAnsiTheme="minorEastAsia" w:cs="阿里巴巴普惠体 L"/>
          <w:color w:val="000000" w:themeColor="text1"/>
          <w:sz w:val="28"/>
          <w:szCs w:val="28"/>
          <w:lang w:eastAsia="zh-CN"/>
        </w:rPr>
        <w:t>值。</w:t>
      </w:r>
      <w:r w:rsidRPr="00836EF6">
        <w:rPr>
          <w:rFonts w:asciiTheme="minorEastAsia" w:hAnsiTheme="minorEastAsia" w:cs="阿里巴巴普惠体 L"/>
          <w:color w:val="000000" w:themeColor="text1"/>
          <w:spacing w:val="2"/>
          <w:sz w:val="28"/>
          <w:szCs w:val="28"/>
          <w:lang w:eastAsia="zh-CN"/>
        </w:rPr>
        <w:t>净</w:t>
      </w:r>
      <w:r w:rsidRPr="00836EF6">
        <w:rPr>
          <w:rFonts w:asciiTheme="minorEastAsia" w:hAnsiTheme="minorEastAsia" w:cs="阿里巴巴普惠体 L"/>
          <w:color w:val="000000" w:themeColor="text1"/>
          <w:sz w:val="28"/>
          <w:szCs w:val="28"/>
          <w:lang w:eastAsia="zh-CN"/>
        </w:rPr>
        <w:t>空</w:t>
      </w:r>
      <w:r w:rsidRPr="00836EF6">
        <w:rPr>
          <w:rFonts w:asciiTheme="minorEastAsia" w:hAnsiTheme="minorEastAsia" w:cs="阿里巴巴普惠体 L"/>
          <w:color w:val="000000" w:themeColor="text1"/>
          <w:spacing w:val="2"/>
          <w:sz w:val="28"/>
          <w:szCs w:val="28"/>
          <w:lang w:eastAsia="zh-CN"/>
        </w:rPr>
        <w:t>高</w:t>
      </w:r>
      <w:r w:rsidRPr="00836EF6">
        <w:rPr>
          <w:rFonts w:asciiTheme="minorEastAsia" w:hAnsiTheme="minorEastAsia" w:cs="阿里巴巴普惠体 L"/>
          <w:color w:val="000000" w:themeColor="text1"/>
          <w:sz w:val="28"/>
          <w:szCs w:val="28"/>
          <w:lang w:eastAsia="zh-CN"/>
        </w:rPr>
        <w:t>度大于</w:t>
      </w:r>
      <w:r w:rsidRPr="00836EF6">
        <w:rPr>
          <w:rFonts w:asciiTheme="minorEastAsia" w:hAnsiTheme="minorEastAsia" w:cs="阿里巴巴普惠体 L"/>
          <w:color w:val="000000" w:themeColor="text1"/>
          <w:w w:val="91"/>
          <w:sz w:val="28"/>
          <w:szCs w:val="28"/>
          <w:lang w:eastAsia="zh-CN"/>
        </w:rPr>
        <w:t>9</w:t>
      </w:r>
      <w:r w:rsidRPr="00836EF6">
        <w:rPr>
          <w:rFonts w:asciiTheme="minorEastAsia" w:hAnsiTheme="minorEastAsia" w:cs="阿里巴巴普惠体 L"/>
          <w:color w:val="000000" w:themeColor="text1"/>
          <w:w w:val="56"/>
          <w:sz w:val="28"/>
          <w:szCs w:val="28"/>
          <w:lang w:eastAsia="zh-CN"/>
        </w:rPr>
        <w:t>m</w:t>
      </w:r>
      <w:r w:rsidRPr="00836EF6">
        <w:rPr>
          <w:rFonts w:asciiTheme="minorEastAsia" w:hAnsiTheme="minorEastAsia" w:cs="阿里巴巴普惠体 L"/>
          <w:color w:val="000000" w:themeColor="text1"/>
          <w:sz w:val="28"/>
          <w:szCs w:val="28"/>
          <w:lang w:eastAsia="zh-CN"/>
        </w:rPr>
        <w:t>的</w:t>
      </w:r>
      <w:r w:rsidRPr="00836EF6">
        <w:rPr>
          <w:rFonts w:asciiTheme="minorEastAsia" w:hAnsiTheme="minorEastAsia" w:cs="阿里巴巴普惠体 L"/>
          <w:color w:val="000000" w:themeColor="text1"/>
          <w:spacing w:val="2"/>
          <w:sz w:val="28"/>
          <w:szCs w:val="28"/>
          <w:lang w:eastAsia="zh-CN"/>
        </w:rPr>
        <w:t>中</w:t>
      </w:r>
      <w:r w:rsidRPr="00836EF6">
        <w:rPr>
          <w:rFonts w:asciiTheme="minorEastAsia" w:hAnsiTheme="minorEastAsia" w:cs="阿里巴巴普惠体 L"/>
          <w:color w:val="000000" w:themeColor="text1"/>
          <w:sz w:val="28"/>
          <w:szCs w:val="28"/>
          <w:lang w:eastAsia="zh-CN"/>
        </w:rPr>
        <w:t>庭</w:t>
      </w:r>
      <w:r w:rsidRPr="00836EF6">
        <w:rPr>
          <w:rFonts w:asciiTheme="minorEastAsia" w:hAnsiTheme="minorEastAsia" w:cs="阿里巴巴普惠体 L"/>
          <w:color w:val="000000" w:themeColor="text1"/>
          <w:spacing w:val="2"/>
          <w:sz w:val="28"/>
          <w:szCs w:val="28"/>
          <w:lang w:eastAsia="zh-CN"/>
        </w:rPr>
        <w:t>、</w:t>
      </w:r>
      <w:r w:rsidRPr="00836EF6">
        <w:rPr>
          <w:rFonts w:asciiTheme="minorEastAsia" w:hAnsiTheme="minorEastAsia" w:cs="阿里巴巴普惠体 L"/>
          <w:color w:val="000000" w:themeColor="text1"/>
          <w:sz w:val="28"/>
          <w:szCs w:val="28"/>
          <w:lang w:eastAsia="zh-CN"/>
        </w:rPr>
        <w:t>建筑</w:t>
      </w:r>
      <w:r w:rsidRPr="00836EF6">
        <w:rPr>
          <w:rFonts w:asciiTheme="minorEastAsia" w:hAnsiTheme="minorEastAsia" w:cs="阿里巴巴普惠体 L"/>
          <w:color w:val="000000" w:themeColor="text1"/>
          <w:spacing w:val="2"/>
          <w:sz w:val="28"/>
          <w:szCs w:val="28"/>
          <w:lang w:eastAsia="zh-CN"/>
        </w:rPr>
        <w:t>面</w:t>
      </w:r>
      <w:r w:rsidRPr="00836EF6">
        <w:rPr>
          <w:rFonts w:asciiTheme="minorEastAsia" w:hAnsiTheme="minorEastAsia" w:cs="阿里巴巴普惠体 L"/>
          <w:color w:val="000000" w:themeColor="text1"/>
          <w:sz w:val="28"/>
          <w:szCs w:val="28"/>
          <w:lang w:eastAsia="zh-CN"/>
        </w:rPr>
        <w:t>积</w:t>
      </w:r>
      <w:r w:rsidRPr="00836EF6">
        <w:rPr>
          <w:rFonts w:asciiTheme="minorEastAsia" w:hAnsiTheme="minorEastAsia" w:cs="阿里巴巴普惠体 L"/>
          <w:color w:val="000000" w:themeColor="text1"/>
          <w:spacing w:val="2"/>
          <w:sz w:val="28"/>
          <w:szCs w:val="28"/>
          <w:lang w:eastAsia="zh-CN"/>
        </w:rPr>
        <w:t>大</w:t>
      </w:r>
      <w:r w:rsidRPr="00836EF6">
        <w:rPr>
          <w:rFonts w:asciiTheme="minorEastAsia" w:hAnsiTheme="minorEastAsia" w:cs="阿里巴巴普惠体 L"/>
          <w:color w:val="000000" w:themeColor="text1"/>
          <w:sz w:val="28"/>
          <w:szCs w:val="28"/>
          <w:lang w:eastAsia="zh-CN"/>
        </w:rPr>
        <w:t>于</w:t>
      </w:r>
      <w:r w:rsidRPr="00836EF6">
        <w:rPr>
          <w:rFonts w:asciiTheme="minorEastAsia" w:hAnsiTheme="minorEastAsia" w:cs="阿里巴巴普惠体 L"/>
          <w:color w:val="000000" w:themeColor="text1"/>
          <w:w w:val="91"/>
          <w:sz w:val="28"/>
          <w:szCs w:val="28"/>
          <w:lang w:eastAsia="zh-CN"/>
        </w:rPr>
        <w:t>2000</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的展</w:t>
      </w:r>
      <w:r w:rsidRPr="00836EF6">
        <w:rPr>
          <w:rFonts w:asciiTheme="minorEastAsia" w:hAnsiTheme="minorEastAsia" w:cs="阿里巴巴普惠体 L"/>
          <w:color w:val="000000" w:themeColor="text1"/>
          <w:w w:val="101"/>
          <w:sz w:val="28"/>
          <w:szCs w:val="28"/>
          <w:lang w:eastAsia="zh-CN"/>
        </w:rPr>
        <w:t>览厅</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多</w:t>
      </w:r>
      <w:r w:rsidRPr="00836EF6">
        <w:rPr>
          <w:rFonts w:asciiTheme="minorEastAsia" w:hAnsiTheme="minorEastAsia" w:cs="阿里巴巴普惠体 L"/>
          <w:color w:val="000000" w:themeColor="text1"/>
          <w:spacing w:val="2"/>
          <w:w w:val="101"/>
          <w:sz w:val="28"/>
          <w:szCs w:val="28"/>
          <w:lang w:eastAsia="zh-CN"/>
        </w:rPr>
        <w:t>功</w:t>
      </w:r>
      <w:r w:rsidRPr="00836EF6">
        <w:rPr>
          <w:rFonts w:asciiTheme="minorEastAsia" w:hAnsiTheme="minorEastAsia" w:cs="阿里巴巴普惠体 L"/>
          <w:color w:val="000000" w:themeColor="text1"/>
          <w:w w:val="101"/>
          <w:sz w:val="28"/>
          <w:szCs w:val="28"/>
          <w:lang w:eastAsia="zh-CN"/>
        </w:rPr>
        <w:t>能厅</w:t>
      </w:r>
      <w:r w:rsidRPr="00836EF6">
        <w:rPr>
          <w:rFonts w:asciiTheme="minorEastAsia" w:hAnsiTheme="minorEastAsia" w:cs="阿里巴巴普惠体 L"/>
          <w:color w:val="000000" w:themeColor="text1"/>
          <w:spacing w:val="2"/>
          <w:w w:val="101"/>
          <w:sz w:val="28"/>
          <w:szCs w:val="28"/>
          <w:lang w:eastAsia="zh-CN"/>
        </w:rPr>
        <w:t>等</w:t>
      </w:r>
      <w:r w:rsidRPr="00836EF6">
        <w:rPr>
          <w:rFonts w:asciiTheme="minorEastAsia" w:hAnsiTheme="minorEastAsia" w:cs="阿里巴巴普惠体 L"/>
          <w:color w:val="000000" w:themeColor="text1"/>
          <w:w w:val="101"/>
          <w:sz w:val="28"/>
          <w:szCs w:val="28"/>
          <w:lang w:eastAsia="zh-CN"/>
        </w:rPr>
        <w:t>场所</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设</w:t>
      </w:r>
      <w:r w:rsidRPr="00836EF6">
        <w:rPr>
          <w:rFonts w:asciiTheme="minorEastAsia" w:hAnsiTheme="minorEastAsia" w:cs="阿里巴巴普惠体 L"/>
          <w:color w:val="000000" w:themeColor="text1"/>
          <w:spacing w:val="2"/>
          <w:w w:val="101"/>
          <w:sz w:val="28"/>
          <w:szCs w:val="28"/>
          <w:lang w:eastAsia="zh-CN"/>
        </w:rPr>
        <w:t>置</w:t>
      </w:r>
      <w:r w:rsidRPr="00836EF6">
        <w:rPr>
          <w:rFonts w:asciiTheme="minorEastAsia" w:hAnsiTheme="minorEastAsia" w:cs="阿里巴巴普惠体 L"/>
          <w:color w:val="000000" w:themeColor="text1"/>
          <w:w w:val="101"/>
          <w:sz w:val="28"/>
          <w:szCs w:val="28"/>
          <w:lang w:eastAsia="zh-CN"/>
        </w:rPr>
        <w:t>集中</w:t>
      </w:r>
      <w:r w:rsidRPr="00836EF6">
        <w:rPr>
          <w:rFonts w:asciiTheme="minorEastAsia" w:hAnsiTheme="minorEastAsia" w:cs="阿里巴巴普惠体 L"/>
          <w:color w:val="000000" w:themeColor="text1"/>
          <w:spacing w:val="2"/>
          <w:w w:val="101"/>
          <w:sz w:val="28"/>
          <w:szCs w:val="28"/>
          <w:lang w:eastAsia="zh-CN"/>
        </w:rPr>
        <w:t>手</w:t>
      </w:r>
      <w:r w:rsidRPr="00836EF6">
        <w:rPr>
          <w:rFonts w:asciiTheme="minorEastAsia" w:hAnsiTheme="minorEastAsia" w:cs="阿里巴巴普惠体 L"/>
          <w:color w:val="000000" w:themeColor="text1"/>
          <w:w w:val="101"/>
          <w:sz w:val="28"/>
          <w:szCs w:val="28"/>
          <w:lang w:eastAsia="zh-CN"/>
        </w:rPr>
        <w:t>动</w:t>
      </w:r>
      <w:r w:rsidRPr="00836EF6">
        <w:rPr>
          <w:rFonts w:asciiTheme="minorEastAsia" w:hAnsiTheme="minorEastAsia" w:cs="阿里巴巴普惠体 L"/>
          <w:color w:val="000000" w:themeColor="text1"/>
          <w:spacing w:val="2"/>
          <w:w w:val="101"/>
          <w:sz w:val="28"/>
          <w:szCs w:val="28"/>
          <w:lang w:eastAsia="zh-CN"/>
        </w:rPr>
        <w:t>开</w:t>
      </w:r>
      <w:r w:rsidRPr="00836EF6">
        <w:rPr>
          <w:rFonts w:asciiTheme="minorEastAsia" w:hAnsiTheme="minorEastAsia" w:cs="阿里巴巴普惠体 L"/>
          <w:color w:val="000000" w:themeColor="text1"/>
          <w:w w:val="101"/>
          <w:sz w:val="28"/>
          <w:szCs w:val="28"/>
          <w:lang w:eastAsia="zh-CN"/>
        </w:rPr>
        <w:t>启装</w:t>
      </w:r>
      <w:r w:rsidRPr="00836EF6">
        <w:rPr>
          <w:rFonts w:asciiTheme="minorEastAsia" w:hAnsiTheme="minorEastAsia" w:cs="阿里巴巴普惠体 L"/>
          <w:color w:val="000000" w:themeColor="text1"/>
          <w:spacing w:val="2"/>
          <w:w w:val="101"/>
          <w:sz w:val="28"/>
          <w:szCs w:val="28"/>
          <w:lang w:eastAsia="zh-CN"/>
        </w:rPr>
        <w:t>置</w:t>
      </w:r>
      <w:r w:rsidRPr="00836EF6">
        <w:rPr>
          <w:rFonts w:asciiTheme="minorEastAsia" w:hAnsiTheme="minorEastAsia" w:cs="阿里巴巴普惠体 L"/>
          <w:color w:val="000000" w:themeColor="text1"/>
          <w:w w:val="101"/>
          <w:sz w:val="28"/>
          <w:szCs w:val="28"/>
          <w:lang w:eastAsia="zh-CN"/>
        </w:rPr>
        <w:t>和</w:t>
      </w:r>
      <w:r w:rsidRPr="00836EF6">
        <w:rPr>
          <w:rFonts w:asciiTheme="minorEastAsia" w:hAnsiTheme="minorEastAsia" w:cs="阿里巴巴普惠体 L"/>
          <w:color w:val="000000" w:themeColor="text1"/>
          <w:spacing w:val="2"/>
          <w:w w:val="101"/>
          <w:sz w:val="28"/>
          <w:szCs w:val="28"/>
          <w:lang w:eastAsia="zh-CN"/>
        </w:rPr>
        <w:t>自</w:t>
      </w:r>
      <w:r w:rsidRPr="00836EF6">
        <w:rPr>
          <w:rFonts w:asciiTheme="minorEastAsia" w:hAnsiTheme="minorEastAsia" w:cs="阿里巴巴普惠体 L"/>
          <w:color w:val="000000" w:themeColor="text1"/>
          <w:w w:val="101"/>
          <w:sz w:val="28"/>
          <w:szCs w:val="28"/>
          <w:lang w:eastAsia="zh-CN"/>
        </w:rPr>
        <w:t>动开</w:t>
      </w:r>
      <w:r w:rsidRPr="00836EF6">
        <w:rPr>
          <w:rFonts w:asciiTheme="minorEastAsia" w:hAnsiTheme="minorEastAsia" w:cs="阿里巴巴普惠体 L"/>
          <w:color w:val="000000" w:themeColor="text1"/>
          <w:spacing w:val="2"/>
          <w:w w:val="101"/>
          <w:sz w:val="28"/>
          <w:szCs w:val="28"/>
          <w:lang w:eastAsia="zh-CN"/>
        </w:rPr>
        <w:t>启</w:t>
      </w:r>
      <w:r w:rsidRPr="00836EF6">
        <w:rPr>
          <w:rFonts w:asciiTheme="minorEastAsia" w:hAnsiTheme="minorEastAsia" w:cs="阿里巴巴普惠体 L"/>
          <w:color w:val="000000" w:themeColor="text1"/>
          <w:w w:val="101"/>
          <w:sz w:val="28"/>
          <w:szCs w:val="28"/>
          <w:lang w:eastAsia="zh-CN"/>
        </w:rPr>
        <w:t>设</w:t>
      </w:r>
      <w:r w:rsidRPr="00836EF6">
        <w:rPr>
          <w:rFonts w:asciiTheme="minorEastAsia" w:hAnsiTheme="minorEastAsia" w:cs="阿里巴巴普惠体 L"/>
          <w:color w:val="000000" w:themeColor="text1"/>
          <w:spacing w:val="2"/>
          <w:w w:val="101"/>
          <w:sz w:val="28"/>
          <w:szCs w:val="28"/>
          <w:lang w:eastAsia="zh-CN"/>
        </w:rPr>
        <w:t>施</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hint="eastAsia"/>
          <w:color w:val="000000" w:themeColor="text1"/>
          <w:w w:val="101"/>
          <w:sz w:val="28"/>
          <w:szCs w:val="28"/>
          <w:lang w:eastAsia="zh-CN"/>
        </w:rPr>
        <w:t>设置自然排烟系统的任一建筑面积大于2500</w:t>
      </w:r>
      <w:r w:rsidRPr="00836EF6">
        <w:rPr>
          <w:rFonts w:asciiTheme="minorEastAsia" w:hAnsiTheme="minorEastAsia" w:cs="阿里巴巴普惠体 L"/>
          <w:color w:val="000000" w:themeColor="text1"/>
          <w:w w:val="101"/>
          <w:sz w:val="28"/>
          <w:szCs w:val="28"/>
          <w:lang w:eastAsia="zh-CN"/>
        </w:rPr>
        <w:t>m</w:t>
      </w:r>
      <w:r w:rsidRPr="00836EF6">
        <w:rPr>
          <w:rFonts w:asciiTheme="minorEastAsia" w:hAnsiTheme="minorEastAsia" w:cs="阿里巴巴普惠体 L"/>
          <w:color w:val="000000" w:themeColor="text1"/>
          <w:w w:val="101"/>
          <w:sz w:val="28"/>
          <w:szCs w:val="28"/>
          <w:vertAlign w:val="superscript"/>
          <w:lang w:eastAsia="zh-CN"/>
        </w:rPr>
        <w:t>2</w:t>
      </w:r>
      <w:r w:rsidRPr="00836EF6">
        <w:rPr>
          <w:rFonts w:asciiTheme="minorEastAsia" w:hAnsiTheme="minorEastAsia" w:cs="阿里巴巴普惠体 L" w:hint="eastAsia"/>
          <w:color w:val="000000" w:themeColor="text1"/>
          <w:w w:val="101"/>
          <w:sz w:val="28"/>
          <w:szCs w:val="28"/>
          <w:lang w:eastAsia="zh-CN"/>
        </w:rPr>
        <w:t>的制鞋</w:t>
      </w:r>
      <w:r w:rsidR="00C03F0B" w:rsidRPr="00836EF6">
        <w:rPr>
          <w:rFonts w:asciiTheme="minorEastAsia" w:hAnsiTheme="minorEastAsia" w:cs="阿里巴巴普惠体 L" w:hint="eastAsia"/>
          <w:color w:val="000000" w:themeColor="text1"/>
          <w:w w:val="101"/>
          <w:sz w:val="28"/>
          <w:szCs w:val="28"/>
          <w:lang w:eastAsia="zh-CN"/>
        </w:rPr>
        <w:t>、</w:t>
      </w:r>
      <w:r w:rsidRPr="00836EF6">
        <w:rPr>
          <w:rFonts w:asciiTheme="minorEastAsia" w:hAnsiTheme="minorEastAsia" w:cs="阿里巴巴普惠体 L" w:hint="eastAsia"/>
          <w:color w:val="000000" w:themeColor="text1"/>
          <w:w w:val="101"/>
          <w:sz w:val="28"/>
          <w:szCs w:val="28"/>
          <w:lang w:eastAsia="zh-CN"/>
        </w:rPr>
        <w:t>制衣</w:t>
      </w:r>
      <w:r w:rsidR="00C03F0B" w:rsidRPr="00836EF6">
        <w:rPr>
          <w:rFonts w:asciiTheme="minorEastAsia" w:hAnsiTheme="minorEastAsia" w:cs="阿里巴巴普惠体 L" w:hint="eastAsia"/>
          <w:color w:val="000000" w:themeColor="text1"/>
          <w:w w:val="101"/>
          <w:sz w:val="28"/>
          <w:szCs w:val="28"/>
          <w:lang w:eastAsia="zh-CN"/>
        </w:rPr>
        <w:t>、</w:t>
      </w:r>
      <w:r w:rsidRPr="00836EF6">
        <w:rPr>
          <w:rFonts w:asciiTheme="minorEastAsia" w:hAnsiTheme="minorEastAsia" w:cs="阿里巴巴普惠体 L" w:hint="eastAsia"/>
          <w:color w:val="000000" w:themeColor="text1"/>
          <w:w w:val="101"/>
          <w:sz w:val="28"/>
          <w:szCs w:val="28"/>
          <w:lang w:eastAsia="zh-CN"/>
        </w:rPr>
        <w:t>玩具</w:t>
      </w:r>
      <w:r w:rsidR="00C03F0B" w:rsidRPr="00836EF6">
        <w:rPr>
          <w:rFonts w:asciiTheme="minorEastAsia" w:hAnsiTheme="minorEastAsia" w:cs="阿里巴巴普惠体 L" w:hint="eastAsia"/>
          <w:color w:val="000000" w:themeColor="text1"/>
          <w:w w:val="101"/>
          <w:sz w:val="28"/>
          <w:szCs w:val="28"/>
          <w:lang w:eastAsia="zh-CN"/>
        </w:rPr>
        <w:t>、</w:t>
      </w:r>
      <w:r w:rsidRPr="00836EF6">
        <w:rPr>
          <w:rFonts w:asciiTheme="minorEastAsia" w:hAnsiTheme="minorEastAsia" w:cs="阿里巴巴普惠体 L" w:hint="eastAsia"/>
          <w:color w:val="000000" w:themeColor="text1"/>
          <w:w w:val="101"/>
          <w:sz w:val="28"/>
          <w:szCs w:val="28"/>
          <w:lang w:eastAsia="zh-CN"/>
        </w:rPr>
        <w:t>塑料</w:t>
      </w:r>
      <w:r w:rsidR="00C03F0B" w:rsidRPr="00836EF6">
        <w:rPr>
          <w:rFonts w:asciiTheme="minorEastAsia" w:hAnsiTheme="minorEastAsia" w:cs="阿里巴巴普惠体 L" w:hint="eastAsia"/>
          <w:color w:val="000000" w:themeColor="text1"/>
          <w:w w:val="101"/>
          <w:sz w:val="28"/>
          <w:szCs w:val="28"/>
          <w:lang w:eastAsia="zh-CN"/>
        </w:rPr>
        <w:t>、</w:t>
      </w:r>
      <w:r w:rsidRPr="00836EF6">
        <w:rPr>
          <w:rFonts w:asciiTheme="minorEastAsia" w:hAnsiTheme="minorEastAsia" w:cs="阿里巴巴普惠体 L" w:hint="eastAsia"/>
          <w:color w:val="000000" w:themeColor="text1"/>
          <w:w w:val="101"/>
          <w:sz w:val="28"/>
          <w:szCs w:val="28"/>
          <w:lang w:eastAsia="zh-CN"/>
        </w:rPr>
        <w:t>木器加工储存等丙类工业建筑，除自然排烟所需排烟窗（口）外，尚宜在屋面上设置可</w:t>
      </w:r>
      <w:r w:rsidR="00C03F0B" w:rsidRPr="00836EF6">
        <w:rPr>
          <w:rFonts w:asciiTheme="minorEastAsia" w:hAnsiTheme="minorEastAsia" w:cs="阿里巴巴普惠体 L" w:hint="eastAsia"/>
          <w:color w:val="000000" w:themeColor="text1"/>
          <w:w w:val="101"/>
          <w:sz w:val="28"/>
          <w:szCs w:val="28"/>
          <w:lang w:eastAsia="zh-CN"/>
        </w:rPr>
        <w:t>熔</w:t>
      </w:r>
      <w:r w:rsidRPr="00836EF6">
        <w:rPr>
          <w:rFonts w:asciiTheme="minorEastAsia" w:hAnsiTheme="minorEastAsia" w:cs="阿里巴巴普惠体 L" w:hint="eastAsia"/>
          <w:color w:val="000000" w:themeColor="text1"/>
          <w:w w:val="101"/>
          <w:sz w:val="28"/>
          <w:szCs w:val="28"/>
          <w:lang w:eastAsia="zh-CN"/>
        </w:rPr>
        <w:t>性采光带（窗），其面积应满足规范要求，具体详见建筑专业设计说明及图纸。</w:t>
      </w:r>
    </w:p>
    <w:p w:rsidR="00496A1D" w:rsidRPr="00836EF6" w:rsidRDefault="00496A1D" w:rsidP="001D09EE">
      <w:pPr>
        <w:spacing w:after="0" w:line="360" w:lineRule="auto"/>
        <w:ind w:leftChars="20" w:left="44" w:firstLineChars="200" w:firstLine="564"/>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w w:val="101"/>
          <w:sz w:val="28"/>
          <w:szCs w:val="28"/>
          <w:lang w:eastAsia="zh-CN"/>
        </w:rPr>
        <w:t>自</w:t>
      </w:r>
      <w:r w:rsidRPr="00836EF6">
        <w:rPr>
          <w:rFonts w:asciiTheme="minorEastAsia" w:hAnsiTheme="minorEastAsia" w:cs="阿里巴巴普惠体 L"/>
          <w:color w:val="000000" w:themeColor="text1"/>
          <w:sz w:val="28"/>
          <w:szCs w:val="28"/>
          <w:lang w:eastAsia="zh-CN"/>
        </w:rPr>
        <w:t>然排烟系统计算见表6.2.2-1。</w:t>
      </w:r>
    </w:p>
    <w:p w:rsidR="00496A1D" w:rsidRPr="00836EF6" w:rsidRDefault="00496A1D" w:rsidP="001D09EE">
      <w:pPr>
        <w:spacing w:after="0" w:line="360" w:lineRule="auto"/>
        <w:ind w:leftChars="20" w:left="44" w:firstLineChars="200" w:firstLine="560"/>
        <w:jc w:val="center"/>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表6.2.2-1自然排烟系统计算</w:t>
      </w:r>
    </w:p>
    <w:tbl>
      <w:tblPr>
        <w:tblW w:w="0" w:type="auto"/>
        <w:tblInd w:w="100" w:type="dxa"/>
        <w:tblLayout w:type="fixed"/>
        <w:tblCellMar>
          <w:left w:w="0" w:type="dxa"/>
          <w:right w:w="0" w:type="dxa"/>
        </w:tblCellMar>
        <w:tblLook w:val="01E0"/>
      </w:tblPr>
      <w:tblGrid>
        <w:gridCol w:w="729"/>
        <w:gridCol w:w="868"/>
        <w:gridCol w:w="851"/>
        <w:gridCol w:w="608"/>
        <w:gridCol w:w="728"/>
        <w:gridCol w:w="873"/>
        <w:gridCol w:w="875"/>
        <w:gridCol w:w="1176"/>
        <w:gridCol w:w="862"/>
        <w:gridCol w:w="956"/>
      </w:tblGrid>
      <w:tr w:rsidR="00496A1D" w:rsidRPr="00836EF6" w:rsidTr="00356669">
        <w:trPr>
          <w:trHeight w:hRule="exact" w:val="1848"/>
        </w:trPr>
        <w:tc>
          <w:tcPr>
            <w:tcW w:w="729"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防烟分区名称</w:t>
            </w:r>
          </w:p>
        </w:tc>
        <w:tc>
          <w:tcPr>
            <w:tcW w:w="868"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建筑类型</w:t>
            </w:r>
          </w:p>
        </w:tc>
        <w:tc>
          <w:tcPr>
            <w:tcW w:w="851"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防烟分区面积(㎡)</w:t>
            </w:r>
          </w:p>
        </w:tc>
        <w:tc>
          <w:tcPr>
            <w:tcW w:w="608"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空间净高(m)</w:t>
            </w:r>
          </w:p>
        </w:tc>
        <w:tc>
          <w:tcPr>
            <w:tcW w:w="728"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清晰高度(m)</w:t>
            </w:r>
          </w:p>
        </w:tc>
        <w:tc>
          <w:tcPr>
            <w:tcW w:w="873"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储烟仓厚度(m)</w:t>
            </w:r>
          </w:p>
        </w:tc>
        <w:tc>
          <w:tcPr>
            <w:tcW w:w="875"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自然排烟窗形式</w:t>
            </w:r>
          </w:p>
        </w:tc>
        <w:tc>
          <w:tcPr>
            <w:tcW w:w="1176"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w w:val="101"/>
                <w:sz w:val="24"/>
                <w:szCs w:val="24"/>
                <w:lang w:eastAsia="zh-CN"/>
              </w:rPr>
            </w:pPr>
            <w:r w:rsidRPr="00836EF6">
              <w:rPr>
                <w:rFonts w:asciiTheme="minorEastAsia" w:hAnsiTheme="minorEastAsia" w:cs="阿里巴巴普惠体 L"/>
                <w:color w:val="000000" w:themeColor="text1"/>
                <w:w w:val="101"/>
                <w:sz w:val="24"/>
                <w:szCs w:val="24"/>
                <w:lang w:eastAsia="zh-CN"/>
              </w:rPr>
              <w:t>规范要求</w:t>
            </w:r>
          </w:p>
          <w:p w:rsidR="00496A1D" w:rsidRPr="00836EF6" w:rsidRDefault="00496A1D" w:rsidP="001D09EE">
            <w:pPr>
              <w:spacing w:after="0" w:line="360" w:lineRule="auto"/>
              <w:ind w:rightChars="-5" w:right="-11"/>
              <w:jc w:val="center"/>
              <w:rPr>
                <w:rFonts w:asciiTheme="minorEastAsia" w:hAnsiTheme="minorEastAsia" w:cs="阿里巴巴普惠体 L"/>
                <w:color w:val="000000" w:themeColor="text1"/>
                <w:w w:val="101"/>
                <w:sz w:val="24"/>
                <w:szCs w:val="24"/>
                <w:lang w:eastAsia="zh-CN"/>
              </w:rPr>
            </w:pPr>
            <w:r w:rsidRPr="00836EF6">
              <w:rPr>
                <w:rFonts w:asciiTheme="minorEastAsia" w:hAnsiTheme="minorEastAsia" w:cs="阿里巴巴普惠体 L"/>
                <w:color w:val="000000" w:themeColor="text1"/>
                <w:w w:val="101"/>
                <w:sz w:val="24"/>
                <w:szCs w:val="24"/>
                <w:lang w:eastAsia="zh-CN"/>
              </w:rPr>
              <w:t>开启有效面积</w:t>
            </w:r>
          </w:p>
          <w:p w:rsidR="00496A1D" w:rsidRPr="00836EF6" w:rsidRDefault="00496A1D" w:rsidP="001D09EE">
            <w:pPr>
              <w:spacing w:after="0" w:line="360" w:lineRule="auto"/>
              <w:ind w:leftChars="20" w:left="44"/>
              <w:jc w:val="center"/>
              <w:rPr>
                <w:rFonts w:asciiTheme="minorEastAsia" w:hAnsiTheme="minorEastAsia" w:cs="阿里巴巴普惠体 L"/>
                <w:color w:val="000000" w:themeColor="text1"/>
                <w:w w:val="101"/>
                <w:sz w:val="24"/>
                <w:szCs w:val="24"/>
                <w:lang w:eastAsia="zh-CN"/>
              </w:rPr>
            </w:pPr>
            <w:r w:rsidRPr="00836EF6">
              <w:rPr>
                <w:rFonts w:asciiTheme="minorEastAsia" w:hAnsiTheme="minorEastAsia" w:cs="阿里巴巴普惠体 L"/>
                <w:color w:val="000000" w:themeColor="text1"/>
                <w:w w:val="101"/>
                <w:sz w:val="24"/>
                <w:szCs w:val="24"/>
                <w:lang w:eastAsia="zh-CN"/>
              </w:rPr>
              <w:t>（㎡）</w:t>
            </w:r>
          </w:p>
        </w:tc>
        <w:tc>
          <w:tcPr>
            <w:tcW w:w="862"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实际开启面积</w:t>
            </w:r>
          </w:p>
          <w:p w:rsidR="00496A1D" w:rsidRPr="00836EF6" w:rsidRDefault="00496A1D" w:rsidP="001D09EE">
            <w:pPr>
              <w:spacing w:after="0" w:line="360" w:lineRule="auto"/>
              <w:ind w:leftChars="20" w:left="44"/>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w:t>
            </w:r>
          </w:p>
        </w:tc>
        <w:tc>
          <w:tcPr>
            <w:tcW w:w="956"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开启有效面积</w:t>
            </w:r>
          </w:p>
          <w:p w:rsidR="00496A1D" w:rsidRPr="00836EF6" w:rsidRDefault="00496A1D" w:rsidP="001D09EE">
            <w:pPr>
              <w:spacing w:after="0" w:line="360" w:lineRule="auto"/>
              <w:ind w:leftChars="20" w:left="44"/>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w:t>
            </w:r>
          </w:p>
        </w:tc>
      </w:tr>
      <w:tr w:rsidR="00496A1D" w:rsidRPr="00836EF6" w:rsidTr="00356669">
        <w:trPr>
          <w:trHeight w:hRule="exact" w:val="350"/>
        </w:trPr>
        <w:tc>
          <w:tcPr>
            <w:tcW w:w="729"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spacing w:val="1"/>
                <w:position w:val="1"/>
                <w:sz w:val="24"/>
                <w:szCs w:val="24"/>
              </w:rPr>
              <w:t>1F-</w:t>
            </w:r>
            <w:r w:rsidRPr="00836EF6">
              <w:rPr>
                <w:rFonts w:asciiTheme="minorEastAsia" w:hAnsiTheme="minorEastAsia" w:cs="阿里巴巴普惠体 L"/>
                <w:color w:val="000000" w:themeColor="text1"/>
                <w:position w:val="1"/>
                <w:sz w:val="24"/>
                <w:szCs w:val="24"/>
              </w:rPr>
              <w:t>1</w:t>
            </w:r>
          </w:p>
        </w:tc>
        <w:tc>
          <w:tcPr>
            <w:tcW w:w="868"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position w:val="1"/>
                <w:sz w:val="24"/>
                <w:szCs w:val="24"/>
              </w:rPr>
              <w:t>办公</w:t>
            </w:r>
          </w:p>
        </w:tc>
        <w:tc>
          <w:tcPr>
            <w:tcW w:w="851"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728"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873"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875"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176"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862"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956"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r>
      <w:tr w:rsidR="00496A1D" w:rsidRPr="00836EF6" w:rsidTr="00356669">
        <w:trPr>
          <w:trHeight w:hRule="exact" w:val="350"/>
        </w:trPr>
        <w:tc>
          <w:tcPr>
            <w:tcW w:w="729"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spacing w:val="1"/>
                <w:position w:val="1"/>
                <w:sz w:val="24"/>
                <w:szCs w:val="24"/>
              </w:rPr>
              <w:t>2F-</w:t>
            </w:r>
            <w:r w:rsidRPr="00836EF6">
              <w:rPr>
                <w:rFonts w:asciiTheme="minorEastAsia" w:hAnsiTheme="minorEastAsia" w:cs="阿里巴巴普惠体 L"/>
                <w:color w:val="000000" w:themeColor="text1"/>
                <w:position w:val="1"/>
                <w:sz w:val="24"/>
                <w:szCs w:val="24"/>
              </w:rPr>
              <w:t>2</w:t>
            </w:r>
          </w:p>
        </w:tc>
        <w:tc>
          <w:tcPr>
            <w:tcW w:w="868"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position w:val="1"/>
                <w:sz w:val="24"/>
                <w:szCs w:val="24"/>
              </w:rPr>
              <w:t>走道</w:t>
            </w:r>
          </w:p>
        </w:tc>
        <w:tc>
          <w:tcPr>
            <w:tcW w:w="851"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728"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873"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875"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176"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862"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956"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r>
      <w:tr w:rsidR="00496A1D" w:rsidRPr="00836EF6" w:rsidTr="00356669">
        <w:trPr>
          <w:trHeight w:hRule="exact" w:val="350"/>
        </w:trPr>
        <w:tc>
          <w:tcPr>
            <w:tcW w:w="729"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spacing w:val="1"/>
                <w:sz w:val="24"/>
                <w:szCs w:val="24"/>
              </w:rPr>
              <w:t>3F-</w:t>
            </w:r>
            <w:r w:rsidRPr="00836EF6">
              <w:rPr>
                <w:rFonts w:asciiTheme="minorEastAsia" w:hAnsiTheme="minorEastAsia" w:cs="阿里巴巴普惠体 L"/>
                <w:color w:val="000000" w:themeColor="text1"/>
                <w:sz w:val="24"/>
                <w:szCs w:val="24"/>
              </w:rPr>
              <w:t>3</w:t>
            </w:r>
          </w:p>
        </w:tc>
        <w:tc>
          <w:tcPr>
            <w:tcW w:w="868"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中庭</w:t>
            </w:r>
          </w:p>
        </w:tc>
        <w:tc>
          <w:tcPr>
            <w:tcW w:w="851"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728"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873"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875"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176"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862"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956"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r>
      <w:tr w:rsidR="00496A1D" w:rsidRPr="00836EF6" w:rsidTr="00356669">
        <w:trPr>
          <w:trHeight w:hRule="exact" w:val="350"/>
        </w:trPr>
        <w:tc>
          <w:tcPr>
            <w:tcW w:w="729"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jc w:val="center"/>
              <w:rPr>
                <w:rFonts w:asciiTheme="minorEastAsia" w:hAnsiTheme="minorEastAsia" w:cs="阿里巴巴普惠体 L"/>
                <w:color w:val="000000" w:themeColor="text1"/>
                <w:spacing w:val="1"/>
                <w:sz w:val="24"/>
                <w:szCs w:val="24"/>
              </w:rPr>
            </w:pPr>
            <w:r w:rsidRPr="00836EF6">
              <w:rPr>
                <w:rFonts w:asciiTheme="minorEastAsia" w:hAnsiTheme="minorEastAsia" w:cs="阿里巴巴普惠体 L"/>
                <w:color w:val="000000" w:themeColor="text1"/>
                <w:spacing w:val="1"/>
                <w:sz w:val="24"/>
                <w:szCs w:val="24"/>
              </w:rPr>
              <w:t>4F-4</w:t>
            </w:r>
          </w:p>
        </w:tc>
        <w:tc>
          <w:tcPr>
            <w:tcW w:w="868"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w w:val="101"/>
                <w:sz w:val="21"/>
                <w:szCs w:val="24"/>
              </w:rPr>
            </w:pPr>
            <w:r w:rsidRPr="00836EF6">
              <w:rPr>
                <w:rFonts w:asciiTheme="minorEastAsia" w:hAnsiTheme="minorEastAsia" w:cs="宋体" w:hint="eastAsia"/>
                <w:color w:val="000000" w:themeColor="text1"/>
                <w:w w:val="101"/>
                <w:sz w:val="21"/>
                <w:szCs w:val="24"/>
              </w:rPr>
              <w:t>丙类车间</w:t>
            </w:r>
          </w:p>
        </w:tc>
        <w:tc>
          <w:tcPr>
            <w:tcW w:w="851"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20"/>
              <w:jc w:val="center"/>
              <w:rPr>
                <w:rFonts w:asciiTheme="minorEastAsia" w:hAnsiTheme="minorEastAsia"/>
                <w:color w:val="000000" w:themeColor="text1"/>
                <w:sz w:val="21"/>
                <w:szCs w:val="24"/>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728"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873"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875"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176"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862"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956"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r>
      <w:tr w:rsidR="00496A1D" w:rsidRPr="00836EF6" w:rsidTr="00356669">
        <w:trPr>
          <w:trHeight w:hRule="exact" w:val="350"/>
        </w:trPr>
        <w:tc>
          <w:tcPr>
            <w:tcW w:w="729"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jc w:val="center"/>
              <w:rPr>
                <w:rFonts w:asciiTheme="minorEastAsia" w:hAnsiTheme="minorEastAsia" w:cs="阿里巴巴普惠体 L"/>
                <w:color w:val="000000" w:themeColor="text1"/>
                <w:spacing w:val="1"/>
                <w:sz w:val="24"/>
                <w:szCs w:val="24"/>
              </w:rPr>
            </w:pPr>
            <w:r w:rsidRPr="00836EF6">
              <w:rPr>
                <w:rFonts w:asciiTheme="minorEastAsia" w:hAnsiTheme="minorEastAsia" w:cs="阿里巴巴普惠体 L"/>
                <w:color w:val="000000" w:themeColor="text1"/>
                <w:spacing w:val="1"/>
                <w:sz w:val="24"/>
                <w:szCs w:val="24"/>
              </w:rPr>
              <w:t>5F-5</w:t>
            </w:r>
          </w:p>
        </w:tc>
        <w:tc>
          <w:tcPr>
            <w:tcW w:w="868"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宋体"/>
                <w:color w:val="000000" w:themeColor="text1"/>
                <w:w w:val="101"/>
                <w:sz w:val="21"/>
                <w:szCs w:val="24"/>
              </w:rPr>
            </w:pPr>
            <w:r w:rsidRPr="00836EF6">
              <w:rPr>
                <w:rFonts w:asciiTheme="minorEastAsia" w:hAnsiTheme="minorEastAsia" w:cs="宋体" w:hint="eastAsia"/>
                <w:color w:val="000000" w:themeColor="text1"/>
                <w:w w:val="101"/>
                <w:sz w:val="21"/>
                <w:szCs w:val="24"/>
              </w:rPr>
              <w:t>丙类仓库</w:t>
            </w:r>
          </w:p>
        </w:tc>
        <w:tc>
          <w:tcPr>
            <w:tcW w:w="851"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728"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873"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875"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176"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862"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956"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r>
      <w:tr w:rsidR="00496A1D" w:rsidRPr="00836EF6" w:rsidTr="00356669">
        <w:trPr>
          <w:trHeight w:hRule="exact" w:val="350"/>
        </w:trPr>
        <w:tc>
          <w:tcPr>
            <w:tcW w:w="729"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spacing w:val="1"/>
                <w:sz w:val="24"/>
                <w:szCs w:val="24"/>
              </w:rPr>
            </w:pPr>
          </w:p>
        </w:tc>
        <w:tc>
          <w:tcPr>
            <w:tcW w:w="868"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宋体"/>
                <w:color w:val="000000" w:themeColor="text1"/>
                <w:w w:val="101"/>
                <w:sz w:val="24"/>
                <w:szCs w:val="24"/>
                <w:lang w:eastAsia="zh-CN"/>
              </w:rPr>
            </w:pPr>
            <w:r w:rsidRPr="00836EF6">
              <w:rPr>
                <w:rFonts w:asciiTheme="minorEastAsia" w:hAnsiTheme="minorEastAsia" w:cs="宋体"/>
                <w:color w:val="000000" w:themeColor="text1"/>
                <w:w w:val="101"/>
                <w:sz w:val="24"/>
                <w:szCs w:val="24"/>
                <w:lang w:eastAsia="zh-CN"/>
              </w:rPr>
              <w:t>…</w:t>
            </w:r>
          </w:p>
        </w:tc>
        <w:tc>
          <w:tcPr>
            <w:tcW w:w="851"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728"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873"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875"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176"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862"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956"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r>
    </w:tbl>
    <w:p w:rsidR="00496A1D" w:rsidRPr="00836EF6" w:rsidRDefault="00496A1D" w:rsidP="001D09EE">
      <w:pPr>
        <w:spacing w:after="0" w:line="360" w:lineRule="auto"/>
        <w:ind w:leftChars="20" w:left="44" w:firstLineChars="200" w:firstLine="560"/>
        <w:rPr>
          <w:rFonts w:asciiTheme="minorEastAsia" w:hAnsiTheme="minorEastAsia"/>
          <w:color w:val="000000" w:themeColor="text1"/>
          <w:sz w:val="28"/>
          <w:szCs w:val="28"/>
        </w:rPr>
      </w:pPr>
    </w:p>
    <w:p w:rsidR="00496A1D" w:rsidRPr="00836EF6" w:rsidRDefault="00496A1D"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position w:val="1"/>
          <w:sz w:val="28"/>
          <w:szCs w:val="28"/>
          <w:lang w:eastAsia="zh-CN"/>
        </w:rPr>
        <w:t>2</w:t>
      </w:r>
      <w:r w:rsidRPr="00836EF6">
        <w:rPr>
          <w:rFonts w:asciiTheme="minorEastAsia" w:hAnsiTheme="minorEastAsia" w:cs="阿里巴巴普惠体 L"/>
          <w:color w:val="000000" w:themeColor="text1"/>
          <w:w w:val="101"/>
          <w:position w:val="1"/>
          <w:sz w:val="28"/>
          <w:szCs w:val="28"/>
          <w:lang w:eastAsia="zh-CN"/>
        </w:rPr>
        <w:t>本</w:t>
      </w:r>
      <w:r w:rsidRPr="00836EF6">
        <w:rPr>
          <w:rFonts w:asciiTheme="minorEastAsia" w:hAnsiTheme="minorEastAsia" w:cs="阿里巴巴普惠体 L"/>
          <w:color w:val="000000" w:themeColor="text1"/>
          <w:spacing w:val="2"/>
          <w:w w:val="101"/>
          <w:position w:val="1"/>
          <w:sz w:val="28"/>
          <w:szCs w:val="28"/>
          <w:lang w:eastAsia="zh-CN"/>
        </w:rPr>
        <w:t>工</w:t>
      </w:r>
      <w:r w:rsidRPr="00836EF6">
        <w:rPr>
          <w:rFonts w:asciiTheme="minorEastAsia" w:hAnsiTheme="minorEastAsia" w:cs="阿里巴巴普惠体 L"/>
          <w:color w:val="000000" w:themeColor="text1"/>
          <w:w w:val="101"/>
          <w:position w:val="1"/>
          <w:sz w:val="28"/>
          <w:szCs w:val="28"/>
          <w:lang w:eastAsia="zh-CN"/>
        </w:rPr>
        <w:t>程</w:t>
      </w:r>
      <w:r w:rsidRPr="00836EF6">
        <w:rPr>
          <w:rFonts w:asciiTheme="minorEastAsia" w:hAnsiTheme="minorEastAsia" w:cs="阿里巴巴普惠体 L"/>
          <w:color w:val="000000" w:themeColor="text1"/>
          <w:spacing w:val="2"/>
          <w:w w:val="101"/>
          <w:position w:val="1"/>
          <w:sz w:val="28"/>
          <w:szCs w:val="28"/>
          <w:lang w:eastAsia="zh-CN"/>
        </w:rPr>
        <w:t>不</w:t>
      </w:r>
      <w:r w:rsidRPr="00836EF6">
        <w:rPr>
          <w:rFonts w:asciiTheme="minorEastAsia" w:hAnsiTheme="minorEastAsia" w:cs="阿里巴巴普惠体 L"/>
          <w:color w:val="000000" w:themeColor="text1"/>
          <w:w w:val="101"/>
          <w:position w:val="1"/>
          <w:sz w:val="28"/>
          <w:szCs w:val="28"/>
          <w:lang w:eastAsia="zh-CN"/>
        </w:rPr>
        <w:t>满足</w:t>
      </w:r>
      <w:r w:rsidRPr="00836EF6">
        <w:rPr>
          <w:rFonts w:asciiTheme="minorEastAsia" w:hAnsiTheme="minorEastAsia" w:cs="阿里巴巴普惠体 L"/>
          <w:color w:val="000000" w:themeColor="text1"/>
          <w:spacing w:val="2"/>
          <w:w w:val="101"/>
          <w:position w:val="1"/>
          <w:sz w:val="28"/>
          <w:szCs w:val="28"/>
          <w:lang w:eastAsia="zh-CN"/>
        </w:rPr>
        <w:t>自</w:t>
      </w:r>
      <w:r w:rsidRPr="00836EF6">
        <w:rPr>
          <w:rFonts w:asciiTheme="minorEastAsia" w:hAnsiTheme="minorEastAsia" w:cs="阿里巴巴普惠体 L"/>
          <w:color w:val="000000" w:themeColor="text1"/>
          <w:w w:val="101"/>
          <w:position w:val="1"/>
          <w:sz w:val="28"/>
          <w:szCs w:val="28"/>
          <w:lang w:eastAsia="zh-CN"/>
        </w:rPr>
        <w:t>然</w:t>
      </w:r>
      <w:r w:rsidRPr="00836EF6">
        <w:rPr>
          <w:rFonts w:asciiTheme="minorEastAsia" w:hAnsiTheme="minorEastAsia" w:cs="阿里巴巴普惠体 L"/>
          <w:color w:val="000000" w:themeColor="text1"/>
          <w:spacing w:val="2"/>
          <w:w w:val="101"/>
          <w:position w:val="1"/>
          <w:sz w:val="28"/>
          <w:szCs w:val="28"/>
          <w:lang w:eastAsia="zh-CN"/>
        </w:rPr>
        <w:t>排</w:t>
      </w:r>
      <w:r w:rsidRPr="00836EF6">
        <w:rPr>
          <w:rFonts w:asciiTheme="minorEastAsia" w:hAnsiTheme="minorEastAsia" w:cs="阿里巴巴普惠体 L"/>
          <w:color w:val="000000" w:themeColor="text1"/>
          <w:w w:val="101"/>
          <w:position w:val="1"/>
          <w:sz w:val="28"/>
          <w:szCs w:val="28"/>
          <w:lang w:eastAsia="zh-CN"/>
        </w:rPr>
        <w:t>烟</w:t>
      </w:r>
      <w:r w:rsidRPr="00836EF6">
        <w:rPr>
          <w:rFonts w:asciiTheme="minorEastAsia" w:hAnsiTheme="minorEastAsia" w:cs="阿里巴巴普惠体 L"/>
          <w:color w:val="000000" w:themeColor="text1"/>
          <w:spacing w:val="2"/>
          <w:w w:val="101"/>
          <w:position w:val="1"/>
          <w:sz w:val="28"/>
          <w:szCs w:val="28"/>
          <w:lang w:eastAsia="zh-CN"/>
        </w:rPr>
        <w:t>条</w:t>
      </w:r>
      <w:r w:rsidRPr="00836EF6">
        <w:rPr>
          <w:rFonts w:asciiTheme="minorEastAsia" w:hAnsiTheme="minorEastAsia" w:cs="阿里巴巴普惠体 L"/>
          <w:color w:val="000000" w:themeColor="text1"/>
          <w:w w:val="101"/>
          <w:position w:val="1"/>
          <w:sz w:val="28"/>
          <w:szCs w:val="28"/>
          <w:lang w:eastAsia="zh-CN"/>
        </w:rPr>
        <w:t>件的</w:t>
      </w:r>
      <w:r w:rsidRPr="00836EF6">
        <w:rPr>
          <w:rFonts w:asciiTheme="minorEastAsia" w:hAnsiTheme="minorEastAsia" w:cs="阿里巴巴普惠体 L"/>
          <w:color w:val="000000" w:themeColor="text1"/>
          <w:spacing w:val="2"/>
          <w:w w:val="101"/>
          <w:position w:val="1"/>
          <w:sz w:val="28"/>
          <w:szCs w:val="28"/>
          <w:lang w:eastAsia="zh-CN"/>
        </w:rPr>
        <w:t>区</w:t>
      </w:r>
      <w:r w:rsidRPr="00836EF6">
        <w:rPr>
          <w:rFonts w:asciiTheme="minorEastAsia" w:hAnsiTheme="minorEastAsia" w:cs="阿里巴巴普惠体 L"/>
          <w:color w:val="000000" w:themeColor="text1"/>
          <w:w w:val="101"/>
          <w:position w:val="1"/>
          <w:sz w:val="28"/>
          <w:szCs w:val="28"/>
          <w:lang w:eastAsia="zh-CN"/>
        </w:rPr>
        <w:t>域</w:t>
      </w:r>
      <w:r w:rsidRPr="00836EF6">
        <w:rPr>
          <w:rFonts w:asciiTheme="minorEastAsia" w:hAnsiTheme="minorEastAsia" w:cs="阿里巴巴普惠体 L"/>
          <w:color w:val="000000" w:themeColor="text1"/>
          <w:spacing w:val="2"/>
          <w:w w:val="101"/>
          <w:position w:val="1"/>
          <w:sz w:val="28"/>
          <w:szCs w:val="28"/>
          <w:lang w:eastAsia="zh-CN"/>
        </w:rPr>
        <w:t>设</w:t>
      </w:r>
      <w:r w:rsidRPr="00836EF6">
        <w:rPr>
          <w:rFonts w:asciiTheme="minorEastAsia" w:hAnsiTheme="minorEastAsia" w:cs="阿里巴巴普惠体 L"/>
          <w:color w:val="000000" w:themeColor="text1"/>
          <w:w w:val="101"/>
          <w:position w:val="1"/>
          <w:sz w:val="28"/>
          <w:szCs w:val="28"/>
          <w:lang w:eastAsia="zh-CN"/>
        </w:rPr>
        <w:t>机械</w:t>
      </w:r>
      <w:r w:rsidRPr="00836EF6">
        <w:rPr>
          <w:rFonts w:asciiTheme="minorEastAsia" w:hAnsiTheme="minorEastAsia" w:cs="阿里巴巴普惠体 L"/>
          <w:color w:val="000000" w:themeColor="text1"/>
          <w:spacing w:val="2"/>
          <w:w w:val="101"/>
          <w:position w:val="1"/>
          <w:sz w:val="28"/>
          <w:szCs w:val="28"/>
          <w:lang w:eastAsia="zh-CN"/>
        </w:rPr>
        <w:t>排</w:t>
      </w:r>
      <w:r w:rsidRPr="00836EF6">
        <w:rPr>
          <w:rFonts w:asciiTheme="minorEastAsia" w:hAnsiTheme="minorEastAsia" w:cs="阿里巴巴普惠体 L"/>
          <w:color w:val="000000" w:themeColor="text1"/>
          <w:w w:val="101"/>
          <w:position w:val="1"/>
          <w:sz w:val="28"/>
          <w:szCs w:val="28"/>
          <w:lang w:eastAsia="zh-CN"/>
        </w:rPr>
        <w:t>烟</w:t>
      </w:r>
      <w:r w:rsidRPr="00836EF6">
        <w:rPr>
          <w:rFonts w:asciiTheme="minorEastAsia" w:hAnsiTheme="minorEastAsia" w:cs="阿里巴巴普惠体 L"/>
          <w:color w:val="000000" w:themeColor="text1"/>
          <w:spacing w:val="2"/>
          <w:w w:val="101"/>
          <w:position w:val="1"/>
          <w:sz w:val="28"/>
          <w:szCs w:val="28"/>
          <w:lang w:eastAsia="zh-CN"/>
        </w:rPr>
        <w:t>系</w:t>
      </w:r>
      <w:r w:rsidRPr="00836EF6">
        <w:rPr>
          <w:rFonts w:asciiTheme="minorEastAsia" w:hAnsiTheme="minorEastAsia" w:cs="阿里巴巴普惠体 L"/>
          <w:color w:val="000000" w:themeColor="text1"/>
          <w:w w:val="101"/>
          <w:position w:val="1"/>
          <w:sz w:val="28"/>
          <w:szCs w:val="28"/>
          <w:lang w:eastAsia="zh-CN"/>
        </w:rPr>
        <w:t>统</w:t>
      </w:r>
      <w:r w:rsidRPr="00836EF6">
        <w:rPr>
          <w:rFonts w:asciiTheme="minorEastAsia" w:hAnsiTheme="minorEastAsia" w:cs="阿里巴巴普惠体 L"/>
          <w:color w:val="000000" w:themeColor="text1"/>
          <w:spacing w:val="2"/>
          <w:w w:val="101"/>
          <w:position w:val="1"/>
          <w:sz w:val="28"/>
          <w:szCs w:val="28"/>
          <w:lang w:eastAsia="zh-CN"/>
        </w:rPr>
        <w:t>，</w:t>
      </w:r>
      <w:r w:rsidRPr="00836EF6">
        <w:rPr>
          <w:rFonts w:asciiTheme="minorEastAsia" w:hAnsiTheme="minorEastAsia" w:cs="阿里巴巴普惠体 L"/>
          <w:color w:val="000000" w:themeColor="text1"/>
          <w:w w:val="101"/>
          <w:position w:val="1"/>
          <w:sz w:val="28"/>
          <w:szCs w:val="28"/>
          <w:lang w:eastAsia="zh-CN"/>
        </w:rPr>
        <w:t>机</w:t>
      </w:r>
      <w:r w:rsidRPr="00836EF6">
        <w:rPr>
          <w:rFonts w:asciiTheme="minorEastAsia" w:hAnsiTheme="minorEastAsia" w:cs="阿里巴巴普惠体 L"/>
          <w:color w:val="000000" w:themeColor="text1"/>
          <w:spacing w:val="2"/>
          <w:w w:val="101"/>
          <w:position w:val="1"/>
          <w:sz w:val="28"/>
          <w:szCs w:val="28"/>
          <w:lang w:eastAsia="zh-CN"/>
        </w:rPr>
        <w:t>械</w:t>
      </w:r>
      <w:r w:rsidRPr="00836EF6">
        <w:rPr>
          <w:rFonts w:asciiTheme="minorEastAsia" w:hAnsiTheme="minorEastAsia" w:cs="阿里巴巴普惠体 L"/>
          <w:color w:val="000000" w:themeColor="text1"/>
          <w:w w:val="101"/>
          <w:position w:val="1"/>
          <w:sz w:val="28"/>
          <w:szCs w:val="28"/>
          <w:lang w:eastAsia="zh-CN"/>
        </w:rPr>
        <w:t>排</w:t>
      </w:r>
      <w:r w:rsidRPr="00836EF6">
        <w:rPr>
          <w:rFonts w:asciiTheme="minorEastAsia" w:hAnsiTheme="minorEastAsia" w:cs="阿里巴巴普惠体 L"/>
          <w:color w:val="000000" w:themeColor="text1"/>
          <w:spacing w:val="2"/>
          <w:w w:val="101"/>
          <w:position w:val="1"/>
          <w:sz w:val="28"/>
          <w:szCs w:val="28"/>
          <w:lang w:eastAsia="zh-CN"/>
        </w:rPr>
        <w:t>烟</w:t>
      </w:r>
      <w:r w:rsidRPr="00836EF6">
        <w:rPr>
          <w:rFonts w:asciiTheme="minorEastAsia" w:hAnsiTheme="minorEastAsia" w:cs="阿里巴巴普惠体 L"/>
          <w:color w:val="000000" w:themeColor="text1"/>
          <w:w w:val="101"/>
          <w:position w:val="1"/>
          <w:sz w:val="28"/>
          <w:szCs w:val="28"/>
          <w:lang w:eastAsia="zh-CN"/>
        </w:rPr>
        <w:t>风量</w:t>
      </w:r>
      <w:r w:rsidRPr="00836EF6">
        <w:rPr>
          <w:rFonts w:asciiTheme="minorEastAsia" w:hAnsiTheme="minorEastAsia" w:cs="阿里巴巴普惠体 L"/>
          <w:color w:val="000000" w:themeColor="text1"/>
          <w:spacing w:val="2"/>
          <w:w w:val="101"/>
          <w:position w:val="1"/>
          <w:sz w:val="28"/>
          <w:szCs w:val="28"/>
          <w:lang w:eastAsia="zh-CN"/>
        </w:rPr>
        <w:t>按</w:t>
      </w:r>
      <w:r w:rsidRPr="00836EF6">
        <w:rPr>
          <w:rFonts w:asciiTheme="minorEastAsia" w:hAnsiTheme="minorEastAsia" w:cs="阿里巴巴普惠体 L"/>
          <w:color w:val="000000" w:themeColor="text1"/>
          <w:w w:val="101"/>
          <w:position w:val="1"/>
          <w:sz w:val="28"/>
          <w:szCs w:val="28"/>
          <w:lang w:eastAsia="zh-CN"/>
        </w:rPr>
        <w:t>照</w:t>
      </w:r>
      <w:r w:rsidRPr="00836EF6">
        <w:rPr>
          <w:rFonts w:asciiTheme="minorEastAsia" w:hAnsiTheme="minorEastAsia" w:cs="阿里巴巴普惠体 L"/>
          <w:color w:val="000000" w:themeColor="text1"/>
          <w:spacing w:val="10"/>
          <w:sz w:val="28"/>
          <w:szCs w:val="28"/>
          <w:lang w:eastAsia="zh-CN"/>
        </w:rPr>
        <w:t>计</w:t>
      </w:r>
      <w:r w:rsidRPr="00836EF6">
        <w:rPr>
          <w:rFonts w:asciiTheme="minorEastAsia" w:hAnsiTheme="minorEastAsia" w:cs="阿里巴巴普惠体 L"/>
          <w:color w:val="000000" w:themeColor="text1"/>
          <w:spacing w:val="7"/>
          <w:sz w:val="28"/>
          <w:szCs w:val="28"/>
          <w:lang w:eastAsia="zh-CN"/>
        </w:rPr>
        <w:t>算</w:t>
      </w:r>
      <w:r w:rsidRPr="00836EF6">
        <w:rPr>
          <w:rFonts w:asciiTheme="minorEastAsia" w:hAnsiTheme="minorEastAsia" w:cs="阿里巴巴普惠体 L"/>
          <w:color w:val="000000" w:themeColor="text1"/>
          <w:spacing w:val="10"/>
          <w:sz w:val="28"/>
          <w:szCs w:val="28"/>
          <w:lang w:eastAsia="zh-CN"/>
        </w:rPr>
        <w:t>确定</w:t>
      </w:r>
      <w:r w:rsidRPr="00836EF6">
        <w:rPr>
          <w:rFonts w:asciiTheme="minorEastAsia" w:hAnsiTheme="minorEastAsia" w:cs="阿里巴巴普惠体 L"/>
          <w:color w:val="000000" w:themeColor="text1"/>
          <w:spacing w:val="7"/>
          <w:sz w:val="28"/>
          <w:szCs w:val="28"/>
          <w:lang w:eastAsia="zh-CN"/>
        </w:rPr>
        <w:t>，</w:t>
      </w:r>
      <w:r w:rsidRPr="00836EF6">
        <w:rPr>
          <w:rFonts w:asciiTheme="minorEastAsia" w:hAnsiTheme="minorEastAsia" w:cs="阿里巴巴普惠体 L"/>
          <w:color w:val="000000" w:themeColor="text1"/>
          <w:spacing w:val="10"/>
          <w:sz w:val="28"/>
          <w:szCs w:val="28"/>
          <w:lang w:eastAsia="zh-CN"/>
        </w:rPr>
        <w:t>且</w:t>
      </w:r>
      <w:r w:rsidRPr="00836EF6">
        <w:rPr>
          <w:rFonts w:asciiTheme="minorEastAsia" w:hAnsiTheme="minorEastAsia" w:cs="阿里巴巴普惠体 L"/>
          <w:color w:val="000000" w:themeColor="text1"/>
          <w:spacing w:val="7"/>
          <w:sz w:val="28"/>
          <w:szCs w:val="28"/>
          <w:lang w:eastAsia="zh-CN"/>
        </w:rPr>
        <w:t>不</w:t>
      </w:r>
      <w:r w:rsidRPr="00836EF6">
        <w:rPr>
          <w:rFonts w:asciiTheme="minorEastAsia" w:hAnsiTheme="minorEastAsia" w:cs="阿里巴巴普惠体 L"/>
          <w:color w:val="000000" w:themeColor="text1"/>
          <w:spacing w:val="10"/>
          <w:sz w:val="28"/>
          <w:szCs w:val="28"/>
          <w:lang w:eastAsia="zh-CN"/>
        </w:rPr>
        <w:t>小于</w:t>
      </w:r>
      <w:r w:rsidRPr="00836EF6">
        <w:rPr>
          <w:rFonts w:asciiTheme="minorEastAsia" w:hAnsiTheme="minorEastAsia" w:cs="阿里巴巴普惠体 L"/>
          <w:color w:val="000000" w:themeColor="text1"/>
          <w:spacing w:val="7"/>
          <w:sz w:val="28"/>
          <w:szCs w:val="28"/>
          <w:lang w:eastAsia="zh-CN"/>
        </w:rPr>
        <w:t>规</w:t>
      </w:r>
      <w:r w:rsidRPr="00836EF6">
        <w:rPr>
          <w:rFonts w:asciiTheme="minorEastAsia" w:hAnsiTheme="minorEastAsia" w:cs="阿里巴巴普惠体 L"/>
          <w:color w:val="000000" w:themeColor="text1"/>
          <w:spacing w:val="10"/>
          <w:sz w:val="28"/>
          <w:szCs w:val="28"/>
          <w:lang w:eastAsia="zh-CN"/>
        </w:rPr>
        <w:t>范</w:t>
      </w:r>
      <w:r w:rsidRPr="00836EF6">
        <w:rPr>
          <w:rFonts w:asciiTheme="minorEastAsia" w:hAnsiTheme="minorEastAsia" w:cs="阿里巴巴普惠体 L"/>
          <w:color w:val="000000" w:themeColor="text1"/>
          <w:spacing w:val="7"/>
          <w:sz w:val="28"/>
          <w:szCs w:val="28"/>
          <w:lang w:eastAsia="zh-CN"/>
        </w:rPr>
        <w:t>中</w:t>
      </w:r>
      <w:r w:rsidRPr="00836EF6">
        <w:rPr>
          <w:rFonts w:asciiTheme="minorEastAsia" w:hAnsiTheme="minorEastAsia" w:cs="阿里巴巴普惠体 L"/>
          <w:color w:val="000000" w:themeColor="text1"/>
          <w:spacing w:val="10"/>
          <w:sz w:val="28"/>
          <w:szCs w:val="28"/>
          <w:lang w:eastAsia="zh-CN"/>
        </w:rPr>
        <w:t>规定</w:t>
      </w:r>
      <w:r w:rsidRPr="00836EF6">
        <w:rPr>
          <w:rFonts w:asciiTheme="minorEastAsia" w:hAnsiTheme="minorEastAsia" w:cs="阿里巴巴普惠体 L"/>
          <w:color w:val="000000" w:themeColor="text1"/>
          <w:spacing w:val="7"/>
          <w:sz w:val="28"/>
          <w:szCs w:val="28"/>
          <w:lang w:eastAsia="zh-CN"/>
        </w:rPr>
        <w:t>数</w:t>
      </w:r>
      <w:r w:rsidRPr="00836EF6">
        <w:rPr>
          <w:rFonts w:asciiTheme="minorEastAsia" w:hAnsiTheme="minorEastAsia" w:cs="阿里巴巴普惠体 L"/>
          <w:color w:val="000000" w:themeColor="text1"/>
          <w:spacing w:val="10"/>
          <w:sz w:val="28"/>
          <w:szCs w:val="28"/>
          <w:lang w:eastAsia="zh-CN"/>
        </w:rPr>
        <w:t>值要</w:t>
      </w:r>
      <w:r w:rsidRPr="00836EF6">
        <w:rPr>
          <w:rFonts w:asciiTheme="minorEastAsia" w:hAnsiTheme="minorEastAsia" w:cs="阿里巴巴普惠体 L"/>
          <w:color w:val="000000" w:themeColor="text1"/>
          <w:spacing w:val="7"/>
          <w:sz w:val="28"/>
          <w:szCs w:val="28"/>
          <w:lang w:eastAsia="zh-CN"/>
        </w:rPr>
        <w:t>求</w:t>
      </w:r>
      <w:r w:rsidRPr="00836EF6">
        <w:rPr>
          <w:rFonts w:asciiTheme="minorEastAsia" w:hAnsiTheme="minorEastAsia" w:cs="阿里巴巴普惠体 L"/>
          <w:color w:val="000000" w:themeColor="text1"/>
          <w:spacing w:val="10"/>
          <w:sz w:val="28"/>
          <w:szCs w:val="28"/>
          <w:lang w:eastAsia="zh-CN"/>
        </w:rPr>
        <w:t>，风</w:t>
      </w:r>
      <w:r w:rsidRPr="00836EF6">
        <w:rPr>
          <w:rFonts w:asciiTheme="minorEastAsia" w:hAnsiTheme="minorEastAsia" w:cs="阿里巴巴普惠体 L"/>
          <w:color w:val="000000" w:themeColor="text1"/>
          <w:spacing w:val="7"/>
          <w:sz w:val="28"/>
          <w:szCs w:val="28"/>
          <w:lang w:eastAsia="zh-CN"/>
        </w:rPr>
        <w:t>机</w:t>
      </w:r>
      <w:r w:rsidRPr="00836EF6">
        <w:rPr>
          <w:rFonts w:asciiTheme="minorEastAsia" w:hAnsiTheme="minorEastAsia" w:cs="阿里巴巴普惠体 L"/>
          <w:color w:val="000000" w:themeColor="text1"/>
          <w:spacing w:val="10"/>
          <w:sz w:val="28"/>
          <w:szCs w:val="28"/>
          <w:lang w:eastAsia="zh-CN"/>
        </w:rPr>
        <w:t>风量</w:t>
      </w:r>
      <w:r w:rsidRPr="00836EF6">
        <w:rPr>
          <w:rFonts w:asciiTheme="minorEastAsia" w:hAnsiTheme="minorEastAsia" w:cs="阿里巴巴普惠体 L" w:hint="eastAsia"/>
          <w:color w:val="000000" w:themeColor="text1"/>
          <w:sz w:val="28"/>
          <w:szCs w:val="28"/>
          <w:lang w:eastAsia="zh-CN"/>
        </w:rPr>
        <w:t>按</w:t>
      </w:r>
      <w:r w:rsidRPr="00836EF6">
        <w:rPr>
          <w:rFonts w:asciiTheme="minorEastAsia" w:hAnsiTheme="minorEastAsia" w:cs="阿里巴巴普惠体 L"/>
          <w:color w:val="000000" w:themeColor="text1"/>
          <w:w w:val="91"/>
          <w:sz w:val="28"/>
          <w:szCs w:val="28"/>
          <w:lang w:eastAsia="zh-CN"/>
        </w:rPr>
        <w:t>1.2</w:t>
      </w:r>
      <w:r w:rsidRPr="00836EF6">
        <w:rPr>
          <w:rFonts w:asciiTheme="minorEastAsia" w:hAnsiTheme="minorEastAsia" w:cs="阿里巴巴普惠体 L"/>
          <w:color w:val="000000" w:themeColor="text1"/>
          <w:spacing w:val="10"/>
          <w:w w:val="101"/>
          <w:sz w:val="28"/>
          <w:szCs w:val="28"/>
          <w:lang w:eastAsia="zh-CN"/>
        </w:rPr>
        <w:t>倍</w:t>
      </w:r>
      <w:r w:rsidRPr="00836EF6">
        <w:rPr>
          <w:rFonts w:asciiTheme="minorEastAsia" w:hAnsiTheme="minorEastAsia" w:cs="阿里巴巴普惠体 L"/>
          <w:color w:val="000000" w:themeColor="text1"/>
          <w:spacing w:val="7"/>
          <w:w w:val="101"/>
          <w:sz w:val="28"/>
          <w:szCs w:val="28"/>
          <w:lang w:eastAsia="zh-CN"/>
        </w:rPr>
        <w:t>计</w:t>
      </w:r>
      <w:r w:rsidRPr="00836EF6">
        <w:rPr>
          <w:rFonts w:asciiTheme="minorEastAsia" w:hAnsiTheme="minorEastAsia" w:cs="阿里巴巴普惠体 L"/>
          <w:color w:val="000000" w:themeColor="text1"/>
          <w:spacing w:val="10"/>
          <w:w w:val="101"/>
          <w:sz w:val="28"/>
          <w:szCs w:val="28"/>
          <w:lang w:eastAsia="zh-CN"/>
        </w:rPr>
        <w:t>算排</w:t>
      </w:r>
      <w:r w:rsidRPr="00836EF6">
        <w:rPr>
          <w:rFonts w:asciiTheme="minorEastAsia" w:hAnsiTheme="minorEastAsia" w:cs="阿里巴巴普惠体 L"/>
          <w:color w:val="000000" w:themeColor="text1"/>
          <w:spacing w:val="7"/>
          <w:w w:val="101"/>
          <w:sz w:val="28"/>
          <w:szCs w:val="28"/>
          <w:lang w:eastAsia="zh-CN"/>
        </w:rPr>
        <w:t>烟</w:t>
      </w:r>
      <w:r w:rsidRPr="00836EF6">
        <w:rPr>
          <w:rFonts w:asciiTheme="minorEastAsia" w:hAnsiTheme="minorEastAsia" w:cs="阿里巴巴普惠体 L"/>
          <w:color w:val="000000" w:themeColor="text1"/>
          <w:spacing w:val="10"/>
          <w:w w:val="101"/>
          <w:sz w:val="28"/>
          <w:szCs w:val="28"/>
          <w:lang w:eastAsia="zh-CN"/>
        </w:rPr>
        <w:t>量</w:t>
      </w:r>
      <w:r w:rsidRPr="00836EF6">
        <w:rPr>
          <w:rFonts w:asciiTheme="minorEastAsia" w:hAnsiTheme="minorEastAsia" w:cs="阿里巴巴普惠体 L"/>
          <w:color w:val="000000" w:themeColor="text1"/>
          <w:w w:val="101"/>
          <w:sz w:val="28"/>
          <w:szCs w:val="28"/>
          <w:lang w:eastAsia="zh-CN"/>
        </w:rPr>
        <w:t>取</w:t>
      </w:r>
      <w:r w:rsidRPr="00836EF6">
        <w:rPr>
          <w:rFonts w:asciiTheme="minorEastAsia" w:hAnsiTheme="minorEastAsia" w:cs="阿里巴巴普惠体 L"/>
          <w:color w:val="000000" w:themeColor="text1"/>
          <w:sz w:val="28"/>
          <w:szCs w:val="28"/>
          <w:lang w:eastAsia="zh-CN"/>
        </w:rPr>
        <w:t>值</w:t>
      </w:r>
      <w:r w:rsidRPr="00836EF6">
        <w:rPr>
          <w:rFonts w:asciiTheme="minorEastAsia" w:hAnsiTheme="minorEastAsia" w:cs="阿里巴巴普惠体 L"/>
          <w:color w:val="000000" w:themeColor="text1"/>
          <w:spacing w:val="-1"/>
          <w:sz w:val="28"/>
          <w:szCs w:val="28"/>
          <w:lang w:eastAsia="zh-CN"/>
        </w:rPr>
        <w:t>。</w:t>
      </w:r>
      <w:r w:rsidRPr="00836EF6">
        <w:rPr>
          <w:rFonts w:asciiTheme="minorEastAsia" w:hAnsiTheme="minorEastAsia" w:cs="阿里巴巴普惠体 L"/>
          <w:color w:val="000000" w:themeColor="text1"/>
          <w:sz w:val="28"/>
          <w:szCs w:val="28"/>
          <w:lang w:eastAsia="zh-CN"/>
        </w:rPr>
        <w:t>区</w:t>
      </w:r>
      <w:r w:rsidRPr="00836EF6">
        <w:rPr>
          <w:rFonts w:asciiTheme="minorEastAsia" w:hAnsiTheme="minorEastAsia" w:cs="阿里巴巴普惠体 L"/>
          <w:color w:val="000000" w:themeColor="text1"/>
          <w:spacing w:val="2"/>
          <w:sz w:val="28"/>
          <w:szCs w:val="28"/>
          <w:lang w:eastAsia="zh-CN"/>
        </w:rPr>
        <w:t>域</w:t>
      </w:r>
      <w:r w:rsidRPr="00836EF6">
        <w:rPr>
          <w:rFonts w:asciiTheme="minorEastAsia" w:hAnsiTheme="minorEastAsia" w:cs="阿里巴巴普惠体 L"/>
          <w:color w:val="000000" w:themeColor="text1"/>
          <w:sz w:val="28"/>
          <w:szCs w:val="28"/>
          <w:lang w:eastAsia="zh-CN"/>
        </w:rPr>
        <w:t>排烟</w:t>
      </w:r>
      <w:r w:rsidRPr="00836EF6">
        <w:rPr>
          <w:rFonts w:asciiTheme="minorEastAsia" w:hAnsiTheme="minorEastAsia" w:cs="阿里巴巴普惠体 L"/>
          <w:color w:val="000000" w:themeColor="text1"/>
          <w:spacing w:val="2"/>
          <w:sz w:val="28"/>
          <w:szCs w:val="28"/>
          <w:lang w:eastAsia="zh-CN"/>
        </w:rPr>
        <w:t>系</w:t>
      </w:r>
      <w:r w:rsidRPr="00836EF6">
        <w:rPr>
          <w:rFonts w:asciiTheme="minorEastAsia" w:hAnsiTheme="minorEastAsia" w:cs="阿里巴巴普惠体 L"/>
          <w:color w:val="000000" w:themeColor="text1"/>
          <w:sz w:val="28"/>
          <w:szCs w:val="28"/>
          <w:lang w:eastAsia="zh-CN"/>
        </w:rPr>
        <w:t>统设</w:t>
      </w:r>
      <w:r w:rsidRPr="00836EF6">
        <w:rPr>
          <w:rFonts w:asciiTheme="minorEastAsia" w:hAnsiTheme="minorEastAsia" w:cs="阿里巴巴普惠体 L"/>
          <w:color w:val="000000" w:themeColor="text1"/>
          <w:spacing w:val="2"/>
          <w:sz w:val="28"/>
          <w:szCs w:val="28"/>
          <w:lang w:eastAsia="zh-CN"/>
        </w:rPr>
        <w:t>置</w:t>
      </w:r>
      <w:r w:rsidRPr="00836EF6">
        <w:rPr>
          <w:rFonts w:asciiTheme="minorEastAsia" w:hAnsiTheme="minorEastAsia" w:cs="阿里巴巴普惠体 L"/>
          <w:color w:val="000000" w:themeColor="text1"/>
          <w:sz w:val="28"/>
          <w:szCs w:val="28"/>
          <w:lang w:eastAsia="zh-CN"/>
        </w:rPr>
        <w:t>为竖</w:t>
      </w:r>
      <w:r w:rsidRPr="00836EF6">
        <w:rPr>
          <w:rFonts w:asciiTheme="minorEastAsia" w:hAnsiTheme="minorEastAsia" w:cs="阿里巴巴普惠体 L"/>
          <w:color w:val="000000" w:themeColor="text1"/>
          <w:spacing w:val="2"/>
          <w:sz w:val="28"/>
          <w:szCs w:val="28"/>
          <w:lang w:eastAsia="zh-CN"/>
        </w:rPr>
        <w:t>向</w:t>
      </w:r>
      <w:r w:rsidRPr="00836EF6">
        <w:rPr>
          <w:rFonts w:asciiTheme="minorEastAsia" w:hAnsiTheme="minorEastAsia" w:cs="阿里巴巴普惠体 L"/>
          <w:color w:val="000000" w:themeColor="text1"/>
          <w:sz w:val="28"/>
          <w:szCs w:val="28"/>
          <w:lang w:eastAsia="zh-CN"/>
        </w:rPr>
        <w:t>系统</w:t>
      </w:r>
      <w:r w:rsidRPr="00836EF6">
        <w:rPr>
          <w:rFonts w:asciiTheme="minorEastAsia" w:hAnsiTheme="minorEastAsia" w:cs="阿里巴巴普惠体 L"/>
          <w:color w:val="000000" w:themeColor="text1"/>
          <w:spacing w:val="2"/>
          <w:sz w:val="28"/>
          <w:szCs w:val="28"/>
          <w:lang w:eastAsia="zh-CN"/>
        </w:rPr>
        <w:t>，</w:t>
      </w:r>
      <w:r w:rsidRPr="00836EF6">
        <w:rPr>
          <w:rFonts w:asciiTheme="minorEastAsia" w:hAnsiTheme="minorEastAsia" w:cs="阿里巴巴普惠体 L"/>
          <w:color w:val="000000" w:themeColor="text1"/>
          <w:sz w:val="28"/>
          <w:szCs w:val="28"/>
          <w:lang w:eastAsia="zh-CN"/>
        </w:rPr>
        <w:t>每段</w:t>
      </w:r>
      <w:r w:rsidRPr="00836EF6">
        <w:rPr>
          <w:rFonts w:asciiTheme="minorEastAsia" w:hAnsiTheme="minorEastAsia" w:cs="阿里巴巴普惠体 L"/>
          <w:color w:val="000000" w:themeColor="text1"/>
          <w:spacing w:val="2"/>
          <w:sz w:val="28"/>
          <w:szCs w:val="28"/>
          <w:lang w:eastAsia="zh-CN"/>
        </w:rPr>
        <w:t>系</w:t>
      </w:r>
      <w:r w:rsidRPr="00836EF6">
        <w:rPr>
          <w:rFonts w:asciiTheme="minorEastAsia" w:hAnsiTheme="minorEastAsia" w:cs="阿里巴巴普惠体 L"/>
          <w:color w:val="000000" w:themeColor="text1"/>
          <w:sz w:val="28"/>
          <w:szCs w:val="28"/>
          <w:lang w:eastAsia="zh-CN"/>
        </w:rPr>
        <w:t>统负</w:t>
      </w:r>
      <w:r w:rsidRPr="00836EF6">
        <w:rPr>
          <w:rFonts w:asciiTheme="minorEastAsia" w:hAnsiTheme="minorEastAsia" w:cs="阿里巴巴普惠体 L"/>
          <w:color w:val="000000" w:themeColor="text1"/>
          <w:spacing w:val="2"/>
          <w:sz w:val="28"/>
          <w:szCs w:val="28"/>
          <w:lang w:eastAsia="zh-CN"/>
        </w:rPr>
        <w:t>担</w:t>
      </w:r>
      <w:r w:rsidRPr="00836EF6">
        <w:rPr>
          <w:rFonts w:asciiTheme="minorEastAsia" w:hAnsiTheme="minorEastAsia" w:cs="阿里巴巴普惠体 L"/>
          <w:color w:val="000000" w:themeColor="text1"/>
          <w:sz w:val="28"/>
          <w:szCs w:val="28"/>
          <w:lang w:eastAsia="zh-CN"/>
        </w:rPr>
        <w:t>建筑</w:t>
      </w:r>
      <w:r w:rsidRPr="00836EF6">
        <w:rPr>
          <w:rFonts w:asciiTheme="minorEastAsia" w:hAnsiTheme="minorEastAsia" w:cs="阿里巴巴普惠体 L"/>
          <w:color w:val="000000" w:themeColor="text1"/>
          <w:spacing w:val="2"/>
          <w:sz w:val="28"/>
          <w:szCs w:val="28"/>
          <w:lang w:eastAsia="zh-CN"/>
        </w:rPr>
        <w:lastRenderedPageBreak/>
        <w:t>高</w:t>
      </w:r>
      <w:r w:rsidRPr="00836EF6">
        <w:rPr>
          <w:rFonts w:asciiTheme="minorEastAsia" w:hAnsiTheme="minorEastAsia" w:cs="阿里巴巴普惠体 L"/>
          <w:color w:val="000000" w:themeColor="text1"/>
          <w:sz w:val="28"/>
          <w:szCs w:val="28"/>
          <w:lang w:eastAsia="zh-CN"/>
        </w:rPr>
        <w:t>度不超</w:t>
      </w:r>
      <w:r w:rsidRPr="00836EF6">
        <w:rPr>
          <w:rFonts w:asciiTheme="minorEastAsia" w:hAnsiTheme="minorEastAsia" w:cs="阿里巴巴普惠体 L"/>
          <w:color w:val="000000" w:themeColor="text1"/>
          <w:w w:val="101"/>
          <w:sz w:val="28"/>
          <w:szCs w:val="28"/>
          <w:lang w:eastAsia="zh-CN"/>
        </w:rPr>
        <w:t>过50m。地下室、地上密闭房间、地上超过</w:t>
      </w:r>
      <w:r w:rsidRPr="00836EF6">
        <w:rPr>
          <w:rFonts w:asciiTheme="minorEastAsia" w:hAnsiTheme="minorEastAsia" w:cs="阿里巴巴普惠体 L"/>
          <w:color w:val="000000" w:themeColor="text1"/>
          <w:w w:val="91"/>
          <w:sz w:val="28"/>
          <w:szCs w:val="28"/>
          <w:lang w:eastAsia="zh-CN"/>
        </w:rPr>
        <w:t>50</w:t>
      </w:r>
      <w:r w:rsidRPr="00836EF6">
        <w:rPr>
          <w:rFonts w:asciiTheme="minorEastAsia" w:hAnsiTheme="minorEastAsia" w:cs="阿里巴巴普惠体 L"/>
          <w:color w:val="000000" w:themeColor="text1"/>
          <w:sz w:val="28"/>
          <w:szCs w:val="28"/>
          <w:lang w:eastAsia="zh-CN"/>
        </w:rPr>
        <w:t>0m</w:t>
      </w:r>
      <w:r w:rsidRPr="00836EF6">
        <w:rPr>
          <w:rFonts w:asciiTheme="minorEastAsia" w:hAnsiTheme="minorEastAsia" w:cs="阿里巴巴普惠体 L"/>
          <w:color w:val="000000" w:themeColor="text1"/>
          <w:w w:val="101"/>
          <w:sz w:val="28"/>
          <w:szCs w:val="28"/>
          <w:vertAlign w:val="superscript"/>
          <w:lang w:eastAsia="zh-CN"/>
        </w:rPr>
        <w:t>2</w:t>
      </w:r>
      <w:r w:rsidRPr="00836EF6">
        <w:rPr>
          <w:rFonts w:asciiTheme="minorEastAsia" w:hAnsiTheme="minorEastAsia" w:cs="阿里巴巴普惠体 L"/>
          <w:color w:val="000000" w:themeColor="text1"/>
          <w:w w:val="101"/>
          <w:sz w:val="28"/>
          <w:szCs w:val="28"/>
          <w:lang w:eastAsia="zh-CN"/>
        </w:rPr>
        <w:t>房间设机械或自然补风系统，</w:t>
      </w:r>
      <w:r w:rsidRPr="00836EF6">
        <w:rPr>
          <w:rFonts w:asciiTheme="minorEastAsia" w:hAnsiTheme="minorEastAsia" w:cs="阿里巴巴普惠体 L"/>
          <w:color w:val="000000" w:themeColor="text1"/>
          <w:sz w:val="28"/>
          <w:szCs w:val="28"/>
          <w:lang w:eastAsia="zh-CN"/>
        </w:rPr>
        <w:t>补风量按</w:t>
      </w:r>
      <w:r w:rsidRPr="00836EF6">
        <w:rPr>
          <w:rFonts w:asciiTheme="minorEastAsia" w:hAnsiTheme="minorEastAsia" w:cs="阿里巴巴普惠体 L"/>
          <w:color w:val="000000" w:themeColor="text1"/>
          <w:w w:val="101"/>
          <w:sz w:val="28"/>
          <w:szCs w:val="28"/>
          <w:lang w:eastAsia="zh-CN"/>
        </w:rPr>
        <w:t>不小于排烟量50%计算。</w:t>
      </w:r>
    </w:p>
    <w:p w:rsidR="00496A1D" w:rsidRPr="00836EF6" w:rsidRDefault="00496A1D"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3</w:t>
      </w:r>
      <w:r w:rsidRPr="00836EF6">
        <w:rPr>
          <w:rFonts w:asciiTheme="minorEastAsia" w:hAnsiTheme="minorEastAsia" w:cs="阿里巴巴普惠体 L"/>
          <w:color w:val="000000" w:themeColor="text1"/>
          <w:w w:val="101"/>
          <w:sz w:val="28"/>
          <w:szCs w:val="28"/>
          <w:lang w:eastAsia="zh-CN"/>
        </w:rPr>
        <w:t>本</w:t>
      </w:r>
      <w:r w:rsidRPr="00836EF6">
        <w:rPr>
          <w:rFonts w:asciiTheme="minorEastAsia" w:hAnsiTheme="minorEastAsia" w:cs="阿里巴巴普惠体 L"/>
          <w:color w:val="000000" w:themeColor="text1"/>
          <w:spacing w:val="2"/>
          <w:w w:val="101"/>
          <w:sz w:val="28"/>
          <w:szCs w:val="28"/>
          <w:lang w:eastAsia="zh-CN"/>
        </w:rPr>
        <w:t>工</w:t>
      </w:r>
      <w:r w:rsidRPr="00836EF6">
        <w:rPr>
          <w:rFonts w:asciiTheme="minorEastAsia" w:hAnsiTheme="minorEastAsia" w:cs="阿里巴巴普惠体 L"/>
          <w:color w:val="000000" w:themeColor="text1"/>
          <w:w w:val="101"/>
          <w:sz w:val="28"/>
          <w:szCs w:val="28"/>
          <w:lang w:eastAsia="zh-CN"/>
        </w:rPr>
        <w:t>程</w:t>
      </w:r>
      <w:r w:rsidRPr="00836EF6">
        <w:rPr>
          <w:rFonts w:asciiTheme="minorEastAsia" w:hAnsiTheme="minorEastAsia" w:cs="阿里巴巴普惠体 L"/>
          <w:color w:val="000000" w:themeColor="text1"/>
          <w:spacing w:val="2"/>
          <w:w w:val="101"/>
          <w:sz w:val="28"/>
          <w:szCs w:val="28"/>
          <w:lang w:eastAsia="zh-CN"/>
        </w:rPr>
        <w:t>地</w:t>
      </w:r>
      <w:r w:rsidRPr="00836EF6">
        <w:rPr>
          <w:rFonts w:asciiTheme="minorEastAsia" w:hAnsiTheme="minorEastAsia" w:cs="阿里巴巴普惠体 L"/>
          <w:color w:val="000000" w:themeColor="text1"/>
          <w:w w:val="101"/>
          <w:sz w:val="28"/>
          <w:szCs w:val="28"/>
          <w:lang w:eastAsia="zh-CN"/>
        </w:rPr>
        <w:t>下汽</w:t>
      </w:r>
      <w:r w:rsidRPr="00836EF6">
        <w:rPr>
          <w:rFonts w:asciiTheme="minorEastAsia" w:hAnsiTheme="minorEastAsia" w:cs="阿里巴巴普惠体 L"/>
          <w:color w:val="000000" w:themeColor="text1"/>
          <w:spacing w:val="2"/>
          <w:w w:val="101"/>
          <w:sz w:val="28"/>
          <w:szCs w:val="28"/>
          <w:lang w:eastAsia="zh-CN"/>
        </w:rPr>
        <w:t>车</w:t>
      </w:r>
      <w:r w:rsidRPr="00836EF6">
        <w:rPr>
          <w:rFonts w:asciiTheme="minorEastAsia" w:hAnsiTheme="minorEastAsia" w:cs="阿里巴巴普惠体 L"/>
          <w:color w:val="000000" w:themeColor="text1"/>
          <w:w w:val="101"/>
          <w:sz w:val="28"/>
          <w:szCs w:val="28"/>
          <w:lang w:eastAsia="zh-CN"/>
        </w:rPr>
        <w:t>库</w:t>
      </w:r>
      <w:r w:rsidRPr="00836EF6">
        <w:rPr>
          <w:rFonts w:asciiTheme="minorEastAsia" w:hAnsiTheme="minorEastAsia" w:cs="阿里巴巴普惠体 L"/>
          <w:color w:val="000000" w:themeColor="text1"/>
          <w:spacing w:val="2"/>
          <w:w w:val="101"/>
          <w:sz w:val="28"/>
          <w:szCs w:val="28"/>
          <w:lang w:eastAsia="zh-CN"/>
        </w:rPr>
        <w:t>排</w:t>
      </w:r>
      <w:r w:rsidRPr="00836EF6">
        <w:rPr>
          <w:rFonts w:asciiTheme="minorEastAsia" w:hAnsiTheme="minorEastAsia" w:cs="阿里巴巴普惠体 L"/>
          <w:color w:val="000000" w:themeColor="text1"/>
          <w:w w:val="101"/>
          <w:sz w:val="28"/>
          <w:szCs w:val="28"/>
          <w:lang w:eastAsia="zh-CN"/>
        </w:rPr>
        <w:t>烟</w:t>
      </w:r>
      <w:r w:rsidRPr="00836EF6">
        <w:rPr>
          <w:rFonts w:asciiTheme="minorEastAsia" w:hAnsiTheme="minorEastAsia" w:cs="阿里巴巴普惠体 L"/>
          <w:color w:val="000000" w:themeColor="text1"/>
          <w:spacing w:val="2"/>
          <w:w w:val="101"/>
          <w:sz w:val="28"/>
          <w:szCs w:val="28"/>
          <w:lang w:eastAsia="zh-CN"/>
        </w:rPr>
        <w:t>系</w:t>
      </w:r>
      <w:r w:rsidRPr="00836EF6">
        <w:rPr>
          <w:rFonts w:asciiTheme="minorEastAsia" w:hAnsiTheme="minorEastAsia" w:cs="阿里巴巴普惠体 L"/>
          <w:color w:val="000000" w:themeColor="text1"/>
          <w:w w:val="101"/>
          <w:sz w:val="28"/>
          <w:szCs w:val="28"/>
          <w:lang w:eastAsia="zh-CN"/>
        </w:rPr>
        <w:t>统按</w:t>
      </w:r>
      <w:r w:rsidRPr="00836EF6">
        <w:rPr>
          <w:rFonts w:asciiTheme="minorEastAsia" w:hAnsiTheme="minorEastAsia" w:cs="阿里巴巴普惠体 L"/>
          <w:color w:val="000000" w:themeColor="text1"/>
          <w:spacing w:val="2"/>
          <w:w w:val="101"/>
          <w:sz w:val="28"/>
          <w:szCs w:val="28"/>
          <w:lang w:eastAsia="zh-CN"/>
        </w:rPr>
        <w:t>防</w:t>
      </w:r>
      <w:r w:rsidRPr="00836EF6">
        <w:rPr>
          <w:rFonts w:asciiTheme="minorEastAsia" w:hAnsiTheme="minorEastAsia" w:cs="阿里巴巴普惠体 L"/>
          <w:color w:val="000000" w:themeColor="text1"/>
          <w:w w:val="101"/>
          <w:sz w:val="28"/>
          <w:szCs w:val="28"/>
          <w:lang w:eastAsia="zh-CN"/>
        </w:rPr>
        <w:t>烟</w:t>
      </w:r>
      <w:r w:rsidRPr="00836EF6">
        <w:rPr>
          <w:rFonts w:asciiTheme="minorEastAsia" w:hAnsiTheme="minorEastAsia" w:cs="阿里巴巴普惠体 L"/>
          <w:color w:val="000000" w:themeColor="text1"/>
          <w:spacing w:val="2"/>
          <w:w w:val="101"/>
          <w:sz w:val="28"/>
          <w:szCs w:val="28"/>
          <w:lang w:eastAsia="zh-CN"/>
        </w:rPr>
        <w:t>分</w:t>
      </w:r>
      <w:r w:rsidRPr="00836EF6">
        <w:rPr>
          <w:rFonts w:asciiTheme="minorEastAsia" w:hAnsiTheme="minorEastAsia" w:cs="阿里巴巴普惠体 L"/>
          <w:color w:val="000000" w:themeColor="text1"/>
          <w:w w:val="101"/>
          <w:sz w:val="28"/>
          <w:szCs w:val="28"/>
          <w:lang w:eastAsia="zh-CN"/>
        </w:rPr>
        <w:t>区设</w:t>
      </w:r>
      <w:r w:rsidRPr="00836EF6">
        <w:rPr>
          <w:rFonts w:asciiTheme="minorEastAsia" w:hAnsiTheme="minorEastAsia" w:cs="阿里巴巴普惠体 L"/>
          <w:color w:val="000000" w:themeColor="text1"/>
          <w:spacing w:val="2"/>
          <w:w w:val="101"/>
          <w:sz w:val="28"/>
          <w:szCs w:val="28"/>
          <w:lang w:eastAsia="zh-CN"/>
        </w:rPr>
        <w:t>置</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设</w:t>
      </w:r>
      <w:r w:rsidRPr="00836EF6">
        <w:rPr>
          <w:rFonts w:asciiTheme="minorEastAsia" w:hAnsiTheme="minorEastAsia" w:cs="阿里巴巴普惠体 L"/>
          <w:color w:val="000000" w:themeColor="text1"/>
          <w:w w:val="101"/>
          <w:sz w:val="28"/>
          <w:szCs w:val="28"/>
          <w:lang w:eastAsia="zh-CN"/>
        </w:rPr>
        <w:t>置</w:t>
      </w:r>
      <w:r w:rsidRPr="00836EF6">
        <w:rPr>
          <w:rFonts w:asciiTheme="minorEastAsia" w:hAnsiTheme="minorEastAsia" w:cs="阿里巴巴普惠体 L"/>
          <w:color w:val="000000" w:themeColor="text1"/>
          <w:spacing w:val="2"/>
          <w:w w:val="101"/>
          <w:sz w:val="28"/>
          <w:szCs w:val="28"/>
          <w:lang w:eastAsia="zh-CN"/>
        </w:rPr>
        <w:t>充</w:t>
      </w:r>
      <w:r w:rsidRPr="00836EF6">
        <w:rPr>
          <w:rFonts w:asciiTheme="minorEastAsia" w:hAnsiTheme="minorEastAsia" w:cs="阿里巴巴普惠体 L"/>
          <w:color w:val="000000" w:themeColor="text1"/>
          <w:w w:val="101"/>
          <w:sz w:val="28"/>
          <w:szCs w:val="28"/>
          <w:lang w:eastAsia="zh-CN"/>
        </w:rPr>
        <w:t>电桩</w:t>
      </w:r>
      <w:r w:rsidRPr="00836EF6">
        <w:rPr>
          <w:rFonts w:asciiTheme="minorEastAsia" w:hAnsiTheme="minorEastAsia" w:cs="阿里巴巴普惠体 L"/>
          <w:color w:val="000000" w:themeColor="text1"/>
          <w:spacing w:val="2"/>
          <w:w w:val="101"/>
          <w:sz w:val="28"/>
          <w:szCs w:val="28"/>
          <w:lang w:eastAsia="zh-CN"/>
        </w:rPr>
        <w:t>的</w:t>
      </w:r>
      <w:r w:rsidRPr="00836EF6">
        <w:rPr>
          <w:rFonts w:asciiTheme="minorEastAsia" w:hAnsiTheme="minorEastAsia" w:cs="阿里巴巴普惠体 L"/>
          <w:color w:val="000000" w:themeColor="text1"/>
          <w:w w:val="101"/>
          <w:sz w:val="28"/>
          <w:szCs w:val="28"/>
          <w:lang w:eastAsia="zh-CN"/>
        </w:rPr>
        <w:t>防</w:t>
      </w:r>
      <w:r w:rsidRPr="00836EF6">
        <w:rPr>
          <w:rFonts w:asciiTheme="minorEastAsia" w:hAnsiTheme="minorEastAsia" w:cs="阿里巴巴普惠体 L"/>
          <w:color w:val="000000" w:themeColor="text1"/>
          <w:spacing w:val="2"/>
          <w:w w:val="101"/>
          <w:sz w:val="28"/>
          <w:szCs w:val="28"/>
          <w:lang w:eastAsia="zh-CN"/>
        </w:rPr>
        <w:t>火</w:t>
      </w:r>
      <w:r w:rsidRPr="00836EF6">
        <w:rPr>
          <w:rFonts w:asciiTheme="minorEastAsia" w:hAnsiTheme="minorEastAsia" w:cs="阿里巴巴普惠体 L"/>
          <w:color w:val="000000" w:themeColor="text1"/>
          <w:w w:val="101"/>
          <w:sz w:val="28"/>
          <w:szCs w:val="28"/>
          <w:lang w:eastAsia="zh-CN"/>
        </w:rPr>
        <w:t>分区，按照江苏省规范进行系统设计，每个防火单元为一防烟分区。</w:t>
      </w:r>
    </w:p>
    <w:p w:rsidR="00496A1D" w:rsidRPr="00836EF6" w:rsidRDefault="00496A1D" w:rsidP="001D09EE">
      <w:pPr>
        <w:spacing w:after="0" w:line="360" w:lineRule="auto"/>
        <w:ind w:leftChars="20" w:left="44" w:firstLineChars="200" w:firstLine="560"/>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color w:val="000000" w:themeColor="text1"/>
          <w:sz w:val="28"/>
          <w:szCs w:val="28"/>
          <w:lang w:eastAsia="zh-CN"/>
        </w:rPr>
        <w:t>4</w:t>
      </w:r>
      <w:r w:rsidRPr="00836EF6">
        <w:rPr>
          <w:rFonts w:asciiTheme="minorEastAsia" w:hAnsiTheme="minorEastAsia" w:cs="阿里巴巴普惠体 L"/>
          <w:color w:val="000000" w:themeColor="text1"/>
          <w:w w:val="101"/>
          <w:sz w:val="28"/>
          <w:szCs w:val="28"/>
          <w:lang w:eastAsia="zh-CN"/>
        </w:rPr>
        <w:t>电动自行车库各防烟分区按江苏省规范要求设置排烟系统。</w:t>
      </w:r>
    </w:p>
    <w:p w:rsidR="00496A1D" w:rsidRPr="00836EF6" w:rsidRDefault="00496A1D"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5</w:t>
      </w:r>
      <w:r w:rsidRPr="00836EF6">
        <w:rPr>
          <w:rFonts w:asciiTheme="minorEastAsia" w:hAnsiTheme="minorEastAsia" w:cs="阿里巴巴普惠体 L"/>
          <w:color w:val="000000" w:themeColor="text1"/>
          <w:spacing w:val="5"/>
          <w:w w:val="101"/>
          <w:sz w:val="28"/>
          <w:szCs w:val="28"/>
          <w:lang w:eastAsia="zh-CN"/>
        </w:rPr>
        <w:t>净</w:t>
      </w:r>
      <w:r w:rsidRPr="00836EF6">
        <w:rPr>
          <w:rFonts w:asciiTheme="minorEastAsia" w:hAnsiTheme="minorEastAsia" w:cs="阿里巴巴普惠体 L"/>
          <w:color w:val="000000" w:themeColor="text1"/>
          <w:spacing w:val="7"/>
          <w:w w:val="101"/>
          <w:sz w:val="28"/>
          <w:szCs w:val="28"/>
          <w:lang w:eastAsia="zh-CN"/>
        </w:rPr>
        <w:t>高</w:t>
      </w:r>
      <w:r w:rsidRPr="00836EF6">
        <w:rPr>
          <w:rFonts w:asciiTheme="minorEastAsia" w:hAnsiTheme="minorEastAsia" w:cs="阿里巴巴普惠体 L"/>
          <w:color w:val="000000" w:themeColor="text1"/>
          <w:spacing w:val="5"/>
          <w:w w:val="101"/>
          <w:sz w:val="28"/>
          <w:szCs w:val="28"/>
          <w:lang w:eastAsia="zh-CN"/>
        </w:rPr>
        <w:t>＞</w:t>
      </w:r>
      <w:r w:rsidRPr="00836EF6">
        <w:rPr>
          <w:rFonts w:asciiTheme="minorEastAsia" w:hAnsiTheme="minorEastAsia" w:cs="阿里巴巴普惠体 L"/>
          <w:color w:val="000000" w:themeColor="text1"/>
          <w:spacing w:val="7"/>
          <w:sz w:val="28"/>
          <w:szCs w:val="28"/>
          <w:lang w:eastAsia="zh-CN"/>
        </w:rPr>
        <w:t>6</w:t>
      </w:r>
      <w:r w:rsidRPr="00836EF6">
        <w:rPr>
          <w:rFonts w:asciiTheme="minorEastAsia" w:hAnsiTheme="minorEastAsia" w:cs="阿里巴巴普惠体 L" w:hint="eastAsia"/>
          <w:color w:val="000000" w:themeColor="text1"/>
          <w:spacing w:val="7"/>
          <w:sz w:val="28"/>
          <w:szCs w:val="28"/>
          <w:lang w:eastAsia="zh-CN"/>
        </w:rPr>
        <w:t>m</w:t>
      </w:r>
      <w:r w:rsidRPr="00836EF6">
        <w:rPr>
          <w:rFonts w:asciiTheme="minorEastAsia" w:hAnsiTheme="minorEastAsia" w:cs="阿里巴巴普惠体 L"/>
          <w:color w:val="000000" w:themeColor="text1"/>
          <w:spacing w:val="7"/>
          <w:sz w:val="28"/>
          <w:szCs w:val="28"/>
          <w:lang w:eastAsia="zh-CN"/>
        </w:rPr>
        <w:t>的房</w:t>
      </w:r>
      <w:r w:rsidRPr="00836EF6">
        <w:rPr>
          <w:rFonts w:asciiTheme="minorEastAsia" w:hAnsiTheme="minorEastAsia" w:cs="阿里巴巴普惠体 L"/>
          <w:color w:val="000000" w:themeColor="text1"/>
          <w:spacing w:val="5"/>
          <w:sz w:val="28"/>
          <w:szCs w:val="28"/>
          <w:lang w:eastAsia="zh-CN"/>
        </w:rPr>
        <w:t>间有</w:t>
      </w:r>
      <w:r w:rsidR="00576F5E"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spacing w:val="7"/>
          <w:sz w:val="28"/>
          <w:szCs w:val="28"/>
          <w:lang w:eastAsia="zh-CN"/>
        </w:rPr>
        <w:t>、</w:t>
      </w:r>
      <w:r w:rsidR="00576F5E"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spacing w:val="5"/>
          <w:sz w:val="28"/>
          <w:szCs w:val="28"/>
          <w:lang w:eastAsia="zh-CN"/>
        </w:rPr>
        <w:t>，</w:t>
      </w:r>
      <w:r w:rsidRPr="00836EF6">
        <w:rPr>
          <w:rFonts w:asciiTheme="minorEastAsia" w:hAnsiTheme="minorEastAsia" w:cs="阿里巴巴普惠体 L"/>
          <w:color w:val="000000" w:themeColor="text1"/>
          <w:spacing w:val="7"/>
          <w:sz w:val="28"/>
          <w:szCs w:val="28"/>
          <w:lang w:eastAsia="zh-CN"/>
        </w:rPr>
        <w:t>排</w:t>
      </w:r>
      <w:r w:rsidRPr="00836EF6">
        <w:rPr>
          <w:rFonts w:asciiTheme="minorEastAsia" w:hAnsiTheme="minorEastAsia" w:cs="阿里巴巴普惠体 L"/>
          <w:color w:val="000000" w:themeColor="text1"/>
          <w:spacing w:val="5"/>
          <w:sz w:val="28"/>
          <w:szCs w:val="28"/>
          <w:lang w:eastAsia="zh-CN"/>
        </w:rPr>
        <w:t>烟</w:t>
      </w:r>
      <w:r w:rsidRPr="00836EF6">
        <w:rPr>
          <w:rFonts w:asciiTheme="minorEastAsia" w:hAnsiTheme="minorEastAsia" w:cs="阿里巴巴普惠体 L"/>
          <w:color w:val="000000" w:themeColor="text1"/>
          <w:spacing w:val="7"/>
          <w:sz w:val="28"/>
          <w:szCs w:val="28"/>
          <w:lang w:eastAsia="zh-CN"/>
        </w:rPr>
        <w:t>量</w:t>
      </w:r>
      <w:r w:rsidRPr="00836EF6">
        <w:rPr>
          <w:rFonts w:asciiTheme="minorEastAsia" w:hAnsiTheme="minorEastAsia" w:cs="阿里巴巴普惠体 L"/>
          <w:color w:val="000000" w:themeColor="text1"/>
          <w:spacing w:val="5"/>
          <w:sz w:val="28"/>
          <w:szCs w:val="28"/>
          <w:lang w:eastAsia="zh-CN"/>
        </w:rPr>
        <w:t>按</w:t>
      </w:r>
      <w:r w:rsidRPr="00836EF6">
        <w:rPr>
          <w:rFonts w:asciiTheme="minorEastAsia" w:hAnsiTheme="minorEastAsia" w:cs="阿里巴巴普惠体 L"/>
          <w:color w:val="000000" w:themeColor="text1"/>
          <w:spacing w:val="7"/>
          <w:sz w:val="28"/>
          <w:szCs w:val="28"/>
          <w:lang w:eastAsia="zh-CN"/>
        </w:rPr>
        <w:t>烟</w:t>
      </w:r>
      <w:r w:rsidRPr="00836EF6">
        <w:rPr>
          <w:rFonts w:asciiTheme="minorEastAsia" w:hAnsiTheme="minorEastAsia" w:cs="阿里巴巴普惠体 L"/>
          <w:color w:val="000000" w:themeColor="text1"/>
          <w:spacing w:val="5"/>
          <w:sz w:val="28"/>
          <w:szCs w:val="28"/>
          <w:lang w:eastAsia="zh-CN"/>
        </w:rPr>
        <w:t>羽</w:t>
      </w:r>
      <w:r w:rsidRPr="00836EF6">
        <w:rPr>
          <w:rFonts w:asciiTheme="minorEastAsia" w:hAnsiTheme="minorEastAsia" w:cs="阿里巴巴普惠体 L"/>
          <w:color w:val="000000" w:themeColor="text1"/>
          <w:spacing w:val="7"/>
          <w:sz w:val="28"/>
          <w:szCs w:val="28"/>
          <w:lang w:eastAsia="zh-CN"/>
        </w:rPr>
        <w:t>流</w:t>
      </w:r>
      <w:r w:rsidRPr="00836EF6">
        <w:rPr>
          <w:rFonts w:asciiTheme="minorEastAsia" w:hAnsiTheme="minorEastAsia" w:cs="阿里巴巴普惠体 L"/>
          <w:color w:val="000000" w:themeColor="text1"/>
          <w:spacing w:val="5"/>
          <w:sz w:val="28"/>
          <w:szCs w:val="28"/>
          <w:lang w:eastAsia="zh-CN"/>
        </w:rPr>
        <w:t>计算</w:t>
      </w:r>
      <w:r w:rsidRPr="00836EF6">
        <w:rPr>
          <w:rFonts w:asciiTheme="minorEastAsia" w:hAnsiTheme="minorEastAsia" w:cs="阿里巴巴普惠体 L"/>
          <w:color w:val="000000" w:themeColor="text1"/>
          <w:spacing w:val="7"/>
          <w:sz w:val="28"/>
          <w:szCs w:val="28"/>
          <w:lang w:eastAsia="zh-CN"/>
        </w:rPr>
        <w:t>。</w:t>
      </w:r>
      <w:r w:rsidRPr="00836EF6">
        <w:rPr>
          <w:rFonts w:asciiTheme="minorEastAsia" w:hAnsiTheme="minorEastAsia" w:cs="阿里巴巴普惠体 L"/>
          <w:color w:val="000000" w:themeColor="text1"/>
          <w:spacing w:val="5"/>
          <w:sz w:val="28"/>
          <w:szCs w:val="28"/>
          <w:lang w:eastAsia="zh-CN"/>
        </w:rPr>
        <w:t>中</w:t>
      </w:r>
      <w:r w:rsidRPr="00836EF6">
        <w:rPr>
          <w:rFonts w:asciiTheme="minorEastAsia" w:hAnsiTheme="minorEastAsia" w:cs="阿里巴巴普惠体 L"/>
          <w:color w:val="000000" w:themeColor="text1"/>
          <w:spacing w:val="7"/>
          <w:sz w:val="28"/>
          <w:szCs w:val="28"/>
          <w:lang w:eastAsia="zh-CN"/>
        </w:rPr>
        <w:t>庭</w:t>
      </w:r>
      <w:r w:rsidRPr="00836EF6">
        <w:rPr>
          <w:rFonts w:asciiTheme="minorEastAsia" w:hAnsiTheme="minorEastAsia" w:cs="阿里巴巴普惠体 L"/>
          <w:color w:val="000000" w:themeColor="text1"/>
          <w:spacing w:val="6"/>
          <w:sz w:val="28"/>
          <w:szCs w:val="28"/>
          <w:lang w:eastAsia="zh-CN"/>
        </w:rPr>
        <w:t>从</w:t>
      </w:r>
      <w:r w:rsidR="00576F5E"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w w:val="101"/>
          <w:sz w:val="28"/>
          <w:szCs w:val="28"/>
          <w:lang w:eastAsia="zh-CN"/>
        </w:rPr>
        <w:t>层</w:t>
      </w:r>
      <w:r w:rsidRPr="00836EF6">
        <w:rPr>
          <w:rFonts w:asciiTheme="minorEastAsia" w:hAnsiTheme="minorEastAsia" w:cs="阿里巴巴普惠体 L"/>
          <w:color w:val="000000" w:themeColor="text1"/>
          <w:spacing w:val="-1"/>
          <w:sz w:val="28"/>
          <w:szCs w:val="28"/>
          <w:lang w:eastAsia="zh-CN"/>
        </w:rPr>
        <w:t>到</w:t>
      </w:r>
      <w:r w:rsidR="00576F5E"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w w:val="101"/>
          <w:sz w:val="28"/>
          <w:szCs w:val="28"/>
          <w:lang w:eastAsia="zh-CN"/>
        </w:rPr>
        <w:t>层</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中庭</w:t>
      </w:r>
      <w:r w:rsidRPr="00836EF6">
        <w:rPr>
          <w:rFonts w:asciiTheme="minorEastAsia" w:hAnsiTheme="minorEastAsia" w:cs="阿里巴巴普惠体 L"/>
          <w:color w:val="000000" w:themeColor="text1"/>
          <w:spacing w:val="2"/>
          <w:w w:val="101"/>
          <w:sz w:val="28"/>
          <w:szCs w:val="28"/>
          <w:lang w:eastAsia="zh-CN"/>
        </w:rPr>
        <w:t>及</w:t>
      </w:r>
      <w:r w:rsidRPr="00836EF6">
        <w:rPr>
          <w:rFonts w:asciiTheme="minorEastAsia" w:hAnsiTheme="minorEastAsia" w:cs="阿里巴巴普惠体 L"/>
          <w:color w:val="000000" w:themeColor="text1"/>
          <w:w w:val="101"/>
          <w:sz w:val="28"/>
          <w:szCs w:val="28"/>
          <w:lang w:eastAsia="zh-CN"/>
        </w:rPr>
        <w:t>周</w:t>
      </w:r>
      <w:r w:rsidRPr="00836EF6">
        <w:rPr>
          <w:rFonts w:asciiTheme="minorEastAsia" w:hAnsiTheme="minorEastAsia" w:cs="阿里巴巴普惠体 L"/>
          <w:color w:val="000000" w:themeColor="text1"/>
          <w:spacing w:val="2"/>
          <w:w w:val="101"/>
          <w:sz w:val="28"/>
          <w:szCs w:val="28"/>
          <w:lang w:eastAsia="zh-CN"/>
        </w:rPr>
        <w:t>围</w:t>
      </w:r>
      <w:r w:rsidRPr="00836EF6">
        <w:rPr>
          <w:rFonts w:asciiTheme="minorEastAsia" w:hAnsiTheme="minorEastAsia" w:cs="阿里巴巴普惠体 L"/>
          <w:color w:val="000000" w:themeColor="text1"/>
          <w:w w:val="101"/>
          <w:sz w:val="28"/>
          <w:szCs w:val="28"/>
          <w:lang w:eastAsia="zh-CN"/>
        </w:rPr>
        <w:t>空间</w:t>
      </w:r>
      <w:r w:rsidRPr="00836EF6">
        <w:rPr>
          <w:rFonts w:asciiTheme="minorEastAsia" w:hAnsiTheme="minorEastAsia" w:cs="阿里巴巴普惠体 L"/>
          <w:color w:val="000000" w:themeColor="text1"/>
          <w:spacing w:val="2"/>
          <w:w w:val="101"/>
          <w:sz w:val="28"/>
          <w:szCs w:val="28"/>
          <w:lang w:eastAsia="zh-CN"/>
        </w:rPr>
        <w:t>均</w:t>
      </w:r>
      <w:r w:rsidRPr="00836EF6">
        <w:rPr>
          <w:rFonts w:asciiTheme="minorEastAsia" w:hAnsiTheme="minorEastAsia" w:cs="阿里巴巴普惠体 L"/>
          <w:color w:val="000000" w:themeColor="text1"/>
          <w:w w:val="101"/>
          <w:sz w:val="28"/>
          <w:szCs w:val="28"/>
          <w:lang w:eastAsia="zh-CN"/>
        </w:rPr>
        <w:t>设机</w:t>
      </w:r>
      <w:r w:rsidRPr="00836EF6">
        <w:rPr>
          <w:rFonts w:asciiTheme="minorEastAsia" w:hAnsiTheme="minorEastAsia" w:cs="阿里巴巴普惠体 L"/>
          <w:color w:val="000000" w:themeColor="text1"/>
          <w:spacing w:val="2"/>
          <w:w w:val="101"/>
          <w:sz w:val="28"/>
          <w:szCs w:val="28"/>
          <w:lang w:eastAsia="zh-CN"/>
        </w:rPr>
        <w:t>械</w:t>
      </w:r>
      <w:r w:rsidRPr="00836EF6">
        <w:rPr>
          <w:rFonts w:asciiTheme="minorEastAsia" w:hAnsiTheme="minorEastAsia" w:cs="阿里巴巴普惠体 L"/>
          <w:color w:val="000000" w:themeColor="text1"/>
          <w:w w:val="101"/>
          <w:sz w:val="28"/>
          <w:szCs w:val="28"/>
          <w:lang w:eastAsia="zh-CN"/>
        </w:rPr>
        <w:t>排</w:t>
      </w:r>
      <w:r w:rsidRPr="00836EF6">
        <w:rPr>
          <w:rFonts w:asciiTheme="minorEastAsia" w:hAnsiTheme="minorEastAsia" w:cs="阿里巴巴普惠体 L"/>
          <w:color w:val="000000" w:themeColor="text1"/>
          <w:spacing w:val="2"/>
          <w:w w:val="101"/>
          <w:sz w:val="28"/>
          <w:szCs w:val="28"/>
          <w:lang w:eastAsia="zh-CN"/>
        </w:rPr>
        <w:t>烟</w:t>
      </w:r>
      <w:r w:rsidRPr="00836EF6">
        <w:rPr>
          <w:rFonts w:asciiTheme="minorEastAsia" w:hAnsiTheme="minorEastAsia" w:cs="阿里巴巴普惠体 L"/>
          <w:color w:val="000000" w:themeColor="text1"/>
          <w:w w:val="101"/>
          <w:sz w:val="28"/>
          <w:szCs w:val="28"/>
          <w:lang w:eastAsia="zh-CN"/>
        </w:rPr>
        <w:t>系统</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机</w:t>
      </w:r>
      <w:r w:rsidRPr="00836EF6">
        <w:rPr>
          <w:rFonts w:asciiTheme="minorEastAsia" w:hAnsiTheme="minorEastAsia" w:cs="阿里巴巴普惠体 L"/>
          <w:color w:val="000000" w:themeColor="text1"/>
          <w:spacing w:val="2"/>
          <w:w w:val="101"/>
          <w:sz w:val="28"/>
          <w:szCs w:val="28"/>
          <w:lang w:eastAsia="zh-CN"/>
        </w:rPr>
        <w:t>械</w:t>
      </w:r>
      <w:r w:rsidRPr="00836EF6">
        <w:rPr>
          <w:rFonts w:asciiTheme="minorEastAsia" w:hAnsiTheme="minorEastAsia" w:cs="阿里巴巴普惠体 L"/>
          <w:color w:val="000000" w:themeColor="text1"/>
          <w:w w:val="101"/>
          <w:sz w:val="28"/>
          <w:szCs w:val="28"/>
          <w:lang w:eastAsia="zh-CN"/>
        </w:rPr>
        <w:t>排</w:t>
      </w:r>
      <w:r w:rsidRPr="00836EF6">
        <w:rPr>
          <w:rFonts w:asciiTheme="minorEastAsia" w:hAnsiTheme="minorEastAsia" w:cs="阿里巴巴普惠体 L"/>
          <w:color w:val="000000" w:themeColor="text1"/>
          <w:spacing w:val="2"/>
          <w:w w:val="101"/>
          <w:sz w:val="28"/>
          <w:szCs w:val="28"/>
          <w:lang w:eastAsia="zh-CN"/>
        </w:rPr>
        <w:t>烟</w:t>
      </w:r>
      <w:r w:rsidRPr="00836EF6">
        <w:rPr>
          <w:rFonts w:asciiTheme="minorEastAsia" w:hAnsiTheme="minorEastAsia" w:cs="阿里巴巴普惠体 L"/>
          <w:color w:val="000000" w:themeColor="text1"/>
          <w:w w:val="101"/>
          <w:sz w:val="28"/>
          <w:szCs w:val="28"/>
          <w:lang w:eastAsia="zh-CN"/>
        </w:rPr>
        <w:t>系统、</w:t>
      </w:r>
      <w:r w:rsidRPr="00836EF6">
        <w:rPr>
          <w:rFonts w:asciiTheme="minorEastAsia" w:hAnsiTheme="minorEastAsia" w:cs="阿里巴巴普惠体 L"/>
          <w:color w:val="000000" w:themeColor="text1"/>
          <w:spacing w:val="2"/>
          <w:w w:val="101"/>
          <w:sz w:val="28"/>
          <w:szCs w:val="28"/>
          <w:lang w:eastAsia="zh-CN"/>
        </w:rPr>
        <w:t>补</w:t>
      </w:r>
      <w:r w:rsidRPr="00836EF6">
        <w:rPr>
          <w:rFonts w:asciiTheme="minorEastAsia" w:hAnsiTheme="minorEastAsia" w:cs="阿里巴巴普惠体 L"/>
          <w:color w:val="000000" w:themeColor="text1"/>
          <w:w w:val="101"/>
          <w:sz w:val="28"/>
          <w:szCs w:val="28"/>
          <w:lang w:eastAsia="zh-CN"/>
        </w:rPr>
        <w:t>风系</w:t>
      </w:r>
      <w:r w:rsidRPr="00836EF6">
        <w:rPr>
          <w:rFonts w:asciiTheme="minorEastAsia" w:hAnsiTheme="minorEastAsia" w:cs="阿里巴巴普惠体 L"/>
          <w:color w:val="000000" w:themeColor="text1"/>
          <w:spacing w:val="2"/>
          <w:w w:val="101"/>
          <w:sz w:val="28"/>
          <w:szCs w:val="28"/>
          <w:lang w:eastAsia="zh-CN"/>
        </w:rPr>
        <w:t>统</w:t>
      </w:r>
      <w:r w:rsidRPr="00836EF6">
        <w:rPr>
          <w:rFonts w:asciiTheme="minorEastAsia" w:hAnsiTheme="minorEastAsia" w:cs="阿里巴巴普惠体 L"/>
          <w:color w:val="000000" w:themeColor="text1"/>
          <w:w w:val="101"/>
          <w:sz w:val="28"/>
          <w:szCs w:val="28"/>
          <w:lang w:eastAsia="zh-CN"/>
        </w:rPr>
        <w:t>计算</w:t>
      </w:r>
      <w:r w:rsidRPr="00836EF6">
        <w:rPr>
          <w:rFonts w:asciiTheme="minorEastAsia" w:hAnsiTheme="minorEastAsia" w:cs="阿里巴巴普惠体 L"/>
          <w:color w:val="000000" w:themeColor="text1"/>
          <w:sz w:val="28"/>
          <w:szCs w:val="28"/>
          <w:lang w:eastAsia="zh-CN"/>
        </w:rPr>
        <w:t>汇总见表6.2.2-2、表6.2.2-3。</w:t>
      </w:r>
    </w:p>
    <w:p w:rsidR="00496A1D" w:rsidRPr="00836EF6" w:rsidRDefault="00496A1D" w:rsidP="001D09EE">
      <w:pPr>
        <w:spacing w:after="0" w:line="360" w:lineRule="auto"/>
        <w:ind w:leftChars="20" w:left="44" w:firstLineChars="800" w:firstLine="2258"/>
        <w:rPr>
          <w:rFonts w:asciiTheme="minorEastAsia" w:hAnsiTheme="minorEastAsia" w:cs="阿里巴巴普惠体 L"/>
          <w:color w:val="000000" w:themeColor="text1"/>
          <w:w w:val="101"/>
          <w:position w:val="-4"/>
          <w:sz w:val="28"/>
          <w:szCs w:val="28"/>
          <w:lang w:eastAsia="zh-CN"/>
        </w:rPr>
      </w:pPr>
      <w:r w:rsidRPr="00836EF6">
        <w:rPr>
          <w:rFonts w:asciiTheme="minorEastAsia" w:hAnsiTheme="minorEastAsia" w:cs="阿里巴巴普惠体 L"/>
          <w:color w:val="000000" w:themeColor="text1"/>
          <w:w w:val="101"/>
          <w:position w:val="-4"/>
          <w:sz w:val="28"/>
          <w:szCs w:val="28"/>
          <w:lang w:eastAsia="zh-CN"/>
        </w:rPr>
        <w:t>表6.2.2-2机械排烟系统计算汇总</w:t>
      </w:r>
    </w:p>
    <w:tbl>
      <w:tblPr>
        <w:tblW w:w="8696" w:type="dxa"/>
        <w:tblInd w:w="97" w:type="dxa"/>
        <w:tblLayout w:type="fixed"/>
        <w:tblCellMar>
          <w:left w:w="0" w:type="dxa"/>
          <w:right w:w="0" w:type="dxa"/>
        </w:tblCellMar>
        <w:tblLook w:val="01E0"/>
      </w:tblPr>
      <w:tblGrid>
        <w:gridCol w:w="616"/>
        <w:gridCol w:w="709"/>
        <w:gridCol w:w="567"/>
        <w:gridCol w:w="709"/>
        <w:gridCol w:w="567"/>
        <w:gridCol w:w="567"/>
        <w:gridCol w:w="567"/>
        <w:gridCol w:w="850"/>
        <w:gridCol w:w="1061"/>
        <w:gridCol w:w="769"/>
        <w:gridCol w:w="863"/>
        <w:gridCol w:w="851"/>
      </w:tblGrid>
      <w:tr w:rsidR="00496A1D" w:rsidRPr="00836EF6" w:rsidTr="00017FD4">
        <w:trPr>
          <w:trHeight w:hRule="exact" w:val="1923"/>
        </w:trPr>
        <w:tc>
          <w:tcPr>
            <w:tcW w:w="616"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系统名称</w:t>
            </w:r>
          </w:p>
        </w:tc>
        <w:tc>
          <w:tcPr>
            <w:tcW w:w="709"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防烟分区名称</w:t>
            </w:r>
          </w:p>
        </w:tc>
        <w:tc>
          <w:tcPr>
            <w:tcW w:w="567"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建筑类型</w:t>
            </w:r>
          </w:p>
        </w:tc>
        <w:tc>
          <w:tcPr>
            <w:tcW w:w="709"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防烟区</w:t>
            </w:r>
          </w:p>
          <w:p w:rsidR="00496A1D" w:rsidRPr="00836EF6" w:rsidRDefault="00496A1D" w:rsidP="001D09EE">
            <w:pPr>
              <w:spacing w:after="0" w:line="360" w:lineRule="auto"/>
              <w:ind w:leftChars="20" w:left="44"/>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面积</w:t>
            </w:r>
          </w:p>
          <w:p w:rsidR="00496A1D" w:rsidRPr="00836EF6" w:rsidRDefault="00496A1D" w:rsidP="001D09EE">
            <w:pPr>
              <w:spacing w:after="0" w:line="360" w:lineRule="auto"/>
              <w:ind w:leftChars="20" w:left="44"/>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w:t>
            </w:r>
          </w:p>
        </w:tc>
        <w:tc>
          <w:tcPr>
            <w:tcW w:w="567"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空间净高(m)</w:t>
            </w:r>
          </w:p>
        </w:tc>
        <w:tc>
          <w:tcPr>
            <w:tcW w:w="567"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清晰高度(m)</w:t>
            </w:r>
          </w:p>
        </w:tc>
        <w:tc>
          <w:tcPr>
            <w:tcW w:w="567"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储烟仓厚度(m)</w:t>
            </w:r>
          </w:p>
        </w:tc>
        <w:tc>
          <w:tcPr>
            <w:tcW w:w="850"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w w:val="101"/>
                <w:sz w:val="24"/>
                <w:szCs w:val="24"/>
                <w:lang w:eastAsia="zh-CN"/>
              </w:rPr>
            </w:pPr>
            <w:r w:rsidRPr="00836EF6">
              <w:rPr>
                <w:rFonts w:asciiTheme="minorEastAsia" w:hAnsiTheme="minorEastAsia" w:cs="阿里巴巴普惠体 L"/>
                <w:color w:val="000000" w:themeColor="text1"/>
                <w:w w:val="101"/>
                <w:sz w:val="24"/>
                <w:szCs w:val="24"/>
                <w:lang w:eastAsia="zh-CN"/>
              </w:rPr>
              <w:t>单个排烟口排烟量</w:t>
            </w:r>
          </w:p>
          <w:p w:rsidR="00496A1D" w:rsidRPr="00836EF6" w:rsidRDefault="00496A1D" w:rsidP="001D09EE">
            <w:pPr>
              <w:spacing w:after="0" w:line="360" w:lineRule="auto"/>
              <w:jc w:val="center"/>
              <w:rPr>
                <w:rFonts w:asciiTheme="minorEastAsia" w:hAnsiTheme="minorEastAsia" w:cs="阿里巴巴普惠体 L"/>
                <w:color w:val="000000" w:themeColor="text1"/>
                <w:w w:val="101"/>
                <w:sz w:val="24"/>
                <w:szCs w:val="24"/>
                <w:lang w:eastAsia="zh-CN"/>
              </w:rPr>
            </w:pPr>
            <w:r w:rsidRPr="00836EF6">
              <w:rPr>
                <w:rFonts w:asciiTheme="minorEastAsia" w:hAnsiTheme="minorEastAsia" w:cs="阿里巴巴普惠体 L"/>
                <w:color w:val="000000" w:themeColor="text1"/>
                <w:w w:val="101"/>
                <w:sz w:val="24"/>
                <w:szCs w:val="24"/>
                <w:lang w:eastAsia="zh-CN"/>
              </w:rPr>
              <w:t>(m³/h)</w:t>
            </w:r>
          </w:p>
        </w:tc>
        <w:tc>
          <w:tcPr>
            <w:tcW w:w="1061"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w w:val="101"/>
                <w:sz w:val="24"/>
                <w:szCs w:val="24"/>
                <w:lang w:eastAsia="zh-CN"/>
              </w:rPr>
            </w:pPr>
            <w:r w:rsidRPr="00836EF6">
              <w:rPr>
                <w:rFonts w:asciiTheme="minorEastAsia" w:hAnsiTheme="minorEastAsia" w:cs="阿里巴巴普惠体 L"/>
                <w:color w:val="000000" w:themeColor="text1"/>
                <w:w w:val="101"/>
                <w:sz w:val="24"/>
                <w:szCs w:val="24"/>
                <w:lang w:eastAsia="zh-CN"/>
              </w:rPr>
              <w:t>单个排烟口最大允许排烟量</w:t>
            </w:r>
          </w:p>
          <w:p w:rsidR="00496A1D" w:rsidRPr="00836EF6" w:rsidRDefault="00496A1D" w:rsidP="001D09EE">
            <w:pPr>
              <w:spacing w:after="0" w:line="360" w:lineRule="auto"/>
              <w:ind w:leftChars="20" w:left="44"/>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(m³/h)</w:t>
            </w:r>
          </w:p>
        </w:tc>
        <w:tc>
          <w:tcPr>
            <w:tcW w:w="769"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排烟口</w:t>
            </w:r>
          </w:p>
          <w:p w:rsidR="00496A1D" w:rsidRPr="00836EF6" w:rsidRDefault="00496A1D" w:rsidP="001D09EE">
            <w:pPr>
              <w:spacing w:after="0" w:line="360" w:lineRule="auto"/>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边缘间距</w:t>
            </w:r>
          </w:p>
          <w:p w:rsidR="00496A1D" w:rsidRPr="00836EF6" w:rsidRDefault="00496A1D" w:rsidP="001D09EE">
            <w:pPr>
              <w:spacing w:after="0" w:line="360" w:lineRule="auto"/>
              <w:ind w:leftChars="20" w:left="44"/>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(m)</w:t>
            </w:r>
          </w:p>
        </w:tc>
        <w:tc>
          <w:tcPr>
            <w:tcW w:w="863"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计算排烟量(m³/h)</w:t>
            </w:r>
          </w:p>
        </w:tc>
        <w:tc>
          <w:tcPr>
            <w:tcW w:w="851"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设计排烟量(m³/h)</w:t>
            </w:r>
          </w:p>
        </w:tc>
      </w:tr>
      <w:tr w:rsidR="00496A1D" w:rsidRPr="00836EF6" w:rsidTr="00017FD4">
        <w:trPr>
          <w:trHeight w:hRule="exact" w:val="350"/>
        </w:trPr>
        <w:tc>
          <w:tcPr>
            <w:tcW w:w="616"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spacing w:val="1"/>
                <w:position w:val="1"/>
                <w:sz w:val="24"/>
                <w:szCs w:val="24"/>
              </w:rPr>
              <w:t>PY-</w:t>
            </w:r>
            <w:r w:rsidRPr="00836EF6">
              <w:rPr>
                <w:rFonts w:asciiTheme="minorEastAsia" w:hAnsiTheme="minorEastAsia" w:cs="阿里巴巴普惠体 L"/>
                <w:color w:val="000000" w:themeColor="text1"/>
                <w:position w:val="1"/>
                <w:sz w:val="24"/>
                <w:szCs w:val="24"/>
              </w:rPr>
              <w:t>1</w:t>
            </w:r>
          </w:p>
        </w:tc>
        <w:tc>
          <w:tcPr>
            <w:tcW w:w="709"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spacing w:val="1"/>
                <w:position w:val="1"/>
                <w:sz w:val="24"/>
                <w:szCs w:val="24"/>
              </w:rPr>
              <w:t>1F-</w:t>
            </w:r>
            <w:r w:rsidRPr="00836EF6">
              <w:rPr>
                <w:rFonts w:asciiTheme="minorEastAsia" w:hAnsiTheme="minorEastAsia" w:cs="阿里巴巴普惠体 L"/>
                <w:color w:val="000000" w:themeColor="text1"/>
                <w:position w:val="1"/>
                <w:sz w:val="24"/>
                <w:szCs w:val="24"/>
              </w:rPr>
              <w:t>1</w:t>
            </w:r>
          </w:p>
        </w:tc>
        <w:tc>
          <w:tcPr>
            <w:tcW w:w="567"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position w:val="1"/>
                <w:sz w:val="24"/>
                <w:szCs w:val="24"/>
              </w:rPr>
              <w:t>办公</w:t>
            </w:r>
          </w:p>
        </w:tc>
        <w:tc>
          <w:tcPr>
            <w:tcW w:w="709"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567"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567"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567"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850"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061"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769"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863"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851"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r>
      <w:tr w:rsidR="00496A1D" w:rsidRPr="00836EF6" w:rsidTr="00017FD4">
        <w:trPr>
          <w:trHeight w:hRule="exact" w:val="350"/>
        </w:trPr>
        <w:tc>
          <w:tcPr>
            <w:tcW w:w="616"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spacing w:val="1"/>
                <w:position w:val="1"/>
                <w:sz w:val="24"/>
                <w:szCs w:val="24"/>
              </w:rPr>
              <w:t>PY-</w:t>
            </w:r>
            <w:r w:rsidRPr="00836EF6">
              <w:rPr>
                <w:rFonts w:asciiTheme="minorEastAsia" w:hAnsiTheme="minorEastAsia" w:cs="阿里巴巴普惠体 L"/>
                <w:color w:val="000000" w:themeColor="text1"/>
                <w:position w:val="1"/>
                <w:sz w:val="24"/>
                <w:szCs w:val="24"/>
              </w:rPr>
              <w:t>2</w:t>
            </w:r>
          </w:p>
        </w:tc>
        <w:tc>
          <w:tcPr>
            <w:tcW w:w="709"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spacing w:val="1"/>
                <w:position w:val="1"/>
                <w:sz w:val="24"/>
                <w:szCs w:val="24"/>
              </w:rPr>
              <w:t>2F-</w:t>
            </w:r>
            <w:r w:rsidRPr="00836EF6">
              <w:rPr>
                <w:rFonts w:asciiTheme="minorEastAsia" w:hAnsiTheme="minorEastAsia" w:cs="阿里巴巴普惠体 L"/>
                <w:color w:val="000000" w:themeColor="text1"/>
                <w:position w:val="1"/>
                <w:sz w:val="24"/>
                <w:szCs w:val="24"/>
              </w:rPr>
              <w:t>2</w:t>
            </w:r>
          </w:p>
        </w:tc>
        <w:tc>
          <w:tcPr>
            <w:tcW w:w="567"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position w:val="1"/>
                <w:sz w:val="24"/>
                <w:szCs w:val="24"/>
              </w:rPr>
              <w:t>走道</w:t>
            </w:r>
          </w:p>
        </w:tc>
        <w:tc>
          <w:tcPr>
            <w:tcW w:w="709"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567"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567"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567"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850"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061"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769"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863"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851"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r>
      <w:tr w:rsidR="00496A1D" w:rsidRPr="00836EF6" w:rsidTr="00017FD4">
        <w:trPr>
          <w:trHeight w:hRule="exact" w:val="350"/>
        </w:trPr>
        <w:tc>
          <w:tcPr>
            <w:tcW w:w="616"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spacing w:val="1"/>
                <w:sz w:val="24"/>
                <w:szCs w:val="24"/>
              </w:rPr>
              <w:t>PY-</w:t>
            </w:r>
            <w:r w:rsidRPr="00836EF6">
              <w:rPr>
                <w:rFonts w:asciiTheme="minorEastAsia" w:hAnsiTheme="minorEastAsia" w:cs="阿里巴巴普惠体 L"/>
                <w:color w:val="000000" w:themeColor="text1"/>
                <w:sz w:val="24"/>
                <w:szCs w:val="24"/>
              </w:rPr>
              <w:t>3</w:t>
            </w:r>
          </w:p>
        </w:tc>
        <w:tc>
          <w:tcPr>
            <w:tcW w:w="709"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spacing w:val="1"/>
                <w:sz w:val="24"/>
                <w:szCs w:val="24"/>
              </w:rPr>
              <w:t>4F-</w:t>
            </w:r>
            <w:r w:rsidRPr="00836EF6">
              <w:rPr>
                <w:rFonts w:asciiTheme="minorEastAsia" w:hAnsiTheme="minorEastAsia" w:cs="阿里巴巴普惠体 L"/>
                <w:color w:val="000000" w:themeColor="text1"/>
                <w:sz w:val="24"/>
                <w:szCs w:val="24"/>
              </w:rPr>
              <w:t>3</w:t>
            </w:r>
          </w:p>
        </w:tc>
        <w:tc>
          <w:tcPr>
            <w:tcW w:w="567"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中庭</w:t>
            </w:r>
          </w:p>
        </w:tc>
        <w:tc>
          <w:tcPr>
            <w:tcW w:w="709"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567"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567"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567"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850"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061"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769"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863"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851"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r>
      <w:tr w:rsidR="00496A1D" w:rsidRPr="00836EF6" w:rsidTr="00017FD4">
        <w:trPr>
          <w:trHeight w:hRule="exact" w:val="350"/>
        </w:trPr>
        <w:tc>
          <w:tcPr>
            <w:tcW w:w="616"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spacing w:val="1"/>
                <w:sz w:val="24"/>
                <w:szCs w:val="24"/>
                <w:lang w:eastAsia="zh-CN"/>
              </w:rPr>
            </w:pPr>
            <w:r w:rsidRPr="00836EF6">
              <w:rPr>
                <w:rFonts w:asciiTheme="minorEastAsia" w:hAnsiTheme="minorEastAsia" w:cs="阿里巴巴普惠体 L" w:hint="eastAsia"/>
                <w:color w:val="000000" w:themeColor="text1"/>
                <w:spacing w:val="1"/>
                <w:sz w:val="24"/>
                <w:szCs w:val="24"/>
                <w:lang w:eastAsia="zh-CN"/>
              </w:rPr>
              <w:t>P</w:t>
            </w:r>
            <w:r w:rsidRPr="00836EF6">
              <w:rPr>
                <w:rFonts w:asciiTheme="minorEastAsia" w:hAnsiTheme="minorEastAsia" w:cs="阿里巴巴普惠体 L"/>
                <w:color w:val="000000" w:themeColor="text1"/>
                <w:spacing w:val="1"/>
                <w:sz w:val="24"/>
                <w:szCs w:val="24"/>
                <w:lang w:eastAsia="zh-CN"/>
              </w:rPr>
              <w:t>Y-4</w:t>
            </w:r>
          </w:p>
          <w:p w:rsidR="00496A1D" w:rsidRPr="00836EF6" w:rsidRDefault="00496A1D" w:rsidP="001D09EE">
            <w:pPr>
              <w:spacing w:after="0" w:line="360" w:lineRule="auto"/>
              <w:ind w:leftChars="20" w:left="44" w:firstLineChars="200" w:firstLine="482"/>
              <w:jc w:val="center"/>
              <w:rPr>
                <w:rFonts w:asciiTheme="minorEastAsia" w:hAnsiTheme="minorEastAsia" w:cs="阿里巴巴普惠体 L"/>
                <w:color w:val="000000" w:themeColor="text1"/>
                <w:spacing w:val="1"/>
                <w:sz w:val="24"/>
                <w:szCs w:val="24"/>
              </w:rPr>
            </w:pPr>
          </w:p>
        </w:tc>
        <w:tc>
          <w:tcPr>
            <w:tcW w:w="709"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jc w:val="center"/>
              <w:rPr>
                <w:rFonts w:asciiTheme="minorEastAsia" w:hAnsiTheme="minorEastAsia" w:cs="阿里巴巴普惠体 L"/>
                <w:color w:val="000000" w:themeColor="text1"/>
                <w:spacing w:val="1"/>
                <w:sz w:val="24"/>
                <w:szCs w:val="24"/>
              </w:rPr>
            </w:pPr>
            <w:r w:rsidRPr="00836EF6">
              <w:rPr>
                <w:rFonts w:asciiTheme="minorEastAsia" w:hAnsiTheme="minorEastAsia" w:cs="阿里巴巴普惠体 L"/>
                <w:color w:val="000000" w:themeColor="text1"/>
                <w:spacing w:val="1"/>
                <w:sz w:val="24"/>
                <w:szCs w:val="24"/>
              </w:rPr>
              <w:t>4F-4</w:t>
            </w:r>
          </w:p>
        </w:tc>
        <w:tc>
          <w:tcPr>
            <w:tcW w:w="567"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jc w:val="center"/>
              <w:rPr>
                <w:rFonts w:asciiTheme="minorEastAsia" w:hAnsiTheme="minorEastAsia" w:cs="阿里巴巴普惠体 L"/>
                <w:color w:val="000000" w:themeColor="text1"/>
                <w:w w:val="101"/>
                <w:sz w:val="24"/>
                <w:szCs w:val="24"/>
              </w:rPr>
            </w:pPr>
            <w:r w:rsidRPr="00836EF6">
              <w:rPr>
                <w:rFonts w:asciiTheme="minorEastAsia" w:hAnsiTheme="minorEastAsia" w:cs="宋体" w:hint="eastAsia"/>
                <w:color w:val="000000" w:themeColor="text1"/>
                <w:w w:val="101"/>
                <w:sz w:val="24"/>
                <w:szCs w:val="24"/>
              </w:rPr>
              <w:t>车间</w:t>
            </w:r>
          </w:p>
        </w:tc>
        <w:tc>
          <w:tcPr>
            <w:tcW w:w="709"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567"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567"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567"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850"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061"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769"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863"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851"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r>
      <w:tr w:rsidR="00496A1D" w:rsidRPr="00836EF6" w:rsidTr="00017FD4">
        <w:trPr>
          <w:trHeight w:hRule="exact" w:val="350"/>
        </w:trPr>
        <w:tc>
          <w:tcPr>
            <w:tcW w:w="616"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jc w:val="center"/>
              <w:rPr>
                <w:rFonts w:asciiTheme="minorEastAsia" w:hAnsiTheme="minorEastAsia" w:cs="阿里巴巴普惠体 L"/>
                <w:color w:val="000000" w:themeColor="text1"/>
                <w:spacing w:val="1"/>
                <w:sz w:val="24"/>
                <w:szCs w:val="24"/>
                <w:lang w:eastAsia="zh-CN"/>
              </w:rPr>
            </w:pPr>
            <w:r w:rsidRPr="00836EF6">
              <w:rPr>
                <w:rFonts w:asciiTheme="minorEastAsia" w:hAnsiTheme="minorEastAsia" w:cs="阿里巴巴普惠体 L" w:hint="eastAsia"/>
                <w:color w:val="000000" w:themeColor="text1"/>
                <w:spacing w:val="1"/>
                <w:sz w:val="24"/>
                <w:szCs w:val="24"/>
                <w:lang w:eastAsia="zh-CN"/>
              </w:rPr>
              <w:t>P</w:t>
            </w:r>
            <w:r w:rsidRPr="00836EF6">
              <w:rPr>
                <w:rFonts w:asciiTheme="minorEastAsia" w:hAnsiTheme="minorEastAsia" w:cs="阿里巴巴普惠体 L"/>
                <w:color w:val="000000" w:themeColor="text1"/>
                <w:spacing w:val="1"/>
                <w:sz w:val="24"/>
                <w:szCs w:val="24"/>
                <w:lang w:eastAsia="zh-CN"/>
              </w:rPr>
              <w:t>Y-5</w:t>
            </w:r>
          </w:p>
        </w:tc>
        <w:tc>
          <w:tcPr>
            <w:tcW w:w="709"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jc w:val="center"/>
              <w:rPr>
                <w:rFonts w:asciiTheme="minorEastAsia" w:hAnsiTheme="minorEastAsia" w:cs="阿里巴巴普惠体 L"/>
                <w:color w:val="000000" w:themeColor="text1"/>
                <w:spacing w:val="1"/>
                <w:sz w:val="24"/>
                <w:szCs w:val="24"/>
              </w:rPr>
            </w:pPr>
            <w:r w:rsidRPr="00836EF6">
              <w:rPr>
                <w:rFonts w:asciiTheme="minorEastAsia" w:hAnsiTheme="minorEastAsia" w:cs="阿里巴巴普惠体 L"/>
                <w:color w:val="000000" w:themeColor="text1"/>
                <w:spacing w:val="1"/>
                <w:sz w:val="24"/>
                <w:szCs w:val="24"/>
              </w:rPr>
              <w:t>5F-5</w:t>
            </w:r>
          </w:p>
        </w:tc>
        <w:tc>
          <w:tcPr>
            <w:tcW w:w="567"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jc w:val="center"/>
              <w:rPr>
                <w:rFonts w:asciiTheme="minorEastAsia" w:hAnsiTheme="minorEastAsia" w:cs="阿里巴巴普惠体 L"/>
                <w:color w:val="000000" w:themeColor="text1"/>
                <w:w w:val="101"/>
                <w:sz w:val="24"/>
                <w:szCs w:val="24"/>
              </w:rPr>
            </w:pPr>
            <w:r w:rsidRPr="00836EF6">
              <w:rPr>
                <w:rFonts w:asciiTheme="minorEastAsia" w:hAnsiTheme="minorEastAsia" w:cs="宋体" w:hint="eastAsia"/>
                <w:color w:val="000000" w:themeColor="text1"/>
                <w:w w:val="101"/>
                <w:sz w:val="24"/>
                <w:szCs w:val="24"/>
              </w:rPr>
              <w:t>仓库</w:t>
            </w:r>
          </w:p>
        </w:tc>
        <w:tc>
          <w:tcPr>
            <w:tcW w:w="709"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567"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567"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567"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850"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061"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769"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863"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851"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r>
      <w:tr w:rsidR="00496A1D" w:rsidRPr="00836EF6" w:rsidTr="00017FD4">
        <w:trPr>
          <w:trHeight w:hRule="exact" w:val="350"/>
        </w:trPr>
        <w:tc>
          <w:tcPr>
            <w:tcW w:w="616"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2"/>
              <w:jc w:val="center"/>
              <w:rPr>
                <w:rFonts w:asciiTheme="minorEastAsia" w:hAnsiTheme="minorEastAsia" w:cs="阿里巴巴普惠体 L"/>
                <w:color w:val="000000" w:themeColor="text1"/>
                <w:spacing w:val="1"/>
                <w:sz w:val="24"/>
                <w:szCs w:val="24"/>
                <w:lang w:eastAsia="zh-CN"/>
              </w:rPr>
            </w:pPr>
          </w:p>
        </w:tc>
        <w:tc>
          <w:tcPr>
            <w:tcW w:w="709"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2"/>
              <w:jc w:val="center"/>
              <w:rPr>
                <w:rFonts w:asciiTheme="minorEastAsia" w:hAnsiTheme="minorEastAsia" w:cs="阿里巴巴普惠体 L"/>
                <w:color w:val="000000" w:themeColor="text1"/>
                <w:spacing w:val="1"/>
                <w:sz w:val="24"/>
                <w:szCs w:val="24"/>
              </w:rPr>
            </w:pPr>
          </w:p>
        </w:tc>
        <w:tc>
          <w:tcPr>
            <w:tcW w:w="567"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宋体"/>
                <w:color w:val="000000" w:themeColor="text1"/>
                <w:w w:val="101"/>
                <w:sz w:val="24"/>
                <w:szCs w:val="24"/>
                <w:lang w:eastAsia="zh-CN"/>
              </w:rPr>
            </w:pPr>
            <w:r w:rsidRPr="00836EF6">
              <w:rPr>
                <w:rFonts w:asciiTheme="minorEastAsia" w:hAnsiTheme="minorEastAsia" w:cs="宋体"/>
                <w:color w:val="000000" w:themeColor="text1"/>
                <w:w w:val="101"/>
                <w:sz w:val="24"/>
                <w:szCs w:val="24"/>
                <w:lang w:eastAsia="zh-CN"/>
              </w:rPr>
              <w:t>…</w:t>
            </w:r>
          </w:p>
        </w:tc>
        <w:tc>
          <w:tcPr>
            <w:tcW w:w="709"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567"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567"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567"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850"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061"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769"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863"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851"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r>
    </w:tbl>
    <w:p w:rsidR="00496A1D" w:rsidRPr="00836EF6" w:rsidRDefault="00496A1D" w:rsidP="001D09EE">
      <w:pPr>
        <w:spacing w:after="0" w:line="360" w:lineRule="auto"/>
        <w:rPr>
          <w:rFonts w:asciiTheme="minorEastAsia" w:hAnsiTheme="minorEastAsia" w:cs="阿里巴巴普惠体 L"/>
          <w:color w:val="000000" w:themeColor="text1"/>
          <w:position w:val="-4"/>
          <w:sz w:val="24"/>
          <w:szCs w:val="24"/>
        </w:rPr>
      </w:pPr>
    </w:p>
    <w:p w:rsidR="00496A1D" w:rsidRPr="00836EF6" w:rsidRDefault="00496A1D" w:rsidP="001D09EE">
      <w:pPr>
        <w:spacing w:after="0" w:line="360" w:lineRule="auto"/>
        <w:ind w:leftChars="20" w:left="44" w:firstLineChars="900" w:firstLine="2558"/>
        <w:rPr>
          <w:rFonts w:asciiTheme="minorEastAsia" w:hAnsiTheme="minorEastAsia" w:cs="阿里巴巴普惠体 L"/>
          <w:color w:val="000000" w:themeColor="text1"/>
          <w:spacing w:val="2"/>
          <w:w w:val="101"/>
          <w:position w:val="-4"/>
          <w:sz w:val="28"/>
          <w:szCs w:val="28"/>
        </w:rPr>
      </w:pPr>
      <w:r w:rsidRPr="00836EF6">
        <w:rPr>
          <w:rFonts w:asciiTheme="minorEastAsia" w:hAnsiTheme="minorEastAsia" w:cs="阿里巴巴普惠体 L"/>
          <w:color w:val="000000" w:themeColor="text1"/>
          <w:spacing w:val="2"/>
          <w:w w:val="101"/>
          <w:position w:val="-4"/>
          <w:sz w:val="28"/>
          <w:szCs w:val="28"/>
        </w:rPr>
        <w:t>表6.2.2-3补风系统计算汇总</w:t>
      </w:r>
    </w:p>
    <w:tbl>
      <w:tblPr>
        <w:tblW w:w="5000" w:type="pct"/>
        <w:tblLayout w:type="fixed"/>
        <w:tblCellMar>
          <w:left w:w="0" w:type="dxa"/>
          <w:right w:w="0" w:type="dxa"/>
        </w:tblCellMar>
        <w:tblLook w:val="01E0"/>
      </w:tblPr>
      <w:tblGrid>
        <w:gridCol w:w="574"/>
        <w:gridCol w:w="709"/>
        <w:gridCol w:w="284"/>
        <w:gridCol w:w="777"/>
        <w:gridCol w:w="498"/>
        <w:gridCol w:w="566"/>
        <w:gridCol w:w="565"/>
        <w:gridCol w:w="652"/>
        <w:gridCol w:w="843"/>
        <w:gridCol w:w="977"/>
        <w:gridCol w:w="917"/>
        <w:gridCol w:w="843"/>
        <w:gridCol w:w="563"/>
      </w:tblGrid>
      <w:tr w:rsidR="00496A1D" w:rsidRPr="00836EF6" w:rsidTr="00C91C12">
        <w:trPr>
          <w:trHeight w:hRule="exact" w:val="2291"/>
        </w:trPr>
        <w:tc>
          <w:tcPr>
            <w:tcW w:w="327" w:type="pct"/>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系统名称</w:t>
            </w:r>
          </w:p>
        </w:tc>
        <w:tc>
          <w:tcPr>
            <w:tcW w:w="404" w:type="pct"/>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防烟分区名称</w:t>
            </w:r>
          </w:p>
        </w:tc>
        <w:tc>
          <w:tcPr>
            <w:tcW w:w="162" w:type="pct"/>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建筑类型</w:t>
            </w:r>
          </w:p>
        </w:tc>
        <w:tc>
          <w:tcPr>
            <w:tcW w:w="443" w:type="pct"/>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position w:val="1"/>
                <w:sz w:val="24"/>
                <w:szCs w:val="24"/>
              </w:rPr>
              <w:t>需</w:t>
            </w:r>
            <w:r w:rsidRPr="00836EF6">
              <w:rPr>
                <w:rFonts w:asciiTheme="minorEastAsia" w:hAnsiTheme="minorEastAsia" w:cs="阿里巴巴普惠体 L"/>
                <w:color w:val="000000" w:themeColor="text1"/>
                <w:spacing w:val="2"/>
                <w:w w:val="101"/>
                <w:position w:val="1"/>
                <w:sz w:val="24"/>
                <w:szCs w:val="24"/>
              </w:rPr>
              <w:t>补</w:t>
            </w:r>
            <w:r w:rsidRPr="00836EF6">
              <w:rPr>
                <w:rFonts w:asciiTheme="minorEastAsia" w:hAnsiTheme="minorEastAsia" w:cs="阿里巴巴普惠体 L"/>
                <w:color w:val="000000" w:themeColor="text1"/>
                <w:w w:val="101"/>
                <w:position w:val="1"/>
                <w:sz w:val="24"/>
                <w:szCs w:val="24"/>
              </w:rPr>
              <w:t>风</w:t>
            </w:r>
          </w:p>
          <w:p w:rsidR="00496A1D" w:rsidRPr="00836EF6" w:rsidRDefault="00496A1D" w:rsidP="001D09EE">
            <w:pPr>
              <w:spacing w:after="0" w:line="360" w:lineRule="auto"/>
              <w:ind w:hanging="2"/>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position w:val="1"/>
                <w:sz w:val="24"/>
                <w:szCs w:val="24"/>
              </w:rPr>
              <w:t>房间面积</w:t>
            </w:r>
            <w:r w:rsidRPr="00836EF6">
              <w:rPr>
                <w:rFonts w:asciiTheme="minorEastAsia" w:hAnsiTheme="minorEastAsia" w:cs="阿里巴巴普惠体 L" w:hint="eastAsia"/>
                <w:color w:val="000000" w:themeColor="text1"/>
                <w:w w:val="101"/>
                <w:position w:val="1"/>
                <w:sz w:val="24"/>
                <w:szCs w:val="24"/>
              </w:rPr>
              <w:t>（</w:t>
            </w:r>
            <w:r w:rsidRPr="00836EF6">
              <w:rPr>
                <w:rFonts w:asciiTheme="minorEastAsia" w:hAnsiTheme="minorEastAsia" w:cs="阿里巴巴普惠体 L"/>
                <w:color w:val="000000" w:themeColor="text1"/>
                <w:w w:val="101"/>
                <w:sz w:val="24"/>
                <w:szCs w:val="24"/>
              </w:rPr>
              <w:t>㎡</w:t>
            </w:r>
            <w:r w:rsidRPr="00836EF6">
              <w:rPr>
                <w:rFonts w:asciiTheme="minorEastAsia" w:hAnsiTheme="minorEastAsia" w:cs="阿里巴巴普惠体 L"/>
                <w:color w:val="000000" w:themeColor="text1"/>
                <w:w w:val="101"/>
                <w:position w:val="1"/>
                <w:sz w:val="24"/>
                <w:szCs w:val="24"/>
              </w:rPr>
              <w:t>)</w:t>
            </w:r>
          </w:p>
        </w:tc>
        <w:tc>
          <w:tcPr>
            <w:tcW w:w="284" w:type="pct"/>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空间净高</w:t>
            </w:r>
            <w:r w:rsidRPr="00836EF6">
              <w:rPr>
                <w:rFonts w:asciiTheme="minorEastAsia" w:hAnsiTheme="minorEastAsia" w:cs="阿里巴巴普惠体 L"/>
                <w:color w:val="000000" w:themeColor="text1"/>
                <w:w w:val="101"/>
                <w:position w:val="1"/>
                <w:sz w:val="24"/>
                <w:szCs w:val="24"/>
              </w:rPr>
              <w:t>(</w:t>
            </w:r>
            <w:r w:rsidRPr="00836EF6">
              <w:rPr>
                <w:rFonts w:asciiTheme="minorEastAsia" w:hAnsiTheme="minorEastAsia" w:cs="阿里巴巴普惠体 L"/>
                <w:color w:val="000000" w:themeColor="text1"/>
                <w:w w:val="101"/>
                <w:sz w:val="24"/>
                <w:szCs w:val="24"/>
              </w:rPr>
              <w:t>m</w:t>
            </w:r>
            <w:r w:rsidRPr="00836EF6">
              <w:rPr>
                <w:rFonts w:asciiTheme="minorEastAsia" w:hAnsiTheme="minorEastAsia" w:cs="阿里巴巴普惠体 L"/>
                <w:color w:val="000000" w:themeColor="text1"/>
                <w:w w:val="101"/>
                <w:position w:val="1"/>
                <w:sz w:val="24"/>
                <w:szCs w:val="24"/>
              </w:rPr>
              <w:t>)</w:t>
            </w:r>
          </w:p>
        </w:tc>
        <w:tc>
          <w:tcPr>
            <w:tcW w:w="323" w:type="pct"/>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储</w:t>
            </w:r>
            <w:r w:rsidRPr="00836EF6">
              <w:rPr>
                <w:rFonts w:asciiTheme="minorEastAsia" w:hAnsiTheme="minorEastAsia" w:cs="阿里巴巴普惠体 L"/>
                <w:color w:val="000000" w:themeColor="text1"/>
                <w:spacing w:val="2"/>
                <w:w w:val="101"/>
                <w:sz w:val="24"/>
                <w:szCs w:val="24"/>
              </w:rPr>
              <w:t>烟</w:t>
            </w:r>
            <w:r w:rsidRPr="00836EF6">
              <w:rPr>
                <w:rFonts w:asciiTheme="minorEastAsia" w:hAnsiTheme="minorEastAsia" w:cs="阿里巴巴普惠体 L"/>
                <w:color w:val="000000" w:themeColor="text1"/>
                <w:w w:val="101"/>
                <w:sz w:val="24"/>
                <w:szCs w:val="24"/>
              </w:rPr>
              <w:t>仓厚度</w:t>
            </w:r>
            <w:r w:rsidRPr="00836EF6">
              <w:rPr>
                <w:rFonts w:asciiTheme="minorEastAsia" w:hAnsiTheme="minorEastAsia" w:cs="阿里巴巴普惠体 L"/>
                <w:color w:val="000000" w:themeColor="text1"/>
                <w:w w:val="101"/>
                <w:position w:val="1"/>
                <w:sz w:val="24"/>
                <w:szCs w:val="24"/>
              </w:rPr>
              <w:t>(m)</w:t>
            </w:r>
          </w:p>
        </w:tc>
        <w:tc>
          <w:tcPr>
            <w:tcW w:w="322" w:type="pct"/>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补风口</w:t>
            </w:r>
          </w:p>
          <w:p w:rsidR="00496A1D" w:rsidRPr="00836EF6" w:rsidRDefault="00496A1D" w:rsidP="001D09EE">
            <w:pPr>
              <w:spacing w:after="0" w:line="360" w:lineRule="auto"/>
              <w:ind w:leftChars="20" w:left="44"/>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顶端</w:t>
            </w:r>
          </w:p>
          <w:p w:rsidR="00496A1D" w:rsidRPr="00836EF6" w:rsidRDefault="00496A1D" w:rsidP="001D09EE">
            <w:pPr>
              <w:spacing w:after="0" w:line="360" w:lineRule="auto"/>
              <w:ind w:leftChars="20" w:left="44"/>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高度</w:t>
            </w:r>
          </w:p>
          <w:p w:rsidR="00496A1D" w:rsidRPr="00836EF6" w:rsidRDefault="00496A1D" w:rsidP="001D09EE">
            <w:pPr>
              <w:spacing w:after="0" w:line="360" w:lineRule="auto"/>
              <w:ind w:leftChars="20" w:left="44"/>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(m)</w:t>
            </w:r>
          </w:p>
        </w:tc>
        <w:tc>
          <w:tcPr>
            <w:tcW w:w="372" w:type="pct"/>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计算排</w:t>
            </w:r>
            <w:r w:rsidRPr="00836EF6">
              <w:rPr>
                <w:rFonts w:asciiTheme="minorEastAsia" w:hAnsiTheme="minorEastAsia" w:cs="阿里巴巴普惠体 L"/>
                <w:color w:val="000000" w:themeColor="text1"/>
                <w:spacing w:val="2"/>
                <w:w w:val="101"/>
                <w:sz w:val="24"/>
                <w:szCs w:val="24"/>
              </w:rPr>
              <w:t>烟</w:t>
            </w:r>
            <w:r w:rsidRPr="00836EF6">
              <w:rPr>
                <w:rFonts w:asciiTheme="minorEastAsia" w:hAnsiTheme="minorEastAsia" w:cs="阿里巴巴普惠体 L"/>
                <w:color w:val="000000" w:themeColor="text1"/>
                <w:w w:val="101"/>
                <w:sz w:val="24"/>
                <w:szCs w:val="24"/>
              </w:rPr>
              <w:t>量</w:t>
            </w:r>
            <w:r w:rsidRPr="00836EF6">
              <w:rPr>
                <w:rFonts w:asciiTheme="minorEastAsia" w:hAnsiTheme="minorEastAsia" w:cs="阿里巴巴普惠体 L"/>
                <w:color w:val="000000" w:themeColor="text1"/>
                <w:w w:val="101"/>
                <w:position w:val="1"/>
                <w:sz w:val="24"/>
                <w:szCs w:val="24"/>
              </w:rPr>
              <w:t>(</w:t>
            </w:r>
            <w:r w:rsidRPr="00836EF6">
              <w:rPr>
                <w:rFonts w:asciiTheme="minorEastAsia" w:hAnsiTheme="minorEastAsia" w:cs="阿里巴巴普惠体 L"/>
                <w:color w:val="000000" w:themeColor="text1"/>
                <w:w w:val="101"/>
                <w:sz w:val="24"/>
                <w:szCs w:val="24"/>
              </w:rPr>
              <w:t>m</w:t>
            </w:r>
            <w:r w:rsidRPr="00836EF6">
              <w:rPr>
                <w:rFonts w:asciiTheme="minorEastAsia" w:hAnsiTheme="minorEastAsia" w:cs="阿里巴巴普惠体 L"/>
                <w:color w:val="000000" w:themeColor="text1"/>
                <w:spacing w:val="-1"/>
                <w:w w:val="125"/>
                <w:sz w:val="24"/>
                <w:szCs w:val="24"/>
              </w:rPr>
              <w:t>³</w:t>
            </w:r>
            <w:r w:rsidRPr="00836EF6">
              <w:rPr>
                <w:rFonts w:asciiTheme="minorEastAsia" w:hAnsiTheme="minorEastAsia" w:cs="阿里巴巴普惠体 L"/>
                <w:color w:val="000000" w:themeColor="text1"/>
                <w:spacing w:val="1"/>
                <w:w w:val="107"/>
                <w:sz w:val="24"/>
                <w:szCs w:val="24"/>
              </w:rPr>
              <w:t>/</w:t>
            </w:r>
            <w:r w:rsidRPr="00836EF6">
              <w:rPr>
                <w:rFonts w:asciiTheme="minorEastAsia" w:hAnsiTheme="minorEastAsia" w:cs="阿里巴巴普惠体 L"/>
                <w:color w:val="000000" w:themeColor="text1"/>
                <w:w w:val="101"/>
                <w:sz w:val="24"/>
                <w:szCs w:val="24"/>
              </w:rPr>
              <w:t>h</w:t>
            </w:r>
            <w:r w:rsidRPr="00836EF6">
              <w:rPr>
                <w:rFonts w:asciiTheme="minorEastAsia" w:hAnsiTheme="minorEastAsia" w:cs="阿里巴巴普惠体 L"/>
                <w:color w:val="000000" w:themeColor="text1"/>
                <w:w w:val="101"/>
                <w:position w:val="1"/>
                <w:sz w:val="24"/>
                <w:szCs w:val="24"/>
              </w:rPr>
              <w:t>)</w:t>
            </w:r>
          </w:p>
        </w:tc>
        <w:tc>
          <w:tcPr>
            <w:tcW w:w="481" w:type="pct"/>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计算补</w:t>
            </w:r>
            <w:r w:rsidRPr="00836EF6">
              <w:rPr>
                <w:rFonts w:asciiTheme="minorEastAsia" w:hAnsiTheme="minorEastAsia" w:cs="阿里巴巴普惠体 L"/>
                <w:color w:val="000000" w:themeColor="text1"/>
                <w:spacing w:val="2"/>
                <w:w w:val="101"/>
                <w:sz w:val="24"/>
                <w:szCs w:val="24"/>
              </w:rPr>
              <w:t>风</w:t>
            </w:r>
            <w:r w:rsidRPr="00836EF6">
              <w:rPr>
                <w:rFonts w:asciiTheme="minorEastAsia" w:hAnsiTheme="minorEastAsia" w:cs="阿里巴巴普惠体 L"/>
                <w:color w:val="000000" w:themeColor="text1"/>
                <w:w w:val="101"/>
                <w:sz w:val="24"/>
                <w:szCs w:val="24"/>
              </w:rPr>
              <w:t>量</w:t>
            </w:r>
            <w:r w:rsidRPr="00836EF6">
              <w:rPr>
                <w:rFonts w:asciiTheme="minorEastAsia" w:hAnsiTheme="minorEastAsia" w:cs="阿里巴巴普惠体 L"/>
                <w:color w:val="000000" w:themeColor="text1"/>
                <w:w w:val="101"/>
                <w:position w:val="1"/>
                <w:sz w:val="24"/>
                <w:szCs w:val="24"/>
              </w:rPr>
              <w:t>(</w:t>
            </w:r>
            <w:r w:rsidRPr="00836EF6">
              <w:rPr>
                <w:rFonts w:asciiTheme="minorEastAsia" w:hAnsiTheme="minorEastAsia" w:cs="阿里巴巴普惠体 L"/>
                <w:color w:val="000000" w:themeColor="text1"/>
                <w:w w:val="101"/>
                <w:sz w:val="24"/>
                <w:szCs w:val="24"/>
              </w:rPr>
              <w:t>m</w:t>
            </w:r>
            <w:r w:rsidRPr="00836EF6">
              <w:rPr>
                <w:rFonts w:asciiTheme="minorEastAsia" w:hAnsiTheme="minorEastAsia" w:cs="阿里巴巴普惠体 L"/>
                <w:color w:val="000000" w:themeColor="text1"/>
                <w:spacing w:val="1"/>
                <w:w w:val="125"/>
                <w:sz w:val="24"/>
                <w:szCs w:val="24"/>
              </w:rPr>
              <w:t>³</w:t>
            </w:r>
            <w:r w:rsidRPr="00836EF6">
              <w:rPr>
                <w:rFonts w:asciiTheme="minorEastAsia" w:hAnsiTheme="minorEastAsia" w:cs="阿里巴巴普惠体 L"/>
                <w:color w:val="000000" w:themeColor="text1"/>
                <w:spacing w:val="1"/>
                <w:w w:val="107"/>
                <w:sz w:val="24"/>
                <w:szCs w:val="24"/>
              </w:rPr>
              <w:t>/</w:t>
            </w:r>
            <w:r w:rsidRPr="00836EF6">
              <w:rPr>
                <w:rFonts w:asciiTheme="minorEastAsia" w:hAnsiTheme="minorEastAsia" w:cs="阿里巴巴普惠体 L"/>
                <w:color w:val="000000" w:themeColor="text1"/>
                <w:w w:val="101"/>
                <w:sz w:val="24"/>
                <w:szCs w:val="24"/>
              </w:rPr>
              <w:t>h</w:t>
            </w:r>
            <w:r w:rsidRPr="00836EF6">
              <w:rPr>
                <w:rFonts w:asciiTheme="minorEastAsia" w:hAnsiTheme="minorEastAsia" w:cs="阿里巴巴普惠体 L"/>
                <w:color w:val="000000" w:themeColor="text1"/>
                <w:w w:val="101"/>
                <w:position w:val="1"/>
                <w:sz w:val="24"/>
                <w:szCs w:val="24"/>
              </w:rPr>
              <w:t>)</w:t>
            </w:r>
          </w:p>
        </w:tc>
        <w:tc>
          <w:tcPr>
            <w:tcW w:w="557" w:type="pct"/>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w w:val="101"/>
                <w:position w:val="1"/>
                <w:sz w:val="24"/>
                <w:szCs w:val="24"/>
                <w:lang w:eastAsia="zh-CN"/>
              </w:rPr>
            </w:pPr>
            <w:r w:rsidRPr="00836EF6">
              <w:rPr>
                <w:rFonts w:asciiTheme="minorEastAsia" w:hAnsiTheme="minorEastAsia" w:cs="阿里巴巴普惠体 L"/>
                <w:color w:val="000000" w:themeColor="text1"/>
                <w:w w:val="101"/>
                <w:position w:val="1"/>
                <w:sz w:val="24"/>
                <w:szCs w:val="24"/>
                <w:lang w:eastAsia="zh-CN"/>
              </w:rPr>
              <w:t>自然补风口开</w:t>
            </w:r>
          </w:p>
          <w:p w:rsidR="00496A1D" w:rsidRPr="00836EF6" w:rsidRDefault="00496A1D" w:rsidP="001D09EE">
            <w:pPr>
              <w:spacing w:after="0" w:line="360" w:lineRule="auto"/>
              <w:ind w:leftChars="20" w:left="44"/>
              <w:jc w:val="center"/>
              <w:rPr>
                <w:rFonts w:asciiTheme="minorEastAsia" w:hAnsiTheme="minorEastAsia" w:cs="阿里巴巴普惠体 L"/>
                <w:color w:val="000000" w:themeColor="text1"/>
                <w:w w:val="101"/>
                <w:position w:val="1"/>
                <w:sz w:val="24"/>
                <w:szCs w:val="24"/>
                <w:lang w:eastAsia="zh-CN"/>
              </w:rPr>
            </w:pPr>
            <w:r w:rsidRPr="00836EF6">
              <w:rPr>
                <w:rFonts w:asciiTheme="minorEastAsia" w:hAnsiTheme="minorEastAsia" w:cs="阿里巴巴普惠体 L"/>
                <w:color w:val="000000" w:themeColor="text1"/>
                <w:w w:val="101"/>
                <w:position w:val="1"/>
                <w:sz w:val="24"/>
                <w:szCs w:val="24"/>
                <w:lang w:eastAsia="zh-CN"/>
              </w:rPr>
              <w:t>窗面积</w:t>
            </w:r>
          </w:p>
          <w:p w:rsidR="00496A1D" w:rsidRPr="00836EF6" w:rsidRDefault="00496A1D" w:rsidP="001D09EE">
            <w:pPr>
              <w:spacing w:after="0" w:line="360" w:lineRule="auto"/>
              <w:ind w:leftChars="20" w:left="44"/>
              <w:rPr>
                <w:rFonts w:asciiTheme="minorEastAsia" w:hAnsiTheme="minorEastAsia" w:cs="阿里巴巴普惠体 L"/>
                <w:color w:val="000000" w:themeColor="text1"/>
                <w:w w:val="101"/>
                <w:position w:val="1"/>
                <w:sz w:val="24"/>
                <w:szCs w:val="24"/>
                <w:lang w:eastAsia="zh-CN"/>
              </w:rPr>
            </w:pPr>
            <w:r w:rsidRPr="00836EF6">
              <w:rPr>
                <w:rFonts w:asciiTheme="minorEastAsia" w:hAnsiTheme="minorEastAsia" w:cs="阿里巴巴普惠体 L" w:hint="eastAsia"/>
                <w:color w:val="000000" w:themeColor="text1"/>
                <w:w w:val="101"/>
                <w:position w:val="1"/>
                <w:sz w:val="24"/>
                <w:szCs w:val="24"/>
                <w:lang w:eastAsia="zh-CN"/>
              </w:rPr>
              <w:t>（</w:t>
            </w:r>
            <w:r w:rsidRPr="00836EF6">
              <w:rPr>
                <w:rFonts w:asciiTheme="minorEastAsia" w:hAnsiTheme="minorEastAsia" w:cs="阿里巴巴普惠体 L"/>
                <w:color w:val="000000" w:themeColor="text1"/>
                <w:w w:val="101"/>
                <w:position w:val="1"/>
                <w:sz w:val="24"/>
                <w:szCs w:val="24"/>
                <w:lang w:eastAsia="zh-CN"/>
              </w:rPr>
              <w:t>m³)</w:t>
            </w:r>
          </w:p>
        </w:tc>
        <w:tc>
          <w:tcPr>
            <w:tcW w:w="523" w:type="pct"/>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w w:val="101"/>
                <w:position w:val="1"/>
                <w:sz w:val="24"/>
                <w:szCs w:val="24"/>
              </w:rPr>
            </w:pPr>
            <w:r w:rsidRPr="00836EF6">
              <w:rPr>
                <w:rFonts w:asciiTheme="minorEastAsia" w:hAnsiTheme="minorEastAsia" w:cs="阿里巴巴普惠体 L"/>
                <w:color w:val="000000" w:themeColor="text1"/>
                <w:w w:val="101"/>
                <w:position w:val="1"/>
                <w:sz w:val="24"/>
                <w:szCs w:val="24"/>
              </w:rPr>
              <w:t>自然补风口风速</w:t>
            </w:r>
            <w:r w:rsidRPr="00836EF6">
              <w:rPr>
                <w:rFonts w:asciiTheme="minorEastAsia" w:hAnsiTheme="minorEastAsia" w:cs="阿里巴巴普惠体 L" w:hint="eastAsia"/>
                <w:color w:val="000000" w:themeColor="text1"/>
                <w:w w:val="101"/>
                <w:position w:val="1"/>
                <w:sz w:val="24"/>
                <w:szCs w:val="24"/>
              </w:rPr>
              <w:t>（</w:t>
            </w:r>
            <w:r w:rsidRPr="00836EF6">
              <w:rPr>
                <w:rFonts w:asciiTheme="minorEastAsia" w:hAnsiTheme="minorEastAsia" w:cs="阿里巴巴普惠体 L"/>
                <w:color w:val="000000" w:themeColor="text1"/>
                <w:w w:val="101"/>
                <w:position w:val="1"/>
                <w:sz w:val="24"/>
                <w:szCs w:val="24"/>
              </w:rPr>
              <w:t>m/s)</w:t>
            </w:r>
          </w:p>
        </w:tc>
        <w:tc>
          <w:tcPr>
            <w:tcW w:w="481" w:type="pct"/>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w w:val="101"/>
                <w:position w:val="1"/>
                <w:sz w:val="24"/>
                <w:szCs w:val="24"/>
              </w:rPr>
            </w:pPr>
            <w:r w:rsidRPr="00836EF6">
              <w:rPr>
                <w:rFonts w:asciiTheme="minorEastAsia" w:hAnsiTheme="minorEastAsia" w:cs="阿里巴巴普惠体 L"/>
                <w:color w:val="000000" w:themeColor="text1"/>
                <w:w w:val="101"/>
                <w:position w:val="1"/>
                <w:sz w:val="24"/>
                <w:szCs w:val="24"/>
              </w:rPr>
              <w:t>机械补风量(m³/h)</w:t>
            </w:r>
          </w:p>
        </w:tc>
        <w:tc>
          <w:tcPr>
            <w:tcW w:w="321" w:type="pct"/>
            <w:tcBorders>
              <w:top w:val="single" w:sz="3" w:space="0" w:color="000000"/>
              <w:left w:val="single" w:sz="3" w:space="0" w:color="000000"/>
              <w:bottom w:val="single" w:sz="3" w:space="0" w:color="000000"/>
              <w:right w:val="single" w:sz="3" w:space="0" w:color="000000"/>
            </w:tcBorders>
          </w:tcPr>
          <w:p w:rsidR="00496A1D" w:rsidRPr="00836EF6" w:rsidRDefault="00496A1D" w:rsidP="001D09EE">
            <w:pPr>
              <w:spacing w:after="0" w:line="360" w:lineRule="auto"/>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hint="eastAsia"/>
                <w:color w:val="000000" w:themeColor="text1"/>
                <w:w w:val="101"/>
                <w:sz w:val="24"/>
                <w:szCs w:val="24"/>
                <w:lang w:eastAsia="zh-CN"/>
              </w:rPr>
              <w:t>对应排烟系统编号</w:t>
            </w:r>
          </w:p>
        </w:tc>
      </w:tr>
      <w:tr w:rsidR="00496A1D" w:rsidRPr="00836EF6" w:rsidTr="00C91C12">
        <w:trPr>
          <w:trHeight w:hRule="exact" w:val="350"/>
        </w:trPr>
        <w:tc>
          <w:tcPr>
            <w:tcW w:w="327" w:type="pct"/>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spacing w:val="1"/>
                <w:position w:val="1"/>
                <w:sz w:val="24"/>
                <w:szCs w:val="24"/>
              </w:rPr>
              <w:t>SF-</w:t>
            </w:r>
            <w:r w:rsidRPr="00836EF6">
              <w:rPr>
                <w:rFonts w:asciiTheme="minorEastAsia" w:hAnsiTheme="minorEastAsia" w:cs="阿里巴巴普惠体 L"/>
                <w:color w:val="000000" w:themeColor="text1"/>
                <w:position w:val="1"/>
                <w:sz w:val="24"/>
                <w:szCs w:val="24"/>
              </w:rPr>
              <w:t>5</w:t>
            </w:r>
          </w:p>
        </w:tc>
        <w:tc>
          <w:tcPr>
            <w:tcW w:w="404" w:type="pct"/>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spacing w:val="1"/>
                <w:position w:val="1"/>
                <w:sz w:val="24"/>
                <w:szCs w:val="24"/>
              </w:rPr>
              <w:t>5F-</w:t>
            </w:r>
            <w:r w:rsidRPr="00836EF6">
              <w:rPr>
                <w:rFonts w:asciiTheme="minorEastAsia" w:hAnsiTheme="minorEastAsia" w:cs="阿里巴巴普惠体 L"/>
                <w:color w:val="000000" w:themeColor="text1"/>
                <w:position w:val="1"/>
                <w:sz w:val="24"/>
                <w:szCs w:val="24"/>
              </w:rPr>
              <w:t>1</w:t>
            </w:r>
          </w:p>
        </w:tc>
        <w:tc>
          <w:tcPr>
            <w:tcW w:w="162" w:type="pct"/>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443" w:type="pct"/>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284" w:type="pct"/>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323" w:type="pct"/>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322" w:type="pct"/>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372" w:type="pct"/>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481" w:type="pct"/>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557" w:type="pct"/>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523" w:type="pct"/>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481" w:type="pct"/>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321" w:type="pct"/>
            <w:tcBorders>
              <w:top w:val="single" w:sz="3" w:space="0" w:color="000000"/>
              <w:left w:val="single" w:sz="3" w:space="0" w:color="000000"/>
              <w:bottom w:val="single" w:sz="3" w:space="0" w:color="000000"/>
              <w:right w:val="single" w:sz="3" w:space="0" w:color="000000"/>
            </w:tcBorders>
          </w:tcPr>
          <w:p w:rsidR="00496A1D" w:rsidRPr="00836EF6" w:rsidRDefault="00496A1D" w:rsidP="001D09EE">
            <w:pPr>
              <w:spacing w:after="0" w:line="360" w:lineRule="auto"/>
              <w:ind w:leftChars="20" w:left="44" w:firstLineChars="200" w:firstLine="480"/>
              <w:rPr>
                <w:rFonts w:asciiTheme="minorEastAsia" w:hAnsiTheme="minorEastAsia"/>
                <w:color w:val="000000" w:themeColor="text1"/>
                <w:sz w:val="24"/>
                <w:szCs w:val="24"/>
                <w:lang w:eastAsia="zh-CN"/>
              </w:rPr>
            </w:pPr>
          </w:p>
        </w:tc>
      </w:tr>
      <w:tr w:rsidR="00496A1D" w:rsidRPr="00836EF6" w:rsidTr="00C91C12">
        <w:trPr>
          <w:trHeight w:hRule="exact" w:val="350"/>
        </w:trPr>
        <w:tc>
          <w:tcPr>
            <w:tcW w:w="327" w:type="pct"/>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spacing w:val="1"/>
                <w:sz w:val="24"/>
                <w:szCs w:val="24"/>
              </w:rPr>
              <w:t>SF-</w:t>
            </w:r>
            <w:r w:rsidRPr="00836EF6">
              <w:rPr>
                <w:rFonts w:asciiTheme="minorEastAsia" w:hAnsiTheme="minorEastAsia" w:cs="阿里巴巴普惠体 L"/>
                <w:color w:val="000000" w:themeColor="text1"/>
                <w:sz w:val="24"/>
                <w:szCs w:val="24"/>
              </w:rPr>
              <w:t>2</w:t>
            </w:r>
          </w:p>
        </w:tc>
        <w:tc>
          <w:tcPr>
            <w:tcW w:w="404" w:type="pct"/>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spacing w:val="1"/>
                <w:sz w:val="24"/>
                <w:szCs w:val="24"/>
              </w:rPr>
              <w:t>B1F</w:t>
            </w:r>
            <w:r w:rsidRPr="00836EF6">
              <w:rPr>
                <w:rFonts w:asciiTheme="minorEastAsia" w:hAnsiTheme="minorEastAsia" w:cs="阿里巴巴普惠体 L"/>
                <w:color w:val="000000" w:themeColor="text1"/>
                <w:spacing w:val="-1"/>
                <w:sz w:val="24"/>
                <w:szCs w:val="24"/>
              </w:rPr>
              <w:t>-</w:t>
            </w:r>
            <w:r w:rsidRPr="00836EF6">
              <w:rPr>
                <w:rFonts w:asciiTheme="minorEastAsia" w:hAnsiTheme="minorEastAsia" w:cs="阿里巴巴普惠体 L"/>
                <w:color w:val="000000" w:themeColor="text1"/>
                <w:sz w:val="24"/>
                <w:szCs w:val="24"/>
              </w:rPr>
              <w:t>2</w:t>
            </w:r>
          </w:p>
        </w:tc>
        <w:tc>
          <w:tcPr>
            <w:tcW w:w="162" w:type="pct"/>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443" w:type="pct"/>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284" w:type="pct"/>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323" w:type="pct"/>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322" w:type="pct"/>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372" w:type="pct"/>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481" w:type="pct"/>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557" w:type="pct"/>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523" w:type="pct"/>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481" w:type="pct"/>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321" w:type="pct"/>
            <w:tcBorders>
              <w:top w:val="single" w:sz="3" w:space="0" w:color="000000"/>
              <w:left w:val="single" w:sz="3" w:space="0" w:color="000000"/>
              <w:bottom w:val="single" w:sz="3" w:space="0" w:color="000000"/>
              <w:right w:val="single" w:sz="3" w:space="0" w:color="000000"/>
            </w:tcBorders>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r>
      <w:tr w:rsidR="00496A1D" w:rsidRPr="00836EF6" w:rsidTr="00C91C12">
        <w:trPr>
          <w:trHeight w:hRule="exact" w:val="350"/>
        </w:trPr>
        <w:tc>
          <w:tcPr>
            <w:tcW w:w="327" w:type="pct"/>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spacing w:val="1"/>
                <w:position w:val="1"/>
                <w:sz w:val="24"/>
                <w:szCs w:val="24"/>
              </w:rPr>
              <w:t>SF-</w:t>
            </w:r>
            <w:r w:rsidRPr="00836EF6">
              <w:rPr>
                <w:rFonts w:asciiTheme="minorEastAsia" w:hAnsiTheme="minorEastAsia" w:cs="阿里巴巴普惠体 L"/>
                <w:color w:val="000000" w:themeColor="text1"/>
                <w:position w:val="1"/>
                <w:sz w:val="24"/>
                <w:szCs w:val="24"/>
              </w:rPr>
              <w:t>3</w:t>
            </w:r>
          </w:p>
        </w:tc>
        <w:tc>
          <w:tcPr>
            <w:tcW w:w="404" w:type="pct"/>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spacing w:val="1"/>
                <w:position w:val="1"/>
                <w:sz w:val="24"/>
                <w:szCs w:val="24"/>
              </w:rPr>
              <w:t>4F-</w:t>
            </w:r>
            <w:r w:rsidRPr="00836EF6">
              <w:rPr>
                <w:rFonts w:asciiTheme="minorEastAsia" w:hAnsiTheme="minorEastAsia" w:cs="阿里巴巴普惠体 L"/>
                <w:color w:val="000000" w:themeColor="text1"/>
                <w:position w:val="1"/>
                <w:sz w:val="24"/>
                <w:szCs w:val="24"/>
              </w:rPr>
              <w:t>3</w:t>
            </w:r>
          </w:p>
        </w:tc>
        <w:tc>
          <w:tcPr>
            <w:tcW w:w="162" w:type="pct"/>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443" w:type="pct"/>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284" w:type="pct"/>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323" w:type="pct"/>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322" w:type="pct"/>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372" w:type="pct"/>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481" w:type="pct"/>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557" w:type="pct"/>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523" w:type="pct"/>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481" w:type="pct"/>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321" w:type="pct"/>
            <w:tcBorders>
              <w:top w:val="single" w:sz="3" w:space="0" w:color="000000"/>
              <w:left w:val="single" w:sz="3" w:space="0" w:color="000000"/>
              <w:bottom w:val="single" w:sz="3" w:space="0" w:color="000000"/>
              <w:right w:val="single" w:sz="3" w:space="0" w:color="000000"/>
            </w:tcBorders>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r>
      <w:tr w:rsidR="00496A1D" w:rsidRPr="00836EF6" w:rsidTr="00C91C12">
        <w:trPr>
          <w:trHeight w:hRule="exact" w:val="350"/>
        </w:trPr>
        <w:tc>
          <w:tcPr>
            <w:tcW w:w="327" w:type="pct"/>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spacing w:val="1"/>
                <w:position w:val="1"/>
                <w:sz w:val="24"/>
                <w:szCs w:val="24"/>
              </w:rPr>
            </w:pPr>
          </w:p>
        </w:tc>
        <w:tc>
          <w:tcPr>
            <w:tcW w:w="404" w:type="pct"/>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jc w:val="center"/>
              <w:rPr>
                <w:rFonts w:asciiTheme="minorEastAsia" w:hAnsiTheme="minorEastAsia" w:cs="阿里巴巴普惠体 L"/>
                <w:color w:val="000000" w:themeColor="text1"/>
                <w:spacing w:val="1"/>
                <w:position w:val="1"/>
                <w:sz w:val="24"/>
                <w:szCs w:val="24"/>
                <w:lang w:eastAsia="zh-CN"/>
              </w:rPr>
            </w:pPr>
            <w:r w:rsidRPr="00836EF6">
              <w:rPr>
                <w:rFonts w:asciiTheme="minorEastAsia" w:hAnsiTheme="minorEastAsia" w:cs="阿里巴巴普惠体 L"/>
                <w:color w:val="000000" w:themeColor="text1"/>
                <w:spacing w:val="1"/>
                <w:position w:val="1"/>
                <w:sz w:val="24"/>
                <w:szCs w:val="24"/>
                <w:lang w:eastAsia="zh-CN"/>
              </w:rPr>
              <w:t>…</w:t>
            </w:r>
          </w:p>
        </w:tc>
        <w:tc>
          <w:tcPr>
            <w:tcW w:w="162" w:type="pct"/>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443" w:type="pct"/>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284" w:type="pct"/>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323" w:type="pct"/>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322" w:type="pct"/>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372" w:type="pct"/>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481" w:type="pct"/>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557" w:type="pct"/>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523" w:type="pct"/>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481" w:type="pct"/>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321" w:type="pct"/>
            <w:tcBorders>
              <w:top w:val="single" w:sz="3" w:space="0" w:color="000000"/>
              <w:left w:val="single" w:sz="3" w:space="0" w:color="000000"/>
              <w:bottom w:val="single" w:sz="3" w:space="0" w:color="000000"/>
              <w:right w:val="single" w:sz="3" w:space="0" w:color="000000"/>
            </w:tcBorders>
          </w:tcPr>
          <w:p w:rsidR="00496A1D" w:rsidRPr="00836EF6" w:rsidRDefault="00496A1D" w:rsidP="001D09EE">
            <w:pPr>
              <w:spacing w:after="0" w:line="360" w:lineRule="auto"/>
              <w:ind w:leftChars="20" w:left="44" w:firstLineChars="200" w:firstLine="480"/>
              <w:jc w:val="center"/>
              <w:rPr>
                <w:rFonts w:asciiTheme="minorEastAsia" w:hAnsiTheme="minorEastAsia"/>
                <w:color w:val="000000" w:themeColor="text1"/>
                <w:sz w:val="24"/>
                <w:szCs w:val="24"/>
              </w:rPr>
            </w:pPr>
          </w:p>
        </w:tc>
      </w:tr>
    </w:tbl>
    <w:p w:rsidR="00496A1D" w:rsidRPr="00836EF6" w:rsidRDefault="00496A1D" w:rsidP="001D09EE">
      <w:pPr>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position w:val="1"/>
          <w:sz w:val="28"/>
          <w:szCs w:val="28"/>
          <w:lang w:eastAsia="zh-CN"/>
        </w:rPr>
        <w:lastRenderedPageBreak/>
        <w:t>6.2.3</w:t>
      </w:r>
      <w:r w:rsidRPr="00836EF6">
        <w:rPr>
          <w:rFonts w:asciiTheme="minorEastAsia" w:hAnsiTheme="minorEastAsia" w:cs="阿里巴巴普惠体 L"/>
          <w:color w:val="000000" w:themeColor="text1"/>
          <w:w w:val="101"/>
          <w:position w:val="1"/>
          <w:sz w:val="28"/>
          <w:szCs w:val="28"/>
          <w:lang w:eastAsia="zh-CN"/>
        </w:rPr>
        <w:t>机械排烟场所固定窗</w:t>
      </w:r>
    </w:p>
    <w:p w:rsidR="00496A1D" w:rsidRPr="00836EF6" w:rsidRDefault="00496A1D"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本工</w:t>
      </w:r>
      <w:r w:rsidRPr="00836EF6">
        <w:rPr>
          <w:rFonts w:asciiTheme="minorEastAsia" w:hAnsiTheme="minorEastAsia" w:cs="阿里巴巴普惠体 L"/>
          <w:color w:val="000000" w:themeColor="text1"/>
          <w:spacing w:val="-1"/>
          <w:sz w:val="28"/>
          <w:szCs w:val="28"/>
          <w:lang w:eastAsia="zh-CN"/>
        </w:rPr>
        <w:t>程</w:t>
      </w:r>
      <w:r w:rsidRPr="00836EF6">
        <w:rPr>
          <w:rFonts w:asciiTheme="minorEastAsia" w:hAnsiTheme="minorEastAsia" w:cs="阿里巴巴普惠体 L"/>
          <w:color w:val="000000" w:themeColor="text1"/>
          <w:spacing w:val="5"/>
          <w:sz w:val="28"/>
          <w:szCs w:val="28"/>
          <w:lang w:eastAsia="zh-CN"/>
        </w:rPr>
        <w:t>设置</w:t>
      </w:r>
      <w:r w:rsidRPr="00836EF6">
        <w:rPr>
          <w:rFonts w:asciiTheme="minorEastAsia" w:hAnsiTheme="minorEastAsia" w:cs="阿里巴巴普惠体 L"/>
          <w:color w:val="000000" w:themeColor="text1"/>
          <w:spacing w:val="2"/>
          <w:sz w:val="28"/>
          <w:szCs w:val="28"/>
          <w:lang w:eastAsia="zh-CN"/>
        </w:rPr>
        <w:t>排</w:t>
      </w:r>
      <w:r w:rsidRPr="00836EF6">
        <w:rPr>
          <w:rFonts w:asciiTheme="minorEastAsia" w:hAnsiTheme="minorEastAsia" w:cs="阿里巴巴普惠体 L"/>
          <w:color w:val="000000" w:themeColor="text1"/>
          <w:spacing w:val="5"/>
          <w:sz w:val="28"/>
          <w:szCs w:val="28"/>
          <w:lang w:eastAsia="zh-CN"/>
        </w:rPr>
        <w:t>烟系统</w:t>
      </w:r>
      <w:r w:rsidRPr="00836EF6">
        <w:rPr>
          <w:rFonts w:asciiTheme="minorEastAsia" w:hAnsiTheme="minorEastAsia" w:cs="阿里巴巴普惠体 L"/>
          <w:color w:val="000000" w:themeColor="text1"/>
          <w:spacing w:val="2"/>
          <w:sz w:val="28"/>
          <w:szCs w:val="28"/>
          <w:lang w:eastAsia="zh-CN"/>
        </w:rPr>
        <w:t>的</w:t>
      </w:r>
      <w:r w:rsidRPr="00836EF6">
        <w:rPr>
          <w:rFonts w:asciiTheme="minorEastAsia" w:hAnsiTheme="minorEastAsia" w:cs="阿里巴巴普惠体 L"/>
          <w:color w:val="000000" w:themeColor="text1"/>
          <w:spacing w:val="5"/>
          <w:w w:val="162"/>
          <w:sz w:val="28"/>
          <w:szCs w:val="28"/>
          <w:u w:val="single" w:color="FF0000"/>
          <w:lang w:eastAsia="zh-CN"/>
        </w:rPr>
        <w:t>(</w:t>
      </w:r>
      <w:r w:rsidRPr="00836EF6">
        <w:rPr>
          <w:rFonts w:asciiTheme="minorEastAsia" w:hAnsiTheme="minorEastAsia" w:cs="阿里巴巴普惠体 L"/>
          <w:color w:val="000000" w:themeColor="text1"/>
          <w:spacing w:val="5"/>
          <w:w w:val="101"/>
          <w:sz w:val="28"/>
          <w:szCs w:val="28"/>
          <w:u w:val="single" w:color="FF0000"/>
          <w:lang w:eastAsia="zh-CN"/>
        </w:rPr>
        <w:t>地上</w:t>
      </w:r>
      <w:r w:rsidRPr="00836EF6">
        <w:rPr>
          <w:rFonts w:asciiTheme="minorEastAsia" w:hAnsiTheme="minorEastAsia" w:cs="阿里巴巴普惠体 L"/>
          <w:color w:val="000000" w:themeColor="text1"/>
          <w:spacing w:val="2"/>
          <w:w w:val="101"/>
          <w:sz w:val="28"/>
          <w:szCs w:val="28"/>
          <w:u w:val="single" w:color="FF0000"/>
          <w:lang w:eastAsia="zh-CN"/>
        </w:rPr>
        <w:t>建</w:t>
      </w:r>
      <w:r w:rsidRPr="00836EF6">
        <w:rPr>
          <w:rFonts w:asciiTheme="minorEastAsia" w:hAnsiTheme="minorEastAsia" w:cs="阿里巴巴普惠体 L"/>
          <w:color w:val="000000" w:themeColor="text1"/>
          <w:spacing w:val="5"/>
          <w:w w:val="101"/>
          <w:sz w:val="28"/>
          <w:szCs w:val="28"/>
          <w:u w:val="single" w:color="FF0000"/>
          <w:lang w:eastAsia="zh-CN"/>
        </w:rPr>
        <w:t>筑或部</w:t>
      </w:r>
      <w:r w:rsidRPr="00836EF6">
        <w:rPr>
          <w:rFonts w:asciiTheme="minorEastAsia" w:hAnsiTheme="minorEastAsia" w:cs="阿里巴巴普惠体 L"/>
          <w:color w:val="000000" w:themeColor="text1"/>
          <w:spacing w:val="2"/>
          <w:w w:val="101"/>
          <w:sz w:val="28"/>
          <w:szCs w:val="28"/>
          <w:u w:val="single" w:color="FF0000"/>
          <w:lang w:eastAsia="zh-CN"/>
        </w:rPr>
        <w:t>位</w:t>
      </w:r>
      <w:r w:rsidRPr="00836EF6">
        <w:rPr>
          <w:rFonts w:asciiTheme="minorEastAsia" w:hAnsiTheme="minorEastAsia" w:cs="阿里巴巴普惠体 L"/>
          <w:color w:val="000000" w:themeColor="text1"/>
          <w:w w:val="162"/>
          <w:sz w:val="28"/>
          <w:szCs w:val="28"/>
          <w:u w:val="single" w:color="FF0000"/>
          <w:lang w:eastAsia="zh-CN"/>
        </w:rPr>
        <w:t>)</w:t>
      </w:r>
      <w:r w:rsidRPr="00836EF6">
        <w:rPr>
          <w:rFonts w:asciiTheme="minorEastAsia" w:hAnsiTheme="minorEastAsia" w:cs="阿里巴巴普惠体 L"/>
          <w:color w:val="000000" w:themeColor="text1"/>
          <w:spacing w:val="5"/>
          <w:w w:val="101"/>
          <w:sz w:val="28"/>
          <w:szCs w:val="28"/>
          <w:lang w:eastAsia="zh-CN"/>
        </w:rPr>
        <w:t>在外</w:t>
      </w:r>
      <w:r w:rsidRPr="00836EF6">
        <w:rPr>
          <w:rFonts w:asciiTheme="minorEastAsia" w:hAnsiTheme="minorEastAsia" w:cs="阿里巴巴普惠体 L"/>
          <w:color w:val="000000" w:themeColor="text1"/>
          <w:spacing w:val="2"/>
          <w:w w:val="101"/>
          <w:sz w:val="28"/>
          <w:szCs w:val="28"/>
          <w:lang w:eastAsia="zh-CN"/>
        </w:rPr>
        <w:t>墙</w:t>
      </w:r>
      <w:r w:rsidRPr="00836EF6">
        <w:rPr>
          <w:rFonts w:asciiTheme="minorEastAsia" w:hAnsiTheme="minorEastAsia" w:cs="阿里巴巴普惠体 L"/>
          <w:color w:val="000000" w:themeColor="text1"/>
          <w:spacing w:val="5"/>
          <w:w w:val="101"/>
          <w:sz w:val="28"/>
          <w:szCs w:val="28"/>
          <w:lang w:eastAsia="zh-CN"/>
        </w:rPr>
        <w:t>或屋顶设</w:t>
      </w:r>
      <w:r w:rsidRPr="00836EF6">
        <w:rPr>
          <w:rFonts w:asciiTheme="minorEastAsia" w:hAnsiTheme="minorEastAsia" w:cs="阿里巴巴普惠体 L"/>
          <w:color w:val="000000" w:themeColor="text1"/>
          <w:spacing w:val="2"/>
          <w:w w:val="101"/>
          <w:sz w:val="28"/>
          <w:szCs w:val="28"/>
          <w:lang w:eastAsia="zh-CN"/>
        </w:rPr>
        <w:t>置</w:t>
      </w:r>
      <w:r w:rsidRPr="00836EF6">
        <w:rPr>
          <w:rFonts w:asciiTheme="minorEastAsia" w:hAnsiTheme="minorEastAsia" w:cs="阿里巴巴普惠体 L"/>
          <w:color w:val="000000" w:themeColor="text1"/>
          <w:spacing w:val="5"/>
          <w:w w:val="101"/>
          <w:sz w:val="28"/>
          <w:szCs w:val="28"/>
          <w:lang w:eastAsia="zh-CN"/>
        </w:rPr>
        <w:t>固定窗。非</w:t>
      </w:r>
      <w:r w:rsidRPr="00836EF6">
        <w:rPr>
          <w:rFonts w:asciiTheme="minorEastAsia" w:hAnsiTheme="minorEastAsia" w:cs="阿里巴巴普惠体 L"/>
          <w:color w:val="000000" w:themeColor="text1"/>
          <w:spacing w:val="2"/>
          <w:w w:val="101"/>
          <w:sz w:val="28"/>
          <w:szCs w:val="28"/>
          <w:lang w:eastAsia="zh-CN"/>
        </w:rPr>
        <w:t>顶</w:t>
      </w:r>
      <w:r w:rsidRPr="00836EF6">
        <w:rPr>
          <w:rFonts w:asciiTheme="minorEastAsia" w:hAnsiTheme="minorEastAsia" w:cs="阿里巴巴普惠体 L"/>
          <w:color w:val="000000" w:themeColor="text1"/>
          <w:spacing w:val="5"/>
          <w:w w:val="101"/>
          <w:sz w:val="28"/>
          <w:szCs w:val="28"/>
          <w:lang w:eastAsia="zh-CN"/>
        </w:rPr>
        <w:t>层区</w:t>
      </w:r>
      <w:r w:rsidRPr="00836EF6">
        <w:rPr>
          <w:rFonts w:asciiTheme="minorEastAsia" w:hAnsiTheme="minorEastAsia" w:cs="阿里巴巴普惠体 L"/>
          <w:color w:val="000000" w:themeColor="text1"/>
          <w:w w:val="101"/>
          <w:sz w:val="28"/>
          <w:szCs w:val="28"/>
          <w:lang w:eastAsia="zh-CN"/>
        </w:rPr>
        <w:t>域</w:t>
      </w:r>
      <w:r w:rsidRPr="00836EF6">
        <w:rPr>
          <w:rFonts w:asciiTheme="minorEastAsia" w:hAnsiTheme="minorEastAsia" w:cs="阿里巴巴普惠体 L"/>
          <w:color w:val="000000" w:themeColor="text1"/>
          <w:spacing w:val="5"/>
          <w:w w:val="101"/>
          <w:sz w:val="28"/>
          <w:szCs w:val="28"/>
          <w:lang w:eastAsia="zh-CN"/>
        </w:rPr>
        <w:t>的固定窗布置</w:t>
      </w:r>
      <w:r w:rsidRPr="00836EF6">
        <w:rPr>
          <w:rFonts w:asciiTheme="minorEastAsia" w:hAnsiTheme="minorEastAsia" w:cs="阿里巴巴普惠体 L"/>
          <w:color w:val="000000" w:themeColor="text1"/>
          <w:spacing w:val="2"/>
          <w:w w:val="101"/>
          <w:sz w:val="28"/>
          <w:szCs w:val="28"/>
          <w:lang w:eastAsia="zh-CN"/>
        </w:rPr>
        <w:t>在</w:t>
      </w:r>
      <w:r w:rsidRPr="00836EF6">
        <w:rPr>
          <w:rFonts w:asciiTheme="minorEastAsia" w:hAnsiTheme="minorEastAsia" w:cs="阿里巴巴普惠体 L"/>
          <w:color w:val="000000" w:themeColor="text1"/>
          <w:spacing w:val="5"/>
          <w:w w:val="101"/>
          <w:sz w:val="28"/>
          <w:szCs w:val="28"/>
          <w:lang w:eastAsia="zh-CN"/>
        </w:rPr>
        <w:t>每层的外墙上，顶层的固</w:t>
      </w:r>
      <w:r w:rsidRPr="00836EF6">
        <w:rPr>
          <w:rFonts w:asciiTheme="minorEastAsia" w:hAnsiTheme="minorEastAsia" w:cs="阿里巴巴普惠体 L"/>
          <w:color w:val="000000" w:themeColor="text1"/>
          <w:spacing w:val="2"/>
          <w:w w:val="101"/>
          <w:sz w:val="28"/>
          <w:szCs w:val="28"/>
          <w:lang w:eastAsia="zh-CN"/>
        </w:rPr>
        <w:t>定</w:t>
      </w:r>
      <w:r w:rsidRPr="00836EF6">
        <w:rPr>
          <w:rFonts w:asciiTheme="minorEastAsia" w:hAnsiTheme="minorEastAsia" w:cs="阿里巴巴普惠体 L"/>
          <w:color w:val="000000" w:themeColor="text1"/>
          <w:spacing w:val="5"/>
          <w:w w:val="101"/>
          <w:sz w:val="28"/>
          <w:szCs w:val="28"/>
          <w:lang w:eastAsia="zh-CN"/>
        </w:rPr>
        <w:t>窗布置在屋顶或顶层的外</w:t>
      </w:r>
      <w:r w:rsidRPr="00836EF6">
        <w:rPr>
          <w:rFonts w:asciiTheme="minorEastAsia" w:hAnsiTheme="minorEastAsia" w:cs="阿里巴巴普惠体 L"/>
          <w:color w:val="000000" w:themeColor="text1"/>
          <w:spacing w:val="2"/>
          <w:w w:val="101"/>
          <w:sz w:val="28"/>
          <w:szCs w:val="28"/>
          <w:lang w:eastAsia="zh-CN"/>
        </w:rPr>
        <w:t>墙</w:t>
      </w:r>
      <w:r w:rsidRPr="00836EF6">
        <w:rPr>
          <w:rFonts w:asciiTheme="minorEastAsia" w:hAnsiTheme="minorEastAsia" w:cs="阿里巴巴普惠体 L"/>
          <w:color w:val="000000" w:themeColor="text1"/>
          <w:spacing w:val="5"/>
          <w:w w:val="101"/>
          <w:sz w:val="28"/>
          <w:szCs w:val="28"/>
          <w:lang w:eastAsia="zh-CN"/>
        </w:rPr>
        <w:t>上。</w:t>
      </w:r>
      <w:r w:rsidRPr="00836EF6">
        <w:rPr>
          <w:rFonts w:asciiTheme="minorEastAsia" w:hAnsiTheme="minorEastAsia" w:cs="阿里巴巴普惠体 L"/>
          <w:color w:val="000000" w:themeColor="text1"/>
          <w:w w:val="101"/>
          <w:sz w:val="28"/>
          <w:szCs w:val="28"/>
          <w:lang w:eastAsia="zh-CN"/>
        </w:rPr>
        <w:t>固定窗按每个防烟分区在屋顶或建筑外墙上均匀布置，不跨越防火分区。</w:t>
      </w:r>
    </w:p>
    <w:p w:rsidR="00496A1D" w:rsidRPr="00836EF6" w:rsidRDefault="00496A1D" w:rsidP="001D09EE">
      <w:pPr>
        <w:spacing w:after="0" w:line="360" w:lineRule="auto"/>
        <w:ind w:leftChars="20" w:left="44" w:firstLineChars="200" w:firstLine="564"/>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pacing w:val="2"/>
          <w:sz w:val="28"/>
          <w:szCs w:val="28"/>
          <w:lang w:eastAsia="zh-CN"/>
        </w:rPr>
        <w:t>设置</w:t>
      </w:r>
      <w:r w:rsidRPr="00836EF6">
        <w:rPr>
          <w:rFonts w:asciiTheme="minorEastAsia" w:hAnsiTheme="minorEastAsia" w:cs="阿里巴巴普惠体 L"/>
          <w:color w:val="000000" w:themeColor="text1"/>
          <w:spacing w:val="5"/>
          <w:sz w:val="28"/>
          <w:szCs w:val="28"/>
          <w:lang w:eastAsia="zh-CN"/>
        </w:rPr>
        <w:t>在</w:t>
      </w:r>
      <w:r w:rsidRPr="00836EF6">
        <w:rPr>
          <w:rFonts w:asciiTheme="minorEastAsia" w:hAnsiTheme="minorEastAsia" w:cs="阿里巴巴普惠体 L"/>
          <w:color w:val="000000" w:themeColor="text1"/>
          <w:spacing w:val="2"/>
          <w:sz w:val="28"/>
          <w:szCs w:val="28"/>
          <w:lang w:eastAsia="zh-CN"/>
        </w:rPr>
        <w:t>顶层区</w:t>
      </w:r>
      <w:r w:rsidRPr="00836EF6">
        <w:rPr>
          <w:rFonts w:asciiTheme="minorEastAsia" w:hAnsiTheme="minorEastAsia" w:cs="阿里巴巴普惠体 L"/>
          <w:color w:val="000000" w:themeColor="text1"/>
          <w:spacing w:val="5"/>
          <w:sz w:val="28"/>
          <w:szCs w:val="28"/>
          <w:lang w:eastAsia="zh-CN"/>
        </w:rPr>
        <w:t>域</w:t>
      </w:r>
      <w:r w:rsidRPr="00836EF6">
        <w:rPr>
          <w:rFonts w:asciiTheme="minorEastAsia" w:hAnsiTheme="minorEastAsia" w:cs="阿里巴巴普惠体 L"/>
          <w:color w:val="000000" w:themeColor="text1"/>
          <w:sz w:val="28"/>
          <w:szCs w:val="28"/>
          <w:lang w:eastAsia="zh-CN"/>
        </w:rPr>
        <w:t>的</w:t>
      </w:r>
      <w:r w:rsidRPr="00836EF6">
        <w:rPr>
          <w:rFonts w:asciiTheme="minorEastAsia" w:hAnsiTheme="minorEastAsia" w:cs="阿里巴巴普惠体 L"/>
          <w:color w:val="000000" w:themeColor="text1"/>
          <w:spacing w:val="2"/>
          <w:sz w:val="28"/>
          <w:szCs w:val="28"/>
          <w:lang w:eastAsia="zh-CN"/>
        </w:rPr>
        <w:t>固定</w:t>
      </w:r>
      <w:r w:rsidRPr="00836EF6">
        <w:rPr>
          <w:rFonts w:asciiTheme="minorEastAsia" w:hAnsiTheme="minorEastAsia" w:cs="阿里巴巴普惠体 L"/>
          <w:color w:val="000000" w:themeColor="text1"/>
          <w:spacing w:val="5"/>
          <w:sz w:val="28"/>
          <w:szCs w:val="28"/>
          <w:lang w:eastAsia="zh-CN"/>
        </w:rPr>
        <w:t>窗</w:t>
      </w:r>
      <w:r w:rsidRPr="00836EF6">
        <w:rPr>
          <w:rFonts w:asciiTheme="minorEastAsia" w:hAnsiTheme="minorEastAsia" w:cs="阿里巴巴普惠体 L"/>
          <w:color w:val="000000" w:themeColor="text1"/>
          <w:spacing w:val="2"/>
          <w:sz w:val="28"/>
          <w:szCs w:val="28"/>
          <w:lang w:eastAsia="zh-CN"/>
        </w:rPr>
        <w:t>，其总</w:t>
      </w:r>
      <w:r w:rsidRPr="00836EF6">
        <w:rPr>
          <w:rFonts w:asciiTheme="minorEastAsia" w:hAnsiTheme="minorEastAsia" w:cs="阿里巴巴普惠体 L"/>
          <w:color w:val="000000" w:themeColor="text1"/>
          <w:spacing w:val="5"/>
          <w:sz w:val="28"/>
          <w:szCs w:val="28"/>
          <w:lang w:eastAsia="zh-CN"/>
        </w:rPr>
        <w:t>面</w:t>
      </w:r>
      <w:r w:rsidRPr="00836EF6">
        <w:rPr>
          <w:rFonts w:asciiTheme="minorEastAsia" w:hAnsiTheme="minorEastAsia" w:cs="阿里巴巴普惠体 L"/>
          <w:color w:val="000000" w:themeColor="text1"/>
          <w:spacing w:val="2"/>
          <w:sz w:val="28"/>
          <w:szCs w:val="28"/>
          <w:lang w:eastAsia="zh-CN"/>
        </w:rPr>
        <w:t>积不小</w:t>
      </w:r>
      <w:r w:rsidRPr="00836EF6">
        <w:rPr>
          <w:rFonts w:asciiTheme="minorEastAsia" w:hAnsiTheme="minorEastAsia" w:cs="阿里巴巴普惠体 L"/>
          <w:color w:val="000000" w:themeColor="text1"/>
          <w:spacing w:val="5"/>
          <w:sz w:val="28"/>
          <w:szCs w:val="28"/>
          <w:lang w:eastAsia="zh-CN"/>
        </w:rPr>
        <w:t>于</w:t>
      </w:r>
      <w:r w:rsidRPr="00836EF6">
        <w:rPr>
          <w:rFonts w:asciiTheme="minorEastAsia" w:hAnsiTheme="minorEastAsia" w:cs="阿里巴巴普惠体 L"/>
          <w:color w:val="000000" w:themeColor="text1"/>
          <w:spacing w:val="2"/>
          <w:sz w:val="28"/>
          <w:szCs w:val="28"/>
          <w:lang w:eastAsia="zh-CN"/>
        </w:rPr>
        <w:t>楼地面</w:t>
      </w:r>
      <w:r w:rsidRPr="00836EF6">
        <w:rPr>
          <w:rFonts w:asciiTheme="minorEastAsia" w:hAnsiTheme="minorEastAsia" w:cs="阿里巴巴普惠体 L"/>
          <w:color w:val="000000" w:themeColor="text1"/>
          <w:spacing w:val="5"/>
          <w:sz w:val="28"/>
          <w:szCs w:val="28"/>
          <w:lang w:eastAsia="zh-CN"/>
        </w:rPr>
        <w:t>面</w:t>
      </w:r>
      <w:r w:rsidRPr="00836EF6">
        <w:rPr>
          <w:rFonts w:asciiTheme="minorEastAsia" w:hAnsiTheme="minorEastAsia" w:cs="阿里巴巴普惠体 L"/>
          <w:color w:val="000000" w:themeColor="text1"/>
          <w:spacing w:val="2"/>
          <w:sz w:val="28"/>
          <w:szCs w:val="28"/>
          <w:lang w:eastAsia="zh-CN"/>
        </w:rPr>
        <w:t>积</w:t>
      </w:r>
      <w:r w:rsidRPr="00836EF6">
        <w:rPr>
          <w:rFonts w:asciiTheme="minorEastAsia" w:hAnsiTheme="minorEastAsia" w:cs="阿里巴巴普惠体 L"/>
          <w:color w:val="000000" w:themeColor="text1"/>
          <w:sz w:val="28"/>
          <w:szCs w:val="28"/>
          <w:lang w:eastAsia="zh-CN"/>
        </w:rPr>
        <w:t>的2%</w:t>
      </w:r>
      <w:r w:rsidRPr="00836EF6">
        <w:rPr>
          <w:rFonts w:asciiTheme="minorEastAsia" w:hAnsiTheme="minorEastAsia" w:cs="阿里巴巴普惠体 L"/>
          <w:color w:val="000000" w:themeColor="text1"/>
          <w:spacing w:val="2"/>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设</w:t>
      </w:r>
      <w:r w:rsidRPr="00836EF6">
        <w:rPr>
          <w:rFonts w:asciiTheme="minorEastAsia" w:hAnsiTheme="minorEastAsia" w:cs="阿里巴巴普惠体 L"/>
          <w:color w:val="000000" w:themeColor="text1"/>
          <w:spacing w:val="5"/>
          <w:w w:val="101"/>
          <w:sz w:val="28"/>
          <w:szCs w:val="28"/>
          <w:lang w:eastAsia="zh-CN"/>
        </w:rPr>
        <w:t>置</w:t>
      </w:r>
      <w:r w:rsidRPr="00836EF6">
        <w:rPr>
          <w:rFonts w:asciiTheme="minorEastAsia" w:hAnsiTheme="minorEastAsia" w:cs="阿里巴巴普惠体 L"/>
          <w:color w:val="000000" w:themeColor="text1"/>
          <w:spacing w:val="2"/>
          <w:w w:val="101"/>
          <w:sz w:val="28"/>
          <w:szCs w:val="28"/>
          <w:lang w:eastAsia="zh-CN"/>
        </w:rPr>
        <w:t>在靠</w:t>
      </w:r>
      <w:r w:rsidRPr="00836EF6">
        <w:rPr>
          <w:rFonts w:asciiTheme="minorEastAsia" w:hAnsiTheme="minorEastAsia" w:cs="阿里巴巴普惠体 L"/>
          <w:color w:val="000000" w:themeColor="text1"/>
          <w:w w:val="101"/>
          <w:sz w:val="28"/>
          <w:szCs w:val="28"/>
          <w:lang w:eastAsia="zh-CN"/>
        </w:rPr>
        <w:t>外</w:t>
      </w:r>
      <w:r w:rsidRPr="00836EF6">
        <w:rPr>
          <w:rFonts w:asciiTheme="minorEastAsia" w:hAnsiTheme="minorEastAsia" w:cs="阿里巴巴普惠体 L"/>
          <w:color w:val="000000" w:themeColor="text1"/>
          <w:spacing w:val="12"/>
          <w:w w:val="101"/>
          <w:sz w:val="28"/>
          <w:szCs w:val="28"/>
          <w:lang w:eastAsia="zh-CN"/>
        </w:rPr>
        <w:t>墙且不位</w:t>
      </w:r>
      <w:r w:rsidRPr="00836EF6">
        <w:rPr>
          <w:rFonts w:asciiTheme="minorEastAsia" w:hAnsiTheme="minorEastAsia" w:cs="阿里巴巴普惠体 L"/>
          <w:color w:val="000000" w:themeColor="text1"/>
          <w:w w:val="101"/>
          <w:sz w:val="28"/>
          <w:szCs w:val="28"/>
          <w:lang w:eastAsia="zh-CN"/>
        </w:rPr>
        <w:t>于</w:t>
      </w:r>
      <w:r w:rsidRPr="00836EF6">
        <w:rPr>
          <w:rFonts w:asciiTheme="minorEastAsia" w:hAnsiTheme="minorEastAsia" w:cs="阿里巴巴普惠体 L"/>
          <w:color w:val="000000" w:themeColor="text1"/>
          <w:spacing w:val="12"/>
          <w:sz w:val="28"/>
          <w:szCs w:val="28"/>
          <w:lang w:eastAsia="zh-CN"/>
        </w:rPr>
        <w:t>顶层区域的固定窗，</w:t>
      </w:r>
      <w:r w:rsidRPr="00836EF6">
        <w:rPr>
          <w:rFonts w:asciiTheme="minorEastAsia" w:hAnsiTheme="minorEastAsia" w:cs="阿里巴巴普惠体 L"/>
          <w:color w:val="000000" w:themeColor="text1"/>
          <w:sz w:val="28"/>
          <w:szCs w:val="28"/>
          <w:lang w:eastAsia="zh-CN"/>
        </w:rPr>
        <w:t>单</w:t>
      </w:r>
      <w:r w:rsidRPr="00836EF6">
        <w:rPr>
          <w:rFonts w:asciiTheme="minorEastAsia" w:hAnsiTheme="minorEastAsia" w:cs="阿里巴巴普惠体 L"/>
          <w:color w:val="000000" w:themeColor="text1"/>
          <w:spacing w:val="12"/>
          <w:sz w:val="28"/>
          <w:szCs w:val="28"/>
          <w:lang w:eastAsia="zh-CN"/>
        </w:rPr>
        <w:t>个固定</w:t>
      </w:r>
      <w:r w:rsidRPr="00836EF6">
        <w:rPr>
          <w:rFonts w:asciiTheme="minorEastAsia" w:hAnsiTheme="minorEastAsia" w:cs="阿里巴巴普惠体 L"/>
          <w:color w:val="000000" w:themeColor="text1"/>
          <w:spacing w:val="10"/>
          <w:sz w:val="28"/>
          <w:szCs w:val="28"/>
          <w:lang w:eastAsia="zh-CN"/>
        </w:rPr>
        <w:t>窗</w:t>
      </w:r>
      <w:r w:rsidRPr="00836EF6">
        <w:rPr>
          <w:rFonts w:asciiTheme="minorEastAsia" w:hAnsiTheme="minorEastAsia" w:cs="阿里巴巴普惠体 L"/>
          <w:color w:val="000000" w:themeColor="text1"/>
          <w:spacing w:val="12"/>
          <w:sz w:val="28"/>
          <w:szCs w:val="28"/>
          <w:lang w:eastAsia="zh-CN"/>
        </w:rPr>
        <w:t>面积不小</w:t>
      </w:r>
      <w:r w:rsidRPr="00836EF6">
        <w:rPr>
          <w:rFonts w:asciiTheme="minorEastAsia" w:hAnsiTheme="minorEastAsia" w:cs="阿里巴巴普惠体 L"/>
          <w:color w:val="000000" w:themeColor="text1"/>
          <w:sz w:val="28"/>
          <w:szCs w:val="28"/>
          <w:lang w:eastAsia="zh-CN"/>
        </w:rPr>
        <w:t>于1</w:t>
      </w:r>
      <w:r w:rsidRPr="00836EF6">
        <w:rPr>
          <w:rFonts w:asciiTheme="minorEastAsia" w:hAnsiTheme="minorEastAsia" w:cs="阿里巴巴普惠体 L"/>
          <w:color w:val="000000" w:themeColor="text1"/>
          <w:spacing w:val="12"/>
          <w:w w:val="101"/>
          <w:sz w:val="28"/>
          <w:szCs w:val="28"/>
          <w:lang w:eastAsia="zh-CN"/>
        </w:rPr>
        <w:t>㎡，且间</w:t>
      </w:r>
      <w:r w:rsidRPr="00836EF6">
        <w:rPr>
          <w:rFonts w:asciiTheme="minorEastAsia" w:hAnsiTheme="minorEastAsia" w:cs="阿里巴巴普惠体 L"/>
          <w:color w:val="000000" w:themeColor="text1"/>
          <w:w w:val="101"/>
          <w:sz w:val="28"/>
          <w:szCs w:val="28"/>
          <w:lang w:eastAsia="zh-CN"/>
        </w:rPr>
        <w:t>距</w:t>
      </w:r>
      <w:r w:rsidRPr="00836EF6">
        <w:rPr>
          <w:rFonts w:asciiTheme="minorEastAsia" w:hAnsiTheme="minorEastAsia" w:cs="阿里巴巴普惠体 L"/>
          <w:color w:val="000000" w:themeColor="text1"/>
          <w:spacing w:val="12"/>
          <w:w w:val="101"/>
          <w:sz w:val="28"/>
          <w:szCs w:val="28"/>
          <w:lang w:eastAsia="zh-CN"/>
        </w:rPr>
        <w:t>不大</w:t>
      </w:r>
      <w:r w:rsidRPr="00836EF6">
        <w:rPr>
          <w:rFonts w:asciiTheme="minorEastAsia" w:hAnsiTheme="minorEastAsia" w:cs="阿里巴巴普惠体 L"/>
          <w:color w:val="000000" w:themeColor="text1"/>
          <w:w w:val="101"/>
          <w:sz w:val="28"/>
          <w:szCs w:val="28"/>
          <w:lang w:eastAsia="zh-CN"/>
        </w:rPr>
        <w:t>于20m</w:t>
      </w:r>
      <w:r w:rsidRPr="00836EF6">
        <w:rPr>
          <w:rFonts w:asciiTheme="minorEastAsia" w:hAnsiTheme="minorEastAsia" w:cs="阿里巴巴普惠体 L"/>
          <w:color w:val="000000" w:themeColor="text1"/>
          <w:spacing w:val="2"/>
          <w:w w:val="101"/>
          <w:sz w:val="28"/>
          <w:szCs w:val="28"/>
          <w:lang w:eastAsia="zh-CN"/>
        </w:rPr>
        <w:t>，其</w:t>
      </w:r>
      <w:r w:rsidRPr="00836EF6">
        <w:rPr>
          <w:rFonts w:asciiTheme="minorEastAsia" w:hAnsiTheme="minorEastAsia" w:cs="阿里巴巴普惠体 L"/>
          <w:color w:val="000000" w:themeColor="text1"/>
          <w:spacing w:val="5"/>
          <w:w w:val="101"/>
          <w:sz w:val="28"/>
          <w:szCs w:val="28"/>
          <w:lang w:eastAsia="zh-CN"/>
        </w:rPr>
        <w:t>下</w:t>
      </w:r>
      <w:r w:rsidRPr="00836EF6">
        <w:rPr>
          <w:rFonts w:asciiTheme="minorEastAsia" w:hAnsiTheme="minorEastAsia" w:cs="阿里巴巴普惠体 L"/>
          <w:color w:val="000000" w:themeColor="text1"/>
          <w:spacing w:val="2"/>
          <w:w w:val="101"/>
          <w:sz w:val="28"/>
          <w:szCs w:val="28"/>
          <w:lang w:eastAsia="zh-CN"/>
        </w:rPr>
        <w:t>沿距室内</w:t>
      </w:r>
      <w:r w:rsidRPr="00836EF6">
        <w:rPr>
          <w:rFonts w:asciiTheme="minorEastAsia" w:hAnsiTheme="minorEastAsia" w:cs="阿里巴巴普惠体 L"/>
          <w:color w:val="000000" w:themeColor="text1"/>
          <w:spacing w:val="5"/>
          <w:w w:val="101"/>
          <w:sz w:val="28"/>
          <w:szCs w:val="28"/>
          <w:lang w:eastAsia="zh-CN"/>
        </w:rPr>
        <w:t>地</w:t>
      </w:r>
      <w:r w:rsidRPr="00836EF6">
        <w:rPr>
          <w:rFonts w:asciiTheme="minorEastAsia" w:hAnsiTheme="minorEastAsia" w:cs="阿里巴巴普惠体 L"/>
          <w:color w:val="000000" w:themeColor="text1"/>
          <w:spacing w:val="2"/>
          <w:w w:val="101"/>
          <w:sz w:val="28"/>
          <w:szCs w:val="28"/>
          <w:lang w:eastAsia="zh-CN"/>
        </w:rPr>
        <w:t>面的高度</w:t>
      </w:r>
      <w:r w:rsidRPr="00836EF6">
        <w:rPr>
          <w:rFonts w:asciiTheme="minorEastAsia" w:hAnsiTheme="minorEastAsia" w:cs="阿里巴巴普惠体 L"/>
          <w:color w:val="000000" w:themeColor="text1"/>
          <w:spacing w:val="5"/>
          <w:w w:val="101"/>
          <w:sz w:val="28"/>
          <w:szCs w:val="28"/>
          <w:lang w:eastAsia="zh-CN"/>
        </w:rPr>
        <w:t>不</w:t>
      </w:r>
      <w:r w:rsidRPr="00836EF6">
        <w:rPr>
          <w:rFonts w:asciiTheme="minorEastAsia" w:hAnsiTheme="minorEastAsia" w:cs="阿里巴巴普惠体 L"/>
          <w:color w:val="000000" w:themeColor="text1"/>
          <w:spacing w:val="2"/>
          <w:w w:val="101"/>
          <w:sz w:val="28"/>
          <w:szCs w:val="28"/>
          <w:lang w:eastAsia="zh-CN"/>
        </w:rPr>
        <w:t>小于层高</w:t>
      </w:r>
      <w:r w:rsidRPr="00836EF6">
        <w:rPr>
          <w:rFonts w:asciiTheme="minorEastAsia" w:hAnsiTheme="minorEastAsia" w:cs="阿里巴巴普惠体 L"/>
          <w:color w:val="000000" w:themeColor="text1"/>
          <w:w w:val="101"/>
          <w:sz w:val="28"/>
          <w:szCs w:val="28"/>
          <w:lang w:eastAsia="zh-CN"/>
        </w:rPr>
        <w:t>的1/2</w:t>
      </w:r>
      <w:r w:rsidRPr="00836EF6">
        <w:rPr>
          <w:rFonts w:asciiTheme="minorEastAsia" w:hAnsiTheme="minorEastAsia" w:cs="阿里巴巴普惠体 L"/>
          <w:color w:val="000000" w:themeColor="text1"/>
          <w:spacing w:val="2"/>
          <w:w w:val="101"/>
          <w:sz w:val="28"/>
          <w:szCs w:val="28"/>
          <w:lang w:eastAsia="zh-CN"/>
        </w:rPr>
        <w:t>。设</w:t>
      </w:r>
      <w:r w:rsidRPr="00836EF6">
        <w:rPr>
          <w:rFonts w:asciiTheme="minorEastAsia" w:hAnsiTheme="minorEastAsia" w:cs="阿里巴巴普惠体 L"/>
          <w:color w:val="000000" w:themeColor="text1"/>
          <w:spacing w:val="5"/>
          <w:w w:val="101"/>
          <w:sz w:val="28"/>
          <w:szCs w:val="28"/>
          <w:lang w:eastAsia="zh-CN"/>
        </w:rPr>
        <w:t>置</w:t>
      </w:r>
      <w:r w:rsidRPr="00836EF6">
        <w:rPr>
          <w:rFonts w:asciiTheme="minorEastAsia" w:hAnsiTheme="minorEastAsia" w:cs="阿里巴巴普惠体 L"/>
          <w:color w:val="000000" w:themeColor="text1"/>
          <w:spacing w:val="2"/>
          <w:w w:val="101"/>
          <w:sz w:val="28"/>
          <w:szCs w:val="28"/>
          <w:lang w:eastAsia="zh-CN"/>
        </w:rPr>
        <w:t>在中庭区</w:t>
      </w:r>
      <w:r w:rsidRPr="00836EF6">
        <w:rPr>
          <w:rFonts w:asciiTheme="minorEastAsia" w:hAnsiTheme="minorEastAsia" w:cs="阿里巴巴普惠体 L"/>
          <w:color w:val="000000" w:themeColor="text1"/>
          <w:spacing w:val="5"/>
          <w:w w:val="101"/>
          <w:sz w:val="28"/>
          <w:szCs w:val="28"/>
          <w:lang w:eastAsia="zh-CN"/>
        </w:rPr>
        <w:t>域</w:t>
      </w:r>
      <w:r w:rsidRPr="00836EF6">
        <w:rPr>
          <w:rFonts w:asciiTheme="minorEastAsia" w:hAnsiTheme="minorEastAsia" w:cs="阿里巴巴普惠体 L"/>
          <w:color w:val="000000" w:themeColor="text1"/>
          <w:spacing w:val="2"/>
          <w:w w:val="101"/>
          <w:sz w:val="28"/>
          <w:szCs w:val="28"/>
          <w:lang w:eastAsia="zh-CN"/>
        </w:rPr>
        <w:t>的固定窗</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color w:val="000000" w:themeColor="text1"/>
          <w:sz w:val="28"/>
          <w:szCs w:val="28"/>
          <w:lang w:eastAsia="zh-CN"/>
        </w:rPr>
        <w:t>其总面积不小于中庭楼地面面积的</w:t>
      </w:r>
      <w:r w:rsidRPr="00836EF6">
        <w:rPr>
          <w:rFonts w:asciiTheme="minorEastAsia" w:hAnsiTheme="minorEastAsia" w:cs="阿里巴巴普惠体 L"/>
          <w:color w:val="000000" w:themeColor="text1"/>
          <w:w w:val="101"/>
          <w:sz w:val="28"/>
          <w:szCs w:val="28"/>
          <w:lang w:eastAsia="zh-CN"/>
        </w:rPr>
        <w:t>5%。</w:t>
      </w:r>
    </w:p>
    <w:p w:rsidR="00496A1D" w:rsidRPr="00836EF6" w:rsidRDefault="00496A1D" w:rsidP="001D09EE">
      <w:pPr>
        <w:spacing w:after="0" w:line="360" w:lineRule="auto"/>
        <w:ind w:leftChars="20" w:left="44" w:firstLineChars="200" w:firstLine="564"/>
        <w:rPr>
          <w:rFonts w:asciiTheme="minorEastAsia" w:hAnsiTheme="minorEastAsia" w:cs="阿里巴巴普惠体 L"/>
          <w:color w:val="000000" w:themeColor="text1"/>
          <w:w w:val="101"/>
          <w:position w:val="-4"/>
          <w:sz w:val="28"/>
          <w:szCs w:val="28"/>
          <w:lang w:eastAsia="zh-CN"/>
        </w:rPr>
      </w:pPr>
      <w:r w:rsidRPr="00836EF6">
        <w:rPr>
          <w:rFonts w:asciiTheme="minorEastAsia" w:hAnsiTheme="minorEastAsia" w:cs="阿里巴巴普惠体 L"/>
          <w:color w:val="000000" w:themeColor="text1"/>
          <w:w w:val="101"/>
          <w:position w:val="-4"/>
          <w:sz w:val="28"/>
          <w:szCs w:val="28"/>
          <w:lang w:eastAsia="zh-CN"/>
        </w:rPr>
        <w:t>固定窗的设置情况见表6.2.3</w:t>
      </w:r>
      <w:r w:rsidR="00C03F0B" w:rsidRPr="00836EF6">
        <w:rPr>
          <w:rFonts w:asciiTheme="minorEastAsia" w:hAnsiTheme="minorEastAsia" w:cs="阿里巴巴普惠体 L"/>
          <w:color w:val="000000" w:themeColor="text1"/>
          <w:w w:val="101"/>
          <w:position w:val="-4"/>
          <w:sz w:val="28"/>
          <w:szCs w:val="28"/>
          <w:lang w:eastAsia="zh-CN"/>
        </w:rPr>
        <w:t>.</w:t>
      </w:r>
      <w:r w:rsidRPr="00836EF6">
        <w:rPr>
          <w:rFonts w:asciiTheme="minorEastAsia" w:hAnsiTheme="minorEastAsia" w:cs="阿里巴巴普惠体 L"/>
          <w:color w:val="000000" w:themeColor="text1"/>
          <w:w w:val="101"/>
          <w:position w:val="-4"/>
          <w:sz w:val="28"/>
          <w:szCs w:val="28"/>
          <w:lang w:eastAsia="zh-CN"/>
        </w:rPr>
        <w:t>1。</w:t>
      </w:r>
    </w:p>
    <w:p w:rsidR="00496A1D" w:rsidRPr="00836EF6" w:rsidRDefault="00496A1D" w:rsidP="001D09EE">
      <w:pPr>
        <w:spacing w:after="0" w:line="360" w:lineRule="auto"/>
        <w:ind w:leftChars="20" w:left="44" w:firstLineChars="200" w:firstLine="564"/>
        <w:jc w:val="center"/>
        <w:rPr>
          <w:rFonts w:asciiTheme="minorEastAsia" w:hAnsiTheme="minorEastAsia" w:cs="阿里巴巴普惠体 L"/>
          <w:color w:val="000000" w:themeColor="text1"/>
          <w:w w:val="101"/>
          <w:position w:val="-4"/>
          <w:sz w:val="28"/>
          <w:szCs w:val="28"/>
          <w:lang w:eastAsia="zh-CN"/>
        </w:rPr>
      </w:pPr>
      <w:r w:rsidRPr="00836EF6">
        <w:rPr>
          <w:rFonts w:asciiTheme="minorEastAsia" w:hAnsiTheme="minorEastAsia" w:cs="阿里巴巴普惠体 L"/>
          <w:color w:val="000000" w:themeColor="text1"/>
          <w:w w:val="101"/>
          <w:position w:val="-4"/>
          <w:sz w:val="28"/>
          <w:szCs w:val="28"/>
          <w:lang w:eastAsia="zh-CN"/>
        </w:rPr>
        <w:t>表6.2.3.1机械排烟场所固定窗</w:t>
      </w:r>
    </w:p>
    <w:tbl>
      <w:tblPr>
        <w:tblW w:w="8836" w:type="dxa"/>
        <w:tblInd w:w="99" w:type="dxa"/>
        <w:tblLayout w:type="fixed"/>
        <w:tblCellMar>
          <w:left w:w="0" w:type="dxa"/>
          <w:right w:w="0" w:type="dxa"/>
        </w:tblCellMar>
        <w:tblLook w:val="01E0"/>
      </w:tblPr>
      <w:tblGrid>
        <w:gridCol w:w="723"/>
        <w:gridCol w:w="728"/>
        <w:gridCol w:w="730"/>
        <w:gridCol w:w="728"/>
        <w:gridCol w:w="728"/>
        <w:gridCol w:w="1371"/>
        <w:gridCol w:w="701"/>
        <w:gridCol w:w="788"/>
        <w:gridCol w:w="653"/>
        <w:gridCol w:w="1119"/>
        <w:gridCol w:w="567"/>
      </w:tblGrid>
      <w:tr w:rsidR="00496A1D" w:rsidRPr="00836EF6" w:rsidTr="001D09EE">
        <w:trPr>
          <w:trHeight w:hRule="exact" w:val="1532"/>
        </w:trPr>
        <w:tc>
          <w:tcPr>
            <w:tcW w:w="723"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pStyle w:val="TableParagraph"/>
              <w:spacing w:line="340" w:lineRule="exact"/>
              <w:jc w:val="center"/>
              <w:rPr>
                <w:rFonts w:asciiTheme="minorEastAsia" w:eastAsiaTheme="minorEastAsia" w:hAnsiTheme="minorEastAsia" w:cs="阿里巴巴普惠体 L"/>
                <w:color w:val="000000" w:themeColor="text1"/>
                <w:sz w:val="24"/>
                <w:szCs w:val="24"/>
              </w:rPr>
            </w:pPr>
            <w:r w:rsidRPr="00836EF6">
              <w:rPr>
                <w:rFonts w:asciiTheme="minorEastAsia" w:eastAsiaTheme="minorEastAsia" w:hAnsiTheme="minorEastAsia"/>
                <w:color w:val="000000" w:themeColor="text1"/>
                <w:sz w:val="24"/>
                <w:szCs w:val="24"/>
              </w:rPr>
              <w:t>设置场所</w:t>
            </w:r>
          </w:p>
        </w:tc>
        <w:tc>
          <w:tcPr>
            <w:tcW w:w="728"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40" w:lineRule="exact"/>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所在楼层</w:t>
            </w:r>
          </w:p>
        </w:tc>
        <w:tc>
          <w:tcPr>
            <w:tcW w:w="730"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40" w:lineRule="exact"/>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层高(m)</w:t>
            </w:r>
          </w:p>
        </w:tc>
        <w:tc>
          <w:tcPr>
            <w:tcW w:w="728"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40" w:lineRule="exact"/>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地面面积(㎡)</w:t>
            </w:r>
          </w:p>
        </w:tc>
        <w:tc>
          <w:tcPr>
            <w:tcW w:w="728"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40" w:lineRule="exact"/>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设置部位</w:t>
            </w:r>
          </w:p>
        </w:tc>
        <w:tc>
          <w:tcPr>
            <w:tcW w:w="1371"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40" w:lineRule="exact"/>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最小固定窗面积(㎡)</w:t>
            </w:r>
          </w:p>
        </w:tc>
        <w:tc>
          <w:tcPr>
            <w:tcW w:w="701"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40" w:lineRule="exact"/>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墙固定窗间距(m)</w:t>
            </w:r>
          </w:p>
        </w:tc>
        <w:tc>
          <w:tcPr>
            <w:tcW w:w="788"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40" w:lineRule="exact"/>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距室内地面(m)</w:t>
            </w:r>
          </w:p>
        </w:tc>
        <w:tc>
          <w:tcPr>
            <w:tcW w:w="653"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40" w:lineRule="exact"/>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数量(个)</w:t>
            </w:r>
          </w:p>
        </w:tc>
        <w:tc>
          <w:tcPr>
            <w:tcW w:w="1119"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40" w:lineRule="exact"/>
              <w:ind w:rightChars="61" w:right="134"/>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占地面积比值</w:t>
            </w:r>
          </w:p>
          <w:p w:rsidR="00496A1D" w:rsidRPr="00836EF6" w:rsidRDefault="00496A1D" w:rsidP="001D09EE">
            <w:pPr>
              <w:spacing w:after="0" w:line="340" w:lineRule="exact"/>
              <w:ind w:leftChars="-5" w:left="23" w:hangingChars="14" w:hanging="34"/>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w:t>
            </w:r>
          </w:p>
        </w:tc>
        <w:tc>
          <w:tcPr>
            <w:tcW w:w="567" w:type="dxa"/>
            <w:tcBorders>
              <w:top w:val="single" w:sz="3" w:space="0" w:color="000000"/>
              <w:left w:val="single" w:sz="3" w:space="0" w:color="000000"/>
              <w:bottom w:val="single" w:sz="3" w:space="0" w:color="000000"/>
              <w:right w:val="single" w:sz="3" w:space="0" w:color="000000"/>
            </w:tcBorders>
            <w:vAlign w:val="center"/>
          </w:tcPr>
          <w:p w:rsidR="00496A1D" w:rsidRPr="00836EF6" w:rsidRDefault="00496A1D" w:rsidP="001D09EE">
            <w:pPr>
              <w:spacing w:after="0" w:line="340" w:lineRule="exact"/>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备 注</w:t>
            </w:r>
          </w:p>
        </w:tc>
      </w:tr>
      <w:tr w:rsidR="00496A1D" w:rsidRPr="00836EF6" w:rsidTr="00356669">
        <w:trPr>
          <w:trHeight w:hRule="exact" w:val="350"/>
        </w:trPr>
        <w:tc>
          <w:tcPr>
            <w:tcW w:w="723" w:type="dxa"/>
            <w:tcBorders>
              <w:top w:val="single" w:sz="3" w:space="0" w:color="000000"/>
              <w:left w:val="single" w:sz="3" w:space="0" w:color="000000"/>
              <w:bottom w:val="single" w:sz="3" w:space="0" w:color="000000"/>
              <w:right w:val="single" w:sz="3" w:space="0" w:color="000000"/>
            </w:tcBorders>
          </w:tcPr>
          <w:p w:rsidR="00496A1D" w:rsidRPr="00836EF6" w:rsidRDefault="00496A1D" w:rsidP="001D09EE">
            <w:pPr>
              <w:spacing w:after="0" w:line="360" w:lineRule="auto"/>
              <w:ind w:leftChars="20" w:left="44" w:firstLineChars="200" w:firstLine="480"/>
              <w:rPr>
                <w:rFonts w:asciiTheme="minorEastAsia" w:hAnsiTheme="minorEastAsia"/>
                <w:color w:val="000000" w:themeColor="text1"/>
                <w:sz w:val="24"/>
                <w:szCs w:val="24"/>
              </w:rPr>
            </w:pPr>
          </w:p>
        </w:tc>
        <w:tc>
          <w:tcPr>
            <w:tcW w:w="728" w:type="dxa"/>
            <w:tcBorders>
              <w:top w:val="single" w:sz="3" w:space="0" w:color="000000"/>
              <w:left w:val="single" w:sz="3" w:space="0" w:color="000000"/>
              <w:bottom w:val="single" w:sz="3" w:space="0" w:color="000000"/>
              <w:right w:val="single" w:sz="3" w:space="0" w:color="000000"/>
            </w:tcBorders>
          </w:tcPr>
          <w:p w:rsidR="00496A1D" w:rsidRPr="00836EF6" w:rsidRDefault="00496A1D" w:rsidP="001D09EE">
            <w:pPr>
              <w:spacing w:after="0" w:line="360" w:lineRule="auto"/>
              <w:ind w:leftChars="20" w:left="44" w:firstLineChars="200" w:firstLine="480"/>
              <w:rPr>
                <w:rFonts w:asciiTheme="minorEastAsia" w:hAnsiTheme="minorEastAsia"/>
                <w:color w:val="000000" w:themeColor="text1"/>
                <w:sz w:val="24"/>
                <w:szCs w:val="24"/>
              </w:rPr>
            </w:pPr>
          </w:p>
        </w:tc>
        <w:tc>
          <w:tcPr>
            <w:tcW w:w="730" w:type="dxa"/>
            <w:tcBorders>
              <w:top w:val="single" w:sz="3" w:space="0" w:color="000000"/>
              <w:left w:val="single" w:sz="3" w:space="0" w:color="000000"/>
              <w:bottom w:val="single" w:sz="3" w:space="0" w:color="000000"/>
              <w:right w:val="single" w:sz="3" w:space="0" w:color="000000"/>
            </w:tcBorders>
          </w:tcPr>
          <w:p w:rsidR="00496A1D" w:rsidRPr="00836EF6" w:rsidRDefault="00496A1D" w:rsidP="001D09EE">
            <w:pPr>
              <w:spacing w:after="0" w:line="360" w:lineRule="auto"/>
              <w:ind w:leftChars="20" w:left="44" w:firstLineChars="200" w:firstLine="480"/>
              <w:rPr>
                <w:rFonts w:asciiTheme="minorEastAsia" w:hAnsiTheme="minorEastAsia"/>
                <w:color w:val="000000" w:themeColor="text1"/>
                <w:sz w:val="24"/>
                <w:szCs w:val="24"/>
              </w:rPr>
            </w:pPr>
          </w:p>
        </w:tc>
        <w:tc>
          <w:tcPr>
            <w:tcW w:w="728" w:type="dxa"/>
            <w:tcBorders>
              <w:top w:val="single" w:sz="3" w:space="0" w:color="000000"/>
              <w:left w:val="single" w:sz="3" w:space="0" w:color="000000"/>
              <w:bottom w:val="single" w:sz="3" w:space="0" w:color="000000"/>
              <w:right w:val="single" w:sz="3" w:space="0" w:color="000000"/>
            </w:tcBorders>
          </w:tcPr>
          <w:p w:rsidR="00496A1D" w:rsidRPr="00836EF6" w:rsidRDefault="00496A1D" w:rsidP="001D09EE">
            <w:pPr>
              <w:spacing w:after="0" w:line="360" w:lineRule="auto"/>
              <w:ind w:leftChars="20" w:left="44" w:firstLineChars="200" w:firstLine="480"/>
              <w:rPr>
                <w:rFonts w:asciiTheme="minorEastAsia" w:hAnsiTheme="minorEastAsia"/>
                <w:color w:val="000000" w:themeColor="text1"/>
                <w:sz w:val="24"/>
                <w:szCs w:val="24"/>
              </w:rPr>
            </w:pPr>
          </w:p>
        </w:tc>
        <w:tc>
          <w:tcPr>
            <w:tcW w:w="728" w:type="dxa"/>
            <w:tcBorders>
              <w:top w:val="single" w:sz="3" w:space="0" w:color="000000"/>
              <w:left w:val="single" w:sz="3" w:space="0" w:color="000000"/>
              <w:bottom w:val="single" w:sz="3" w:space="0" w:color="000000"/>
              <w:right w:val="single" w:sz="3" w:space="0" w:color="000000"/>
            </w:tcBorders>
          </w:tcPr>
          <w:p w:rsidR="00496A1D" w:rsidRPr="00836EF6" w:rsidRDefault="00496A1D" w:rsidP="001D09EE">
            <w:pPr>
              <w:spacing w:after="0" w:line="360" w:lineRule="auto"/>
              <w:ind w:leftChars="20" w:left="44" w:firstLineChars="200" w:firstLine="480"/>
              <w:rPr>
                <w:rFonts w:asciiTheme="minorEastAsia" w:hAnsiTheme="minorEastAsia"/>
                <w:color w:val="000000" w:themeColor="text1"/>
                <w:sz w:val="24"/>
                <w:szCs w:val="24"/>
              </w:rPr>
            </w:pPr>
          </w:p>
        </w:tc>
        <w:tc>
          <w:tcPr>
            <w:tcW w:w="1371" w:type="dxa"/>
            <w:tcBorders>
              <w:top w:val="single" w:sz="3" w:space="0" w:color="000000"/>
              <w:left w:val="single" w:sz="3" w:space="0" w:color="000000"/>
              <w:bottom w:val="single" w:sz="3" w:space="0" w:color="000000"/>
              <w:right w:val="single" w:sz="3" w:space="0" w:color="000000"/>
            </w:tcBorders>
          </w:tcPr>
          <w:p w:rsidR="00496A1D" w:rsidRPr="00836EF6" w:rsidRDefault="00496A1D" w:rsidP="001D09EE">
            <w:pPr>
              <w:spacing w:after="0" w:line="360" w:lineRule="auto"/>
              <w:ind w:leftChars="20" w:left="44" w:firstLineChars="200" w:firstLine="480"/>
              <w:rPr>
                <w:rFonts w:asciiTheme="minorEastAsia" w:hAnsiTheme="minorEastAsia"/>
                <w:color w:val="000000" w:themeColor="text1"/>
                <w:sz w:val="24"/>
                <w:szCs w:val="24"/>
              </w:rPr>
            </w:pPr>
          </w:p>
        </w:tc>
        <w:tc>
          <w:tcPr>
            <w:tcW w:w="701" w:type="dxa"/>
            <w:tcBorders>
              <w:top w:val="single" w:sz="3" w:space="0" w:color="000000"/>
              <w:left w:val="single" w:sz="3" w:space="0" w:color="000000"/>
              <w:bottom w:val="single" w:sz="3" w:space="0" w:color="000000"/>
              <w:right w:val="single" w:sz="3" w:space="0" w:color="000000"/>
            </w:tcBorders>
          </w:tcPr>
          <w:p w:rsidR="00496A1D" w:rsidRPr="00836EF6" w:rsidRDefault="00496A1D" w:rsidP="001D09EE">
            <w:pPr>
              <w:spacing w:after="0" w:line="360" w:lineRule="auto"/>
              <w:ind w:leftChars="20" w:left="44" w:firstLineChars="200" w:firstLine="480"/>
              <w:rPr>
                <w:rFonts w:asciiTheme="minorEastAsia" w:hAnsiTheme="minorEastAsia"/>
                <w:color w:val="000000" w:themeColor="text1"/>
                <w:sz w:val="24"/>
                <w:szCs w:val="24"/>
              </w:rPr>
            </w:pPr>
          </w:p>
        </w:tc>
        <w:tc>
          <w:tcPr>
            <w:tcW w:w="788" w:type="dxa"/>
            <w:tcBorders>
              <w:top w:val="single" w:sz="3" w:space="0" w:color="000000"/>
              <w:left w:val="single" w:sz="3" w:space="0" w:color="000000"/>
              <w:bottom w:val="single" w:sz="3" w:space="0" w:color="000000"/>
              <w:right w:val="single" w:sz="3" w:space="0" w:color="000000"/>
            </w:tcBorders>
          </w:tcPr>
          <w:p w:rsidR="00496A1D" w:rsidRPr="00836EF6" w:rsidRDefault="00496A1D" w:rsidP="001D09EE">
            <w:pPr>
              <w:spacing w:after="0" w:line="360" w:lineRule="auto"/>
              <w:ind w:leftChars="20" w:left="44" w:firstLineChars="200" w:firstLine="480"/>
              <w:rPr>
                <w:rFonts w:asciiTheme="minorEastAsia" w:hAnsiTheme="minorEastAsia"/>
                <w:color w:val="000000" w:themeColor="text1"/>
                <w:sz w:val="24"/>
                <w:szCs w:val="24"/>
              </w:rPr>
            </w:pPr>
          </w:p>
        </w:tc>
        <w:tc>
          <w:tcPr>
            <w:tcW w:w="653" w:type="dxa"/>
            <w:tcBorders>
              <w:top w:val="single" w:sz="3" w:space="0" w:color="000000"/>
              <w:left w:val="single" w:sz="3" w:space="0" w:color="000000"/>
              <w:bottom w:val="single" w:sz="3" w:space="0" w:color="000000"/>
              <w:right w:val="single" w:sz="3" w:space="0" w:color="000000"/>
            </w:tcBorders>
          </w:tcPr>
          <w:p w:rsidR="00496A1D" w:rsidRPr="00836EF6" w:rsidRDefault="00496A1D" w:rsidP="001D09EE">
            <w:pPr>
              <w:spacing w:after="0" w:line="360" w:lineRule="auto"/>
              <w:ind w:leftChars="20" w:left="44" w:firstLineChars="200" w:firstLine="480"/>
              <w:rPr>
                <w:rFonts w:asciiTheme="minorEastAsia" w:hAnsiTheme="minorEastAsia"/>
                <w:color w:val="000000" w:themeColor="text1"/>
                <w:sz w:val="24"/>
                <w:szCs w:val="24"/>
              </w:rPr>
            </w:pPr>
          </w:p>
        </w:tc>
        <w:tc>
          <w:tcPr>
            <w:tcW w:w="1119" w:type="dxa"/>
            <w:tcBorders>
              <w:top w:val="single" w:sz="3" w:space="0" w:color="000000"/>
              <w:left w:val="single" w:sz="3" w:space="0" w:color="000000"/>
              <w:bottom w:val="single" w:sz="3" w:space="0" w:color="000000"/>
              <w:right w:val="single" w:sz="3" w:space="0" w:color="000000"/>
            </w:tcBorders>
          </w:tcPr>
          <w:p w:rsidR="00496A1D" w:rsidRPr="00836EF6" w:rsidRDefault="00496A1D" w:rsidP="001D09EE">
            <w:pPr>
              <w:spacing w:after="0" w:line="360" w:lineRule="auto"/>
              <w:ind w:leftChars="20" w:left="44" w:firstLineChars="200" w:firstLine="480"/>
              <w:rPr>
                <w:rFonts w:asciiTheme="minorEastAsia" w:hAnsiTheme="minorEastAsia"/>
                <w:color w:val="000000" w:themeColor="text1"/>
                <w:sz w:val="24"/>
                <w:szCs w:val="24"/>
              </w:rPr>
            </w:pPr>
          </w:p>
        </w:tc>
        <w:tc>
          <w:tcPr>
            <w:tcW w:w="567" w:type="dxa"/>
            <w:tcBorders>
              <w:top w:val="single" w:sz="3" w:space="0" w:color="000000"/>
              <w:left w:val="single" w:sz="3" w:space="0" w:color="000000"/>
              <w:bottom w:val="single" w:sz="3" w:space="0" w:color="000000"/>
              <w:right w:val="single" w:sz="3" w:space="0" w:color="000000"/>
            </w:tcBorders>
          </w:tcPr>
          <w:p w:rsidR="00496A1D" w:rsidRPr="00836EF6" w:rsidRDefault="00496A1D" w:rsidP="001D09EE">
            <w:pPr>
              <w:spacing w:after="0" w:line="360" w:lineRule="auto"/>
              <w:ind w:leftChars="20" w:left="44" w:firstLineChars="200" w:firstLine="480"/>
              <w:rPr>
                <w:rFonts w:asciiTheme="minorEastAsia" w:hAnsiTheme="minorEastAsia"/>
                <w:color w:val="000000" w:themeColor="text1"/>
                <w:sz w:val="24"/>
                <w:szCs w:val="24"/>
              </w:rPr>
            </w:pPr>
          </w:p>
        </w:tc>
      </w:tr>
      <w:tr w:rsidR="00496A1D" w:rsidRPr="00836EF6" w:rsidTr="00356669">
        <w:trPr>
          <w:trHeight w:hRule="exact" w:val="350"/>
        </w:trPr>
        <w:tc>
          <w:tcPr>
            <w:tcW w:w="723" w:type="dxa"/>
            <w:tcBorders>
              <w:top w:val="single" w:sz="3" w:space="0" w:color="000000"/>
              <w:left w:val="single" w:sz="3" w:space="0" w:color="000000"/>
              <w:bottom w:val="single" w:sz="3" w:space="0" w:color="000000"/>
              <w:right w:val="single" w:sz="3" w:space="0" w:color="000000"/>
            </w:tcBorders>
          </w:tcPr>
          <w:p w:rsidR="00496A1D" w:rsidRPr="00836EF6" w:rsidRDefault="00496A1D" w:rsidP="001D09EE">
            <w:pPr>
              <w:spacing w:after="0" w:line="360" w:lineRule="auto"/>
              <w:ind w:leftChars="20" w:left="44" w:firstLineChars="200" w:firstLine="560"/>
              <w:rPr>
                <w:rFonts w:asciiTheme="minorEastAsia" w:hAnsiTheme="minorEastAsia"/>
                <w:color w:val="000000" w:themeColor="text1"/>
                <w:sz w:val="28"/>
                <w:szCs w:val="28"/>
              </w:rPr>
            </w:pPr>
          </w:p>
        </w:tc>
        <w:tc>
          <w:tcPr>
            <w:tcW w:w="728" w:type="dxa"/>
            <w:tcBorders>
              <w:top w:val="single" w:sz="3" w:space="0" w:color="000000"/>
              <w:left w:val="single" w:sz="3" w:space="0" w:color="000000"/>
              <w:bottom w:val="single" w:sz="3" w:space="0" w:color="000000"/>
              <w:right w:val="single" w:sz="3" w:space="0" w:color="000000"/>
            </w:tcBorders>
          </w:tcPr>
          <w:p w:rsidR="00496A1D" w:rsidRPr="00836EF6" w:rsidRDefault="00496A1D" w:rsidP="001D09EE">
            <w:pPr>
              <w:spacing w:after="0" w:line="360" w:lineRule="auto"/>
              <w:ind w:leftChars="20" w:left="44" w:firstLineChars="200" w:firstLine="560"/>
              <w:rPr>
                <w:rFonts w:asciiTheme="minorEastAsia" w:hAnsiTheme="minorEastAsia"/>
                <w:color w:val="000000" w:themeColor="text1"/>
                <w:sz w:val="28"/>
                <w:szCs w:val="28"/>
              </w:rPr>
            </w:pPr>
          </w:p>
        </w:tc>
        <w:tc>
          <w:tcPr>
            <w:tcW w:w="730" w:type="dxa"/>
            <w:tcBorders>
              <w:top w:val="single" w:sz="3" w:space="0" w:color="000000"/>
              <w:left w:val="single" w:sz="3" w:space="0" w:color="000000"/>
              <w:bottom w:val="single" w:sz="3" w:space="0" w:color="000000"/>
              <w:right w:val="single" w:sz="3" w:space="0" w:color="000000"/>
            </w:tcBorders>
          </w:tcPr>
          <w:p w:rsidR="00496A1D" w:rsidRPr="00836EF6" w:rsidRDefault="00496A1D" w:rsidP="001D09EE">
            <w:pPr>
              <w:spacing w:after="0" w:line="360" w:lineRule="auto"/>
              <w:ind w:leftChars="20" w:left="44" w:firstLineChars="200" w:firstLine="560"/>
              <w:rPr>
                <w:rFonts w:asciiTheme="minorEastAsia" w:hAnsiTheme="minorEastAsia"/>
                <w:color w:val="000000" w:themeColor="text1"/>
                <w:sz w:val="28"/>
                <w:szCs w:val="28"/>
              </w:rPr>
            </w:pPr>
          </w:p>
        </w:tc>
        <w:tc>
          <w:tcPr>
            <w:tcW w:w="728" w:type="dxa"/>
            <w:tcBorders>
              <w:top w:val="single" w:sz="3" w:space="0" w:color="000000"/>
              <w:left w:val="single" w:sz="3" w:space="0" w:color="000000"/>
              <w:bottom w:val="single" w:sz="3" w:space="0" w:color="000000"/>
              <w:right w:val="single" w:sz="3" w:space="0" w:color="000000"/>
            </w:tcBorders>
          </w:tcPr>
          <w:p w:rsidR="00496A1D" w:rsidRPr="00836EF6" w:rsidRDefault="00496A1D" w:rsidP="001D09EE">
            <w:pPr>
              <w:spacing w:after="0" w:line="360" w:lineRule="auto"/>
              <w:ind w:leftChars="20" w:left="44" w:firstLineChars="200" w:firstLine="560"/>
              <w:rPr>
                <w:rFonts w:asciiTheme="minorEastAsia" w:hAnsiTheme="minorEastAsia"/>
                <w:color w:val="000000" w:themeColor="text1"/>
                <w:sz w:val="28"/>
                <w:szCs w:val="28"/>
              </w:rPr>
            </w:pPr>
          </w:p>
        </w:tc>
        <w:tc>
          <w:tcPr>
            <w:tcW w:w="728" w:type="dxa"/>
            <w:tcBorders>
              <w:top w:val="single" w:sz="3" w:space="0" w:color="000000"/>
              <w:left w:val="single" w:sz="3" w:space="0" w:color="000000"/>
              <w:bottom w:val="single" w:sz="3" w:space="0" w:color="000000"/>
              <w:right w:val="single" w:sz="3" w:space="0" w:color="000000"/>
            </w:tcBorders>
          </w:tcPr>
          <w:p w:rsidR="00496A1D" w:rsidRPr="00836EF6" w:rsidRDefault="00496A1D" w:rsidP="001D09EE">
            <w:pPr>
              <w:spacing w:after="0" w:line="360" w:lineRule="auto"/>
              <w:ind w:leftChars="20" w:left="44" w:firstLineChars="200" w:firstLine="560"/>
              <w:rPr>
                <w:rFonts w:asciiTheme="minorEastAsia" w:hAnsiTheme="minorEastAsia"/>
                <w:color w:val="000000" w:themeColor="text1"/>
                <w:sz w:val="28"/>
                <w:szCs w:val="28"/>
              </w:rPr>
            </w:pPr>
          </w:p>
        </w:tc>
        <w:tc>
          <w:tcPr>
            <w:tcW w:w="1371" w:type="dxa"/>
            <w:tcBorders>
              <w:top w:val="single" w:sz="3" w:space="0" w:color="000000"/>
              <w:left w:val="single" w:sz="3" w:space="0" w:color="000000"/>
              <w:bottom w:val="single" w:sz="3" w:space="0" w:color="000000"/>
              <w:right w:val="single" w:sz="3" w:space="0" w:color="000000"/>
            </w:tcBorders>
          </w:tcPr>
          <w:p w:rsidR="00496A1D" w:rsidRPr="00836EF6" w:rsidRDefault="00496A1D" w:rsidP="001D09EE">
            <w:pPr>
              <w:spacing w:after="0" w:line="360" w:lineRule="auto"/>
              <w:ind w:leftChars="20" w:left="44" w:firstLineChars="200" w:firstLine="560"/>
              <w:rPr>
                <w:rFonts w:asciiTheme="minorEastAsia" w:hAnsiTheme="minorEastAsia"/>
                <w:color w:val="000000" w:themeColor="text1"/>
                <w:sz w:val="28"/>
                <w:szCs w:val="28"/>
              </w:rPr>
            </w:pPr>
          </w:p>
        </w:tc>
        <w:tc>
          <w:tcPr>
            <w:tcW w:w="701" w:type="dxa"/>
            <w:tcBorders>
              <w:top w:val="single" w:sz="3" w:space="0" w:color="000000"/>
              <w:left w:val="single" w:sz="3" w:space="0" w:color="000000"/>
              <w:bottom w:val="single" w:sz="3" w:space="0" w:color="000000"/>
              <w:right w:val="single" w:sz="3" w:space="0" w:color="000000"/>
            </w:tcBorders>
          </w:tcPr>
          <w:p w:rsidR="00496A1D" w:rsidRPr="00836EF6" w:rsidRDefault="00496A1D" w:rsidP="001D09EE">
            <w:pPr>
              <w:spacing w:after="0" w:line="360" w:lineRule="auto"/>
              <w:ind w:leftChars="20" w:left="44" w:firstLineChars="200" w:firstLine="560"/>
              <w:rPr>
                <w:rFonts w:asciiTheme="minorEastAsia" w:hAnsiTheme="minorEastAsia"/>
                <w:color w:val="000000" w:themeColor="text1"/>
                <w:sz w:val="28"/>
                <w:szCs w:val="28"/>
              </w:rPr>
            </w:pPr>
          </w:p>
        </w:tc>
        <w:tc>
          <w:tcPr>
            <w:tcW w:w="788" w:type="dxa"/>
            <w:tcBorders>
              <w:top w:val="single" w:sz="3" w:space="0" w:color="000000"/>
              <w:left w:val="single" w:sz="3" w:space="0" w:color="000000"/>
              <w:bottom w:val="single" w:sz="3" w:space="0" w:color="000000"/>
              <w:right w:val="single" w:sz="3" w:space="0" w:color="000000"/>
            </w:tcBorders>
          </w:tcPr>
          <w:p w:rsidR="00496A1D" w:rsidRPr="00836EF6" w:rsidRDefault="00496A1D" w:rsidP="001D09EE">
            <w:pPr>
              <w:spacing w:after="0" w:line="360" w:lineRule="auto"/>
              <w:ind w:leftChars="20" w:left="44" w:firstLineChars="200" w:firstLine="560"/>
              <w:rPr>
                <w:rFonts w:asciiTheme="minorEastAsia" w:hAnsiTheme="minorEastAsia"/>
                <w:color w:val="000000" w:themeColor="text1"/>
                <w:sz w:val="28"/>
                <w:szCs w:val="28"/>
              </w:rPr>
            </w:pPr>
          </w:p>
        </w:tc>
        <w:tc>
          <w:tcPr>
            <w:tcW w:w="653" w:type="dxa"/>
            <w:tcBorders>
              <w:top w:val="single" w:sz="3" w:space="0" w:color="000000"/>
              <w:left w:val="single" w:sz="3" w:space="0" w:color="000000"/>
              <w:bottom w:val="single" w:sz="3" w:space="0" w:color="000000"/>
              <w:right w:val="single" w:sz="3" w:space="0" w:color="000000"/>
            </w:tcBorders>
          </w:tcPr>
          <w:p w:rsidR="00496A1D" w:rsidRPr="00836EF6" w:rsidRDefault="00496A1D" w:rsidP="001D09EE">
            <w:pPr>
              <w:spacing w:after="0" w:line="360" w:lineRule="auto"/>
              <w:ind w:leftChars="20" w:left="44" w:firstLineChars="200" w:firstLine="560"/>
              <w:rPr>
                <w:rFonts w:asciiTheme="minorEastAsia" w:hAnsiTheme="minorEastAsia"/>
                <w:color w:val="000000" w:themeColor="text1"/>
                <w:sz w:val="28"/>
                <w:szCs w:val="28"/>
              </w:rPr>
            </w:pPr>
          </w:p>
        </w:tc>
        <w:tc>
          <w:tcPr>
            <w:tcW w:w="1119" w:type="dxa"/>
            <w:tcBorders>
              <w:top w:val="single" w:sz="3" w:space="0" w:color="000000"/>
              <w:left w:val="single" w:sz="3" w:space="0" w:color="000000"/>
              <w:bottom w:val="single" w:sz="3" w:space="0" w:color="000000"/>
              <w:right w:val="single" w:sz="3" w:space="0" w:color="000000"/>
            </w:tcBorders>
          </w:tcPr>
          <w:p w:rsidR="00496A1D" w:rsidRPr="00836EF6" w:rsidRDefault="00496A1D" w:rsidP="001D09EE">
            <w:pPr>
              <w:spacing w:after="0" w:line="360" w:lineRule="auto"/>
              <w:ind w:leftChars="20" w:left="44" w:firstLineChars="200" w:firstLine="560"/>
              <w:rPr>
                <w:rFonts w:asciiTheme="minorEastAsia" w:hAnsiTheme="minorEastAsia"/>
                <w:color w:val="000000" w:themeColor="text1"/>
                <w:sz w:val="28"/>
                <w:szCs w:val="28"/>
              </w:rPr>
            </w:pPr>
          </w:p>
        </w:tc>
        <w:tc>
          <w:tcPr>
            <w:tcW w:w="567" w:type="dxa"/>
            <w:tcBorders>
              <w:top w:val="single" w:sz="3" w:space="0" w:color="000000"/>
              <w:left w:val="single" w:sz="3" w:space="0" w:color="000000"/>
              <w:bottom w:val="single" w:sz="3" w:space="0" w:color="000000"/>
              <w:right w:val="single" w:sz="3" w:space="0" w:color="000000"/>
            </w:tcBorders>
          </w:tcPr>
          <w:p w:rsidR="00496A1D" w:rsidRPr="00836EF6" w:rsidRDefault="00496A1D" w:rsidP="001D09EE">
            <w:pPr>
              <w:spacing w:after="0" w:line="360" w:lineRule="auto"/>
              <w:ind w:leftChars="20" w:left="44" w:firstLineChars="200" w:firstLine="560"/>
              <w:rPr>
                <w:rFonts w:asciiTheme="minorEastAsia" w:hAnsiTheme="minorEastAsia"/>
                <w:color w:val="000000" w:themeColor="text1"/>
                <w:sz w:val="28"/>
                <w:szCs w:val="28"/>
              </w:rPr>
            </w:pPr>
          </w:p>
        </w:tc>
      </w:tr>
    </w:tbl>
    <w:p w:rsidR="00496A1D" w:rsidRPr="00836EF6" w:rsidRDefault="00496A1D" w:rsidP="001D09EE">
      <w:pPr>
        <w:spacing w:after="0" w:line="360" w:lineRule="auto"/>
        <w:ind w:leftChars="20" w:left="44" w:firstLineChars="200" w:firstLine="560"/>
        <w:rPr>
          <w:rFonts w:asciiTheme="minorEastAsia" w:hAnsiTheme="minorEastAsia"/>
          <w:color w:val="000000" w:themeColor="text1"/>
          <w:sz w:val="28"/>
          <w:szCs w:val="28"/>
        </w:rPr>
      </w:pPr>
    </w:p>
    <w:p w:rsidR="00496A1D" w:rsidRPr="00836EF6" w:rsidRDefault="00496A1D" w:rsidP="001D09EE">
      <w:pPr>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6.2.4排</w:t>
      </w:r>
      <w:r w:rsidRPr="00836EF6">
        <w:rPr>
          <w:rFonts w:asciiTheme="minorEastAsia" w:hAnsiTheme="minorEastAsia" w:cs="阿里巴巴普惠体 L"/>
          <w:color w:val="000000" w:themeColor="text1"/>
          <w:w w:val="101"/>
          <w:position w:val="1"/>
          <w:sz w:val="28"/>
          <w:szCs w:val="28"/>
          <w:lang w:eastAsia="zh-CN"/>
        </w:rPr>
        <w:t>烟做法</w:t>
      </w:r>
    </w:p>
    <w:p w:rsidR="00496A1D" w:rsidRPr="00836EF6" w:rsidRDefault="00496A1D"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 xml:space="preserve">1 </w:t>
      </w:r>
      <w:r w:rsidRPr="00836EF6">
        <w:rPr>
          <w:rFonts w:asciiTheme="minorEastAsia" w:hAnsiTheme="minorEastAsia" w:cs="阿里巴巴普惠体 L"/>
          <w:color w:val="000000" w:themeColor="text1"/>
          <w:w w:val="101"/>
          <w:sz w:val="28"/>
          <w:szCs w:val="28"/>
          <w:lang w:eastAsia="zh-CN"/>
        </w:rPr>
        <w:t>排</w:t>
      </w:r>
      <w:r w:rsidRPr="00836EF6">
        <w:rPr>
          <w:rFonts w:asciiTheme="minorEastAsia" w:hAnsiTheme="minorEastAsia" w:cs="阿里巴巴普惠体 L"/>
          <w:color w:val="000000" w:themeColor="text1"/>
          <w:spacing w:val="2"/>
          <w:w w:val="101"/>
          <w:sz w:val="28"/>
          <w:szCs w:val="28"/>
          <w:lang w:eastAsia="zh-CN"/>
        </w:rPr>
        <w:t>烟</w:t>
      </w:r>
      <w:r w:rsidRPr="00836EF6">
        <w:rPr>
          <w:rFonts w:asciiTheme="minorEastAsia" w:hAnsiTheme="minorEastAsia" w:cs="阿里巴巴普惠体 L"/>
          <w:color w:val="000000" w:themeColor="text1"/>
          <w:w w:val="101"/>
          <w:sz w:val="28"/>
          <w:szCs w:val="28"/>
          <w:lang w:eastAsia="zh-CN"/>
        </w:rPr>
        <w:t>系</w:t>
      </w:r>
      <w:r w:rsidRPr="00836EF6">
        <w:rPr>
          <w:rFonts w:asciiTheme="minorEastAsia" w:hAnsiTheme="minorEastAsia" w:cs="阿里巴巴普惠体 L"/>
          <w:color w:val="000000" w:themeColor="text1"/>
          <w:spacing w:val="2"/>
          <w:w w:val="101"/>
          <w:sz w:val="28"/>
          <w:szCs w:val="28"/>
          <w:lang w:eastAsia="zh-CN"/>
        </w:rPr>
        <w:t>统</w:t>
      </w:r>
      <w:r w:rsidRPr="00836EF6">
        <w:rPr>
          <w:rFonts w:asciiTheme="minorEastAsia" w:hAnsiTheme="minorEastAsia" w:cs="阿里巴巴普惠体 L"/>
          <w:color w:val="000000" w:themeColor="text1"/>
          <w:w w:val="101"/>
          <w:sz w:val="28"/>
          <w:szCs w:val="28"/>
          <w:lang w:eastAsia="zh-CN"/>
        </w:rPr>
        <w:t>的储</w:t>
      </w:r>
      <w:r w:rsidRPr="00836EF6">
        <w:rPr>
          <w:rFonts w:asciiTheme="minorEastAsia" w:hAnsiTheme="minorEastAsia" w:cs="阿里巴巴普惠体 L"/>
          <w:color w:val="000000" w:themeColor="text1"/>
          <w:spacing w:val="2"/>
          <w:w w:val="101"/>
          <w:sz w:val="28"/>
          <w:szCs w:val="28"/>
          <w:lang w:eastAsia="zh-CN"/>
        </w:rPr>
        <w:t>烟</w:t>
      </w:r>
      <w:r w:rsidRPr="00836EF6">
        <w:rPr>
          <w:rFonts w:asciiTheme="minorEastAsia" w:hAnsiTheme="minorEastAsia" w:cs="阿里巴巴普惠体 L"/>
          <w:color w:val="000000" w:themeColor="text1"/>
          <w:w w:val="101"/>
          <w:sz w:val="28"/>
          <w:szCs w:val="28"/>
          <w:lang w:eastAsia="zh-CN"/>
        </w:rPr>
        <w:t>仓</w:t>
      </w:r>
      <w:r w:rsidRPr="00836EF6">
        <w:rPr>
          <w:rFonts w:asciiTheme="minorEastAsia" w:hAnsiTheme="minorEastAsia" w:cs="阿里巴巴普惠体 L"/>
          <w:color w:val="000000" w:themeColor="text1"/>
          <w:spacing w:val="2"/>
          <w:w w:val="101"/>
          <w:sz w:val="28"/>
          <w:szCs w:val="28"/>
          <w:lang w:eastAsia="zh-CN"/>
        </w:rPr>
        <w:t>厚</w:t>
      </w:r>
      <w:r w:rsidRPr="00836EF6">
        <w:rPr>
          <w:rFonts w:asciiTheme="minorEastAsia" w:hAnsiTheme="minorEastAsia" w:cs="阿里巴巴普惠体 L"/>
          <w:color w:val="000000" w:themeColor="text1"/>
          <w:w w:val="101"/>
          <w:sz w:val="28"/>
          <w:szCs w:val="28"/>
          <w:lang w:eastAsia="zh-CN"/>
        </w:rPr>
        <w:t>度</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清晰</w:t>
      </w:r>
      <w:r w:rsidRPr="00836EF6">
        <w:rPr>
          <w:rFonts w:asciiTheme="minorEastAsia" w:hAnsiTheme="minorEastAsia" w:cs="阿里巴巴普惠体 L"/>
          <w:color w:val="000000" w:themeColor="text1"/>
          <w:spacing w:val="2"/>
          <w:w w:val="101"/>
          <w:sz w:val="28"/>
          <w:szCs w:val="28"/>
          <w:lang w:eastAsia="zh-CN"/>
        </w:rPr>
        <w:t>高</w:t>
      </w:r>
      <w:r w:rsidRPr="00836EF6">
        <w:rPr>
          <w:rFonts w:asciiTheme="minorEastAsia" w:hAnsiTheme="minorEastAsia" w:cs="阿里巴巴普惠体 L"/>
          <w:color w:val="000000" w:themeColor="text1"/>
          <w:w w:val="101"/>
          <w:sz w:val="28"/>
          <w:szCs w:val="28"/>
          <w:lang w:eastAsia="zh-CN"/>
        </w:rPr>
        <w:t>度</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烟层</w:t>
      </w:r>
      <w:r w:rsidRPr="00836EF6">
        <w:rPr>
          <w:rFonts w:asciiTheme="minorEastAsia" w:hAnsiTheme="minorEastAsia" w:cs="阿里巴巴普惠体 L"/>
          <w:color w:val="000000" w:themeColor="text1"/>
          <w:spacing w:val="2"/>
          <w:w w:val="101"/>
          <w:sz w:val="28"/>
          <w:szCs w:val="28"/>
          <w:lang w:eastAsia="zh-CN"/>
        </w:rPr>
        <w:t>厚</w:t>
      </w:r>
      <w:r w:rsidRPr="00836EF6">
        <w:rPr>
          <w:rFonts w:asciiTheme="minorEastAsia" w:hAnsiTheme="minorEastAsia" w:cs="阿里巴巴普惠体 L"/>
          <w:color w:val="000000" w:themeColor="text1"/>
          <w:w w:val="101"/>
          <w:sz w:val="28"/>
          <w:szCs w:val="28"/>
          <w:lang w:eastAsia="zh-CN"/>
        </w:rPr>
        <w:t>度</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挡</w:t>
      </w:r>
      <w:r w:rsidRPr="00836EF6">
        <w:rPr>
          <w:rFonts w:asciiTheme="minorEastAsia" w:hAnsiTheme="minorEastAsia" w:cs="阿里巴巴普惠体 L"/>
          <w:color w:val="000000" w:themeColor="text1"/>
          <w:spacing w:val="2"/>
          <w:w w:val="101"/>
          <w:sz w:val="28"/>
          <w:szCs w:val="28"/>
          <w:lang w:eastAsia="zh-CN"/>
        </w:rPr>
        <w:t>烟</w:t>
      </w:r>
      <w:r w:rsidRPr="00836EF6">
        <w:rPr>
          <w:rFonts w:asciiTheme="minorEastAsia" w:hAnsiTheme="minorEastAsia" w:cs="阿里巴巴普惠体 L"/>
          <w:color w:val="000000" w:themeColor="text1"/>
          <w:w w:val="101"/>
          <w:sz w:val="28"/>
          <w:szCs w:val="28"/>
          <w:lang w:eastAsia="zh-CN"/>
        </w:rPr>
        <w:t>垂壁</w:t>
      </w:r>
      <w:r w:rsidRPr="00836EF6">
        <w:rPr>
          <w:rFonts w:asciiTheme="minorEastAsia" w:hAnsiTheme="minorEastAsia" w:cs="阿里巴巴普惠体 L"/>
          <w:color w:val="000000" w:themeColor="text1"/>
          <w:spacing w:val="2"/>
          <w:w w:val="101"/>
          <w:sz w:val="28"/>
          <w:szCs w:val="28"/>
          <w:lang w:eastAsia="zh-CN"/>
        </w:rPr>
        <w:t>高</w:t>
      </w:r>
      <w:r w:rsidRPr="00836EF6">
        <w:rPr>
          <w:rFonts w:asciiTheme="minorEastAsia" w:hAnsiTheme="minorEastAsia" w:cs="阿里巴巴普惠体 L"/>
          <w:color w:val="000000" w:themeColor="text1"/>
          <w:w w:val="101"/>
          <w:sz w:val="28"/>
          <w:szCs w:val="28"/>
          <w:lang w:eastAsia="zh-CN"/>
        </w:rPr>
        <w:t>度</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排烟口最</w:t>
      </w:r>
      <w:r w:rsidRPr="00836EF6">
        <w:rPr>
          <w:rFonts w:asciiTheme="minorEastAsia" w:hAnsiTheme="minorEastAsia" w:cs="阿里巴巴普惠体 L"/>
          <w:color w:val="000000" w:themeColor="text1"/>
          <w:spacing w:val="2"/>
          <w:w w:val="101"/>
          <w:sz w:val="28"/>
          <w:szCs w:val="28"/>
          <w:lang w:eastAsia="zh-CN"/>
        </w:rPr>
        <w:t>大</w:t>
      </w:r>
      <w:r w:rsidRPr="00836EF6">
        <w:rPr>
          <w:rFonts w:asciiTheme="minorEastAsia" w:hAnsiTheme="minorEastAsia" w:cs="阿里巴巴普惠体 L"/>
          <w:color w:val="000000" w:themeColor="text1"/>
          <w:w w:val="101"/>
          <w:sz w:val="28"/>
          <w:szCs w:val="28"/>
          <w:lang w:eastAsia="zh-CN"/>
        </w:rPr>
        <w:t>允</w:t>
      </w:r>
      <w:r w:rsidRPr="00836EF6">
        <w:rPr>
          <w:rFonts w:asciiTheme="minorEastAsia" w:hAnsiTheme="minorEastAsia" w:cs="阿里巴巴普惠体 L"/>
          <w:color w:val="000000" w:themeColor="text1"/>
          <w:spacing w:val="2"/>
          <w:w w:val="101"/>
          <w:sz w:val="28"/>
          <w:szCs w:val="28"/>
          <w:lang w:eastAsia="zh-CN"/>
        </w:rPr>
        <w:t>许</w:t>
      </w:r>
      <w:r w:rsidRPr="00836EF6">
        <w:rPr>
          <w:rFonts w:asciiTheme="minorEastAsia" w:hAnsiTheme="minorEastAsia" w:cs="阿里巴巴普惠体 L"/>
          <w:color w:val="000000" w:themeColor="text1"/>
          <w:w w:val="101"/>
          <w:sz w:val="28"/>
          <w:szCs w:val="28"/>
          <w:lang w:eastAsia="zh-CN"/>
        </w:rPr>
        <w:t>排烟</w:t>
      </w:r>
      <w:r w:rsidRPr="00836EF6">
        <w:rPr>
          <w:rFonts w:asciiTheme="minorEastAsia" w:hAnsiTheme="minorEastAsia" w:cs="阿里巴巴普惠体 L"/>
          <w:color w:val="000000" w:themeColor="text1"/>
          <w:spacing w:val="2"/>
          <w:w w:val="101"/>
          <w:sz w:val="28"/>
          <w:szCs w:val="28"/>
          <w:lang w:eastAsia="zh-CN"/>
        </w:rPr>
        <w:t>量</w:t>
      </w:r>
      <w:r w:rsidRPr="00836EF6">
        <w:rPr>
          <w:rFonts w:asciiTheme="minorEastAsia" w:hAnsiTheme="minorEastAsia" w:cs="阿里巴巴普惠体 L"/>
          <w:color w:val="000000" w:themeColor="text1"/>
          <w:w w:val="101"/>
          <w:sz w:val="28"/>
          <w:szCs w:val="28"/>
          <w:lang w:eastAsia="zh-CN"/>
        </w:rPr>
        <w:t>等</w:t>
      </w:r>
      <w:r w:rsidRPr="00836EF6">
        <w:rPr>
          <w:rFonts w:asciiTheme="minorEastAsia" w:hAnsiTheme="minorEastAsia" w:cs="阿里巴巴普惠体 L"/>
          <w:color w:val="000000" w:themeColor="text1"/>
          <w:spacing w:val="2"/>
          <w:w w:val="101"/>
          <w:sz w:val="28"/>
          <w:szCs w:val="28"/>
          <w:lang w:eastAsia="zh-CN"/>
        </w:rPr>
        <w:t>参</w:t>
      </w:r>
      <w:r w:rsidRPr="00836EF6">
        <w:rPr>
          <w:rFonts w:asciiTheme="minorEastAsia" w:hAnsiTheme="minorEastAsia" w:cs="阿里巴巴普惠体 L"/>
          <w:color w:val="000000" w:themeColor="text1"/>
          <w:w w:val="101"/>
          <w:sz w:val="28"/>
          <w:szCs w:val="28"/>
          <w:lang w:eastAsia="zh-CN"/>
        </w:rPr>
        <w:t>数均</w:t>
      </w:r>
      <w:r w:rsidRPr="00836EF6">
        <w:rPr>
          <w:rFonts w:asciiTheme="minorEastAsia" w:hAnsiTheme="minorEastAsia" w:cs="阿里巴巴普惠体 L"/>
          <w:color w:val="000000" w:themeColor="text1"/>
          <w:spacing w:val="2"/>
          <w:w w:val="101"/>
          <w:sz w:val="28"/>
          <w:szCs w:val="28"/>
          <w:lang w:eastAsia="zh-CN"/>
        </w:rPr>
        <w:t>满</w:t>
      </w:r>
      <w:r w:rsidRPr="00836EF6">
        <w:rPr>
          <w:rFonts w:asciiTheme="minorEastAsia" w:hAnsiTheme="minorEastAsia" w:cs="阿里巴巴普惠体 L"/>
          <w:color w:val="000000" w:themeColor="text1"/>
          <w:w w:val="101"/>
          <w:sz w:val="28"/>
          <w:szCs w:val="28"/>
          <w:lang w:eastAsia="zh-CN"/>
        </w:rPr>
        <w:t>足规</w:t>
      </w:r>
      <w:r w:rsidRPr="00836EF6">
        <w:rPr>
          <w:rFonts w:asciiTheme="minorEastAsia" w:hAnsiTheme="minorEastAsia" w:cs="阿里巴巴普惠体 L"/>
          <w:color w:val="000000" w:themeColor="text1"/>
          <w:spacing w:val="2"/>
          <w:w w:val="101"/>
          <w:sz w:val="28"/>
          <w:szCs w:val="28"/>
          <w:lang w:eastAsia="zh-CN"/>
        </w:rPr>
        <w:t>范</w:t>
      </w:r>
      <w:r w:rsidRPr="00836EF6">
        <w:rPr>
          <w:rFonts w:asciiTheme="minorEastAsia" w:hAnsiTheme="minorEastAsia" w:cs="阿里巴巴普惠体 L"/>
          <w:color w:val="000000" w:themeColor="text1"/>
          <w:w w:val="101"/>
          <w:sz w:val="28"/>
          <w:szCs w:val="28"/>
          <w:lang w:eastAsia="zh-CN"/>
        </w:rPr>
        <w:t>要</w:t>
      </w:r>
      <w:r w:rsidRPr="00836EF6">
        <w:rPr>
          <w:rFonts w:asciiTheme="minorEastAsia" w:hAnsiTheme="minorEastAsia" w:cs="阿里巴巴普惠体 L"/>
          <w:color w:val="000000" w:themeColor="text1"/>
          <w:spacing w:val="2"/>
          <w:w w:val="101"/>
          <w:sz w:val="28"/>
          <w:szCs w:val="28"/>
          <w:lang w:eastAsia="zh-CN"/>
        </w:rPr>
        <w:t>求</w:t>
      </w:r>
      <w:r w:rsidRPr="00836EF6">
        <w:rPr>
          <w:rFonts w:asciiTheme="minorEastAsia" w:hAnsiTheme="minorEastAsia" w:cs="阿里巴巴普惠体 L"/>
          <w:color w:val="000000" w:themeColor="text1"/>
          <w:w w:val="101"/>
          <w:sz w:val="28"/>
          <w:szCs w:val="28"/>
          <w:lang w:eastAsia="zh-CN"/>
        </w:rPr>
        <w:t>，详</w:t>
      </w:r>
      <w:r w:rsidRPr="00836EF6">
        <w:rPr>
          <w:rFonts w:asciiTheme="minorEastAsia" w:hAnsiTheme="minorEastAsia" w:cs="阿里巴巴普惠体 L"/>
          <w:color w:val="000000" w:themeColor="text1"/>
          <w:spacing w:val="2"/>
          <w:w w:val="101"/>
          <w:sz w:val="28"/>
          <w:szCs w:val="28"/>
          <w:lang w:eastAsia="zh-CN"/>
        </w:rPr>
        <w:t>平</w:t>
      </w:r>
      <w:r w:rsidRPr="00836EF6">
        <w:rPr>
          <w:rFonts w:asciiTheme="minorEastAsia" w:hAnsiTheme="minorEastAsia" w:cs="阿里巴巴普惠体 L"/>
          <w:color w:val="000000" w:themeColor="text1"/>
          <w:w w:val="101"/>
          <w:sz w:val="28"/>
          <w:szCs w:val="28"/>
          <w:lang w:eastAsia="zh-CN"/>
        </w:rPr>
        <w:t>面</w:t>
      </w:r>
      <w:r w:rsidRPr="00836EF6">
        <w:rPr>
          <w:rFonts w:asciiTheme="minorEastAsia" w:hAnsiTheme="minorEastAsia" w:cs="阿里巴巴普惠体 L"/>
          <w:color w:val="000000" w:themeColor="text1"/>
          <w:spacing w:val="2"/>
          <w:w w:val="101"/>
          <w:sz w:val="28"/>
          <w:szCs w:val="28"/>
          <w:lang w:eastAsia="zh-CN"/>
        </w:rPr>
        <w:t>图</w:t>
      </w:r>
      <w:r w:rsidRPr="00836EF6">
        <w:rPr>
          <w:rFonts w:asciiTheme="minorEastAsia" w:hAnsiTheme="minorEastAsia" w:cs="阿里巴巴普惠体 L"/>
          <w:color w:val="000000" w:themeColor="text1"/>
          <w:w w:val="101"/>
          <w:sz w:val="28"/>
          <w:szCs w:val="28"/>
          <w:lang w:eastAsia="zh-CN"/>
        </w:rPr>
        <w:t>标注</w:t>
      </w:r>
      <w:r w:rsidRPr="00836EF6">
        <w:rPr>
          <w:rFonts w:asciiTheme="minorEastAsia" w:hAnsiTheme="minorEastAsia" w:cs="阿里巴巴普惠体 L"/>
          <w:color w:val="000000" w:themeColor="text1"/>
          <w:spacing w:val="2"/>
          <w:w w:val="101"/>
          <w:sz w:val="28"/>
          <w:szCs w:val="28"/>
          <w:lang w:eastAsia="zh-CN"/>
        </w:rPr>
        <w:t>或</w:t>
      </w:r>
      <w:r w:rsidRPr="00836EF6">
        <w:rPr>
          <w:rFonts w:asciiTheme="minorEastAsia" w:hAnsiTheme="minorEastAsia" w:cs="阿里巴巴普惠体 L"/>
          <w:color w:val="000000" w:themeColor="text1"/>
          <w:w w:val="101"/>
          <w:sz w:val="28"/>
          <w:szCs w:val="28"/>
          <w:lang w:eastAsia="zh-CN"/>
        </w:rPr>
        <w:t>剖</w:t>
      </w:r>
      <w:r w:rsidRPr="00836EF6">
        <w:rPr>
          <w:rFonts w:asciiTheme="minorEastAsia" w:hAnsiTheme="minorEastAsia" w:cs="阿里巴巴普惠体 L"/>
          <w:color w:val="000000" w:themeColor="text1"/>
          <w:spacing w:val="2"/>
          <w:w w:val="101"/>
          <w:sz w:val="28"/>
          <w:szCs w:val="28"/>
          <w:lang w:eastAsia="zh-CN"/>
        </w:rPr>
        <w:t>面</w:t>
      </w:r>
      <w:r w:rsidRPr="00836EF6">
        <w:rPr>
          <w:rFonts w:asciiTheme="minorEastAsia" w:hAnsiTheme="minorEastAsia" w:cs="阿里巴巴普惠体 L"/>
          <w:color w:val="000000" w:themeColor="text1"/>
          <w:w w:val="101"/>
          <w:sz w:val="28"/>
          <w:szCs w:val="28"/>
          <w:lang w:eastAsia="zh-CN"/>
        </w:rPr>
        <w:t>。本</w:t>
      </w:r>
      <w:r w:rsidRPr="00836EF6">
        <w:rPr>
          <w:rFonts w:asciiTheme="minorEastAsia" w:hAnsiTheme="minorEastAsia" w:cs="阿里巴巴普惠体 L"/>
          <w:color w:val="000000" w:themeColor="text1"/>
          <w:spacing w:val="2"/>
          <w:w w:val="101"/>
          <w:sz w:val="28"/>
          <w:szCs w:val="28"/>
          <w:lang w:eastAsia="zh-CN"/>
        </w:rPr>
        <w:t>工</w:t>
      </w:r>
      <w:r w:rsidRPr="00836EF6">
        <w:rPr>
          <w:rFonts w:asciiTheme="minorEastAsia" w:hAnsiTheme="minorEastAsia" w:cs="阿里巴巴普惠体 L"/>
          <w:color w:val="000000" w:themeColor="text1"/>
          <w:w w:val="101"/>
          <w:sz w:val="28"/>
          <w:szCs w:val="28"/>
          <w:lang w:eastAsia="zh-CN"/>
        </w:rPr>
        <w:t>程</w:t>
      </w:r>
      <w:r w:rsidRPr="00836EF6">
        <w:rPr>
          <w:rFonts w:asciiTheme="minorEastAsia" w:hAnsiTheme="minorEastAsia" w:cs="阿里巴巴普惠体 L"/>
          <w:color w:val="000000" w:themeColor="text1"/>
          <w:spacing w:val="2"/>
          <w:w w:val="101"/>
          <w:sz w:val="28"/>
          <w:szCs w:val="28"/>
          <w:lang w:eastAsia="zh-CN"/>
        </w:rPr>
        <w:t>排</w:t>
      </w:r>
      <w:r w:rsidRPr="00836EF6">
        <w:rPr>
          <w:rFonts w:asciiTheme="minorEastAsia" w:hAnsiTheme="minorEastAsia" w:cs="阿里巴巴普惠体 L"/>
          <w:color w:val="000000" w:themeColor="text1"/>
          <w:w w:val="101"/>
          <w:sz w:val="28"/>
          <w:szCs w:val="28"/>
          <w:lang w:eastAsia="zh-CN"/>
        </w:rPr>
        <w:t>烟系</w:t>
      </w:r>
      <w:r w:rsidRPr="00836EF6">
        <w:rPr>
          <w:rFonts w:asciiTheme="minorEastAsia" w:hAnsiTheme="minorEastAsia" w:cs="阿里巴巴普惠体 L"/>
          <w:color w:val="000000" w:themeColor="text1"/>
          <w:sz w:val="28"/>
          <w:szCs w:val="28"/>
          <w:lang w:eastAsia="zh-CN"/>
        </w:rPr>
        <w:t>统</w:t>
      </w:r>
      <w:r w:rsidRPr="00836EF6">
        <w:rPr>
          <w:rFonts w:asciiTheme="minorEastAsia" w:hAnsiTheme="minorEastAsia" w:cs="阿里巴巴普惠体 L"/>
          <w:color w:val="000000" w:themeColor="text1"/>
          <w:w w:val="101"/>
          <w:sz w:val="28"/>
          <w:szCs w:val="28"/>
          <w:lang w:eastAsia="zh-CN"/>
        </w:rPr>
        <w:t>设置固定窗，具体详见建筑专业设计说明及图纸。</w:t>
      </w:r>
    </w:p>
    <w:p w:rsidR="00496A1D" w:rsidRPr="00836EF6" w:rsidRDefault="00496A1D"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 xml:space="preserve">2 </w:t>
      </w:r>
      <w:r w:rsidRPr="00836EF6">
        <w:rPr>
          <w:rFonts w:asciiTheme="minorEastAsia" w:hAnsiTheme="minorEastAsia" w:cs="阿里巴巴普惠体 L"/>
          <w:color w:val="000000" w:themeColor="text1"/>
          <w:w w:val="101"/>
          <w:sz w:val="28"/>
          <w:szCs w:val="28"/>
          <w:lang w:eastAsia="zh-CN"/>
        </w:rPr>
        <w:t>本</w:t>
      </w:r>
      <w:r w:rsidRPr="00836EF6">
        <w:rPr>
          <w:rFonts w:asciiTheme="minorEastAsia" w:hAnsiTheme="minorEastAsia" w:cs="阿里巴巴普惠体 L"/>
          <w:color w:val="000000" w:themeColor="text1"/>
          <w:spacing w:val="2"/>
          <w:w w:val="101"/>
          <w:sz w:val="28"/>
          <w:szCs w:val="28"/>
          <w:lang w:eastAsia="zh-CN"/>
        </w:rPr>
        <w:t>项</w:t>
      </w:r>
      <w:r w:rsidRPr="00836EF6">
        <w:rPr>
          <w:rFonts w:asciiTheme="minorEastAsia" w:hAnsiTheme="minorEastAsia" w:cs="阿里巴巴普惠体 L"/>
          <w:color w:val="000000" w:themeColor="text1"/>
          <w:w w:val="101"/>
          <w:sz w:val="28"/>
          <w:szCs w:val="28"/>
          <w:lang w:eastAsia="zh-CN"/>
        </w:rPr>
        <w:t>目</w:t>
      </w:r>
      <w:r w:rsidRPr="00836EF6">
        <w:rPr>
          <w:rFonts w:asciiTheme="minorEastAsia" w:hAnsiTheme="minorEastAsia" w:cs="阿里巴巴普惠体 L"/>
          <w:color w:val="000000" w:themeColor="text1"/>
          <w:spacing w:val="2"/>
          <w:w w:val="101"/>
          <w:sz w:val="28"/>
          <w:szCs w:val="28"/>
          <w:lang w:eastAsia="zh-CN"/>
        </w:rPr>
        <w:t>有</w:t>
      </w:r>
      <w:r w:rsidRPr="00836EF6">
        <w:rPr>
          <w:rFonts w:asciiTheme="minorEastAsia" w:hAnsiTheme="minorEastAsia" w:cs="阿里巴巴普惠体 L"/>
          <w:color w:val="000000" w:themeColor="text1"/>
          <w:w w:val="101"/>
          <w:sz w:val="28"/>
          <w:szCs w:val="28"/>
          <w:lang w:eastAsia="zh-CN"/>
        </w:rPr>
        <w:t>竖向</w:t>
      </w:r>
      <w:r w:rsidRPr="00836EF6">
        <w:rPr>
          <w:rFonts w:asciiTheme="minorEastAsia" w:hAnsiTheme="minorEastAsia" w:cs="阿里巴巴普惠体 L"/>
          <w:color w:val="000000" w:themeColor="text1"/>
          <w:spacing w:val="2"/>
          <w:w w:val="101"/>
          <w:sz w:val="28"/>
          <w:szCs w:val="28"/>
          <w:lang w:eastAsia="zh-CN"/>
        </w:rPr>
        <w:t>排</w:t>
      </w:r>
      <w:r w:rsidRPr="00836EF6">
        <w:rPr>
          <w:rFonts w:asciiTheme="minorEastAsia" w:hAnsiTheme="minorEastAsia" w:cs="阿里巴巴普惠体 L"/>
          <w:color w:val="000000" w:themeColor="text1"/>
          <w:w w:val="101"/>
          <w:sz w:val="28"/>
          <w:szCs w:val="28"/>
          <w:lang w:eastAsia="zh-CN"/>
        </w:rPr>
        <w:t>烟</w:t>
      </w:r>
      <w:r w:rsidRPr="00836EF6">
        <w:rPr>
          <w:rFonts w:asciiTheme="minorEastAsia" w:hAnsiTheme="minorEastAsia" w:cs="阿里巴巴普惠体 L"/>
          <w:color w:val="000000" w:themeColor="text1"/>
          <w:spacing w:val="2"/>
          <w:w w:val="101"/>
          <w:sz w:val="28"/>
          <w:szCs w:val="28"/>
          <w:lang w:eastAsia="zh-CN"/>
        </w:rPr>
        <w:t>系</w:t>
      </w:r>
      <w:r w:rsidRPr="00836EF6">
        <w:rPr>
          <w:rFonts w:asciiTheme="minorEastAsia" w:hAnsiTheme="minorEastAsia" w:cs="阿里巴巴普惠体 L"/>
          <w:color w:val="000000" w:themeColor="text1"/>
          <w:w w:val="101"/>
          <w:sz w:val="28"/>
          <w:szCs w:val="28"/>
          <w:lang w:eastAsia="zh-CN"/>
        </w:rPr>
        <w:t>统</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排烟</w:t>
      </w:r>
      <w:r w:rsidRPr="00836EF6">
        <w:rPr>
          <w:rFonts w:asciiTheme="minorEastAsia" w:hAnsiTheme="minorEastAsia" w:cs="阿里巴巴普惠体 L"/>
          <w:color w:val="000000" w:themeColor="text1"/>
          <w:spacing w:val="2"/>
          <w:w w:val="101"/>
          <w:sz w:val="28"/>
          <w:szCs w:val="28"/>
          <w:lang w:eastAsia="zh-CN"/>
        </w:rPr>
        <w:t>系</w:t>
      </w:r>
      <w:r w:rsidRPr="00836EF6">
        <w:rPr>
          <w:rFonts w:asciiTheme="minorEastAsia" w:hAnsiTheme="minorEastAsia" w:cs="阿里巴巴普惠体 L"/>
          <w:color w:val="000000" w:themeColor="text1"/>
          <w:w w:val="101"/>
          <w:sz w:val="28"/>
          <w:szCs w:val="28"/>
          <w:lang w:eastAsia="zh-CN"/>
        </w:rPr>
        <w:t>统</w:t>
      </w:r>
      <w:r w:rsidRPr="00836EF6">
        <w:rPr>
          <w:rFonts w:asciiTheme="minorEastAsia" w:hAnsiTheme="minorEastAsia" w:cs="阿里巴巴普惠体 L"/>
          <w:color w:val="000000" w:themeColor="text1"/>
          <w:spacing w:val="2"/>
          <w:w w:val="101"/>
          <w:sz w:val="28"/>
          <w:szCs w:val="28"/>
          <w:lang w:eastAsia="zh-CN"/>
        </w:rPr>
        <w:t>水</w:t>
      </w:r>
      <w:r w:rsidRPr="00836EF6">
        <w:rPr>
          <w:rFonts w:asciiTheme="minorEastAsia" w:hAnsiTheme="minorEastAsia" w:cs="阿里巴巴普惠体 L"/>
          <w:color w:val="000000" w:themeColor="text1"/>
          <w:w w:val="101"/>
          <w:sz w:val="28"/>
          <w:szCs w:val="28"/>
          <w:lang w:eastAsia="zh-CN"/>
        </w:rPr>
        <w:t>平方</w:t>
      </w:r>
      <w:r w:rsidRPr="00836EF6">
        <w:rPr>
          <w:rFonts w:asciiTheme="minorEastAsia" w:hAnsiTheme="minorEastAsia" w:cs="阿里巴巴普惠体 L"/>
          <w:color w:val="000000" w:themeColor="text1"/>
          <w:spacing w:val="2"/>
          <w:w w:val="101"/>
          <w:sz w:val="28"/>
          <w:szCs w:val="28"/>
          <w:lang w:eastAsia="zh-CN"/>
        </w:rPr>
        <w:t>向</w:t>
      </w:r>
      <w:r w:rsidRPr="00836EF6">
        <w:rPr>
          <w:rFonts w:asciiTheme="minorEastAsia" w:hAnsiTheme="minorEastAsia" w:cs="阿里巴巴普惠体 L"/>
          <w:color w:val="000000" w:themeColor="text1"/>
          <w:w w:val="101"/>
          <w:sz w:val="28"/>
          <w:szCs w:val="28"/>
          <w:lang w:eastAsia="zh-CN"/>
        </w:rPr>
        <w:t>按</w:t>
      </w:r>
      <w:r w:rsidRPr="00836EF6">
        <w:rPr>
          <w:rFonts w:asciiTheme="minorEastAsia" w:hAnsiTheme="minorEastAsia" w:cs="阿里巴巴普惠体 L"/>
          <w:color w:val="000000" w:themeColor="text1"/>
          <w:spacing w:val="2"/>
          <w:w w:val="101"/>
          <w:sz w:val="28"/>
          <w:szCs w:val="28"/>
          <w:lang w:eastAsia="zh-CN"/>
        </w:rPr>
        <w:t>防</w:t>
      </w:r>
      <w:r w:rsidRPr="00836EF6">
        <w:rPr>
          <w:rFonts w:asciiTheme="minorEastAsia" w:hAnsiTheme="minorEastAsia" w:cs="阿里巴巴普惠体 L"/>
          <w:color w:val="000000" w:themeColor="text1"/>
          <w:w w:val="101"/>
          <w:sz w:val="28"/>
          <w:szCs w:val="28"/>
          <w:lang w:eastAsia="zh-CN"/>
        </w:rPr>
        <w:t>火</w:t>
      </w:r>
      <w:r w:rsidRPr="00836EF6">
        <w:rPr>
          <w:rFonts w:asciiTheme="minorEastAsia" w:hAnsiTheme="minorEastAsia" w:cs="阿里巴巴普惠体 L"/>
          <w:color w:val="000000" w:themeColor="text1"/>
          <w:spacing w:val="2"/>
          <w:w w:val="101"/>
          <w:sz w:val="28"/>
          <w:szCs w:val="28"/>
          <w:lang w:eastAsia="zh-CN"/>
        </w:rPr>
        <w:t>分</w:t>
      </w:r>
      <w:r w:rsidRPr="00836EF6">
        <w:rPr>
          <w:rFonts w:asciiTheme="minorEastAsia" w:hAnsiTheme="minorEastAsia" w:cs="阿里巴巴普惠体 L"/>
          <w:color w:val="000000" w:themeColor="text1"/>
          <w:w w:val="101"/>
          <w:sz w:val="28"/>
          <w:szCs w:val="28"/>
          <w:lang w:eastAsia="zh-CN"/>
        </w:rPr>
        <w:t>区设</w:t>
      </w:r>
      <w:r w:rsidRPr="00836EF6">
        <w:rPr>
          <w:rFonts w:asciiTheme="minorEastAsia" w:hAnsiTheme="minorEastAsia" w:cs="阿里巴巴普惠体 L"/>
          <w:color w:val="000000" w:themeColor="text1"/>
          <w:spacing w:val="2"/>
          <w:w w:val="101"/>
          <w:sz w:val="28"/>
          <w:szCs w:val="28"/>
          <w:lang w:eastAsia="zh-CN"/>
        </w:rPr>
        <w:t>置</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排</w:t>
      </w:r>
      <w:r w:rsidRPr="00836EF6">
        <w:rPr>
          <w:rFonts w:asciiTheme="minorEastAsia" w:hAnsiTheme="minorEastAsia" w:cs="阿里巴巴普惠体 L"/>
          <w:color w:val="000000" w:themeColor="text1"/>
          <w:w w:val="101"/>
          <w:sz w:val="28"/>
          <w:szCs w:val="28"/>
          <w:lang w:eastAsia="zh-CN"/>
        </w:rPr>
        <w:t>烟口距</w:t>
      </w:r>
      <w:r w:rsidRPr="00836EF6">
        <w:rPr>
          <w:rFonts w:asciiTheme="minorEastAsia" w:hAnsiTheme="minorEastAsia" w:cs="阿里巴巴普惠体 L"/>
          <w:color w:val="000000" w:themeColor="text1"/>
          <w:sz w:val="28"/>
          <w:szCs w:val="28"/>
          <w:lang w:eastAsia="zh-CN"/>
        </w:rPr>
        <w:t>防</w:t>
      </w:r>
      <w:r w:rsidRPr="00836EF6">
        <w:rPr>
          <w:rFonts w:asciiTheme="minorEastAsia" w:hAnsiTheme="minorEastAsia" w:cs="阿里巴巴普惠体 L"/>
          <w:color w:val="000000" w:themeColor="text1"/>
          <w:spacing w:val="2"/>
          <w:sz w:val="28"/>
          <w:szCs w:val="28"/>
          <w:lang w:eastAsia="zh-CN"/>
        </w:rPr>
        <w:t>烟</w:t>
      </w:r>
      <w:r w:rsidRPr="00836EF6">
        <w:rPr>
          <w:rFonts w:asciiTheme="minorEastAsia" w:hAnsiTheme="minorEastAsia" w:cs="阿里巴巴普惠体 L"/>
          <w:color w:val="000000" w:themeColor="text1"/>
          <w:sz w:val="28"/>
          <w:szCs w:val="28"/>
          <w:lang w:eastAsia="zh-CN"/>
        </w:rPr>
        <w:t>分区</w:t>
      </w:r>
      <w:r w:rsidRPr="00836EF6">
        <w:rPr>
          <w:rFonts w:asciiTheme="minorEastAsia" w:hAnsiTheme="minorEastAsia" w:cs="阿里巴巴普惠体 L"/>
          <w:color w:val="000000" w:themeColor="text1"/>
          <w:spacing w:val="2"/>
          <w:sz w:val="28"/>
          <w:szCs w:val="28"/>
          <w:lang w:eastAsia="zh-CN"/>
        </w:rPr>
        <w:t>最</w:t>
      </w:r>
      <w:r w:rsidRPr="00836EF6">
        <w:rPr>
          <w:rFonts w:asciiTheme="minorEastAsia" w:hAnsiTheme="minorEastAsia" w:cs="阿里巴巴普惠体 L"/>
          <w:color w:val="000000" w:themeColor="text1"/>
          <w:sz w:val="28"/>
          <w:szCs w:val="28"/>
          <w:lang w:eastAsia="zh-CN"/>
        </w:rPr>
        <w:t>远端</w:t>
      </w:r>
      <w:r w:rsidRPr="00836EF6">
        <w:rPr>
          <w:rFonts w:asciiTheme="minorEastAsia" w:hAnsiTheme="minorEastAsia" w:cs="阿里巴巴普惠体 L"/>
          <w:color w:val="000000" w:themeColor="text1"/>
          <w:spacing w:val="2"/>
          <w:sz w:val="28"/>
          <w:szCs w:val="28"/>
          <w:lang w:eastAsia="zh-CN"/>
        </w:rPr>
        <w:t>的</w:t>
      </w:r>
      <w:r w:rsidRPr="00836EF6">
        <w:rPr>
          <w:rFonts w:asciiTheme="minorEastAsia" w:hAnsiTheme="minorEastAsia" w:cs="阿里巴巴普惠体 L"/>
          <w:color w:val="000000" w:themeColor="text1"/>
          <w:sz w:val="28"/>
          <w:szCs w:val="28"/>
          <w:lang w:eastAsia="zh-CN"/>
        </w:rPr>
        <w:t>距离</w:t>
      </w:r>
      <w:r w:rsidRPr="00836EF6">
        <w:rPr>
          <w:rFonts w:asciiTheme="minorEastAsia" w:hAnsiTheme="minorEastAsia" w:cs="阿里巴巴普惠体 L"/>
          <w:color w:val="000000" w:themeColor="text1"/>
          <w:spacing w:val="2"/>
          <w:sz w:val="28"/>
          <w:szCs w:val="28"/>
          <w:lang w:eastAsia="zh-CN"/>
        </w:rPr>
        <w:t>最</w:t>
      </w:r>
      <w:r w:rsidRPr="00836EF6">
        <w:rPr>
          <w:rFonts w:asciiTheme="minorEastAsia" w:hAnsiTheme="minorEastAsia" w:cs="阿里巴巴普惠体 L"/>
          <w:color w:val="000000" w:themeColor="text1"/>
          <w:sz w:val="28"/>
          <w:szCs w:val="28"/>
          <w:lang w:eastAsia="zh-CN"/>
        </w:rPr>
        <w:t>大为</w:t>
      </w:r>
      <w:r w:rsidR="00576F5E"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spacing w:val="2"/>
          <w:w w:val="101"/>
          <w:sz w:val="28"/>
          <w:szCs w:val="28"/>
          <w:lang w:eastAsia="zh-CN"/>
        </w:rPr>
        <w:t>m</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距</w:t>
      </w:r>
      <w:r w:rsidRPr="00836EF6">
        <w:rPr>
          <w:rFonts w:asciiTheme="minorEastAsia" w:hAnsiTheme="minorEastAsia" w:cs="阿里巴巴普惠体 L"/>
          <w:color w:val="000000" w:themeColor="text1"/>
          <w:w w:val="101"/>
          <w:sz w:val="28"/>
          <w:szCs w:val="28"/>
          <w:lang w:eastAsia="zh-CN"/>
        </w:rPr>
        <w:t>补风</w:t>
      </w:r>
      <w:r w:rsidRPr="00836EF6">
        <w:rPr>
          <w:rFonts w:asciiTheme="minorEastAsia" w:hAnsiTheme="minorEastAsia" w:cs="阿里巴巴普惠体 L"/>
          <w:color w:val="000000" w:themeColor="text1"/>
          <w:spacing w:val="2"/>
          <w:w w:val="101"/>
          <w:sz w:val="28"/>
          <w:szCs w:val="28"/>
          <w:lang w:eastAsia="zh-CN"/>
        </w:rPr>
        <w:t>口</w:t>
      </w:r>
      <w:r w:rsidRPr="00836EF6">
        <w:rPr>
          <w:rFonts w:asciiTheme="minorEastAsia" w:hAnsiTheme="minorEastAsia" w:cs="阿里巴巴普惠体 L"/>
          <w:color w:val="000000" w:themeColor="text1"/>
          <w:w w:val="101"/>
          <w:sz w:val="28"/>
          <w:szCs w:val="28"/>
          <w:lang w:eastAsia="zh-CN"/>
        </w:rPr>
        <w:t>大</w:t>
      </w:r>
      <w:r w:rsidRPr="00836EF6">
        <w:rPr>
          <w:rFonts w:asciiTheme="minorEastAsia" w:hAnsiTheme="minorEastAsia" w:cs="阿里巴巴普惠体 L"/>
          <w:color w:val="000000" w:themeColor="text1"/>
          <w:spacing w:val="-1"/>
          <w:w w:val="101"/>
          <w:sz w:val="28"/>
          <w:szCs w:val="28"/>
          <w:lang w:eastAsia="zh-CN"/>
        </w:rPr>
        <w:t>于</w:t>
      </w:r>
      <w:r w:rsidR="00576F5E"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w w:val="56"/>
          <w:sz w:val="28"/>
          <w:szCs w:val="28"/>
          <w:lang w:eastAsia="zh-CN"/>
        </w:rPr>
        <w:t xml:space="preserve"> </w:t>
      </w:r>
      <w:r w:rsidRPr="00836EF6">
        <w:rPr>
          <w:rFonts w:asciiTheme="minorEastAsia" w:hAnsiTheme="minorEastAsia" w:cs="阿里巴巴普惠体 L"/>
          <w:color w:val="000000" w:themeColor="text1"/>
          <w:spacing w:val="2"/>
          <w:w w:val="101"/>
          <w:sz w:val="28"/>
          <w:szCs w:val="28"/>
          <w:lang w:eastAsia="zh-CN"/>
        </w:rPr>
        <w:t>m</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排</w:t>
      </w:r>
      <w:r w:rsidRPr="00836EF6">
        <w:rPr>
          <w:rFonts w:asciiTheme="minorEastAsia" w:hAnsiTheme="minorEastAsia" w:cs="阿里巴巴普惠体 L"/>
          <w:color w:val="000000" w:themeColor="text1"/>
          <w:w w:val="101"/>
          <w:sz w:val="28"/>
          <w:szCs w:val="28"/>
          <w:lang w:eastAsia="zh-CN"/>
        </w:rPr>
        <w:t>烟口</w:t>
      </w:r>
      <w:r w:rsidRPr="00836EF6">
        <w:rPr>
          <w:rFonts w:asciiTheme="minorEastAsia" w:hAnsiTheme="minorEastAsia" w:cs="阿里巴巴普惠体 L"/>
          <w:color w:val="000000" w:themeColor="text1"/>
          <w:spacing w:val="2"/>
          <w:w w:val="101"/>
          <w:sz w:val="28"/>
          <w:szCs w:val="28"/>
          <w:lang w:eastAsia="zh-CN"/>
        </w:rPr>
        <w:t>与</w:t>
      </w:r>
      <w:r w:rsidRPr="00836EF6">
        <w:rPr>
          <w:rFonts w:asciiTheme="minorEastAsia" w:hAnsiTheme="minorEastAsia" w:cs="阿里巴巴普惠体 L"/>
          <w:color w:val="000000" w:themeColor="text1"/>
          <w:w w:val="101"/>
          <w:sz w:val="28"/>
          <w:szCs w:val="28"/>
          <w:lang w:eastAsia="zh-CN"/>
        </w:rPr>
        <w:t>附近安</w:t>
      </w:r>
      <w:r w:rsidRPr="00836EF6">
        <w:rPr>
          <w:rFonts w:asciiTheme="minorEastAsia" w:hAnsiTheme="minorEastAsia" w:cs="阿里巴巴普惠体 L"/>
          <w:color w:val="000000" w:themeColor="text1"/>
          <w:sz w:val="28"/>
          <w:szCs w:val="28"/>
          <w:lang w:eastAsia="zh-CN"/>
        </w:rPr>
        <w:t>全出口相邻边缘之间水平距离最小</w:t>
      </w:r>
      <w:r w:rsidRPr="00836EF6">
        <w:rPr>
          <w:rFonts w:asciiTheme="minorEastAsia" w:hAnsiTheme="minorEastAsia" w:cs="阿里巴巴普惠体 L"/>
          <w:color w:val="000000" w:themeColor="text1"/>
          <w:spacing w:val="-1"/>
          <w:sz w:val="28"/>
          <w:szCs w:val="28"/>
          <w:lang w:eastAsia="zh-CN"/>
        </w:rPr>
        <w:t>为</w:t>
      </w:r>
      <w:r w:rsidR="00576F5E" w:rsidRPr="00836EF6">
        <w:rPr>
          <w:rFonts w:asciiTheme="minorEastAsia" w:hAnsiTheme="minorEastAsia" w:cs="阿里巴巴普惠体 L"/>
          <w:color w:val="000000" w:themeColor="text1"/>
          <w:sz w:val="28"/>
          <w:szCs w:val="28"/>
          <w:u w:val="single" w:color="FF0000"/>
          <w:lang w:eastAsia="zh-CN"/>
        </w:rPr>
        <w:t> </w:t>
      </w:r>
      <w:r w:rsidR="00C91C12" w:rsidRPr="00836EF6">
        <w:rPr>
          <w:rFonts w:asciiTheme="minorEastAsia" w:hAnsiTheme="minorEastAsia" w:cs="阿里巴巴普惠体 L"/>
          <w:color w:val="000000" w:themeColor="text1"/>
          <w:sz w:val="28"/>
          <w:szCs w:val="28"/>
          <w:u w:val="single" w:color="FF0000"/>
          <w:lang w:eastAsia="zh-CN"/>
        </w:rPr>
        <w:t xml:space="preserve"> </w:t>
      </w:r>
      <w:r w:rsidR="00576F5E"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spacing w:val="2"/>
          <w:w w:val="101"/>
          <w:sz w:val="28"/>
          <w:szCs w:val="28"/>
          <w:lang w:eastAsia="zh-CN"/>
        </w:rPr>
        <w:t>m</w:t>
      </w:r>
      <w:r w:rsidRPr="00836EF6">
        <w:rPr>
          <w:rFonts w:asciiTheme="minorEastAsia" w:hAnsiTheme="minorEastAsia" w:cs="阿里巴巴普惠体 L"/>
          <w:color w:val="000000" w:themeColor="text1"/>
          <w:w w:val="101"/>
          <w:sz w:val="28"/>
          <w:szCs w:val="28"/>
          <w:lang w:eastAsia="zh-CN"/>
        </w:rPr>
        <w:t>。</w:t>
      </w:r>
    </w:p>
    <w:p w:rsidR="0025374E" w:rsidRPr="00836EF6" w:rsidRDefault="00496A1D" w:rsidP="001D09EE">
      <w:pPr>
        <w:spacing w:after="0" w:line="360" w:lineRule="auto"/>
        <w:ind w:leftChars="20" w:left="44" w:firstLineChars="200" w:firstLine="560"/>
        <w:rPr>
          <w:rFonts w:asciiTheme="minorEastAsia" w:hAnsiTheme="minorEastAsia" w:cs="阿里巴巴普惠体 L"/>
          <w:color w:val="000000" w:themeColor="text1"/>
          <w:spacing w:val="5"/>
          <w:sz w:val="28"/>
          <w:szCs w:val="28"/>
          <w:lang w:eastAsia="zh-CN"/>
        </w:rPr>
      </w:pPr>
      <w:r w:rsidRPr="00836EF6">
        <w:rPr>
          <w:rFonts w:asciiTheme="minorEastAsia" w:hAnsiTheme="minorEastAsia" w:cs="阿里巴巴普惠体 L"/>
          <w:color w:val="000000" w:themeColor="text1"/>
          <w:sz w:val="28"/>
          <w:szCs w:val="28"/>
          <w:lang w:eastAsia="zh-CN"/>
        </w:rPr>
        <w:t xml:space="preserve">3 </w:t>
      </w:r>
      <w:r w:rsidRPr="00836EF6">
        <w:rPr>
          <w:rFonts w:asciiTheme="minorEastAsia" w:hAnsiTheme="minorEastAsia" w:cs="阿里巴巴普惠体 L"/>
          <w:color w:val="000000" w:themeColor="text1"/>
          <w:spacing w:val="5"/>
          <w:sz w:val="28"/>
          <w:szCs w:val="28"/>
          <w:lang w:eastAsia="zh-CN"/>
        </w:rPr>
        <w:t>排烟风机应保证在280</w:t>
      </w:r>
      <w:r w:rsidRPr="00836EF6">
        <w:rPr>
          <w:rFonts w:asciiTheme="minorEastAsia" w:hAnsiTheme="minorEastAsia" w:cs="阿里巴巴普惠体 L" w:hint="eastAsia"/>
          <w:color w:val="000000" w:themeColor="text1"/>
          <w:spacing w:val="5"/>
          <w:sz w:val="28"/>
          <w:szCs w:val="28"/>
          <w:lang w:eastAsia="zh-CN"/>
        </w:rPr>
        <w:t>℃</w:t>
      </w:r>
      <w:r w:rsidRPr="00836EF6">
        <w:rPr>
          <w:rFonts w:asciiTheme="minorEastAsia" w:hAnsiTheme="minorEastAsia" w:cs="阿里巴巴普惠体 L"/>
          <w:color w:val="000000" w:themeColor="text1"/>
          <w:spacing w:val="5"/>
          <w:sz w:val="28"/>
          <w:szCs w:val="28"/>
          <w:lang w:eastAsia="zh-CN"/>
        </w:rPr>
        <w:t>时能连续工作30min，采用专用排烟风机，在风机入口总管上设置当烟气温度超过280</w:t>
      </w:r>
      <w:r w:rsidRPr="00836EF6">
        <w:rPr>
          <w:rFonts w:asciiTheme="minorEastAsia" w:hAnsiTheme="minorEastAsia" w:cs="阿里巴巴普惠体 L" w:hint="eastAsia"/>
          <w:color w:val="000000" w:themeColor="text1"/>
          <w:spacing w:val="5"/>
          <w:sz w:val="28"/>
          <w:szCs w:val="28"/>
          <w:lang w:eastAsia="zh-CN"/>
        </w:rPr>
        <w:t>℃</w:t>
      </w:r>
      <w:r w:rsidRPr="00836EF6">
        <w:rPr>
          <w:rFonts w:asciiTheme="minorEastAsia" w:hAnsiTheme="minorEastAsia" w:cs="阿里巴巴普惠体 L"/>
          <w:color w:val="000000" w:themeColor="text1"/>
          <w:spacing w:val="5"/>
          <w:sz w:val="28"/>
          <w:szCs w:val="28"/>
          <w:lang w:eastAsia="zh-CN"/>
        </w:rPr>
        <w:t>时能自动关闭的</w:t>
      </w:r>
      <w:r w:rsidRPr="00836EF6">
        <w:rPr>
          <w:rFonts w:asciiTheme="minorEastAsia" w:hAnsiTheme="minorEastAsia" w:cs="阿里巴巴普惠体 L"/>
          <w:color w:val="000000" w:themeColor="text1"/>
          <w:spacing w:val="5"/>
          <w:w w:val="101"/>
          <w:sz w:val="28"/>
          <w:szCs w:val="28"/>
          <w:lang w:eastAsia="zh-CN"/>
        </w:rPr>
        <w:t>排</w:t>
      </w:r>
      <w:r w:rsidRPr="00836EF6">
        <w:rPr>
          <w:rFonts w:asciiTheme="minorEastAsia" w:hAnsiTheme="minorEastAsia" w:cs="阿里巴巴普惠体 L"/>
          <w:color w:val="000000" w:themeColor="text1"/>
          <w:spacing w:val="5"/>
          <w:sz w:val="28"/>
          <w:szCs w:val="28"/>
          <w:lang w:eastAsia="zh-CN"/>
        </w:rPr>
        <w:t>烟防火阀，排烟防火阀与排烟风机联锁。排烟管道及其连接部件应能</w:t>
      </w:r>
      <w:r w:rsidRPr="00836EF6">
        <w:rPr>
          <w:rFonts w:asciiTheme="minorEastAsia" w:hAnsiTheme="minorEastAsia" w:cs="阿里巴巴普惠体 L"/>
          <w:color w:val="000000" w:themeColor="text1"/>
          <w:spacing w:val="5"/>
          <w:sz w:val="28"/>
          <w:szCs w:val="28"/>
          <w:lang w:eastAsia="zh-CN"/>
        </w:rPr>
        <w:lastRenderedPageBreak/>
        <w:t>在280</w:t>
      </w:r>
      <w:r w:rsidRPr="00836EF6">
        <w:rPr>
          <w:rFonts w:asciiTheme="minorEastAsia" w:hAnsiTheme="minorEastAsia" w:cs="阿里巴巴普惠体 L" w:hint="eastAsia"/>
          <w:color w:val="000000" w:themeColor="text1"/>
          <w:spacing w:val="5"/>
          <w:sz w:val="28"/>
          <w:szCs w:val="28"/>
          <w:lang w:eastAsia="zh-CN"/>
        </w:rPr>
        <w:t>℃</w:t>
      </w:r>
      <w:r w:rsidRPr="00836EF6">
        <w:rPr>
          <w:rFonts w:asciiTheme="minorEastAsia" w:hAnsiTheme="minorEastAsia" w:cs="阿里巴巴普惠体 L"/>
          <w:color w:val="000000" w:themeColor="text1"/>
          <w:spacing w:val="5"/>
          <w:sz w:val="28"/>
          <w:szCs w:val="28"/>
          <w:lang w:eastAsia="zh-CN"/>
        </w:rPr>
        <w:t>时连续运行30min仍保证其结构完整性。所有排烟、补风风机均分别设置在专用的风机房内。在排烟管道下列部位设置280</w:t>
      </w:r>
      <w:r w:rsidRPr="00836EF6">
        <w:rPr>
          <w:rFonts w:asciiTheme="minorEastAsia" w:hAnsiTheme="minorEastAsia" w:cs="阿里巴巴普惠体 L" w:hint="eastAsia"/>
          <w:color w:val="000000" w:themeColor="text1"/>
          <w:spacing w:val="5"/>
          <w:sz w:val="28"/>
          <w:szCs w:val="28"/>
          <w:lang w:eastAsia="zh-CN"/>
        </w:rPr>
        <w:t>℃</w:t>
      </w:r>
      <w:r w:rsidRPr="00836EF6">
        <w:rPr>
          <w:rFonts w:asciiTheme="minorEastAsia" w:hAnsiTheme="minorEastAsia" w:cs="阿里巴巴普惠体 L"/>
          <w:color w:val="000000" w:themeColor="text1"/>
          <w:spacing w:val="5"/>
          <w:sz w:val="28"/>
          <w:szCs w:val="28"/>
          <w:lang w:eastAsia="zh-CN"/>
        </w:rPr>
        <w:t>排烟防火阀：a垂直风管与每层水平风管交接处的水平管段上；b一个排烟系统负担多个防烟分区的排烟支管上；c穿越防火分区处。</w:t>
      </w:r>
    </w:p>
    <w:p w:rsidR="00496A1D" w:rsidRPr="00836EF6" w:rsidRDefault="00496A1D" w:rsidP="001D09EE">
      <w:pPr>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6.3防排烟系统控制</w:t>
      </w:r>
    </w:p>
    <w:p w:rsidR="00496A1D" w:rsidRPr="00836EF6" w:rsidRDefault="00496A1D" w:rsidP="001D09EE">
      <w:pPr>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6.3.1防</w:t>
      </w:r>
      <w:r w:rsidRPr="00836EF6">
        <w:rPr>
          <w:rFonts w:asciiTheme="minorEastAsia" w:hAnsiTheme="minorEastAsia" w:cs="阿里巴巴普惠体 L"/>
          <w:color w:val="000000" w:themeColor="text1"/>
          <w:w w:val="101"/>
          <w:sz w:val="28"/>
          <w:szCs w:val="28"/>
          <w:lang w:eastAsia="zh-CN"/>
        </w:rPr>
        <w:t>烟系统</w:t>
      </w:r>
    </w:p>
    <w:p w:rsidR="00496A1D" w:rsidRPr="00836EF6" w:rsidRDefault="00496A1D"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1</w:t>
      </w:r>
      <w:r w:rsidRPr="00836EF6">
        <w:rPr>
          <w:rFonts w:asciiTheme="minorEastAsia" w:hAnsiTheme="minorEastAsia" w:cs="阿里巴巴普惠体 L"/>
          <w:color w:val="000000" w:themeColor="text1"/>
          <w:w w:val="101"/>
          <w:sz w:val="28"/>
          <w:szCs w:val="28"/>
          <w:lang w:eastAsia="zh-CN"/>
        </w:rPr>
        <w:t>机械加压送风系统与火灾自动报警系统联动，加压送风机的启动符合下列规定：</w:t>
      </w:r>
    </w:p>
    <w:p w:rsidR="00496A1D" w:rsidRPr="00836EF6" w:rsidRDefault="00496A1D" w:rsidP="001D09EE">
      <w:pPr>
        <w:spacing w:after="0" w:line="360" w:lineRule="auto"/>
        <w:ind w:leftChars="20" w:left="44" w:firstLineChars="200" w:firstLine="508"/>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w w:val="91"/>
          <w:sz w:val="28"/>
          <w:szCs w:val="28"/>
          <w:lang w:eastAsia="zh-CN"/>
        </w:rPr>
        <w:t>1</w:t>
      </w:r>
      <w:r w:rsidRPr="00836EF6">
        <w:rPr>
          <w:rFonts w:asciiTheme="minorEastAsia" w:hAnsiTheme="minorEastAsia" w:cs="阿里巴巴普惠体 L"/>
          <w:color w:val="000000" w:themeColor="text1"/>
          <w:w w:val="101"/>
          <w:sz w:val="28"/>
          <w:szCs w:val="28"/>
          <w:lang w:eastAsia="zh-CN"/>
        </w:rPr>
        <w:t>）现场手动启动；</w:t>
      </w:r>
    </w:p>
    <w:p w:rsidR="00496A1D" w:rsidRPr="00836EF6" w:rsidRDefault="00496A1D" w:rsidP="001D09EE">
      <w:pPr>
        <w:spacing w:after="0" w:line="360" w:lineRule="auto"/>
        <w:ind w:leftChars="20" w:left="44" w:firstLineChars="200" w:firstLine="508"/>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w w:val="91"/>
          <w:sz w:val="28"/>
          <w:szCs w:val="28"/>
          <w:lang w:eastAsia="zh-CN"/>
        </w:rPr>
        <w:t>2</w:t>
      </w:r>
      <w:r w:rsidRPr="00836EF6">
        <w:rPr>
          <w:rFonts w:asciiTheme="minorEastAsia" w:hAnsiTheme="minorEastAsia" w:cs="阿里巴巴普惠体 L"/>
          <w:color w:val="000000" w:themeColor="text1"/>
          <w:w w:val="101"/>
          <w:sz w:val="28"/>
          <w:szCs w:val="28"/>
          <w:lang w:eastAsia="zh-CN"/>
        </w:rPr>
        <w:t>）通过火灾报警系统自动启动；</w:t>
      </w:r>
    </w:p>
    <w:p w:rsidR="00496A1D" w:rsidRPr="00836EF6" w:rsidRDefault="00496A1D" w:rsidP="001D09EE">
      <w:pPr>
        <w:spacing w:after="0" w:line="360" w:lineRule="auto"/>
        <w:ind w:leftChars="20" w:left="44" w:firstLineChars="200" w:firstLine="508"/>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w w:val="91"/>
          <w:sz w:val="28"/>
          <w:szCs w:val="28"/>
          <w:lang w:eastAsia="zh-CN"/>
        </w:rPr>
        <w:t>3</w:t>
      </w:r>
      <w:r w:rsidRPr="00836EF6">
        <w:rPr>
          <w:rFonts w:asciiTheme="minorEastAsia" w:hAnsiTheme="minorEastAsia" w:cs="阿里巴巴普惠体 L"/>
          <w:color w:val="000000" w:themeColor="text1"/>
          <w:w w:val="101"/>
          <w:sz w:val="28"/>
          <w:szCs w:val="28"/>
          <w:lang w:eastAsia="zh-CN"/>
        </w:rPr>
        <w:t>）消防控制室手动启动；</w:t>
      </w:r>
    </w:p>
    <w:p w:rsidR="00496A1D" w:rsidRPr="00836EF6" w:rsidRDefault="00496A1D" w:rsidP="001D09EE">
      <w:pPr>
        <w:spacing w:after="0" w:line="360" w:lineRule="auto"/>
        <w:ind w:leftChars="20" w:left="44" w:firstLineChars="200" w:firstLine="508"/>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w w:val="91"/>
          <w:sz w:val="28"/>
          <w:szCs w:val="28"/>
          <w:lang w:eastAsia="zh-CN"/>
        </w:rPr>
        <w:t>4</w:t>
      </w:r>
      <w:r w:rsidRPr="00836EF6">
        <w:rPr>
          <w:rFonts w:asciiTheme="minorEastAsia" w:hAnsiTheme="minorEastAsia" w:cs="阿里巴巴普惠体 L"/>
          <w:color w:val="000000" w:themeColor="text1"/>
          <w:w w:val="101"/>
          <w:sz w:val="28"/>
          <w:szCs w:val="28"/>
          <w:lang w:eastAsia="zh-CN"/>
        </w:rPr>
        <w:t>）系统中任一常闭加压送风口开启时，加压风机能自动启动。</w:t>
      </w:r>
    </w:p>
    <w:p w:rsidR="00496A1D" w:rsidRPr="00836EF6" w:rsidRDefault="00496A1D"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2当防火分区内火灾确认后，在15s</w:t>
      </w:r>
      <w:r w:rsidRPr="00836EF6">
        <w:rPr>
          <w:rFonts w:asciiTheme="minorEastAsia" w:hAnsiTheme="minorEastAsia" w:cs="阿里巴巴普惠体 L"/>
          <w:color w:val="000000" w:themeColor="text1"/>
          <w:w w:val="101"/>
          <w:sz w:val="28"/>
          <w:szCs w:val="28"/>
          <w:lang w:eastAsia="zh-CN"/>
        </w:rPr>
        <w:t>内联动开启常闭加压送风口和加压送风机，并符合下列规定：</w:t>
      </w:r>
    </w:p>
    <w:p w:rsidR="00496A1D" w:rsidRPr="00836EF6" w:rsidRDefault="00496A1D" w:rsidP="001D09EE">
      <w:pPr>
        <w:spacing w:after="0" w:line="360" w:lineRule="auto"/>
        <w:ind w:leftChars="20" w:left="44" w:firstLineChars="200" w:firstLine="508"/>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w w:val="91"/>
          <w:sz w:val="28"/>
          <w:szCs w:val="28"/>
          <w:lang w:eastAsia="zh-CN"/>
        </w:rPr>
        <w:t>1</w:t>
      </w:r>
      <w:r w:rsidRPr="00836EF6">
        <w:rPr>
          <w:rFonts w:asciiTheme="minorEastAsia" w:hAnsiTheme="minorEastAsia" w:cs="阿里巴巴普惠体 L"/>
          <w:color w:val="000000" w:themeColor="text1"/>
          <w:w w:val="101"/>
          <w:sz w:val="28"/>
          <w:szCs w:val="28"/>
          <w:lang w:eastAsia="zh-CN"/>
        </w:rPr>
        <w:t>）开启该防火分区楼梯间的全部加压送风机；</w:t>
      </w:r>
    </w:p>
    <w:p w:rsidR="00496A1D" w:rsidRPr="00836EF6" w:rsidRDefault="00496A1D" w:rsidP="001D09EE">
      <w:pPr>
        <w:spacing w:after="0" w:line="360" w:lineRule="auto"/>
        <w:ind w:leftChars="20" w:left="44" w:firstLineChars="200" w:firstLine="508"/>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w w:val="91"/>
          <w:sz w:val="28"/>
          <w:szCs w:val="28"/>
          <w:lang w:eastAsia="zh-CN"/>
        </w:rPr>
        <w:t>2</w:t>
      </w:r>
      <w:r w:rsidRPr="00836EF6">
        <w:rPr>
          <w:rFonts w:asciiTheme="minorEastAsia" w:hAnsiTheme="minorEastAsia" w:cs="阿里巴巴普惠体 L"/>
          <w:color w:val="000000" w:themeColor="text1"/>
          <w:w w:val="101"/>
          <w:sz w:val="28"/>
          <w:szCs w:val="28"/>
          <w:lang w:eastAsia="zh-CN"/>
        </w:rPr>
        <w:t>）开启该防火分区内着火层及其相邻上下层前室及合用前室的常闭送风口或常闭阀，同时开启加压风机。</w:t>
      </w:r>
    </w:p>
    <w:p w:rsidR="00496A1D" w:rsidRPr="00836EF6" w:rsidRDefault="00496A1D" w:rsidP="001D09EE">
      <w:pPr>
        <w:spacing w:after="0" w:line="360" w:lineRule="auto"/>
        <w:ind w:leftChars="20" w:left="44" w:firstLineChars="35" w:firstLine="98"/>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6.3.2</w:t>
      </w:r>
      <w:r w:rsidRPr="00836EF6">
        <w:rPr>
          <w:rFonts w:asciiTheme="minorEastAsia" w:hAnsiTheme="minorEastAsia" w:cs="阿里巴巴普惠体 L"/>
          <w:color w:val="000000" w:themeColor="text1"/>
          <w:w w:val="101"/>
          <w:sz w:val="28"/>
          <w:szCs w:val="28"/>
          <w:lang w:eastAsia="zh-CN"/>
        </w:rPr>
        <w:t>排烟系统</w:t>
      </w:r>
    </w:p>
    <w:p w:rsidR="00496A1D" w:rsidRPr="00836EF6" w:rsidRDefault="00496A1D"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1</w:t>
      </w:r>
      <w:r w:rsidRPr="00836EF6">
        <w:rPr>
          <w:rFonts w:asciiTheme="minorEastAsia" w:hAnsiTheme="minorEastAsia" w:cs="阿里巴巴普惠体 L"/>
          <w:color w:val="000000" w:themeColor="text1"/>
          <w:w w:val="101"/>
          <w:sz w:val="28"/>
          <w:szCs w:val="28"/>
          <w:lang w:eastAsia="zh-CN"/>
        </w:rPr>
        <w:t>机械排烟系统中的常闭排烟阀或排烟口具有火灾自动报警系统自动开启、消</w:t>
      </w:r>
      <w:r w:rsidRPr="00836EF6">
        <w:rPr>
          <w:rFonts w:asciiTheme="minorEastAsia" w:hAnsiTheme="minorEastAsia" w:cs="阿里巴巴普惠体 L"/>
          <w:color w:val="000000" w:themeColor="text1"/>
          <w:spacing w:val="2"/>
          <w:w w:val="101"/>
          <w:sz w:val="28"/>
          <w:szCs w:val="28"/>
          <w:lang w:eastAsia="zh-CN"/>
        </w:rPr>
        <w:t>防</w:t>
      </w:r>
      <w:r w:rsidRPr="00836EF6">
        <w:rPr>
          <w:rFonts w:asciiTheme="minorEastAsia" w:hAnsiTheme="minorEastAsia" w:cs="阿里巴巴普惠体 L"/>
          <w:color w:val="000000" w:themeColor="text1"/>
          <w:w w:val="101"/>
          <w:sz w:val="28"/>
          <w:szCs w:val="28"/>
          <w:lang w:eastAsia="zh-CN"/>
        </w:rPr>
        <w:t>控</w:t>
      </w:r>
      <w:r w:rsidRPr="00836EF6">
        <w:rPr>
          <w:rFonts w:asciiTheme="minorEastAsia" w:hAnsiTheme="minorEastAsia" w:cs="阿里巴巴普惠体 L"/>
          <w:color w:val="000000" w:themeColor="text1"/>
          <w:spacing w:val="2"/>
          <w:w w:val="101"/>
          <w:sz w:val="28"/>
          <w:szCs w:val="28"/>
          <w:lang w:eastAsia="zh-CN"/>
        </w:rPr>
        <w:t>制</w:t>
      </w:r>
      <w:r w:rsidRPr="00836EF6">
        <w:rPr>
          <w:rFonts w:asciiTheme="minorEastAsia" w:hAnsiTheme="minorEastAsia" w:cs="阿里巴巴普惠体 L"/>
          <w:color w:val="000000" w:themeColor="text1"/>
          <w:w w:val="101"/>
          <w:sz w:val="28"/>
          <w:szCs w:val="28"/>
          <w:lang w:eastAsia="zh-CN"/>
        </w:rPr>
        <w:t>室手</w:t>
      </w:r>
      <w:r w:rsidRPr="00836EF6">
        <w:rPr>
          <w:rFonts w:asciiTheme="minorEastAsia" w:hAnsiTheme="minorEastAsia" w:cs="阿里巴巴普惠体 L"/>
          <w:color w:val="000000" w:themeColor="text1"/>
          <w:spacing w:val="2"/>
          <w:w w:val="101"/>
          <w:sz w:val="28"/>
          <w:szCs w:val="28"/>
          <w:lang w:eastAsia="zh-CN"/>
        </w:rPr>
        <w:t>动</w:t>
      </w:r>
      <w:r w:rsidRPr="00836EF6">
        <w:rPr>
          <w:rFonts w:asciiTheme="minorEastAsia" w:hAnsiTheme="minorEastAsia" w:cs="阿里巴巴普惠体 L"/>
          <w:color w:val="000000" w:themeColor="text1"/>
          <w:w w:val="101"/>
          <w:sz w:val="28"/>
          <w:szCs w:val="28"/>
          <w:lang w:eastAsia="zh-CN"/>
        </w:rPr>
        <w:t>开</w:t>
      </w:r>
      <w:r w:rsidRPr="00836EF6">
        <w:rPr>
          <w:rFonts w:asciiTheme="minorEastAsia" w:hAnsiTheme="minorEastAsia" w:cs="阿里巴巴普惠体 L"/>
          <w:color w:val="000000" w:themeColor="text1"/>
          <w:spacing w:val="2"/>
          <w:w w:val="101"/>
          <w:sz w:val="28"/>
          <w:szCs w:val="28"/>
          <w:lang w:eastAsia="zh-CN"/>
        </w:rPr>
        <w:t>启</w:t>
      </w:r>
      <w:r w:rsidRPr="00836EF6">
        <w:rPr>
          <w:rFonts w:asciiTheme="minorEastAsia" w:hAnsiTheme="minorEastAsia" w:cs="阿里巴巴普惠体 L"/>
          <w:color w:val="000000" w:themeColor="text1"/>
          <w:w w:val="101"/>
          <w:sz w:val="28"/>
          <w:szCs w:val="28"/>
          <w:lang w:eastAsia="zh-CN"/>
        </w:rPr>
        <w:t>和现</w:t>
      </w:r>
      <w:r w:rsidRPr="00836EF6">
        <w:rPr>
          <w:rFonts w:asciiTheme="minorEastAsia" w:hAnsiTheme="minorEastAsia" w:cs="阿里巴巴普惠体 L"/>
          <w:color w:val="000000" w:themeColor="text1"/>
          <w:spacing w:val="2"/>
          <w:w w:val="101"/>
          <w:sz w:val="28"/>
          <w:szCs w:val="28"/>
          <w:lang w:eastAsia="zh-CN"/>
        </w:rPr>
        <w:t>场</w:t>
      </w:r>
      <w:r w:rsidRPr="00836EF6">
        <w:rPr>
          <w:rFonts w:asciiTheme="minorEastAsia" w:hAnsiTheme="minorEastAsia" w:cs="阿里巴巴普惠体 L"/>
          <w:color w:val="000000" w:themeColor="text1"/>
          <w:w w:val="101"/>
          <w:sz w:val="28"/>
          <w:szCs w:val="28"/>
          <w:lang w:eastAsia="zh-CN"/>
        </w:rPr>
        <w:t>手动</w:t>
      </w:r>
      <w:r w:rsidRPr="00836EF6">
        <w:rPr>
          <w:rFonts w:asciiTheme="minorEastAsia" w:hAnsiTheme="minorEastAsia" w:cs="阿里巴巴普惠体 L"/>
          <w:color w:val="000000" w:themeColor="text1"/>
          <w:spacing w:val="2"/>
          <w:w w:val="101"/>
          <w:sz w:val="28"/>
          <w:szCs w:val="28"/>
          <w:lang w:eastAsia="zh-CN"/>
        </w:rPr>
        <w:t>开</w:t>
      </w:r>
      <w:r w:rsidRPr="00836EF6">
        <w:rPr>
          <w:rFonts w:asciiTheme="minorEastAsia" w:hAnsiTheme="minorEastAsia" w:cs="阿里巴巴普惠体 L"/>
          <w:color w:val="000000" w:themeColor="text1"/>
          <w:w w:val="101"/>
          <w:sz w:val="28"/>
          <w:szCs w:val="28"/>
          <w:lang w:eastAsia="zh-CN"/>
        </w:rPr>
        <w:t>启</w:t>
      </w:r>
      <w:r w:rsidRPr="00836EF6">
        <w:rPr>
          <w:rFonts w:asciiTheme="minorEastAsia" w:hAnsiTheme="minorEastAsia" w:cs="阿里巴巴普惠体 L"/>
          <w:color w:val="000000" w:themeColor="text1"/>
          <w:spacing w:val="2"/>
          <w:w w:val="101"/>
          <w:sz w:val="28"/>
          <w:szCs w:val="28"/>
          <w:lang w:eastAsia="zh-CN"/>
        </w:rPr>
        <w:t>功</w:t>
      </w:r>
      <w:r w:rsidRPr="00836EF6">
        <w:rPr>
          <w:rFonts w:asciiTheme="minorEastAsia" w:hAnsiTheme="minorEastAsia" w:cs="阿里巴巴普惠体 L"/>
          <w:color w:val="000000" w:themeColor="text1"/>
          <w:w w:val="101"/>
          <w:sz w:val="28"/>
          <w:szCs w:val="28"/>
          <w:lang w:eastAsia="zh-CN"/>
        </w:rPr>
        <w:t>能，</w:t>
      </w:r>
      <w:r w:rsidRPr="00836EF6">
        <w:rPr>
          <w:rFonts w:asciiTheme="minorEastAsia" w:hAnsiTheme="minorEastAsia" w:cs="阿里巴巴普惠体 L"/>
          <w:color w:val="000000" w:themeColor="text1"/>
          <w:spacing w:val="2"/>
          <w:w w:val="101"/>
          <w:sz w:val="28"/>
          <w:szCs w:val="28"/>
          <w:lang w:eastAsia="zh-CN"/>
        </w:rPr>
        <w:t>其</w:t>
      </w:r>
      <w:r w:rsidRPr="00836EF6">
        <w:rPr>
          <w:rFonts w:asciiTheme="minorEastAsia" w:hAnsiTheme="minorEastAsia" w:cs="阿里巴巴普惠体 L"/>
          <w:color w:val="000000" w:themeColor="text1"/>
          <w:w w:val="101"/>
          <w:sz w:val="28"/>
          <w:szCs w:val="28"/>
          <w:lang w:eastAsia="zh-CN"/>
        </w:rPr>
        <w:t>开</w:t>
      </w:r>
      <w:r w:rsidRPr="00836EF6">
        <w:rPr>
          <w:rFonts w:asciiTheme="minorEastAsia" w:hAnsiTheme="minorEastAsia" w:cs="阿里巴巴普惠体 L"/>
          <w:color w:val="000000" w:themeColor="text1"/>
          <w:spacing w:val="2"/>
          <w:w w:val="101"/>
          <w:sz w:val="28"/>
          <w:szCs w:val="28"/>
          <w:lang w:eastAsia="zh-CN"/>
        </w:rPr>
        <w:t>启</w:t>
      </w:r>
      <w:r w:rsidRPr="00836EF6">
        <w:rPr>
          <w:rFonts w:asciiTheme="minorEastAsia" w:hAnsiTheme="minorEastAsia" w:cs="阿里巴巴普惠体 L"/>
          <w:color w:val="000000" w:themeColor="text1"/>
          <w:w w:val="101"/>
          <w:sz w:val="28"/>
          <w:szCs w:val="28"/>
          <w:lang w:eastAsia="zh-CN"/>
        </w:rPr>
        <w:t>信号</w:t>
      </w:r>
      <w:r w:rsidRPr="00836EF6">
        <w:rPr>
          <w:rFonts w:asciiTheme="minorEastAsia" w:hAnsiTheme="minorEastAsia" w:cs="阿里巴巴普惠体 L"/>
          <w:color w:val="000000" w:themeColor="text1"/>
          <w:spacing w:val="2"/>
          <w:w w:val="101"/>
          <w:sz w:val="28"/>
          <w:szCs w:val="28"/>
          <w:lang w:eastAsia="zh-CN"/>
        </w:rPr>
        <w:t>与</w:t>
      </w:r>
      <w:r w:rsidRPr="00836EF6">
        <w:rPr>
          <w:rFonts w:asciiTheme="minorEastAsia" w:hAnsiTheme="minorEastAsia" w:cs="阿里巴巴普惠体 L"/>
          <w:color w:val="000000" w:themeColor="text1"/>
          <w:w w:val="101"/>
          <w:sz w:val="28"/>
          <w:szCs w:val="28"/>
          <w:lang w:eastAsia="zh-CN"/>
        </w:rPr>
        <w:t>排</w:t>
      </w:r>
      <w:r w:rsidRPr="00836EF6">
        <w:rPr>
          <w:rFonts w:asciiTheme="minorEastAsia" w:hAnsiTheme="minorEastAsia" w:cs="阿里巴巴普惠体 L"/>
          <w:color w:val="000000" w:themeColor="text1"/>
          <w:spacing w:val="2"/>
          <w:w w:val="101"/>
          <w:sz w:val="28"/>
          <w:szCs w:val="28"/>
          <w:lang w:eastAsia="zh-CN"/>
        </w:rPr>
        <w:t>烟</w:t>
      </w:r>
      <w:r w:rsidRPr="00836EF6">
        <w:rPr>
          <w:rFonts w:asciiTheme="minorEastAsia" w:hAnsiTheme="minorEastAsia" w:cs="阿里巴巴普惠体 L"/>
          <w:color w:val="000000" w:themeColor="text1"/>
          <w:w w:val="101"/>
          <w:sz w:val="28"/>
          <w:szCs w:val="28"/>
          <w:lang w:eastAsia="zh-CN"/>
        </w:rPr>
        <w:t>风机</w:t>
      </w:r>
      <w:r w:rsidRPr="00836EF6">
        <w:rPr>
          <w:rFonts w:asciiTheme="minorEastAsia" w:hAnsiTheme="minorEastAsia" w:cs="阿里巴巴普惠体 L"/>
          <w:color w:val="000000" w:themeColor="text1"/>
          <w:spacing w:val="2"/>
          <w:w w:val="101"/>
          <w:sz w:val="28"/>
          <w:szCs w:val="28"/>
          <w:lang w:eastAsia="zh-CN"/>
        </w:rPr>
        <w:t>联</w:t>
      </w:r>
      <w:r w:rsidRPr="00836EF6">
        <w:rPr>
          <w:rFonts w:asciiTheme="minorEastAsia" w:hAnsiTheme="minorEastAsia" w:cs="阿里巴巴普惠体 L"/>
          <w:color w:val="000000" w:themeColor="text1"/>
          <w:w w:val="101"/>
          <w:sz w:val="28"/>
          <w:szCs w:val="28"/>
          <w:lang w:eastAsia="zh-CN"/>
        </w:rPr>
        <w:t>动</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火灾</w:t>
      </w:r>
      <w:r w:rsidRPr="00836EF6">
        <w:rPr>
          <w:rFonts w:asciiTheme="minorEastAsia" w:hAnsiTheme="minorEastAsia" w:cs="阿里巴巴普惠体 L"/>
          <w:color w:val="000000" w:themeColor="text1"/>
          <w:spacing w:val="2"/>
          <w:sz w:val="28"/>
          <w:szCs w:val="28"/>
          <w:lang w:eastAsia="zh-CN"/>
        </w:rPr>
        <w:t>确认</w:t>
      </w:r>
      <w:r w:rsidRPr="00836EF6">
        <w:rPr>
          <w:rFonts w:asciiTheme="minorEastAsia" w:hAnsiTheme="minorEastAsia" w:cs="阿里巴巴普惠体 L"/>
          <w:color w:val="000000" w:themeColor="text1"/>
          <w:spacing w:val="5"/>
          <w:sz w:val="28"/>
          <w:szCs w:val="28"/>
          <w:lang w:eastAsia="zh-CN"/>
        </w:rPr>
        <w:t>后</w:t>
      </w:r>
      <w:r w:rsidRPr="00836EF6">
        <w:rPr>
          <w:rFonts w:asciiTheme="minorEastAsia" w:hAnsiTheme="minorEastAsia" w:cs="阿里巴巴普惠体 L"/>
          <w:color w:val="000000" w:themeColor="text1"/>
          <w:sz w:val="28"/>
          <w:szCs w:val="28"/>
          <w:lang w:eastAsia="zh-CN"/>
        </w:rPr>
        <w:t>，15s</w:t>
      </w:r>
      <w:r w:rsidRPr="00836EF6">
        <w:rPr>
          <w:rFonts w:asciiTheme="minorEastAsia" w:hAnsiTheme="minorEastAsia" w:cs="阿里巴巴普惠体 L"/>
          <w:color w:val="000000" w:themeColor="text1"/>
          <w:spacing w:val="2"/>
          <w:w w:val="101"/>
          <w:sz w:val="28"/>
          <w:szCs w:val="28"/>
          <w:lang w:eastAsia="zh-CN"/>
        </w:rPr>
        <w:t>内联</w:t>
      </w:r>
      <w:r w:rsidRPr="00836EF6">
        <w:rPr>
          <w:rFonts w:asciiTheme="minorEastAsia" w:hAnsiTheme="minorEastAsia" w:cs="阿里巴巴普惠体 L"/>
          <w:color w:val="000000" w:themeColor="text1"/>
          <w:spacing w:val="5"/>
          <w:w w:val="101"/>
          <w:sz w:val="28"/>
          <w:szCs w:val="28"/>
          <w:lang w:eastAsia="zh-CN"/>
        </w:rPr>
        <w:t>动</w:t>
      </w:r>
      <w:r w:rsidRPr="00836EF6">
        <w:rPr>
          <w:rFonts w:asciiTheme="minorEastAsia" w:hAnsiTheme="minorEastAsia" w:cs="阿里巴巴普惠体 L"/>
          <w:color w:val="000000" w:themeColor="text1"/>
          <w:spacing w:val="2"/>
          <w:w w:val="101"/>
          <w:sz w:val="28"/>
          <w:szCs w:val="28"/>
          <w:lang w:eastAsia="zh-CN"/>
        </w:rPr>
        <w:t>开启相应防</w:t>
      </w:r>
      <w:r w:rsidRPr="00836EF6">
        <w:rPr>
          <w:rFonts w:asciiTheme="minorEastAsia" w:hAnsiTheme="minorEastAsia" w:cs="阿里巴巴普惠体 L"/>
          <w:color w:val="000000" w:themeColor="text1"/>
          <w:spacing w:val="5"/>
          <w:w w:val="101"/>
          <w:sz w:val="28"/>
          <w:szCs w:val="28"/>
          <w:lang w:eastAsia="zh-CN"/>
        </w:rPr>
        <w:t>烟</w:t>
      </w:r>
      <w:r w:rsidRPr="00836EF6">
        <w:rPr>
          <w:rFonts w:asciiTheme="minorEastAsia" w:hAnsiTheme="minorEastAsia" w:cs="阿里巴巴普惠体 L"/>
          <w:color w:val="000000" w:themeColor="text1"/>
          <w:spacing w:val="2"/>
          <w:w w:val="101"/>
          <w:sz w:val="28"/>
          <w:szCs w:val="28"/>
          <w:lang w:eastAsia="zh-CN"/>
        </w:rPr>
        <w:t>分区内的</w:t>
      </w:r>
      <w:r w:rsidRPr="00836EF6">
        <w:rPr>
          <w:rFonts w:asciiTheme="minorEastAsia" w:hAnsiTheme="minorEastAsia" w:cs="阿里巴巴普惠体 L"/>
          <w:color w:val="000000" w:themeColor="text1"/>
          <w:spacing w:val="5"/>
          <w:w w:val="101"/>
          <w:sz w:val="28"/>
          <w:szCs w:val="28"/>
          <w:lang w:eastAsia="zh-CN"/>
        </w:rPr>
        <w:t>所</w:t>
      </w:r>
      <w:r w:rsidRPr="00836EF6">
        <w:rPr>
          <w:rFonts w:asciiTheme="minorEastAsia" w:hAnsiTheme="minorEastAsia" w:cs="阿里巴巴普惠体 L"/>
          <w:color w:val="000000" w:themeColor="text1"/>
          <w:spacing w:val="2"/>
          <w:w w:val="101"/>
          <w:sz w:val="28"/>
          <w:szCs w:val="28"/>
          <w:lang w:eastAsia="zh-CN"/>
        </w:rPr>
        <w:t>有排烟口</w:t>
      </w:r>
      <w:r w:rsidRPr="00836EF6">
        <w:rPr>
          <w:rFonts w:asciiTheme="minorEastAsia" w:hAnsiTheme="minorEastAsia" w:cs="阿里巴巴普惠体 L"/>
          <w:color w:val="000000" w:themeColor="text1"/>
          <w:spacing w:val="5"/>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窗、阀）及</w:t>
      </w:r>
      <w:r w:rsidRPr="00836EF6">
        <w:rPr>
          <w:rFonts w:asciiTheme="minorEastAsia" w:hAnsiTheme="minorEastAsia" w:cs="阿里巴巴普惠体 L"/>
          <w:color w:val="000000" w:themeColor="text1"/>
          <w:spacing w:val="5"/>
          <w:w w:val="101"/>
          <w:sz w:val="28"/>
          <w:szCs w:val="28"/>
          <w:lang w:eastAsia="zh-CN"/>
        </w:rPr>
        <w:t>系</w:t>
      </w:r>
      <w:r w:rsidRPr="00836EF6">
        <w:rPr>
          <w:rFonts w:asciiTheme="minorEastAsia" w:hAnsiTheme="minorEastAsia" w:cs="阿里巴巴普惠体 L"/>
          <w:color w:val="000000" w:themeColor="text1"/>
          <w:spacing w:val="2"/>
          <w:w w:val="101"/>
          <w:sz w:val="28"/>
          <w:szCs w:val="28"/>
          <w:lang w:eastAsia="zh-CN"/>
        </w:rPr>
        <w:t>统，</w:t>
      </w:r>
      <w:r w:rsidRPr="00836EF6">
        <w:rPr>
          <w:rFonts w:asciiTheme="minorEastAsia" w:hAnsiTheme="minorEastAsia" w:cs="阿里巴巴普惠体 L"/>
          <w:color w:val="000000" w:themeColor="text1"/>
          <w:w w:val="101"/>
          <w:sz w:val="28"/>
          <w:szCs w:val="28"/>
          <w:lang w:eastAsia="zh-CN"/>
        </w:rPr>
        <w:t>关</w:t>
      </w:r>
      <w:r w:rsidRPr="00836EF6">
        <w:rPr>
          <w:rFonts w:asciiTheme="minorEastAsia" w:hAnsiTheme="minorEastAsia" w:cs="阿里巴巴普惠体 L"/>
          <w:color w:val="000000" w:themeColor="text1"/>
          <w:sz w:val="28"/>
          <w:szCs w:val="28"/>
          <w:lang w:eastAsia="zh-CN"/>
        </w:rPr>
        <w:t>闭其他区域的排烟口。30s</w:t>
      </w:r>
      <w:r w:rsidRPr="00836EF6">
        <w:rPr>
          <w:rFonts w:asciiTheme="minorEastAsia" w:hAnsiTheme="minorEastAsia" w:cs="阿里巴巴普惠体 L"/>
          <w:color w:val="000000" w:themeColor="text1"/>
          <w:w w:val="101"/>
          <w:sz w:val="28"/>
          <w:szCs w:val="28"/>
          <w:lang w:eastAsia="zh-CN"/>
        </w:rPr>
        <w:t>内关闭与排烟无关的通风空调系统。当火灾确认后，负担两个及以上防烟分区的排烟系统，仅打开着火防烟分区的排烟阀或排烟口。</w:t>
      </w:r>
    </w:p>
    <w:p w:rsidR="00496A1D" w:rsidRPr="00836EF6" w:rsidRDefault="00496A1D"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2</w:t>
      </w:r>
      <w:r w:rsidRPr="00836EF6">
        <w:rPr>
          <w:rFonts w:asciiTheme="minorEastAsia" w:hAnsiTheme="minorEastAsia" w:cs="阿里巴巴普惠体 L"/>
          <w:color w:val="000000" w:themeColor="text1"/>
          <w:w w:val="101"/>
          <w:sz w:val="28"/>
          <w:szCs w:val="28"/>
          <w:lang w:eastAsia="zh-CN"/>
        </w:rPr>
        <w:t>排烟风机、补风风机的控制方式符合下列规定：</w:t>
      </w:r>
    </w:p>
    <w:p w:rsidR="00496A1D" w:rsidRPr="00836EF6" w:rsidRDefault="00496A1D" w:rsidP="001D09EE">
      <w:pPr>
        <w:spacing w:after="0" w:line="360" w:lineRule="auto"/>
        <w:ind w:leftChars="20" w:left="44" w:firstLineChars="317" w:firstLine="804"/>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w w:val="91"/>
          <w:sz w:val="28"/>
          <w:szCs w:val="28"/>
          <w:lang w:eastAsia="zh-CN"/>
        </w:rPr>
        <w:lastRenderedPageBreak/>
        <w:t>1</w:t>
      </w:r>
      <w:r w:rsidRPr="00836EF6">
        <w:rPr>
          <w:rFonts w:asciiTheme="minorEastAsia" w:hAnsiTheme="minorEastAsia" w:cs="阿里巴巴普惠体 L"/>
          <w:color w:val="000000" w:themeColor="text1"/>
          <w:w w:val="101"/>
          <w:sz w:val="28"/>
          <w:szCs w:val="28"/>
          <w:lang w:eastAsia="zh-CN"/>
        </w:rPr>
        <w:t>）现场手动启动；</w:t>
      </w:r>
    </w:p>
    <w:p w:rsidR="00496A1D" w:rsidRPr="00836EF6" w:rsidRDefault="00496A1D" w:rsidP="001D09EE">
      <w:pPr>
        <w:spacing w:after="0" w:line="360" w:lineRule="auto"/>
        <w:ind w:leftChars="20" w:left="44" w:firstLineChars="317" w:firstLine="804"/>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w w:val="91"/>
          <w:sz w:val="28"/>
          <w:szCs w:val="28"/>
          <w:lang w:eastAsia="zh-CN"/>
        </w:rPr>
        <w:t>2</w:t>
      </w:r>
      <w:r w:rsidRPr="00836EF6">
        <w:rPr>
          <w:rFonts w:asciiTheme="minorEastAsia" w:hAnsiTheme="minorEastAsia" w:cs="阿里巴巴普惠体 L"/>
          <w:color w:val="000000" w:themeColor="text1"/>
          <w:w w:val="101"/>
          <w:sz w:val="28"/>
          <w:szCs w:val="28"/>
          <w:lang w:eastAsia="zh-CN"/>
        </w:rPr>
        <w:t>）火灾自动报警系统自动启动；</w:t>
      </w:r>
    </w:p>
    <w:p w:rsidR="00496A1D" w:rsidRPr="00836EF6" w:rsidRDefault="00496A1D" w:rsidP="001D09EE">
      <w:pPr>
        <w:spacing w:after="0" w:line="360" w:lineRule="auto"/>
        <w:ind w:leftChars="20" w:left="44" w:firstLineChars="317" w:firstLine="804"/>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w w:val="91"/>
          <w:sz w:val="28"/>
          <w:szCs w:val="28"/>
          <w:lang w:eastAsia="zh-CN"/>
        </w:rPr>
        <w:t>3</w:t>
      </w:r>
      <w:r w:rsidRPr="00836EF6">
        <w:rPr>
          <w:rFonts w:asciiTheme="minorEastAsia" w:hAnsiTheme="minorEastAsia" w:cs="阿里巴巴普惠体 L"/>
          <w:color w:val="000000" w:themeColor="text1"/>
          <w:w w:val="101"/>
          <w:sz w:val="28"/>
          <w:szCs w:val="28"/>
          <w:lang w:eastAsia="zh-CN"/>
        </w:rPr>
        <w:t>）消防控制室手动启动；</w:t>
      </w:r>
    </w:p>
    <w:p w:rsidR="00496A1D" w:rsidRPr="00836EF6" w:rsidRDefault="00496A1D" w:rsidP="001D09EE">
      <w:pPr>
        <w:spacing w:after="0" w:line="360" w:lineRule="auto"/>
        <w:ind w:leftChars="20" w:left="44" w:firstLineChars="317" w:firstLine="804"/>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w w:val="91"/>
          <w:sz w:val="28"/>
          <w:szCs w:val="28"/>
          <w:lang w:eastAsia="zh-CN"/>
        </w:rPr>
        <w:t>4</w:t>
      </w:r>
      <w:r w:rsidRPr="00836EF6">
        <w:rPr>
          <w:rFonts w:asciiTheme="minorEastAsia" w:hAnsiTheme="minorEastAsia" w:cs="阿里巴巴普惠体 L"/>
          <w:color w:val="000000" w:themeColor="text1"/>
          <w:w w:val="101"/>
          <w:sz w:val="28"/>
          <w:szCs w:val="28"/>
          <w:lang w:eastAsia="zh-CN"/>
        </w:rPr>
        <w:t>）系统中任一排烟阀或排烟口开启时，排烟风机、补风风机自动启动；</w:t>
      </w:r>
      <w:r w:rsidR="00356669" w:rsidRPr="00836EF6">
        <w:rPr>
          <w:rFonts w:asciiTheme="minorEastAsia" w:hAnsiTheme="minorEastAsia" w:cs="阿里巴巴普惠体 L" w:hint="eastAsia"/>
          <w:color w:val="000000" w:themeColor="text1"/>
          <w:w w:val="101"/>
          <w:sz w:val="28"/>
          <w:szCs w:val="28"/>
          <w:lang w:eastAsia="zh-CN"/>
        </w:rPr>
        <w:t>排</w:t>
      </w:r>
      <w:r w:rsidRPr="00836EF6">
        <w:rPr>
          <w:rFonts w:asciiTheme="minorEastAsia" w:hAnsiTheme="minorEastAsia" w:cs="阿里巴巴普惠体 L"/>
          <w:color w:val="000000" w:themeColor="text1"/>
          <w:sz w:val="28"/>
          <w:szCs w:val="28"/>
          <w:lang w:eastAsia="zh-CN"/>
        </w:rPr>
        <w:t>烟防火阀在</w:t>
      </w:r>
      <w:r w:rsidRPr="00836EF6">
        <w:rPr>
          <w:rFonts w:asciiTheme="minorEastAsia" w:hAnsiTheme="minorEastAsia" w:cs="阿里巴巴普惠体 L"/>
          <w:color w:val="000000" w:themeColor="text1"/>
          <w:w w:val="91"/>
          <w:sz w:val="28"/>
          <w:szCs w:val="28"/>
          <w:lang w:eastAsia="zh-CN"/>
        </w:rPr>
        <w:t>280</w:t>
      </w:r>
      <w:r w:rsidRPr="00836EF6">
        <w:rPr>
          <w:rFonts w:asciiTheme="minorEastAsia" w:hAnsiTheme="minorEastAsia" w:cs="阿里巴巴普惠体 L"/>
          <w:color w:val="000000" w:themeColor="text1"/>
          <w:w w:val="111"/>
          <w:sz w:val="28"/>
          <w:szCs w:val="28"/>
          <w:lang w:eastAsia="zh-CN"/>
        </w:rPr>
        <w:t>℃</w:t>
      </w:r>
      <w:r w:rsidRPr="00836EF6">
        <w:rPr>
          <w:rFonts w:asciiTheme="minorEastAsia" w:hAnsiTheme="minorEastAsia" w:cs="阿里巴巴普惠体 L"/>
          <w:color w:val="000000" w:themeColor="text1"/>
          <w:w w:val="101"/>
          <w:sz w:val="28"/>
          <w:szCs w:val="28"/>
          <w:lang w:eastAsia="zh-CN"/>
        </w:rPr>
        <w:t>时应自行关闭，并连锁关闭排烟风机、补风风机。</w:t>
      </w:r>
    </w:p>
    <w:p w:rsidR="00496A1D" w:rsidRPr="00836EF6" w:rsidRDefault="00496A1D"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 xml:space="preserve">3 </w:t>
      </w:r>
      <w:r w:rsidRPr="00836EF6">
        <w:rPr>
          <w:rFonts w:asciiTheme="minorEastAsia" w:hAnsiTheme="minorEastAsia" w:cs="阿里巴巴普惠体 L"/>
          <w:color w:val="000000" w:themeColor="text1"/>
          <w:w w:val="101"/>
          <w:sz w:val="28"/>
          <w:szCs w:val="28"/>
          <w:lang w:eastAsia="zh-CN"/>
        </w:rPr>
        <w:t>活</w:t>
      </w:r>
      <w:r w:rsidRPr="00836EF6">
        <w:rPr>
          <w:rFonts w:asciiTheme="minorEastAsia" w:hAnsiTheme="minorEastAsia" w:cs="阿里巴巴普惠体 L"/>
          <w:color w:val="000000" w:themeColor="text1"/>
          <w:spacing w:val="2"/>
          <w:w w:val="101"/>
          <w:sz w:val="28"/>
          <w:szCs w:val="28"/>
          <w:lang w:eastAsia="zh-CN"/>
        </w:rPr>
        <w:t>动</w:t>
      </w:r>
      <w:r w:rsidRPr="00836EF6">
        <w:rPr>
          <w:rFonts w:asciiTheme="minorEastAsia" w:hAnsiTheme="minorEastAsia" w:cs="阿里巴巴普惠体 L"/>
          <w:color w:val="000000" w:themeColor="text1"/>
          <w:w w:val="101"/>
          <w:sz w:val="28"/>
          <w:szCs w:val="28"/>
          <w:lang w:eastAsia="zh-CN"/>
        </w:rPr>
        <w:t>挡</w:t>
      </w:r>
      <w:r w:rsidRPr="00836EF6">
        <w:rPr>
          <w:rFonts w:asciiTheme="minorEastAsia" w:hAnsiTheme="minorEastAsia" w:cs="阿里巴巴普惠体 L"/>
          <w:color w:val="000000" w:themeColor="text1"/>
          <w:spacing w:val="2"/>
          <w:w w:val="101"/>
          <w:sz w:val="28"/>
          <w:szCs w:val="28"/>
          <w:lang w:eastAsia="zh-CN"/>
        </w:rPr>
        <w:t>烟</w:t>
      </w:r>
      <w:r w:rsidRPr="00836EF6">
        <w:rPr>
          <w:rFonts w:asciiTheme="minorEastAsia" w:hAnsiTheme="minorEastAsia" w:cs="阿里巴巴普惠体 L"/>
          <w:color w:val="000000" w:themeColor="text1"/>
          <w:w w:val="101"/>
          <w:sz w:val="28"/>
          <w:szCs w:val="28"/>
          <w:lang w:eastAsia="zh-CN"/>
        </w:rPr>
        <w:t>垂壁</w:t>
      </w:r>
      <w:r w:rsidRPr="00836EF6">
        <w:rPr>
          <w:rFonts w:asciiTheme="minorEastAsia" w:hAnsiTheme="minorEastAsia" w:cs="阿里巴巴普惠体 L"/>
          <w:color w:val="000000" w:themeColor="text1"/>
          <w:spacing w:val="2"/>
          <w:w w:val="101"/>
          <w:sz w:val="28"/>
          <w:szCs w:val="28"/>
          <w:lang w:eastAsia="zh-CN"/>
        </w:rPr>
        <w:t>具</w:t>
      </w:r>
      <w:r w:rsidRPr="00836EF6">
        <w:rPr>
          <w:rFonts w:asciiTheme="minorEastAsia" w:hAnsiTheme="minorEastAsia" w:cs="阿里巴巴普惠体 L"/>
          <w:color w:val="000000" w:themeColor="text1"/>
          <w:w w:val="101"/>
          <w:sz w:val="28"/>
          <w:szCs w:val="28"/>
          <w:lang w:eastAsia="zh-CN"/>
        </w:rPr>
        <w:t>有</w:t>
      </w:r>
      <w:r w:rsidRPr="00836EF6">
        <w:rPr>
          <w:rFonts w:asciiTheme="minorEastAsia" w:hAnsiTheme="minorEastAsia" w:cs="阿里巴巴普惠体 L"/>
          <w:color w:val="000000" w:themeColor="text1"/>
          <w:spacing w:val="2"/>
          <w:w w:val="101"/>
          <w:sz w:val="28"/>
          <w:szCs w:val="28"/>
          <w:lang w:eastAsia="zh-CN"/>
        </w:rPr>
        <w:t>火</w:t>
      </w:r>
      <w:r w:rsidRPr="00836EF6">
        <w:rPr>
          <w:rFonts w:asciiTheme="minorEastAsia" w:hAnsiTheme="minorEastAsia" w:cs="阿里巴巴普惠体 L"/>
          <w:color w:val="000000" w:themeColor="text1"/>
          <w:w w:val="101"/>
          <w:sz w:val="28"/>
          <w:szCs w:val="28"/>
          <w:lang w:eastAsia="zh-CN"/>
        </w:rPr>
        <w:t>灾</w:t>
      </w:r>
      <w:r w:rsidRPr="00836EF6">
        <w:rPr>
          <w:rFonts w:asciiTheme="minorEastAsia" w:hAnsiTheme="minorEastAsia" w:cs="阿里巴巴普惠体 L"/>
          <w:color w:val="000000" w:themeColor="text1"/>
          <w:spacing w:val="2"/>
          <w:w w:val="101"/>
          <w:sz w:val="28"/>
          <w:szCs w:val="28"/>
          <w:lang w:eastAsia="zh-CN"/>
        </w:rPr>
        <w:t>自</w:t>
      </w:r>
      <w:r w:rsidRPr="00836EF6">
        <w:rPr>
          <w:rFonts w:asciiTheme="minorEastAsia" w:hAnsiTheme="minorEastAsia" w:cs="阿里巴巴普惠体 L"/>
          <w:color w:val="000000" w:themeColor="text1"/>
          <w:w w:val="101"/>
          <w:sz w:val="28"/>
          <w:szCs w:val="28"/>
          <w:lang w:eastAsia="zh-CN"/>
        </w:rPr>
        <w:t>动报</w:t>
      </w:r>
      <w:r w:rsidRPr="00836EF6">
        <w:rPr>
          <w:rFonts w:asciiTheme="minorEastAsia" w:hAnsiTheme="minorEastAsia" w:cs="阿里巴巴普惠体 L"/>
          <w:color w:val="000000" w:themeColor="text1"/>
          <w:spacing w:val="2"/>
          <w:w w:val="101"/>
          <w:sz w:val="28"/>
          <w:szCs w:val="28"/>
          <w:lang w:eastAsia="zh-CN"/>
        </w:rPr>
        <w:t>警</w:t>
      </w:r>
      <w:r w:rsidRPr="00836EF6">
        <w:rPr>
          <w:rFonts w:asciiTheme="minorEastAsia" w:hAnsiTheme="minorEastAsia" w:cs="阿里巴巴普惠体 L"/>
          <w:color w:val="000000" w:themeColor="text1"/>
          <w:w w:val="101"/>
          <w:sz w:val="28"/>
          <w:szCs w:val="28"/>
          <w:lang w:eastAsia="zh-CN"/>
        </w:rPr>
        <w:t>系</w:t>
      </w:r>
      <w:r w:rsidRPr="00836EF6">
        <w:rPr>
          <w:rFonts w:asciiTheme="minorEastAsia" w:hAnsiTheme="minorEastAsia" w:cs="阿里巴巴普惠体 L"/>
          <w:color w:val="000000" w:themeColor="text1"/>
          <w:spacing w:val="2"/>
          <w:w w:val="101"/>
          <w:sz w:val="28"/>
          <w:szCs w:val="28"/>
          <w:lang w:eastAsia="zh-CN"/>
        </w:rPr>
        <w:t>统</w:t>
      </w:r>
      <w:r w:rsidRPr="00836EF6">
        <w:rPr>
          <w:rFonts w:asciiTheme="minorEastAsia" w:hAnsiTheme="minorEastAsia" w:cs="阿里巴巴普惠体 L"/>
          <w:color w:val="000000" w:themeColor="text1"/>
          <w:w w:val="101"/>
          <w:sz w:val="28"/>
          <w:szCs w:val="28"/>
          <w:lang w:eastAsia="zh-CN"/>
        </w:rPr>
        <w:t>自动</w:t>
      </w:r>
      <w:r w:rsidRPr="00836EF6">
        <w:rPr>
          <w:rFonts w:asciiTheme="minorEastAsia" w:hAnsiTheme="minorEastAsia" w:cs="阿里巴巴普惠体 L"/>
          <w:color w:val="000000" w:themeColor="text1"/>
          <w:spacing w:val="2"/>
          <w:w w:val="101"/>
          <w:sz w:val="28"/>
          <w:szCs w:val="28"/>
          <w:lang w:eastAsia="zh-CN"/>
        </w:rPr>
        <w:t>启</w:t>
      </w:r>
      <w:r w:rsidRPr="00836EF6">
        <w:rPr>
          <w:rFonts w:asciiTheme="minorEastAsia" w:hAnsiTheme="minorEastAsia" w:cs="阿里巴巴普惠体 L"/>
          <w:color w:val="000000" w:themeColor="text1"/>
          <w:w w:val="101"/>
          <w:sz w:val="28"/>
          <w:szCs w:val="28"/>
          <w:lang w:eastAsia="zh-CN"/>
        </w:rPr>
        <w:t>动</w:t>
      </w:r>
      <w:r w:rsidRPr="00836EF6">
        <w:rPr>
          <w:rFonts w:asciiTheme="minorEastAsia" w:hAnsiTheme="minorEastAsia" w:cs="阿里巴巴普惠体 L"/>
          <w:color w:val="000000" w:themeColor="text1"/>
          <w:spacing w:val="2"/>
          <w:w w:val="101"/>
          <w:sz w:val="28"/>
          <w:szCs w:val="28"/>
          <w:lang w:eastAsia="zh-CN"/>
        </w:rPr>
        <w:t>和</w:t>
      </w:r>
      <w:r w:rsidRPr="00836EF6">
        <w:rPr>
          <w:rFonts w:asciiTheme="minorEastAsia" w:hAnsiTheme="minorEastAsia" w:cs="阿里巴巴普惠体 L"/>
          <w:color w:val="000000" w:themeColor="text1"/>
          <w:w w:val="101"/>
          <w:sz w:val="28"/>
          <w:szCs w:val="28"/>
          <w:lang w:eastAsia="zh-CN"/>
        </w:rPr>
        <w:t>现</w:t>
      </w:r>
      <w:r w:rsidRPr="00836EF6">
        <w:rPr>
          <w:rFonts w:asciiTheme="minorEastAsia" w:hAnsiTheme="minorEastAsia" w:cs="阿里巴巴普惠体 L"/>
          <w:color w:val="000000" w:themeColor="text1"/>
          <w:spacing w:val="2"/>
          <w:w w:val="101"/>
          <w:sz w:val="28"/>
          <w:szCs w:val="28"/>
          <w:lang w:eastAsia="zh-CN"/>
        </w:rPr>
        <w:t>场</w:t>
      </w:r>
      <w:r w:rsidRPr="00836EF6">
        <w:rPr>
          <w:rFonts w:asciiTheme="minorEastAsia" w:hAnsiTheme="minorEastAsia" w:cs="阿里巴巴普惠体 L"/>
          <w:color w:val="000000" w:themeColor="text1"/>
          <w:w w:val="101"/>
          <w:sz w:val="28"/>
          <w:szCs w:val="28"/>
          <w:lang w:eastAsia="zh-CN"/>
        </w:rPr>
        <w:t>手动</w:t>
      </w:r>
      <w:r w:rsidRPr="00836EF6">
        <w:rPr>
          <w:rFonts w:asciiTheme="minorEastAsia" w:hAnsiTheme="minorEastAsia" w:cs="阿里巴巴普惠体 L"/>
          <w:color w:val="000000" w:themeColor="text1"/>
          <w:spacing w:val="2"/>
          <w:w w:val="101"/>
          <w:sz w:val="28"/>
          <w:szCs w:val="28"/>
          <w:lang w:eastAsia="zh-CN"/>
        </w:rPr>
        <w:t>启</w:t>
      </w:r>
      <w:r w:rsidRPr="00836EF6">
        <w:rPr>
          <w:rFonts w:asciiTheme="minorEastAsia" w:hAnsiTheme="minorEastAsia" w:cs="阿里巴巴普惠体 L"/>
          <w:color w:val="000000" w:themeColor="text1"/>
          <w:w w:val="101"/>
          <w:sz w:val="28"/>
          <w:szCs w:val="28"/>
          <w:lang w:eastAsia="zh-CN"/>
        </w:rPr>
        <w:t>动</w:t>
      </w:r>
      <w:r w:rsidRPr="00836EF6">
        <w:rPr>
          <w:rFonts w:asciiTheme="minorEastAsia" w:hAnsiTheme="minorEastAsia" w:cs="阿里巴巴普惠体 L"/>
          <w:color w:val="000000" w:themeColor="text1"/>
          <w:spacing w:val="2"/>
          <w:w w:val="101"/>
          <w:sz w:val="28"/>
          <w:szCs w:val="28"/>
          <w:lang w:eastAsia="zh-CN"/>
        </w:rPr>
        <w:t>功</w:t>
      </w:r>
      <w:r w:rsidRPr="00836EF6">
        <w:rPr>
          <w:rFonts w:asciiTheme="minorEastAsia" w:hAnsiTheme="minorEastAsia" w:cs="阿里巴巴普惠体 L"/>
          <w:color w:val="000000" w:themeColor="text1"/>
          <w:w w:val="101"/>
          <w:sz w:val="28"/>
          <w:szCs w:val="28"/>
          <w:lang w:eastAsia="zh-CN"/>
        </w:rPr>
        <w:t>能，当</w:t>
      </w:r>
      <w:r w:rsidRPr="00836EF6">
        <w:rPr>
          <w:rFonts w:asciiTheme="minorEastAsia" w:hAnsiTheme="minorEastAsia" w:cs="阿里巴巴普惠体 L"/>
          <w:color w:val="000000" w:themeColor="text1"/>
          <w:sz w:val="28"/>
          <w:szCs w:val="28"/>
          <w:lang w:eastAsia="zh-CN"/>
        </w:rPr>
        <w:t>火</w:t>
      </w:r>
      <w:r w:rsidRPr="00836EF6">
        <w:rPr>
          <w:rFonts w:asciiTheme="minorEastAsia" w:hAnsiTheme="minorEastAsia" w:cs="阿里巴巴普惠体 L"/>
          <w:color w:val="000000" w:themeColor="text1"/>
          <w:spacing w:val="2"/>
          <w:sz w:val="28"/>
          <w:szCs w:val="28"/>
          <w:lang w:eastAsia="zh-CN"/>
        </w:rPr>
        <w:t>灾</w:t>
      </w:r>
      <w:r w:rsidRPr="00836EF6">
        <w:rPr>
          <w:rFonts w:asciiTheme="minorEastAsia" w:hAnsiTheme="minorEastAsia" w:cs="阿里巴巴普惠体 L"/>
          <w:color w:val="000000" w:themeColor="text1"/>
          <w:sz w:val="28"/>
          <w:szCs w:val="28"/>
          <w:lang w:eastAsia="zh-CN"/>
        </w:rPr>
        <w:t>确</w:t>
      </w:r>
      <w:r w:rsidRPr="00836EF6">
        <w:rPr>
          <w:rFonts w:asciiTheme="minorEastAsia" w:hAnsiTheme="minorEastAsia" w:cs="阿里巴巴普惠体 L"/>
          <w:color w:val="000000" w:themeColor="text1"/>
          <w:spacing w:val="2"/>
          <w:sz w:val="28"/>
          <w:szCs w:val="28"/>
          <w:lang w:eastAsia="zh-CN"/>
        </w:rPr>
        <w:t>认</w:t>
      </w:r>
      <w:r w:rsidRPr="00836EF6">
        <w:rPr>
          <w:rFonts w:asciiTheme="minorEastAsia" w:hAnsiTheme="minorEastAsia" w:cs="阿里巴巴普惠体 L"/>
          <w:color w:val="000000" w:themeColor="text1"/>
          <w:sz w:val="28"/>
          <w:szCs w:val="28"/>
          <w:lang w:eastAsia="zh-CN"/>
        </w:rPr>
        <w:t>后，</w:t>
      </w:r>
      <w:r w:rsidRPr="00836EF6">
        <w:rPr>
          <w:rFonts w:asciiTheme="minorEastAsia" w:hAnsiTheme="minorEastAsia" w:cs="阿里巴巴普惠体 L"/>
          <w:color w:val="000000" w:themeColor="text1"/>
          <w:spacing w:val="2"/>
          <w:sz w:val="28"/>
          <w:szCs w:val="28"/>
          <w:lang w:eastAsia="zh-CN"/>
        </w:rPr>
        <w:t>火</w:t>
      </w:r>
      <w:r w:rsidRPr="00836EF6">
        <w:rPr>
          <w:rFonts w:asciiTheme="minorEastAsia" w:hAnsiTheme="minorEastAsia" w:cs="阿里巴巴普惠体 L"/>
          <w:color w:val="000000" w:themeColor="text1"/>
          <w:sz w:val="28"/>
          <w:szCs w:val="28"/>
          <w:lang w:eastAsia="zh-CN"/>
        </w:rPr>
        <w:t>灾</w:t>
      </w:r>
      <w:r w:rsidRPr="00836EF6">
        <w:rPr>
          <w:rFonts w:asciiTheme="minorEastAsia" w:hAnsiTheme="minorEastAsia" w:cs="阿里巴巴普惠体 L"/>
          <w:color w:val="000000" w:themeColor="text1"/>
          <w:spacing w:val="2"/>
          <w:sz w:val="28"/>
          <w:szCs w:val="28"/>
          <w:lang w:eastAsia="zh-CN"/>
        </w:rPr>
        <w:t>自</w:t>
      </w:r>
      <w:r w:rsidRPr="00836EF6">
        <w:rPr>
          <w:rFonts w:asciiTheme="minorEastAsia" w:hAnsiTheme="minorEastAsia" w:cs="阿里巴巴普惠体 L"/>
          <w:color w:val="000000" w:themeColor="text1"/>
          <w:sz w:val="28"/>
          <w:szCs w:val="28"/>
          <w:lang w:eastAsia="zh-CN"/>
        </w:rPr>
        <w:t>动报</w:t>
      </w:r>
      <w:r w:rsidRPr="00836EF6">
        <w:rPr>
          <w:rFonts w:asciiTheme="minorEastAsia" w:hAnsiTheme="minorEastAsia" w:cs="阿里巴巴普惠体 L"/>
          <w:color w:val="000000" w:themeColor="text1"/>
          <w:spacing w:val="2"/>
          <w:sz w:val="28"/>
          <w:szCs w:val="28"/>
          <w:lang w:eastAsia="zh-CN"/>
        </w:rPr>
        <w:t>警</w:t>
      </w:r>
      <w:r w:rsidRPr="00836EF6">
        <w:rPr>
          <w:rFonts w:asciiTheme="minorEastAsia" w:hAnsiTheme="minorEastAsia" w:cs="阿里巴巴普惠体 L"/>
          <w:color w:val="000000" w:themeColor="text1"/>
          <w:sz w:val="28"/>
          <w:szCs w:val="28"/>
          <w:lang w:eastAsia="zh-CN"/>
        </w:rPr>
        <w:t>系</w:t>
      </w:r>
      <w:r w:rsidRPr="00836EF6">
        <w:rPr>
          <w:rFonts w:asciiTheme="minorEastAsia" w:hAnsiTheme="minorEastAsia" w:cs="阿里巴巴普惠体 L"/>
          <w:color w:val="000000" w:themeColor="text1"/>
          <w:spacing w:val="2"/>
          <w:sz w:val="28"/>
          <w:szCs w:val="28"/>
          <w:lang w:eastAsia="zh-CN"/>
        </w:rPr>
        <w:t>统</w:t>
      </w:r>
      <w:r w:rsidRPr="00836EF6">
        <w:rPr>
          <w:rFonts w:asciiTheme="minorEastAsia" w:hAnsiTheme="minorEastAsia" w:cs="阿里巴巴普惠体 L"/>
          <w:color w:val="000000" w:themeColor="text1"/>
          <w:sz w:val="28"/>
          <w:szCs w:val="28"/>
          <w:lang w:eastAsia="zh-CN"/>
        </w:rPr>
        <w:t>应在15s</w:t>
      </w:r>
      <w:r w:rsidRPr="00836EF6">
        <w:rPr>
          <w:rFonts w:asciiTheme="minorEastAsia" w:hAnsiTheme="minorEastAsia" w:cs="阿里巴巴普惠体 L"/>
          <w:color w:val="000000" w:themeColor="text1"/>
          <w:w w:val="101"/>
          <w:sz w:val="28"/>
          <w:szCs w:val="28"/>
          <w:lang w:eastAsia="zh-CN"/>
        </w:rPr>
        <w:t>内</w:t>
      </w:r>
      <w:r w:rsidRPr="00836EF6">
        <w:rPr>
          <w:rFonts w:asciiTheme="minorEastAsia" w:hAnsiTheme="minorEastAsia" w:cs="阿里巴巴普惠体 L"/>
          <w:color w:val="000000" w:themeColor="text1"/>
          <w:spacing w:val="2"/>
          <w:w w:val="101"/>
          <w:sz w:val="28"/>
          <w:szCs w:val="28"/>
          <w:lang w:eastAsia="zh-CN"/>
        </w:rPr>
        <w:t>联</w:t>
      </w:r>
      <w:r w:rsidRPr="00836EF6">
        <w:rPr>
          <w:rFonts w:asciiTheme="minorEastAsia" w:hAnsiTheme="minorEastAsia" w:cs="阿里巴巴普惠体 L"/>
          <w:color w:val="000000" w:themeColor="text1"/>
          <w:w w:val="101"/>
          <w:sz w:val="28"/>
          <w:szCs w:val="28"/>
          <w:lang w:eastAsia="zh-CN"/>
        </w:rPr>
        <w:t>动</w:t>
      </w:r>
      <w:r w:rsidRPr="00836EF6">
        <w:rPr>
          <w:rFonts w:asciiTheme="minorEastAsia" w:hAnsiTheme="minorEastAsia" w:cs="阿里巴巴普惠体 L"/>
          <w:color w:val="000000" w:themeColor="text1"/>
          <w:spacing w:val="2"/>
          <w:w w:val="101"/>
          <w:sz w:val="28"/>
          <w:szCs w:val="28"/>
          <w:lang w:eastAsia="zh-CN"/>
        </w:rPr>
        <w:t>相</w:t>
      </w:r>
      <w:r w:rsidRPr="00836EF6">
        <w:rPr>
          <w:rFonts w:asciiTheme="minorEastAsia" w:hAnsiTheme="minorEastAsia" w:cs="阿里巴巴普惠体 L"/>
          <w:color w:val="000000" w:themeColor="text1"/>
          <w:w w:val="101"/>
          <w:sz w:val="28"/>
          <w:szCs w:val="28"/>
          <w:lang w:eastAsia="zh-CN"/>
        </w:rPr>
        <w:t>应防</w:t>
      </w:r>
      <w:r w:rsidRPr="00836EF6">
        <w:rPr>
          <w:rFonts w:asciiTheme="minorEastAsia" w:hAnsiTheme="minorEastAsia" w:cs="阿里巴巴普惠体 L"/>
          <w:color w:val="000000" w:themeColor="text1"/>
          <w:spacing w:val="2"/>
          <w:w w:val="101"/>
          <w:sz w:val="28"/>
          <w:szCs w:val="28"/>
          <w:lang w:eastAsia="zh-CN"/>
        </w:rPr>
        <w:t>烟</w:t>
      </w:r>
      <w:r w:rsidRPr="00836EF6">
        <w:rPr>
          <w:rFonts w:asciiTheme="minorEastAsia" w:hAnsiTheme="minorEastAsia" w:cs="阿里巴巴普惠体 L"/>
          <w:color w:val="000000" w:themeColor="text1"/>
          <w:w w:val="101"/>
          <w:sz w:val="28"/>
          <w:szCs w:val="28"/>
          <w:lang w:eastAsia="zh-CN"/>
        </w:rPr>
        <w:t>分</w:t>
      </w:r>
      <w:r w:rsidRPr="00836EF6">
        <w:rPr>
          <w:rFonts w:asciiTheme="minorEastAsia" w:hAnsiTheme="minorEastAsia" w:cs="阿里巴巴普惠体 L"/>
          <w:color w:val="000000" w:themeColor="text1"/>
          <w:spacing w:val="2"/>
          <w:w w:val="101"/>
          <w:sz w:val="28"/>
          <w:szCs w:val="28"/>
          <w:lang w:eastAsia="zh-CN"/>
        </w:rPr>
        <w:t>区</w:t>
      </w:r>
      <w:r w:rsidRPr="00836EF6">
        <w:rPr>
          <w:rFonts w:asciiTheme="minorEastAsia" w:hAnsiTheme="minorEastAsia" w:cs="阿里巴巴普惠体 L"/>
          <w:color w:val="000000" w:themeColor="text1"/>
          <w:w w:val="101"/>
          <w:sz w:val="28"/>
          <w:szCs w:val="28"/>
          <w:lang w:eastAsia="zh-CN"/>
        </w:rPr>
        <w:t>的全</w:t>
      </w:r>
      <w:r w:rsidRPr="00836EF6">
        <w:rPr>
          <w:rFonts w:asciiTheme="minorEastAsia" w:hAnsiTheme="minorEastAsia" w:cs="阿里巴巴普惠体 L"/>
          <w:color w:val="000000" w:themeColor="text1"/>
          <w:spacing w:val="2"/>
          <w:w w:val="101"/>
          <w:sz w:val="28"/>
          <w:szCs w:val="28"/>
          <w:lang w:eastAsia="zh-CN"/>
        </w:rPr>
        <w:t>部</w:t>
      </w:r>
      <w:r w:rsidRPr="00836EF6">
        <w:rPr>
          <w:rFonts w:asciiTheme="minorEastAsia" w:hAnsiTheme="minorEastAsia" w:cs="阿里巴巴普惠体 L"/>
          <w:color w:val="000000" w:themeColor="text1"/>
          <w:w w:val="101"/>
          <w:sz w:val="28"/>
          <w:szCs w:val="28"/>
          <w:lang w:eastAsia="zh-CN"/>
        </w:rPr>
        <w:t>活</w:t>
      </w:r>
      <w:r w:rsidRPr="00836EF6">
        <w:rPr>
          <w:rFonts w:asciiTheme="minorEastAsia" w:hAnsiTheme="minorEastAsia" w:cs="阿里巴巴普惠体 L"/>
          <w:color w:val="000000" w:themeColor="text1"/>
          <w:spacing w:val="2"/>
          <w:w w:val="101"/>
          <w:sz w:val="28"/>
          <w:szCs w:val="28"/>
          <w:lang w:eastAsia="zh-CN"/>
        </w:rPr>
        <w:t>动</w:t>
      </w:r>
      <w:r w:rsidRPr="00836EF6">
        <w:rPr>
          <w:rFonts w:asciiTheme="minorEastAsia" w:hAnsiTheme="minorEastAsia" w:cs="阿里巴巴普惠体 L"/>
          <w:color w:val="000000" w:themeColor="text1"/>
          <w:w w:val="101"/>
          <w:sz w:val="28"/>
          <w:szCs w:val="28"/>
          <w:lang w:eastAsia="zh-CN"/>
        </w:rPr>
        <w:t>挡烟</w:t>
      </w:r>
      <w:r w:rsidRPr="00836EF6">
        <w:rPr>
          <w:rFonts w:asciiTheme="minorEastAsia" w:hAnsiTheme="minorEastAsia" w:cs="阿里巴巴普惠体 L"/>
          <w:color w:val="000000" w:themeColor="text1"/>
          <w:sz w:val="28"/>
          <w:szCs w:val="28"/>
          <w:lang w:eastAsia="zh-CN"/>
        </w:rPr>
        <w:t>垂壁，60s</w:t>
      </w:r>
      <w:r w:rsidRPr="00836EF6">
        <w:rPr>
          <w:rFonts w:asciiTheme="minorEastAsia" w:hAnsiTheme="minorEastAsia" w:cs="阿里巴巴普惠体 L"/>
          <w:color w:val="000000" w:themeColor="text1"/>
          <w:w w:val="101"/>
          <w:sz w:val="28"/>
          <w:szCs w:val="28"/>
          <w:lang w:eastAsia="zh-CN"/>
        </w:rPr>
        <w:t>以内挡烟垂壁应开启到位。</w:t>
      </w:r>
    </w:p>
    <w:p w:rsidR="00496A1D" w:rsidRPr="00836EF6" w:rsidRDefault="00496A1D"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4</w:t>
      </w:r>
      <w:r w:rsidRPr="00836EF6">
        <w:rPr>
          <w:rFonts w:asciiTheme="minorEastAsia" w:hAnsiTheme="minorEastAsia" w:cs="阿里巴巴普惠体 L"/>
          <w:color w:val="000000" w:themeColor="text1"/>
          <w:w w:val="101"/>
          <w:sz w:val="28"/>
          <w:szCs w:val="28"/>
          <w:lang w:eastAsia="zh-CN"/>
        </w:rPr>
        <w:t>自</w:t>
      </w:r>
      <w:r w:rsidRPr="00836EF6">
        <w:rPr>
          <w:rFonts w:asciiTheme="minorEastAsia" w:hAnsiTheme="minorEastAsia" w:cs="阿里巴巴普惠体 L"/>
          <w:color w:val="000000" w:themeColor="text1"/>
          <w:spacing w:val="2"/>
          <w:w w:val="101"/>
          <w:sz w:val="28"/>
          <w:szCs w:val="28"/>
          <w:lang w:eastAsia="zh-CN"/>
        </w:rPr>
        <w:t>动</w:t>
      </w:r>
      <w:r w:rsidRPr="00836EF6">
        <w:rPr>
          <w:rFonts w:asciiTheme="minorEastAsia" w:hAnsiTheme="minorEastAsia" w:cs="阿里巴巴普惠体 L"/>
          <w:color w:val="000000" w:themeColor="text1"/>
          <w:w w:val="101"/>
          <w:sz w:val="28"/>
          <w:szCs w:val="28"/>
          <w:lang w:eastAsia="zh-CN"/>
        </w:rPr>
        <w:t>排</w:t>
      </w:r>
      <w:r w:rsidRPr="00836EF6">
        <w:rPr>
          <w:rFonts w:asciiTheme="minorEastAsia" w:hAnsiTheme="minorEastAsia" w:cs="阿里巴巴普惠体 L"/>
          <w:color w:val="000000" w:themeColor="text1"/>
          <w:spacing w:val="2"/>
          <w:w w:val="101"/>
          <w:sz w:val="28"/>
          <w:szCs w:val="28"/>
          <w:lang w:eastAsia="zh-CN"/>
        </w:rPr>
        <w:t>烟</w:t>
      </w:r>
      <w:r w:rsidRPr="00836EF6">
        <w:rPr>
          <w:rFonts w:asciiTheme="minorEastAsia" w:hAnsiTheme="minorEastAsia" w:cs="阿里巴巴普惠体 L"/>
          <w:color w:val="000000" w:themeColor="text1"/>
          <w:w w:val="101"/>
          <w:sz w:val="28"/>
          <w:szCs w:val="28"/>
          <w:lang w:eastAsia="zh-CN"/>
        </w:rPr>
        <w:t>窗采</w:t>
      </w:r>
      <w:r w:rsidRPr="00836EF6">
        <w:rPr>
          <w:rFonts w:asciiTheme="minorEastAsia" w:hAnsiTheme="minorEastAsia" w:cs="阿里巴巴普惠体 L"/>
          <w:color w:val="000000" w:themeColor="text1"/>
          <w:spacing w:val="2"/>
          <w:w w:val="101"/>
          <w:sz w:val="28"/>
          <w:szCs w:val="28"/>
          <w:lang w:eastAsia="zh-CN"/>
        </w:rPr>
        <w:t>用</w:t>
      </w:r>
      <w:r w:rsidRPr="00836EF6">
        <w:rPr>
          <w:rFonts w:asciiTheme="minorEastAsia" w:hAnsiTheme="minorEastAsia" w:cs="阿里巴巴普惠体 L"/>
          <w:color w:val="000000" w:themeColor="text1"/>
          <w:w w:val="101"/>
          <w:sz w:val="28"/>
          <w:szCs w:val="28"/>
          <w:lang w:eastAsia="zh-CN"/>
        </w:rPr>
        <w:t>与</w:t>
      </w:r>
      <w:r w:rsidRPr="00836EF6">
        <w:rPr>
          <w:rFonts w:asciiTheme="minorEastAsia" w:hAnsiTheme="minorEastAsia" w:cs="阿里巴巴普惠体 L"/>
          <w:color w:val="000000" w:themeColor="text1"/>
          <w:spacing w:val="2"/>
          <w:w w:val="101"/>
          <w:sz w:val="28"/>
          <w:szCs w:val="28"/>
          <w:lang w:eastAsia="zh-CN"/>
        </w:rPr>
        <w:t>火</w:t>
      </w:r>
      <w:r w:rsidRPr="00836EF6">
        <w:rPr>
          <w:rFonts w:asciiTheme="minorEastAsia" w:hAnsiTheme="minorEastAsia" w:cs="阿里巴巴普惠体 L"/>
          <w:color w:val="000000" w:themeColor="text1"/>
          <w:w w:val="101"/>
          <w:sz w:val="28"/>
          <w:szCs w:val="28"/>
          <w:lang w:eastAsia="zh-CN"/>
        </w:rPr>
        <w:t>灾</w:t>
      </w:r>
      <w:r w:rsidRPr="00836EF6">
        <w:rPr>
          <w:rFonts w:asciiTheme="minorEastAsia" w:hAnsiTheme="minorEastAsia" w:cs="阿里巴巴普惠体 L"/>
          <w:color w:val="000000" w:themeColor="text1"/>
          <w:spacing w:val="2"/>
          <w:w w:val="101"/>
          <w:sz w:val="28"/>
          <w:szCs w:val="28"/>
          <w:lang w:eastAsia="zh-CN"/>
        </w:rPr>
        <w:t>自</w:t>
      </w:r>
      <w:r w:rsidRPr="00836EF6">
        <w:rPr>
          <w:rFonts w:asciiTheme="minorEastAsia" w:hAnsiTheme="minorEastAsia" w:cs="阿里巴巴普惠体 L"/>
          <w:color w:val="000000" w:themeColor="text1"/>
          <w:w w:val="101"/>
          <w:sz w:val="28"/>
          <w:szCs w:val="28"/>
          <w:lang w:eastAsia="zh-CN"/>
        </w:rPr>
        <w:t>动报</w:t>
      </w:r>
      <w:r w:rsidRPr="00836EF6">
        <w:rPr>
          <w:rFonts w:asciiTheme="minorEastAsia" w:hAnsiTheme="minorEastAsia" w:cs="阿里巴巴普惠体 L"/>
          <w:color w:val="000000" w:themeColor="text1"/>
          <w:spacing w:val="2"/>
          <w:w w:val="101"/>
          <w:sz w:val="28"/>
          <w:szCs w:val="28"/>
          <w:lang w:eastAsia="zh-CN"/>
        </w:rPr>
        <w:t>警</w:t>
      </w:r>
      <w:r w:rsidRPr="00836EF6">
        <w:rPr>
          <w:rFonts w:asciiTheme="minorEastAsia" w:hAnsiTheme="minorEastAsia" w:cs="阿里巴巴普惠体 L"/>
          <w:color w:val="000000" w:themeColor="text1"/>
          <w:w w:val="101"/>
          <w:sz w:val="28"/>
          <w:szCs w:val="28"/>
          <w:lang w:eastAsia="zh-CN"/>
        </w:rPr>
        <w:t>系</w:t>
      </w:r>
      <w:r w:rsidRPr="00836EF6">
        <w:rPr>
          <w:rFonts w:asciiTheme="minorEastAsia" w:hAnsiTheme="minorEastAsia" w:cs="阿里巴巴普惠体 L"/>
          <w:color w:val="000000" w:themeColor="text1"/>
          <w:spacing w:val="2"/>
          <w:w w:val="101"/>
          <w:sz w:val="28"/>
          <w:szCs w:val="28"/>
          <w:lang w:eastAsia="zh-CN"/>
        </w:rPr>
        <w:t>统</w:t>
      </w:r>
      <w:r w:rsidRPr="00836EF6">
        <w:rPr>
          <w:rFonts w:asciiTheme="minorEastAsia" w:hAnsiTheme="minorEastAsia" w:cs="阿里巴巴普惠体 L"/>
          <w:color w:val="000000" w:themeColor="text1"/>
          <w:w w:val="101"/>
          <w:sz w:val="28"/>
          <w:szCs w:val="28"/>
          <w:lang w:eastAsia="zh-CN"/>
        </w:rPr>
        <w:t>联动</w:t>
      </w:r>
      <w:r w:rsidRPr="00836EF6">
        <w:rPr>
          <w:rFonts w:asciiTheme="minorEastAsia" w:hAnsiTheme="minorEastAsia" w:cs="阿里巴巴普惠体 L"/>
          <w:color w:val="000000" w:themeColor="text1"/>
          <w:spacing w:val="2"/>
          <w:w w:val="101"/>
          <w:sz w:val="28"/>
          <w:szCs w:val="28"/>
          <w:lang w:eastAsia="zh-CN"/>
        </w:rPr>
        <w:t>和</w:t>
      </w:r>
      <w:r w:rsidRPr="00836EF6">
        <w:rPr>
          <w:rFonts w:asciiTheme="minorEastAsia" w:hAnsiTheme="minorEastAsia" w:cs="阿里巴巴普惠体 L"/>
          <w:color w:val="000000" w:themeColor="text1"/>
          <w:w w:val="101"/>
          <w:sz w:val="28"/>
          <w:szCs w:val="28"/>
          <w:lang w:eastAsia="zh-CN"/>
        </w:rPr>
        <w:t>温</w:t>
      </w:r>
      <w:r w:rsidRPr="00836EF6">
        <w:rPr>
          <w:rFonts w:asciiTheme="minorEastAsia" w:hAnsiTheme="minorEastAsia" w:cs="阿里巴巴普惠体 L"/>
          <w:color w:val="000000" w:themeColor="text1"/>
          <w:spacing w:val="2"/>
          <w:w w:val="101"/>
          <w:sz w:val="28"/>
          <w:szCs w:val="28"/>
          <w:lang w:eastAsia="zh-CN"/>
        </w:rPr>
        <w:t>度</w:t>
      </w:r>
      <w:r w:rsidRPr="00836EF6">
        <w:rPr>
          <w:rFonts w:asciiTheme="minorEastAsia" w:hAnsiTheme="minorEastAsia" w:cs="阿里巴巴普惠体 L"/>
          <w:color w:val="000000" w:themeColor="text1"/>
          <w:w w:val="101"/>
          <w:sz w:val="28"/>
          <w:szCs w:val="28"/>
          <w:lang w:eastAsia="zh-CN"/>
        </w:rPr>
        <w:t>释</w:t>
      </w:r>
      <w:r w:rsidRPr="00836EF6">
        <w:rPr>
          <w:rFonts w:asciiTheme="minorEastAsia" w:hAnsiTheme="minorEastAsia" w:cs="阿里巴巴普惠体 L"/>
          <w:color w:val="000000" w:themeColor="text1"/>
          <w:spacing w:val="2"/>
          <w:w w:val="101"/>
          <w:sz w:val="28"/>
          <w:szCs w:val="28"/>
          <w:lang w:eastAsia="zh-CN"/>
        </w:rPr>
        <w:t>放</w:t>
      </w:r>
      <w:r w:rsidRPr="00836EF6">
        <w:rPr>
          <w:rFonts w:asciiTheme="minorEastAsia" w:hAnsiTheme="minorEastAsia" w:cs="阿里巴巴普惠体 L"/>
          <w:color w:val="000000" w:themeColor="text1"/>
          <w:w w:val="101"/>
          <w:sz w:val="28"/>
          <w:szCs w:val="28"/>
          <w:lang w:eastAsia="zh-CN"/>
        </w:rPr>
        <w:t>装置</w:t>
      </w:r>
      <w:r w:rsidRPr="00836EF6">
        <w:rPr>
          <w:rFonts w:asciiTheme="minorEastAsia" w:hAnsiTheme="minorEastAsia" w:cs="阿里巴巴普惠体 L"/>
          <w:color w:val="000000" w:themeColor="text1"/>
          <w:spacing w:val="2"/>
          <w:w w:val="101"/>
          <w:sz w:val="28"/>
          <w:szCs w:val="28"/>
          <w:lang w:eastAsia="zh-CN"/>
        </w:rPr>
        <w:t>联</w:t>
      </w:r>
      <w:r w:rsidRPr="00836EF6">
        <w:rPr>
          <w:rFonts w:asciiTheme="minorEastAsia" w:hAnsiTheme="minorEastAsia" w:cs="阿里巴巴普惠体 L"/>
          <w:color w:val="000000" w:themeColor="text1"/>
          <w:w w:val="101"/>
          <w:sz w:val="28"/>
          <w:szCs w:val="28"/>
          <w:lang w:eastAsia="zh-CN"/>
        </w:rPr>
        <w:t>动</w:t>
      </w:r>
      <w:r w:rsidRPr="00836EF6">
        <w:rPr>
          <w:rFonts w:asciiTheme="minorEastAsia" w:hAnsiTheme="minorEastAsia" w:cs="阿里巴巴普惠体 L"/>
          <w:color w:val="000000" w:themeColor="text1"/>
          <w:spacing w:val="2"/>
          <w:w w:val="101"/>
          <w:sz w:val="28"/>
          <w:szCs w:val="28"/>
          <w:lang w:eastAsia="zh-CN"/>
        </w:rPr>
        <w:t>的</w:t>
      </w:r>
      <w:r w:rsidRPr="00836EF6">
        <w:rPr>
          <w:rFonts w:asciiTheme="minorEastAsia" w:hAnsiTheme="minorEastAsia" w:cs="阿里巴巴普惠体 L"/>
          <w:color w:val="000000" w:themeColor="text1"/>
          <w:w w:val="101"/>
          <w:sz w:val="28"/>
          <w:szCs w:val="28"/>
          <w:lang w:eastAsia="zh-CN"/>
        </w:rPr>
        <w:t>控制方</w:t>
      </w:r>
      <w:r w:rsidRPr="00836EF6">
        <w:rPr>
          <w:rFonts w:asciiTheme="minorEastAsia" w:hAnsiTheme="minorEastAsia" w:cs="阿里巴巴普惠体 L"/>
          <w:color w:val="000000" w:themeColor="text1"/>
          <w:sz w:val="28"/>
          <w:szCs w:val="28"/>
          <w:lang w:eastAsia="zh-CN"/>
        </w:rPr>
        <w:t>式。采用与火灾自动报警系统联动的自动排烟窗，在报警系统启动60s</w:t>
      </w:r>
      <w:r w:rsidRPr="00836EF6">
        <w:rPr>
          <w:rFonts w:asciiTheme="minorEastAsia" w:hAnsiTheme="minorEastAsia" w:cs="阿里巴巴普惠体 L"/>
          <w:color w:val="000000" w:themeColor="text1"/>
          <w:w w:val="101"/>
          <w:sz w:val="28"/>
          <w:szCs w:val="28"/>
          <w:lang w:eastAsia="zh-CN"/>
        </w:rPr>
        <w:t>内开启。</w:t>
      </w:r>
      <w:r w:rsidRPr="00836EF6">
        <w:rPr>
          <w:rFonts w:asciiTheme="minorEastAsia" w:hAnsiTheme="minorEastAsia" w:cs="阿里巴巴普惠体 L" w:hint="eastAsia"/>
          <w:color w:val="000000" w:themeColor="text1"/>
          <w:w w:val="101"/>
          <w:sz w:val="28"/>
          <w:szCs w:val="28"/>
          <w:lang w:eastAsia="zh-CN"/>
        </w:rPr>
        <w:t>设置在高位不便于直接开启的自然排烟窗（口），应设置距地面高度1.3~1.5</w:t>
      </w:r>
      <w:r w:rsidRPr="00836EF6">
        <w:rPr>
          <w:rFonts w:asciiTheme="minorEastAsia" w:hAnsiTheme="minorEastAsia" w:cs="阿里巴巴普惠体 L"/>
          <w:color w:val="000000" w:themeColor="text1"/>
          <w:w w:val="101"/>
          <w:sz w:val="28"/>
          <w:szCs w:val="28"/>
          <w:lang w:eastAsia="zh-CN"/>
        </w:rPr>
        <w:t>m</w:t>
      </w:r>
      <w:r w:rsidRPr="00836EF6">
        <w:rPr>
          <w:rFonts w:asciiTheme="minorEastAsia" w:hAnsiTheme="minorEastAsia" w:cs="阿里巴巴普惠体 L" w:hint="eastAsia"/>
          <w:color w:val="000000" w:themeColor="text1"/>
          <w:w w:val="101"/>
          <w:sz w:val="28"/>
          <w:szCs w:val="28"/>
          <w:lang w:eastAsia="zh-CN"/>
        </w:rPr>
        <w:t>的手动开启装置。</w:t>
      </w:r>
    </w:p>
    <w:p w:rsidR="00496A1D" w:rsidRPr="00836EF6" w:rsidRDefault="00496A1D" w:rsidP="001D09EE">
      <w:pPr>
        <w:spacing w:after="0" w:line="360" w:lineRule="auto"/>
        <w:ind w:leftChars="20" w:left="44" w:firstLineChars="200" w:firstLine="560"/>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color w:val="000000" w:themeColor="text1"/>
          <w:sz w:val="28"/>
          <w:szCs w:val="28"/>
          <w:lang w:eastAsia="zh-CN"/>
        </w:rPr>
        <w:t>带有温控功能自动排烟窗，温控释放温度大于环境温度 30</w:t>
      </w:r>
      <w:r w:rsidRPr="00836EF6">
        <w:rPr>
          <w:rFonts w:asciiTheme="minorEastAsia" w:hAnsiTheme="minorEastAsia" w:cs="阿里巴巴普惠体 L"/>
          <w:color w:val="000000" w:themeColor="text1"/>
          <w:w w:val="111"/>
          <w:sz w:val="28"/>
          <w:szCs w:val="28"/>
          <w:lang w:eastAsia="zh-CN"/>
        </w:rPr>
        <w:t>℃</w:t>
      </w:r>
      <w:r w:rsidRPr="00836EF6">
        <w:rPr>
          <w:rFonts w:asciiTheme="minorEastAsia" w:hAnsiTheme="minorEastAsia" w:cs="阿里巴巴普惠体 L"/>
          <w:color w:val="000000" w:themeColor="text1"/>
          <w:w w:val="101"/>
          <w:sz w:val="28"/>
          <w:szCs w:val="28"/>
          <w:lang w:eastAsia="zh-CN"/>
        </w:rPr>
        <w:t>，且小于</w:t>
      </w:r>
      <w:r w:rsidRPr="00836EF6">
        <w:rPr>
          <w:rFonts w:asciiTheme="minorEastAsia" w:hAnsiTheme="minorEastAsia" w:cs="阿里巴巴普惠体 L"/>
          <w:color w:val="000000" w:themeColor="text1"/>
          <w:w w:val="91"/>
          <w:sz w:val="28"/>
          <w:szCs w:val="28"/>
          <w:lang w:eastAsia="zh-CN"/>
        </w:rPr>
        <w:t>100</w:t>
      </w:r>
      <w:r w:rsidRPr="00836EF6">
        <w:rPr>
          <w:rFonts w:asciiTheme="minorEastAsia" w:hAnsiTheme="minorEastAsia" w:cs="阿里巴巴普惠体 L"/>
          <w:color w:val="000000" w:themeColor="text1"/>
          <w:w w:val="111"/>
          <w:sz w:val="28"/>
          <w:szCs w:val="28"/>
          <w:lang w:eastAsia="zh-CN"/>
        </w:rPr>
        <w:t>℃</w:t>
      </w:r>
      <w:r w:rsidRPr="00836EF6">
        <w:rPr>
          <w:rFonts w:asciiTheme="minorEastAsia" w:hAnsiTheme="minorEastAsia" w:cs="阿里巴巴普惠体 L"/>
          <w:color w:val="000000" w:themeColor="text1"/>
          <w:w w:val="101"/>
          <w:sz w:val="28"/>
          <w:szCs w:val="28"/>
          <w:lang w:eastAsia="zh-CN"/>
        </w:rPr>
        <w:t>。</w:t>
      </w:r>
    </w:p>
    <w:p w:rsidR="00496A1D" w:rsidRPr="00836EF6" w:rsidRDefault="00496A1D" w:rsidP="001D09EE">
      <w:pPr>
        <w:spacing w:after="0" w:line="360" w:lineRule="auto"/>
        <w:ind w:leftChars="20" w:left="44" w:firstLineChars="35" w:firstLine="98"/>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color w:val="000000" w:themeColor="text1"/>
          <w:sz w:val="28"/>
          <w:szCs w:val="28"/>
          <w:lang w:eastAsia="zh-CN"/>
        </w:rPr>
        <w:t>6.4</w:t>
      </w:r>
      <w:r w:rsidRPr="00836EF6">
        <w:rPr>
          <w:rFonts w:asciiTheme="minorEastAsia" w:hAnsiTheme="minorEastAsia" w:cs="阿里巴巴普惠体 L"/>
          <w:color w:val="000000" w:themeColor="text1"/>
          <w:w w:val="101"/>
          <w:sz w:val="28"/>
          <w:szCs w:val="28"/>
          <w:lang w:eastAsia="zh-CN"/>
        </w:rPr>
        <w:t>其他消防设计</w:t>
      </w:r>
    </w:p>
    <w:p w:rsidR="00496A1D" w:rsidRPr="00836EF6" w:rsidRDefault="00496A1D" w:rsidP="001D09EE">
      <w:pPr>
        <w:spacing w:after="0" w:line="360" w:lineRule="auto"/>
        <w:ind w:leftChars="20" w:left="44" w:firstLineChars="200" w:firstLine="564"/>
        <w:rPr>
          <w:rFonts w:asciiTheme="minorEastAsia" w:hAnsiTheme="minorEastAsia" w:cs="阿里巴巴普惠体 L"/>
          <w:color w:val="000000" w:themeColor="text1"/>
          <w:sz w:val="28"/>
          <w:szCs w:val="28"/>
          <w:lang w:eastAsia="zh-CN"/>
        </w:rPr>
      </w:pPr>
      <w:r w:rsidRPr="00836EF6">
        <w:rPr>
          <w:rFonts w:asciiTheme="minorEastAsia" w:hAnsiTheme="minorEastAsia" w:cs="宋体" w:hint="eastAsia"/>
          <w:color w:val="000000" w:themeColor="text1"/>
          <w:w w:val="101"/>
          <w:sz w:val="28"/>
          <w:szCs w:val="28"/>
          <w:lang w:eastAsia="zh-CN"/>
        </w:rPr>
        <w:t>本工程如涉及下列情况之一的，应进行详细的设计描述，该描述应至少包含但不限于系统形式及构成，主要技术参数，系统部件设置，关键技术做法等</w:t>
      </w:r>
      <w:r w:rsidR="00356669" w:rsidRPr="00836EF6">
        <w:rPr>
          <w:rFonts w:asciiTheme="minorEastAsia" w:hAnsiTheme="minorEastAsia" w:cs="宋体" w:hint="eastAsia"/>
          <w:color w:val="000000" w:themeColor="text1"/>
          <w:w w:val="101"/>
          <w:sz w:val="28"/>
          <w:szCs w:val="28"/>
          <w:lang w:eastAsia="zh-CN"/>
        </w:rPr>
        <w:t>。</w:t>
      </w:r>
    </w:p>
    <w:p w:rsidR="00496A1D" w:rsidRPr="00836EF6" w:rsidRDefault="00496A1D" w:rsidP="001D09EE">
      <w:pPr>
        <w:spacing w:after="0" w:line="360" w:lineRule="auto"/>
        <w:ind w:leftChars="20" w:left="44" w:firstLineChars="35" w:firstLine="98"/>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color w:val="000000" w:themeColor="text1"/>
          <w:sz w:val="28"/>
          <w:szCs w:val="28"/>
          <w:lang w:eastAsia="zh-CN"/>
        </w:rPr>
        <w:t>6.4.1</w:t>
      </w:r>
      <w:r w:rsidRPr="00836EF6">
        <w:rPr>
          <w:rFonts w:asciiTheme="minorEastAsia" w:hAnsiTheme="minorEastAsia" w:cs="阿里巴巴普惠体 L" w:hint="eastAsia"/>
          <w:color w:val="000000" w:themeColor="text1"/>
          <w:w w:val="101"/>
          <w:sz w:val="28"/>
          <w:szCs w:val="28"/>
          <w:lang w:eastAsia="zh-CN"/>
        </w:rPr>
        <w:t>供暖</w:t>
      </w:r>
      <w:r w:rsidRPr="00836EF6">
        <w:rPr>
          <w:rFonts w:asciiTheme="minorEastAsia" w:hAnsiTheme="minorEastAsia" w:cs="阿里巴巴普惠体 L"/>
          <w:color w:val="000000" w:themeColor="text1"/>
          <w:w w:val="101"/>
          <w:sz w:val="28"/>
          <w:szCs w:val="28"/>
          <w:lang w:eastAsia="zh-CN"/>
        </w:rPr>
        <w:t>系统的防火</w:t>
      </w:r>
      <w:r w:rsidRPr="00836EF6">
        <w:rPr>
          <w:rFonts w:asciiTheme="minorEastAsia" w:hAnsiTheme="minorEastAsia" w:cs="宋体" w:hint="eastAsia"/>
          <w:color w:val="000000" w:themeColor="text1"/>
          <w:w w:val="101"/>
          <w:sz w:val="28"/>
          <w:szCs w:val="28"/>
          <w:lang w:eastAsia="zh-CN"/>
        </w:rPr>
        <w:t>、防爆</w:t>
      </w:r>
      <w:r w:rsidRPr="00836EF6">
        <w:rPr>
          <w:rFonts w:asciiTheme="minorEastAsia" w:hAnsiTheme="minorEastAsia" w:cs="阿里巴巴普惠体 L"/>
          <w:color w:val="000000" w:themeColor="text1"/>
          <w:w w:val="101"/>
          <w:sz w:val="28"/>
          <w:szCs w:val="28"/>
          <w:lang w:eastAsia="zh-CN"/>
        </w:rPr>
        <w:t>措施等：</w:t>
      </w:r>
    </w:p>
    <w:p w:rsidR="00496A1D" w:rsidRPr="00836EF6" w:rsidRDefault="00496A1D" w:rsidP="001D09EE">
      <w:pPr>
        <w:spacing w:after="0" w:line="360" w:lineRule="auto"/>
        <w:ind w:leftChars="20" w:left="44" w:firstLineChars="200" w:firstLine="564"/>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hint="eastAsia"/>
          <w:color w:val="000000" w:themeColor="text1"/>
          <w:w w:val="101"/>
          <w:sz w:val="28"/>
          <w:szCs w:val="28"/>
          <w:lang w:eastAsia="zh-CN"/>
        </w:rPr>
        <w:t>1</w:t>
      </w:r>
      <w:r w:rsidR="00FE46BC" w:rsidRPr="00836EF6">
        <w:rPr>
          <w:rFonts w:asciiTheme="minorEastAsia" w:hAnsiTheme="minorEastAsia" w:cs="阿里巴巴普惠体 L"/>
          <w:color w:val="000000" w:themeColor="text1"/>
          <w:w w:val="101"/>
          <w:sz w:val="28"/>
          <w:szCs w:val="28"/>
          <w:lang w:eastAsia="zh-CN"/>
        </w:rPr>
        <w:t xml:space="preserve"> </w:t>
      </w:r>
      <w:r w:rsidRPr="00836EF6">
        <w:rPr>
          <w:rFonts w:asciiTheme="minorEastAsia" w:hAnsiTheme="minorEastAsia" w:cs="阿里巴巴普惠体 L" w:hint="eastAsia"/>
          <w:color w:val="000000" w:themeColor="text1"/>
          <w:w w:val="101"/>
          <w:sz w:val="28"/>
          <w:szCs w:val="28"/>
          <w:lang w:eastAsia="zh-CN"/>
        </w:rPr>
        <w:t>甲</w:t>
      </w:r>
      <w:r w:rsidR="00C91C12" w:rsidRPr="00836EF6">
        <w:rPr>
          <w:rFonts w:asciiTheme="minorEastAsia" w:hAnsiTheme="minorEastAsia" w:cs="阿里巴巴普惠体 L" w:hint="eastAsia"/>
          <w:color w:val="000000" w:themeColor="text1"/>
          <w:w w:val="101"/>
          <w:sz w:val="28"/>
          <w:szCs w:val="28"/>
          <w:lang w:eastAsia="zh-CN"/>
        </w:rPr>
        <w:t>、</w:t>
      </w:r>
      <w:r w:rsidRPr="00836EF6">
        <w:rPr>
          <w:rFonts w:asciiTheme="minorEastAsia" w:hAnsiTheme="minorEastAsia" w:cs="阿里巴巴普惠体 L" w:hint="eastAsia"/>
          <w:color w:val="000000" w:themeColor="text1"/>
          <w:w w:val="101"/>
          <w:sz w:val="28"/>
          <w:szCs w:val="28"/>
          <w:lang w:eastAsia="zh-CN"/>
        </w:rPr>
        <w:t>乙类厂房（仓库）内严禁采用明火和电热散热器供暖。</w:t>
      </w:r>
    </w:p>
    <w:p w:rsidR="00496A1D" w:rsidRPr="00836EF6" w:rsidRDefault="00496A1D" w:rsidP="001D09EE">
      <w:pPr>
        <w:spacing w:after="0" w:line="360" w:lineRule="auto"/>
        <w:ind w:leftChars="20" w:left="44" w:firstLineChars="200" w:firstLine="564"/>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color w:val="000000" w:themeColor="text1"/>
          <w:w w:val="101"/>
          <w:sz w:val="28"/>
          <w:szCs w:val="28"/>
          <w:lang w:eastAsia="zh-CN"/>
        </w:rPr>
        <w:t>2</w:t>
      </w:r>
      <w:r w:rsidR="00FE46BC" w:rsidRPr="00836EF6">
        <w:rPr>
          <w:rFonts w:asciiTheme="minorEastAsia" w:hAnsiTheme="minorEastAsia" w:cs="阿里巴巴普惠体 L"/>
          <w:color w:val="000000" w:themeColor="text1"/>
          <w:w w:val="101"/>
          <w:sz w:val="28"/>
          <w:szCs w:val="28"/>
          <w:lang w:eastAsia="zh-CN"/>
        </w:rPr>
        <w:t xml:space="preserve"> </w:t>
      </w:r>
      <w:r w:rsidRPr="00836EF6">
        <w:rPr>
          <w:rFonts w:asciiTheme="minorEastAsia" w:hAnsiTheme="minorEastAsia" w:cs="阿里巴巴普惠体 L" w:hint="eastAsia"/>
          <w:color w:val="000000" w:themeColor="text1"/>
          <w:w w:val="101"/>
          <w:sz w:val="28"/>
          <w:szCs w:val="28"/>
          <w:lang w:eastAsia="zh-CN"/>
        </w:rPr>
        <w:t>下列厂房应采用不循环使用的热风供暖：</w:t>
      </w:r>
    </w:p>
    <w:p w:rsidR="00496A1D" w:rsidRPr="00836EF6" w:rsidRDefault="00496A1D" w:rsidP="001D09EE">
      <w:pPr>
        <w:spacing w:after="0" w:line="360" w:lineRule="auto"/>
        <w:ind w:leftChars="20" w:left="44" w:firstLineChars="200" w:firstLine="564"/>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hint="eastAsia"/>
          <w:color w:val="000000" w:themeColor="text1"/>
          <w:w w:val="101"/>
          <w:sz w:val="28"/>
          <w:szCs w:val="28"/>
          <w:lang w:eastAsia="zh-CN"/>
        </w:rPr>
        <w:t>1）生产过程中散发的可燃气体</w:t>
      </w:r>
      <w:r w:rsidR="00C91C12" w:rsidRPr="00836EF6">
        <w:rPr>
          <w:rFonts w:asciiTheme="minorEastAsia" w:hAnsiTheme="minorEastAsia" w:cs="阿里巴巴普惠体 L" w:hint="eastAsia"/>
          <w:color w:val="000000" w:themeColor="text1"/>
          <w:w w:val="101"/>
          <w:sz w:val="28"/>
          <w:szCs w:val="28"/>
          <w:lang w:eastAsia="zh-CN"/>
        </w:rPr>
        <w:t>、</w:t>
      </w:r>
      <w:r w:rsidRPr="00836EF6">
        <w:rPr>
          <w:rFonts w:asciiTheme="minorEastAsia" w:hAnsiTheme="minorEastAsia" w:cs="阿里巴巴普惠体 L" w:hint="eastAsia"/>
          <w:color w:val="000000" w:themeColor="text1"/>
          <w:w w:val="101"/>
          <w:sz w:val="28"/>
          <w:szCs w:val="28"/>
          <w:lang w:eastAsia="zh-CN"/>
        </w:rPr>
        <w:t>蒸汽</w:t>
      </w:r>
      <w:r w:rsidR="00C91C12" w:rsidRPr="00836EF6">
        <w:rPr>
          <w:rFonts w:asciiTheme="minorEastAsia" w:hAnsiTheme="minorEastAsia" w:cs="阿里巴巴普惠体 L" w:hint="eastAsia"/>
          <w:color w:val="000000" w:themeColor="text1"/>
          <w:w w:val="101"/>
          <w:sz w:val="28"/>
          <w:szCs w:val="28"/>
          <w:lang w:eastAsia="zh-CN"/>
        </w:rPr>
        <w:t>、</w:t>
      </w:r>
      <w:r w:rsidRPr="00836EF6">
        <w:rPr>
          <w:rFonts w:asciiTheme="minorEastAsia" w:hAnsiTheme="minorEastAsia" w:cs="阿里巴巴普惠体 L" w:hint="eastAsia"/>
          <w:color w:val="000000" w:themeColor="text1"/>
          <w:w w:val="101"/>
          <w:sz w:val="28"/>
          <w:szCs w:val="28"/>
          <w:lang w:eastAsia="zh-CN"/>
        </w:rPr>
        <w:t>粉尘或纤维与供暖管道，散热器表面接触能引起燃烧的厂房；</w:t>
      </w:r>
    </w:p>
    <w:p w:rsidR="00496A1D" w:rsidRPr="00836EF6" w:rsidRDefault="00496A1D" w:rsidP="001D09EE">
      <w:pPr>
        <w:spacing w:after="0" w:line="360" w:lineRule="auto"/>
        <w:ind w:leftChars="20" w:left="44" w:firstLineChars="200" w:firstLine="564"/>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hint="eastAsia"/>
          <w:color w:val="000000" w:themeColor="text1"/>
          <w:w w:val="101"/>
          <w:sz w:val="28"/>
          <w:szCs w:val="28"/>
          <w:lang w:eastAsia="zh-CN"/>
        </w:rPr>
        <w:t>2）生产过程中散发的粉尘受到水</w:t>
      </w:r>
      <w:r w:rsidR="00C91C12" w:rsidRPr="00836EF6">
        <w:rPr>
          <w:rFonts w:asciiTheme="minorEastAsia" w:hAnsiTheme="minorEastAsia" w:cs="阿里巴巴普惠体 L" w:hint="eastAsia"/>
          <w:color w:val="000000" w:themeColor="text1"/>
          <w:w w:val="101"/>
          <w:sz w:val="28"/>
          <w:szCs w:val="28"/>
          <w:lang w:eastAsia="zh-CN"/>
        </w:rPr>
        <w:t>、</w:t>
      </w:r>
      <w:r w:rsidRPr="00836EF6">
        <w:rPr>
          <w:rFonts w:asciiTheme="minorEastAsia" w:hAnsiTheme="minorEastAsia" w:cs="阿里巴巴普惠体 L" w:hint="eastAsia"/>
          <w:color w:val="000000" w:themeColor="text1"/>
          <w:w w:val="101"/>
          <w:sz w:val="28"/>
          <w:szCs w:val="28"/>
          <w:lang w:eastAsia="zh-CN"/>
        </w:rPr>
        <w:t>水蒸气的作用能引起自燃，爆炸或产生爆炸性气体的厂房。</w:t>
      </w:r>
    </w:p>
    <w:p w:rsidR="00496A1D" w:rsidRPr="00836EF6" w:rsidRDefault="00496A1D" w:rsidP="001D09EE">
      <w:pPr>
        <w:spacing w:after="0" w:line="360" w:lineRule="auto"/>
        <w:ind w:leftChars="20" w:left="44" w:firstLineChars="200" w:firstLine="564"/>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hint="eastAsia"/>
          <w:color w:val="000000" w:themeColor="text1"/>
          <w:w w:val="101"/>
          <w:sz w:val="28"/>
          <w:szCs w:val="28"/>
          <w:lang w:eastAsia="zh-CN"/>
        </w:rPr>
        <w:lastRenderedPageBreak/>
        <w:t>3对不同危险等级和类型的厂房其供暖系统的散热器表面平均温度，供暖管道的敷设以及绝热材料的选择应满足建筑设计防火规范的相关要求。</w:t>
      </w:r>
    </w:p>
    <w:p w:rsidR="00496A1D" w:rsidRPr="00836EF6" w:rsidRDefault="00496A1D" w:rsidP="001D09EE">
      <w:pPr>
        <w:spacing w:after="0" w:line="360" w:lineRule="auto"/>
        <w:ind w:left="42" w:hangingChars="15" w:hanging="42"/>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hint="eastAsia"/>
          <w:color w:val="000000" w:themeColor="text1"/>
          <w:sz w:val="28"/>
          <w:szCs w:val="28"/>
          <w:lang w:eastAsia="zh-CN"/>
        </w:rPr>
        <w:t>6.4.2</w:t>
      </w:r>
      <w:r w:rsidRPr="00836EF6">
        <w:rPr>
          <w:rFonts w:asciiTheme="minorEastAsia" w:hAnsiTheme="minorEastAsia" w:cs="阿里巴巴普惠体 L" w:hint="eastAsia"/>
          <w:color w:val="000000" w:themeColor="text1"/>
          <w:w w:val="101"/>
          <w:sz w:val="28"/>
          <w:szCs w:val="28"/>
          <w:lang w:eastAsia="zh-CN"/>
        </w:rPr>
        <w:t>空调通风系统的防火、防爆措施等：</w:t>
      </w:r>
    </w:p>
    <w:p w:rsidR="00496A1D" w:rsidRPr="00836EF6" w:rsidRDefault="00496A1D"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 xml:space="preserve">1 </w:t>
      </w:r>
      <w:r w:rsidRPr="00836EF6">
        <w:rPr>
          <w:rFonts w:asciiTheme="minorEastAsia" w:hAnsiTheme="minorEastAsia" w:cs="阿里巴巴普惠体 L"/>
          <w:color w:val="000000" w:themeColor="text1"/>
          <w:w w:val="101"/>
          <w:sz w:val="28"/>
          <w:szCs w:val="28"/>
          <w:lang w:eastAsia="zh-CN"/>
        </w:rPr>
        <w:t>通</w:t>
      </w:r>
      <w:r w:rsidRPr="00836EF6">
        <w:rPr>
          <w:rFonts w:asciiTheme="minorEastAsia" w:hAnsiTheme="minorEastAsia" w:cs="阿里巴巴普惠体 L"/>
          <w:color w:val="000000" w:themeColor="text1"/>
          <w:spacing w:val="2"/>
          <w:w w:val="101"/>
          <w:sz w:val="28"/>
          <w:szCs w:val="28"/>
          <w:lang w:eastAsia="zh-CN"/>
        </w:rPr>
        <w:t>风</w:t>
      </w:r>
      <w:r w:rsidRPr="00836EF6">
        <w:rPr>
          <w:rFonts w:asciiTheme="minorEastAsia" w:hAnsiTheme="minorEastAsia" w:cs="阿里巴巴普惠体 L" w:hint="eastAsia"/>
          <w:color w:val="000000" w:themeColor="text1"/>
          <w:spacing w:val="2"/>
          <w:w w:val="101"/>
          <w:sz w:val="28"/>
          <w:szCs w:val="28"/>
          <w:lang w:eastAsia="zh-CN"/>
        </w:rPr>
        <w:t>和</w:t>
      </w:r>
      <w:r w:rsidRPr="00836EF6">
        <w:rPr>
          <w:rFonts w:asciiTheme="minorEastAsia" w:hAnsiTheme="minorEastAsia" w:cs="阿里巴巴普惠体 L"/>
          <w:color w:val="000000" w:themeColor="text1"/>
          <w:w w:val="101"/>
          <w:sz w:val="28"/>
          <w:szCs w:val="28"/>
          <w:lang w:eastAsia="zh-CN"/>
        </w:rPr>
        <w:t>空</w:t>
      </w:r>
      <w:r w:rsidRPr="00836EF6">
        <w:rPr>
          <w:rFonts w:asciiTheme="minorEastAsia" w:hAnsiTheme="minorEastAsia" w:cs="阿里巴巴普惠体 L"/>
          <w:color w:val="000000" w:themeColor="text1"/>
          <w:spacing w:val="2"/>
          <w:w w:val="101"/>
          <w:sz w:val="28"/>
          <w:szCs w:val="28"/>
          <w:lang w:eastAsia="zh-CN"/>
        </w:rPr>
        <w:t>调</w:t>
      </w:r>
      <w:r w:rsidRPr="00836EF6">
        <w:rPr>
          <w:rFonts w:asciiTheme="minorEastAsia" w:hAnsiTheme="minorEastAsia" w:cs="阿里巴巴普惠体 L"/>
          <w:color w:val="000000" w:themeColor="text1"/>
          <w:w w:val="101"/>
          <w:sz w:val="28"/>
          <w:szCs w:val="28"/>
          <w:lang w:eastAsia="zh-CN"/>
        </w:rPr>
        <w:t>系统</w:t>
      </w:r>
      <w:r w:rsidRPr="00836EF6">
        <w:rPr>
          <w:rFonts w:asciiTheme="minorEastAsia" w:hAnsiTheme="minorEastAsia" w:cs="阿里巴巴普惠体 L" w:hint="eastAsia"/>
          <w:color w:val="000000" w:themeColor="text1"/>
          <w:spacing w:val="2"/>
          <w:w w:val="101"/>
          <w:sz w:val="28"/>
          <w:szCs w:val="28"/>
          <w:lang w:eastAsia="zh-CN"/>
        </w:rPr>
        <w:t>的风管在下列部位应</w:t>
      </w:r>
      <w:r w:rsidRPr="00836EF6">
        <w:rPr>
          <w:rFonts w:asciiTheme="minorEastAsia" w:hAnsiTheme="minorEastAsia" w:cs="阿里巴巴普惠体 L"/>
          <w:color w:val="000000" w:themeColor="text1"/>
          <w:w w:val="101"/>
          <w:sz w:val="28"/>
          <w:szCs w:val="28"/>
          <w:lang w:eastAsia="zh-CN"/>
        </w:rPr>
        <w:t>设</w:t>
      </w:r>
      <w:r w:rsidRPr="00836EF6">
        <w:rPr>
          <w:rFonts w:asciiTheme="minorEastAsia" w:hAnsiTheme="minorEastAsia" w:cs="阿里巴巴普惠体 L"/>
          <w:color w:val="000000" w:themeColor="text1"/>
          <w:spacing w:val="2"/>
          <w:w w:val="101"/>
          <w:sz w:val="28"/>
          <w:szCs w:val="28"/>
          <w:lang w:eastAsia="zh-CN"/>
        </w:rPr>
        <w:t>置</w:t>
      </w:r>
      <w:r w:rsidRPr="00836EF6">
        <w:rPr>
          <w:rFonts w:asciiTheme="minorEastAsia" w:hAnsiTheme="minorEastAsia" w:cs="阿里巴巴普惠体 L" w:hint="eastAsia"/>
          <w:color w:val="000000" w:themeColor="text1"/>
          <w:spacing w:val="2"/>
          <w:w w:val="101"/>
          <w:sz w:val="28"/>
          <w:szCs w:val="28"/>
          <w:lang w:eastAsia="zh-CN"/>
        </w:rPr>
        <w:t>公称动作温度为70℃的</w:t>
      </w:r>
      <w:r w:rsidRPr="00836EF6">
        <w:rPr>
          <w:rFonts w:asciiTheme="minorEastAsia" w:hAnsiTheme="minorEastAsia" w:cs="阿里巴巴普惠体 L"/>
          <w:color w:val="000000" w:themeColor="text1"/>
          <w:w w:val="101"/>
          <w:sz w:val="28"/>
          <w:szCs w:val="28"/>
          <w:lang w:eastAsia="zh-CN"/>
        </w:rPr>
        <w:t>防火阀：</w:t>
      </w:r>
    </w:p>
    <w:p w:rsidR="00496A1D" w:rsidRPr="00836EF6" w:rsidRDefault="00496A1D" w:rsidP="001D09EE">
      <w:pPr>
        <w:spacing w:after="0" w:line="360" w:lineRule="auto"/>
        <w:ind w:leftChars="20" w:left="44" w:firstLineChars="200" w:firstLine="508"/>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w w:val="91"/>
          <w:sz w:val="28"/>
          <w:szCs w:val="28"/>
          <w:lang w:eastAsia="zh-CN"/>
        </w:rPr>
        <w:t>1</w:t>
      </w:r>
      <w:r w:rsidRPr="00836EF6">
        <w:rPr>
          <w:rFonts w:asciiTheme="minorEastAsia" w:hAnsiTheme="minorEastAsia" w:cs="阿里巴巴普惠体 L"/>
          <w:color w:val="000000" w:themeColor="text1"/>
          <w:w w:val="101"/>
          <w:sz w:val="28"/>
          <w:szCs w:val="28"/>
          <w:lang w:eastAsia="zh-CN"/>
        </w:rPr>
        <w:t>）穿越防火分区处；</w:t>
      </w:r>
    </w:p>
    <w:p w:rsidR="00496A1D" w:rsidRPr="00836EF6" w:rsidRDefault="00496A1D" w:rsidP="001D09EE">
      <w:pPr>
        <w:spacing w:after="0" w:line="360" w:lineRule="auto"/>
        <w:ind w:leftChars="20" w:left="44" w:firstLineChars="200" w:firstLine="508"/>
        <w:rPr>
          <w:rFonts w:asciiTheme="minorEastAsia" w:hAnsiTheme="minorEastAsia" w:cs="阿里巴巴普惠体 L"/>
          <w:color w:val="000000" w:themeColor="text1"/>
          <w:spacing w:val="5"/>
          <w:w w:val="101"/>
          <w:sz w:val="28"/>
          <w:szCs w:val="28"/>
          <w:lang w:eastAsia="zh-CN"/>
        </w:rPr>
      </w:pPr>
      <w:r w:rsidRPr="00836EF6">
        <w:rPr>
          <w:rFonts w:asciiTheme="minorEastAsia" w:hAnsiTheme="minorEastAsia" w:cs="阿里巴巴普惠体 L"/>
          <w:color w:val="000000" w:themeColor="text1"/>
          <w:w w:val="91"/>
          <w:sz w:val="28"/>
          <w:szCs w:val="28"/>
          <w:lang w:eastAsia="zh-CN"/>
        </w:rPr>
        <w:t>2</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color w:val="000000" w:themeColor="text1"/>
          <w:spacing w:val="5"/>
          <w:w w:val="101"/>
          <w:sz w:val="28"/>
          <w:szCs w:val="28"/>
          <w:lang w:eastAsia="zh-CN"/>
        </w:rPr>
        <w:t>穿越</w:t>
      </w:r>
      <w:r w:rsidRPr="00836EF6">
        <w:rPr>
          <w:rFonts w:asciiTheme="minorEastAsia" w:hAnsiTheme="minorEastAsia" w:cs="阿里巴巴普惠体 L"/>
          <w:color w:val="000000" w:themeColor="text1"/>
          <w:spacing w:val="7"/>
          <w:w w:val="101"/>
          <w:sz w:val="28"/>
          <w:szCs w:val="28"/>
          <w:lang w:eastAsia="zh-CN"/>
        </w:rPr>
        <w:t>通</w:t>
      </w:r>
      <w:r w:rsidRPr="00836EF6">
        <w:rPr>
          <w:rFonts w:asciiTheme="minorEastAsia" w:hAnsiTheme="minorEastAsia" w:cs="阿里巴巴普惠体 L"/>
          <w:color w:val="000000" w:themeColor="text1"/>
          <w:spacing w:val="5"/>
          <w:w w:val="101"/>
          <w:sz w:val="28"/>
          <w:szCs w:val="28"/>
          <w:lang w:eastAsia="zh-CN"/>
        </w:rPr>
        <w:t>风、空调机</w:t>
      </w:r>
      <w:r w:rsidRPr="00836EF6">
        <w:rPr>
          <w:rFonts w:asciiTheme="minorEastAsia" w:hAnsiTheme="minorEastAsia" w:cs="阿里巴巴普惠体 L"/>
          <w:color w:val="000000" w:themeColor="text1"/>
          <w:spacing w:val="7"/>
          <w:w w:val="101"/>
          <w:sz w:val="28"/>
          <w:szCs w:val="28"/>
          <w:lang w:eastAsia="zh-CN"/>
        </w:rPr>
        <w:t>房</w:t>
      </w:r>
      <w:r w:rsidRPr="00836EF6">
        <w:rPr>
          <w:rFonts w:asciiTheme="minorEastAsia" w:hAnsiTheme="minorEastAsia" w:cs="阿里巴巴普惠体 L"/>
          <w:color w:val="000000" w:themeColor="text1"/>
          <w:spacing w:val="5"/>
          <w:w w:val="101"/>
          <w:sz w:val="28"/>
          <w:szCs w:val="28"/>
          <w:lang w:eastAsia="zh-CN"/>
        </w:rPr>
        <w:t>的房间隔墙</w:t>
      </w:r>
      <w:r w:rsidRPr="00836EF6">
        <w:rPr>
          <w:rFonts w:asciiTheme="minorEastAsia" w:hAnsiTheme="minorEastAsia" w:cs="阿里巴巴普惠体 L"/>
          <w:color w:val="000000" w:themeColor="text1"/>
          <w:spacing w:val="7"/>
          <w:w w:val="101"/>
          <w:sz w:val="28"/>
          <w:szCs w:val="28"/>
          <w:lang w:eastAsia="zh-CN"/>
        </w:rPr>
        <w:t>和</w:t>
      </w:r>
      <w:r w:rsidRPr="00836EF6">
        <w:rPr>
          <w:rFonts w:asciiTheme="minorEastAsia" w:hAnsiTheme="minorEastAsia" w:cs="阿里巴巴普惠体 L"/>
          <w:color w:val="000000" w:themeColor="text1"/>
          <w:spacing w:val="5"/>
          <w:w w:val="101"/>
          <w:sz w:val="28"/>
          <w:szCs w:val="28"/>
          <w:lang w:eastAsia="zh-CN"/>
        </w:rPr>
        <w:t>楼板处；</w:t>
      </w:r>
    </w:p>
    <w:p w:rsidR="00496A1D" w:rsidRPr="00836EF6" w:rsidRDefault="00496A1D" w:rsidP="001D09EE">
      <w:pPr>
        <w:spacing w:after="0" w:line="360" w:lineRule="auto"/>
        <w:ind w:leftChars="20" w:left="44" w:firstLineChars="182" w:firstLine="523"/>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hint="eastAsia"/>
          <w:color w:val="000000" w:themeColor="text1"/>
          <w:spacing w:val="5"/>
          <w:w w:val="101"/>
          <w:sz w:val="28"/>
          <w:szCs w:val="28"/>
          <w:lang w:eastAsia="zh-CN"/>
        </w:rPr>
        <w:t>3</w:t>
      </w:r>
      <w:r w:rsidRPr="00836EF6">
        <w:rPr>
          <w:rFonts w:asciiTheme="minorEastAsia" w:hAnsiTheme="minorEastAsia" w:cs="宋体" w:hint="eastAsia"/>
          <w:color w:val="000000" w:themeColor="text1"/>
          <w:spacing w:val="5"/>
          <w:w w:val="101"/>
          <w:sz w:val="28"/>
          <w:szCs w:val="28"/>
          <w:lang w:eastAsia="zh-CN"/>
        </w:rPr>
        <w:t>）</w:t>
      </w:r>
      <w:r w:rsidRPr="00836EF6">
        <w:rPr>
          <w:rFonts w:asciiTheme="minorEastAsia" w:hAnsiTheme="minorEastAsia" w:cs="阿里巴巴普惠体 L"/>
          <w:color w:val="000000" w:themeColor="text1"/>
          <w:spacing w:val="5"/>
          <w:w w:val="101"/>
          <w:sz w:val="28"/>
          <w:szCs w:val="28"/>
          <w:lang w:eastAsia="zh-CN"/>
        </w:rPr>
        <w:t>穿</w:t>
      </w:r>
      <w:r w:rsidRPr="00836EF6">
        <w:rPr>
          <w:rFonts w:asciiTheme="minorEastAsia" w:hAnsiTheme="minorEastAsia" w:cs="阿里巴巴普惠体 L"/>
          <w:color w:val="000000" w:themeColor="text1"/>
          <w:spacing w:val="7"/>
          <w:w w:val="101"/>
          <w:sz w:val="28"/>
          <w:szCs w:val="28"/>
          <w:lang w:eastAsia="zh-CN"/>
        </w:rPr>
        <w:t>越</w:t>
      </w:r>
      <w:r w:rsidRPr="00836EF6">
        <w:rPr>
          <w:rFonts w:asciiTheme="minorEastAsia" w:hAnsiTheme="minorEastAsia" w:cs="阿里巴巴普惠体 L"/>
          <w:color w:val="000000" w:themeColor="text1"/>
          <w:spacing w:val="5"/>
          <w:w w:val="101"/>
          <w:sz w:val="28"/>
          <w:szCs w:val="28"/>
          <w:lang w:eastAsia="zh-CN"/>
        </w:rPr>
        <w:t>重要或火灾</w:t>
      </w:r>
      <w:r w:rsidRPr="00836EF6">
        <w:rPr>
          <w:rFonts w:asciiTheme="minorEastAsia" w:hAnsiTheme="minorEastAsia" w:cs="阿里巴巴普惠体 L"/>
          <w:color w:val="000000" w:themeColor="text1"/>
          <w:spacing w:val="7"/>
          <w:w w:val="101"/>
          <w:sz w:val="28"/>
          <w:szCs w:val="28"/>
          <w:lang w:eastAsia="zh-CN"/>
        </w:rPr>
        <w:t>危</w:t>
      </w:r>
      <w:r w:rsidRPr="00836EF6">
        <w:rPr>
          <w:rFonts w:asciiTheme="minorEastAsia" w:hAnsiTheme="minorEastAsia" w:cs="阿里巴巴普惠体 L"/>
          <w:color w:val="000000" w:themeColor="text1"/>
          <w:spacing w:val="5"/>
          <w:w w:val="101"/>
          <w:sz w:val="28"/>
          <w:szCs w:val="28"/>
          <w:lang w:eastAsia="zh-CN"/>
        </w:rPr>
        <w:t>险性</w:t>
      </w:r>
      <w:r w:rsidRPr="00836EF6">
        <w:rPr>
          <w:rFonts w:asciiTheme="minorEastAsia" w:hAnsiTheme="minorEastAsia" w:cs="阿里巴巴普惠体 L"/>
          <w:color w:val="000000" w:themeColor="text1"/>
          <w:w w:val="101"/>
          <w:sz w:val="28"/>
          <w:szCs w:val="28"/>
          <w:lang w:eastAsia="zh-CN"/>
        </w:rPr>
        <w:t>大的场所的房间隔墙和楼板处；</w:t>
      </w:r>
    </w:p>
    <w:p w:rsidR="00496A1D" w:rsidRPr="00836EF6" w:rsidRDefault="00496A1D" w:rsidP="001D09EE">
      <w:pPr>
        <w:spacing w:after="0" w:line="360" w:lineRule="auto"/>
        <w:ind w:leftChars="20" w:left="44" w:firstLineChars="200" w:firstLine="508"/>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w w:val="91"/>
          <w:sz w:val="28"/>
          <w:szCs w:val="28"/>
          <w:lang w:eastAsia="zh-CN"/>
        </w:rPr>
        <w:t>4</w:t>
      </w:r>
      <w:r w:rsidRPr="00836EF6">
        <w:rPr>
          <w:rFonts w:asciiTheme="minorEastAsia" w:hAnsiTheme="minorEastAsia" w:cs="阿里巴巴普惠体 L"/>
          <w:color w:val="000000" w:themeColor="text1"/>
          <w:w w:val="101"/>
          <w:sz w:val="28"/>
          <w:szCs w:val="28"/>
          <w:lang w:eastAsia="zh-CN"/>
        </w:rPr>
        <w:t>）穿越防火分隔处的变形缝两侧；</w:t>
      </w:r>
    </w:p>
    <w:p w:rsidR="00496A1D" w:rsidRPr="00836EF6" w:rsidRDefault="00496A1D" w:rsidP="001D09EE">
      <w:pPr>
        <w:spacing w:after="0" w:line="360" w:lineRule="auto"/>
        <w:ind w:leftChars="20" w:left="44" w:firstLineChars="200" w:firstLine="508"/>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w w:val="91"/>
          <w:sz w:val="28"/>
          <w:szCs w:val="28"/>
          <w:lang w:eastAsia="zh-CN"/>
        </w:rPr>
        <w:t>5</w:t>
      </w:r>
      <w:r w:rsidRPr="00836EF6">
        <w:rPr>
          <w:rFonts w:asciiTheme="minorEastAsia" w:hAnsiTheme="minorEastAsia" w:cs="阿里巴巴普惠体 L"/>
          <w:color w:val="000000" w:themeColor="text1"/>
          <w:w w:val="101"/>
          <w:sz w:val="28"/>
          <w:szCs w:val="28"/>
          <w:lang w:eastAsia="zh-CN"/>
        </w:rPr>
        <w:t>）竖向风管与每层水平风管交接处的水平管段上。</w:t>
      </w:r>
    </w:p>
    <w:p w:rsidR="00496A1D" w:rsidRPr="00836EF6" w:rsidRDefault="00496A1D"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 xml:space="preserve">2 </w:t>
      </w:r>
      <w:r w:rsidRPr="00836EF6">
        <w:rPr>
          <w:rFonts w:asciiTheme="minorEastAsia" w:hAnsiTheme="minorEastAsia" w:cs="阿里巴巴普惠体 L"/>
          <w:color w:val="000000" w:themeColor="text1"/>
          <w:w w:val="101"/>
          <w:sz w:val="28"/>
          <w:szCs w:val="28"/>
          <w:lang w:eastAsia="zh-CN"/>
        </w:rPr>
        <w:t>各</w:t>
      </w:r>
      <w:r w:rsidRPr="00836EF6">
        <w:rPr>
          <w:rFonts w:asciiTheme="minorEastAsia" w:hAnsiTheme="minorEastAsia" w:cs="阿里巴巴普惠体 L"/>
          <w:color w:val="000000" w:themeColor="text1"/>
          <w:spacing w:val="2"/>
          <w:w w:val="101"/>
          <w:sz w:val="28"/>
          <w:szCs w:val="28"/>
          <w:lang w:eastAsia="zh-CN"/>
        </w:rPr>
        <w:t>通</w:t>
      </w:r>
      <w:r w:rsidRPr="00836EF6">
        <w:rPr>
          <w:rFonts w:asciiTheme="minorEastAsia" w:hAnsiTheme="minorEastAsia" w:cs="阿里巴巴普惠体 L"/>
          <w:color w:val="000000" w:themeColor="text1"/>
          <w:w w:val="101"/>
          <w:sz w:val="28"/>
          <w:szCs w:val="28"/>
          <w:lang w:eastAsia="zh-CN"/>
        </w:rPr>
        <w:t>风</w:t>
      </w:r>
      <w:r w:rsidRPr="00836EF6">
        <w:rPr>
          <w:rFonts w:asciiTheme="minorEastAsia" w:hAnsiTheme="minorEastAsia" w:cs="阿里巴巴普惠体 L"/>
          <w:color w:val="000000" w:themeColor="text1"/>
          <w:spacing w:val="2"/>
          <w:w w:val="101"/>
          <w:sz w:val="28"/>
          <w:szCs w:val="28"/>
          <w:lang w:eastAsia="zh-CN"/>
        </w:rPr>
        <w:t>空</w:t>
      </w:r>
      <w:r w:rsidRPr="00836EF6">
        <w:rPr>
          <w:rFonts w:asciiTheme="minorEastAsia" w:hAnsiTheme="minorEastAsia" w:cs="阿里巴巴普惠体 L"/>
          <w:color w:val="000000" w:themeColor="text1"/>
          <w:w w:val="101"/>
          <w:sz w:val="28"/>
          <w:szCs w:val="28"/>
          <w:lang w:eastAsia="zh-CN"/>
        </w:rPr>
        <w:t>调系</w:t>
      </w:r>
      <w:r w:rsidRPr="00836EF6">
        <w:rPr>
          <w:rFonts w:asciiTheme="minorEastAsia" w:hAnsiTheme="minorEastAsia" w:cs="阿里巴巴普惠体 L"/>
          <w:color w:val="000000" w:themeColor="text1"/>
          <w:spacing w:val="2"/>
          <w:w w:val="101"/>
          <w:sz w:val="28"/>
          <w:szCs w:val="28"/>
          <w:lang w:eastAsia="zh-CN"/>
        </w:rPr>
        <w:t>统</w:t>
      </w:r>
      <w:r w:rsidRPr="00836EF6">
        <w:rPr>
          <w:rFonts w:asciiTheme="minorEastAsia" w:hAnsiTheme="minorEastAsia" w:cs="阿里巴巴普惠体 L"/>
          <w:color w:val="000000" w:themeColor="text1"/>
          <w:w w:val="101"/>
          <w:sz w:val="28"/>
          <w:szCs w:val="28"/>
          <w:lang w:eastAsia="zh-CN"/>
        </w:rPr>
        <w:t>主</w:t>
      </w:r>
      <w:r w:rsidRPr="00836EF6">
        <w:rPr>
          <w:rFonts w:asciiTheme="minorEastAsia" w:hAnsiTheme="minorEastAsia" w:cs="阿里巴巴普惠体 L"/>
          <w:color w:val="000000" w:themeColor="text1"/>
          <w:spacing w:val="2"/>
          <w:w w:val="101"/>
          <w:sz w:val="28"/>
          <w:szCs w:val="28"/>
          <w:lang w:eastAsia="zh-CN"/>
        </w:rPr>
        <w:t>管</w:t>
      </w:r>
      <w:r w:rsidRPr="00836EF6">
        <w:rPr>
          <w:rFonts w:asciiTheme="minorEastAsia" w:hAnsiTheme="minorEastAsia" w:cs="阿里巴巴普惠体 L"/>
          <w:color w:val="000000" w:themeColor="text1"/>
          <w:w w:val="101"/>
          <w:sz w:val="28"/>
          <w:szCs w:val="28"/>
          <w:lang w:eastAsia="zh-CN"/>
        </w:rPr>
        <w:t>道</w:t>
      </w:r>
      <w:r w:rsidRPr="00836EF6">
        <w:rPr>
          <w:rFonts w:asciiTheme="minorEastAsia" w:hAnsiTheme="minorEastAsia" w:cs="阿里巴巴普惠体 L"/>
          <w:color w:val="000000" w:themeColor="text1"/>
          <w:spacing w:val="2"/>
          <w:w w:val="101"/>
          <w:sz w:val="28"/>
          <w:szCs w:val="28"/>
          <w:lang w:eastAsia="zh-CN"/>
        </w:rPr>
        <w:t>上</w:t>
      </w:r>
      <w:r w:rsidRPr="00836EF6">
        <w:rPr>
          <w:rFonts w:asciiTheme="minorEastAsia" w:hAnsiTheme="minorEastAsia" w:cs="阿里巴巴普惠体 L"/>
          <w:color w:val="000000" w:themeColor="text1"/>
          <w:w w:val="101"/>
          <w:sz w:val="28"/>
          <w:szCs w:val="28"/>
          <w:lang w:eastAsia="zh-CN"/>
        </w:rPr>
        <w:t>的防</w:t>
      </w:r>
      <w:r w:rsidRPr="00836EF6">
        <w:rPr>
          <w:rFonts w:asciiTheme="minorEastAsia" w:hAnsiTheme="minorEastAsia" w:cs="阿里巴巴普惠体 L"/>
          <w:color w:val="000000" w:themeColor="text1"/>
          <w:spacing w:val="2"/>
          <w:w w:val="101"/>
          <w:sz w:val="28"/>
          <w:szCs w:val="28"/>
          <w:lang w:eastAsia="zh-CN"/>
        </w:rPr>
        <w:t>火</w:t>
      </w:r>
      <w:r w:rsidRPr="00836EF6">
        <w:rPr>
          <w:rFonts w:asciiTheme="minorEastAsia" w:hAnsiTheme="minorEastAsia" w:cs="阿里巴巴普惠体 L"/>
          <w:color w:val="000000" w:themeColor="text1"/>
          <w:w w:val="101"/>
          <w:sz w:val="28"/>
          <w:szCs w:val="28"/>
          <w:lang w:eastAsia="zh-CN"/>
        </w:rPr>
        <w:t>阀</w:t>
      </w:r>
      <w:r w:rsidRPr="00836EF6">
        <w:rPr>
          <w:rFonts w:asciiTheme="minorEastAsia" w:hAnsiTheme="minorEastAsia" w:cs="阿里巴巴普惠体 L"/>
          <w:color w:val="000000" w:themeColor="text1"/>
          <w:spacing w:val="2"/>
          <w:w w:val="101"/>
          <w:sz w:val="28"/>
          <w:szCs w:val="28"/>
          <w:lang w:eastAsia="zh-CN"/>
        </w:rPr>
        <w:t>与</w:t>
      </w:r>
      <w:r w:rsidRPr="00836EF6">
        <w:rPr>
          <w:rFonts w:asciiTheme="minorEastAsia" w:hAnsiTheme="minorEastAsia" w:cs="阿里巴巴普惠体 L"/>
          <w:color w:val="000000" w:themeColor="text1"/>
          <w:w w:val="101"/>
          <w:sz w:val="28"/>
          <w:szCs w:val="28"/>
          <w:lang w:eastAsia="zh-CN"/>
        </w:rPr>
        <w:t>该系</w:t>
      </w:r>
      <w:r w:rsidRPr="00836EF6">
        <w:rPr>
          <w:rFonts w:asciiTheme="minorEastAsia" w:hAnsiTheme="minorEastAsia" w:cs="阿里巴巴普惠体 L"/>
          <w:color w:val="000000" w:themeColor="text1"/>
          <w:spacing w:val="2"/>
          <w:w w:val="101"/>
          <w:sz w:val="28"/>
          <w:szCs w:val="28"/>
          <w:lang w:eastAsia="zh-CN"/>
        </w:rPr>
        <w:t>统</w:t>
      </w:r>
      <w:r w:rsidRPr="00836EF6">
        <w:rPr>
          <w:rFonts w:asciiTheme="minorEastAsia" w:hAnsiTheme="minorEastAsia" w:cs="阿里巴巴普惠体 L"/>
          <w:color w:val="000000" w:themeColor="text1"/>
          <w:w w:val="101"/>
          <w:sz w:val="28"/>
          <w:szCs w:val="28"/>
          <w:lang w:eastAsia="zh-CN"/>
        </w:rPr>
        <w:t>的</w:t>
      </w:r>
      <w:r w:rsidRPr="00836EF6">
        <w:rPr>
          <w:rFonts w:asciiTheme="minorEastAsia" w:hAnsiTheme="minorEastAsia" w:cs="阿里巴巴普惠体 L"/>
          <w:color w:val="000000" w:themeColor="text1"/>
          <w:spacing w:val="2"/>
          <w:w w:val="101"/>
          <w:sz w:val="28"/>
          <w:szCs w:val="28"/>
          <w:lang w:eastAsia="zh-CN"/>
        </w:rPr>
        <w:t>风</w:t>
      </w:r>
      <w:r w:rsidRPr="00836EF6">
        <w:rPr>
          <w:rFonts w:asciiTheme="minorEastAsia" w:hAnsiTheme="minorEastAsia" w:cs="阿里巴巴普惠体 L"/>
          <w:color w:val="000000" w:themeColor="text1"/>
          <w:w w:val="101"/>
          <w:sz w:val="28"/>
          <w:szCs w:val="28"/>
          <w:lang w:eastAsia="zh-CN"/>
        </w:rPr>
        <w:t>机</w:t>
      </w:r>
      <w:r w:rsidRPr="00836EF6">
        <w:rPr>
          <w:rFonts w:asciiTheme="minorEastAsia" w:hAnsiTheme="minorEastAsia" w:cs="阿里巴巴普惠体 L"/>
          <w:color w:val="000000" w:themeColor="text1"/>
          <w:spacing w:val="2"/>
          <w:w w:val="101"/>
          <w:sz w:val="28"/>
          <w:szCs w:val="28"/>
          <w:lang w:eastAsia="zh-CN"/>
        </w:rPr>
        <w:t>连</w:t>
      </w:r>
      <w:r w:rsidRPr="00836EF6">
        <w:rPr>
          <w:rFonts w:asciiTheme="minorEastAsia" w:hAnsiTheme="minorEastAsia" w:cs="阿里巴巴普惠体 L"/>
          <w:color w:val="000000" w:themeColor="text1"/>
          <w:w w:val="101"/>
          <w:sz w:val="28"/>
          <w:szCs w:val="28"/>
          <w:lang w:eastAsia="zh-CN"/>
        </w:rPr>
        <w:t>锁，</w:t>
      </w:r>
      <w:r w:rsidRPr="00836EF6">
        <w:rPr>
          <w:rFonts w:asciiTheme="minorEastAsia" w:hAnsiTheme="minorEastAsia" w:cs="阿里巴巴普惠体 L"/>
          <w:color w:val="000000" w:themeColor="text1"/>
          <w:spacing w:val="2"/>
          <w:w w:val="101"/>
          <w:sz w:val="28"/>
          <w:szCs w:val="28"/>
          <w:lang w:eastAsia="zh-CN"/>
        </w:rPr>
        <w:t>当</w:t>
      </w:r>
      <w:r w:rsidRPr="00836EF6">
        <w:rPr>
          <w:rFonts w:asciiTheme="minorEastAsia" w:hAnsiTheme="minorEastAsia" w:cs="阿里巴巴普惠体 L"/>
          <w:color w:val="000000" w:themeColor="text1"/>
          <w:w w:val="101"/>
          <w:sz w:val="28"/>
          <w:szCs w:val="28"/>
          <w:lang w:eastAsia="zh-CN"/>
        </w:rPr>
        <w:t>防</w:t>
      </w:r>
      <w:r w:rsidRPr="00836EF6">
        <w:rPr>
          <w:rFonts w:asciiTheme="minorEastAsia" w:hAnsiTheme="minorEastAsia" w:cs="阿里巴巴普惠体 L"/>
          <w:color w:val="000000" w:themeColor="text1"/>
          <w:spacing w:val="2"/>
          <w:w w:val="101"/>
          <w:sz w:val="28"/>
          <w:szCs w:val="28"/>
          <w:lang w:eastAsia="zh-CN"/>
        </w:rPr>
        <w:t>火</w:t>
      </w:r>
      <w:r w:rsidRPr="00836EF6">
        <w:rPr>
          <w:rFonts w:asciiTheme="minorEastAsia" w:hAnsiTheme="minorEastAsia" w:cs="阿里巴巴普惠体 L"/>
          <w:color w:val="000000" w:themeColor="text1"/>
          <w:w w:val="101"/>
          <w:sz w:val="28"/>
          <w:szCs w:val="28"/>
          <w:lang w:eastAsia="zh-CN"/>
        </w:rPr>
        <w:t>阀自动关闭时，该风机断电。</w:t>
      </w:r>
    </w:p>
    <w:p w:rsidR="00496A1D" w:rsidRPr="00836EF6" w:rsidRDefault="00496A1D"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3</w:t>
      </w:r>
      <w:r w:rsidR="00C91C12" w:rsidRPr="00836EF6">
        <w:rPr>
          <w:rFonts w:asciiTheme="minorEastAsia" w:hAnsiTheme="minorEastAsia" w:cs="阿里巴巴普惠体 L"/>
          <w:color w:val="000000" w:themeColor="text1"/>
          <w:sz w:val="28"/>
          <w:szCs w:val="28"/>
          <w:lang w:eastAsia="zh-CN"/>
        </w:rPr>
        <w:t xml:space="preserve"> </w:t>
      </w:r>
      <w:r w:rsidRPr="00836EF6">
        <w:rPr>
          <w:rFonts w:asciiTheme="minorEastAsia" w:hAnsiTheme="minorEastAsia" w:cs="阿里巴巴普惠体 L"/>
          <w:color w:val="000000" w:themeColor="text1"/>
          <w:spacing w:val="2"/>
          <w:w w:val="101"/>
          <w:sz w:val="28"/>
          <w:szCs w:val="28"/>
          <w:lang w:eastAsia="zh-CN"/>
        </w:rPr>
        <w:t>防火</w:t>
      </w:r>
      <w:r w:rsidRPr="00836EF6">
        <w:rPr>
          <w:rFonts w:asciiTheme="minorEastAsia" w:hAnsiTheme="minorEastAsia" w:cs="阿里巴巴普惠体 L"/>
          <w:color w:val="000000" w:themeColor="text1"/>
          <w:spacing w:val="5"/>
          <w:w w:val="101"/>
          <w:sz w:val="28"/>
          <w:szCs w:val="28"/>
          <w:lang w:eastAsia="zh-CN"/>
        </w:rPr>
        <w:t>阀</w:t>
      </w:r>
      <w:r w:rsidRPr="00836EF6">
        <w:rPr>
          <w:rFonts w:asciiTheme="minorEastAsia" w:hAnsiTheme="minorEastAsia" w:cs="阿里巴巴普惠体 L"/>
          <w:color w:val="000000" w:themeColor="text1"/>
          <w:spacing w:val="2"/>
          <w:w w:val="101"/>
          <w:sz w:val="28"/>
          <w:szCs w:val="28"/>
          <w:lang w:eastAsia="zh-CN"/>
        </w:rPr>
        <w:t>设独立</w:t>
      </w:r>
      <w:r w:rsidRPr="00836EF6">
        <w:rPr>
          <w:rFonts w:asciiTheme="minorEastAsia" w:hAnsiTheme="minorEastAsia" w:cs="阿里巴巴普惠体 L"/>
          <w:color w:val="000000" w:themeColor="text1"/>
          <w:spacing w:val="5"/>
          <w:w w:val="101"/>
          <w:sz w:val="28"/>
          <w:szCs w:val="28"/>
          <w:lang w:eastAsia="zh-CN"/>
        </w:rPr>
        <w:t>的</w:t>
      </w:r>
      <w:r w:rsidRPr="00836EF6">
        <w:rPr>
          <w:rFonts w:asciiTheme="minorEastAsia" w:hAnsiTheme="minorEastAsia" w:cs="阿里巴巴普惠体 L"/>
          <w:color w:val="000000" w:themeColor="text1"/>
          <w:spacing w:val="2"/>
          <w:w w:val="101"/>
          <w:sz w:val="28"/>
          <w:szCs w:val="28"/>
          <w:lang w:eastAsia="zh-CN"/>
        </w:rPr>
        <w:t>支吊架，</w:t>
      </w:r>
      <w:r w:rsidRPr="00836EF6">
        <w:rPr>
          <w:rFonts w:asciiTheme="minorEastAsia" w:hAnsiTheme="minorEastAsia" w:cs="阿里巴巴普惠体 L"/>
          <w:color w:val="000000" w:themeColor="text1"/>
          <w:sz w:val="28"/>
          <w:szCs w:val="28"/>
          <w:lang w:eastAsia="zh-CN"/>
        </w:rPr>
        <w:t>风</w:t>
      </w:r>
      <w:r w:rsidRPr="00836EF6">
        <w:rPr>
          <w:rFonts w:asciiTheme="minorEastAsia" w:hAnsiTheme="minorEastAsia" w:cs="阿里巴巴普惠体 L"/>
          <w:color w:val="000000" w:themeColor="text1"/>
          <w:spacing w:val="2"/>
          <w:sz w:val="28"/>
          <w:szCs w:val="28"/>
          <w:lang w:eastAsia="zh-CN"/>
        </w:rPr>
        <w:t>管</w:t>
      </w:r>
      <w:r w:rsidRPr="00836EF6">
        <w:rPr>
          <w:rFonts w:asciiTheme="minorEastAsia" w:hAnsiTheme="minorEastAsia" w:cs="阿里巴巴普惠体 L"/>
          <w:color w:val="000000" w:themeColor="text1"/>
          <w:sz w:val="28"/>
          <w:szCs w:val="28"/>
          <w:lang w:eastAsia="zh-CN"/>
        </w:rPr>
        <w:t>穿</w:t>
      </w:r>
      <w:r w:rsidRPr="00836EF6">
        <w:rPr>
          <w:rFonts w:asciiTheme="minorEastAsia" w:hAnsiTheme="minorEastAsia" w:cs="阿里巴巴普惠体 L"/>
          <w:color w:val="000000" w:themeColor="text1"/>
          <w:spacing w:val="2"/>
          <w:sz w:val="28"/>
          <w:szCs w:val="28"/>
          <w:lang w:eastAsia="zh-CN"/>
        </w:rPr>
        <w:t>越</w:t>
      </w:r>
      <w:r w:rsidRPr="00836EF6">
        <w:rPr>
          <w:rFonts w:asciiTheme="minorEastAsia" w:hAnsiTheme="minorEastAsia" w:cs="阿里巴巴普惠体 L" w:hint="eastAsia"/>
          <w:color w:val="000000" w:themeColor="text1"/>
          <w:sz w:val="28"/>
          <w:szCs w:val="28"/>
          <w:lang w:eastAsia="zh-CN"/>
        </w:rPr>
        <w:t>防火隔墙</w:t>
      </w:r>
      <w:r w:rsidRPr="00836EF6">
        <w:rPr>
          <w:rFonts w:asciiTheme="minorEastAsia" w:hAnsiTheme="minorEastAsia" w:cs="阿里巴巴普惠体 L"/>
          <w:color w:val="000000" w:themeColor="text1"/>
          <w:sz w:val="28"/>
          <w:szCs w:val="28"/>
          <w:lang w:eastAsia="zh-CN"/>
        </w:rPr>
        <w:t>、</w:t>
      </w:r>
      <w:r w:rsidRPr="00836EF6">
        <w:rPr>
          <w:rFonts w:asciiTheme="minorEastAsia" w:hAnsiTheme="minorEastAsia" w:cs="阿里巴巴普惠体 L"/>
          <w:color w:val="000000" w:themeColor="text1"/>
          <w:spacing w:val="2"/>
          <w:sz w:val="28"/>
          <w:szCs w:val="28"/>
          <w:lang w:eastAsia="zh-CN"/>
        </w:rPr>
        <w:t>楼</w:t>
      </w:r>
      <w:r w:rsidRPr="00836EF6">
        <w:rPr>
          <w:rFonts w:asciiTheme="minorEastAsia" w:hAnsiTheme="minorEastAsia" w:cs="阿里巴巴普惠体 L"/>
          <w:color w:val="000000" w:themeColor="text1"/>
          <w:sz w:val="28"/>
          <w:szCs w:val="28"/>
          <w:lang w:eastAsia="zh-CN"/>
        </w:rPr>
        <w:t>板</w:t>
      </w:r>
      <w:r w:rsidRPr="00836EF6">
        <w:rPr>
          <w:rFonts w:asciiTheme="minorEastAsia" w:hAnsiTheme="minorEastAsia" w:cs="阿里巴巴普惠体 L" w:hint="eastAsia"/>
          <w:color w:val="000000" w:themeColor="text1"/>
          <w:sz w:val="28"/>
          <w:szCs w:val="28"/>
          <w:lang w:eastAsia="zh-CN"/>
        </w:rPr>
        <w:t>和防火墙时，</w:t>
      </w:r>
      <w:r w:rsidRPr="00836EF6">
        <w:rPr>
          <w:rFonts w:asciiTheme="minorEastAsia" w:hAnsiTheme="minorEastAsia" w:cs="阿里巴巴普惠体 L"/>
          <w:color w:val="000000" w:themeColor="text1"/>
          <w:spacing w:val="5"/>
          <w:w w:val="101"/>
          <w:sz w:val="28"/>
          <w:szCs w:val="28"/>
          <w:lang w:eastAsia="zh-CN"/>
        </w:rPr>
        <w:t>穿</w:t>
      </w:r>
      <w:r w:rsidRPr="00836EF6">
        <w:rPr>
          <w:rFonts w:asciiTheme="minorEastAsia" w:hAnsiTheme="minorEastAsia" w:cs="阿里巴巴普惠体 L"/>
          <w:color w:val="000000" w:themeColor="text1"/>
          <w:spacing w:val="2"/>
          <w:w w:val="101"/>
          <w:sz w:val="28"/>
          <w:szCs w:val="28"/>
          <w:lang w:eastAsia="zh-CN"/>
        </w:rPr>
        <w:t>越处风</w:t>
      </w:r>
      <w:r w:rsidRPr="00836EF6">
        <w:rPr>
          <w:rFonts w:asciiTheme="minorEastAsia" w:hAnsiTheme="minorEastAsia" w:cs="阿里巴巴普惠体 L"/>
          <w:color w:val="000000" w:themeColor="text1"/>
          <w:spacing w:val="5"/>
          <w:w w:val="101"/>
          <w:sz w:val="28"/>
          <w:szCs w:val="28"/>
          <w:lang w:eastAsia="zh-CN"/>
        </w:rPr>
        <w:t>管</w:t>
      </w:r>
      <w:r w:rsidRPr="00836EF6">
        <w:rPr>
          <w:rFonts w:asciiTheme="minorEastAsia" w:hAnsiTheme="minorEastAsia" w:cs="阿里巴巴普惠体 L"/>
          <w:color w:val="000000" w:themeColor="text1"/>
          <w:spacing w:val="2"/>
          <w:w w:val="101"/>
          <w:sz w:val="28"/>
          <w:szCs w:val="28"/>
          <w:lang w:eastAsia="zh-CN"/>
        </w:rPr>
        <w:t>上的防火</w:t>
      </w:r>
      <w:r w:rsidRPr="00836EF6">
        <w:rPr>
          <w:rFonts w:asciiTheme="minorEastAsia" w:hAnsiTheme="minorEastAsia" w:cs="阿里巴巴普惠体 L"/>
          <w:color w:val="000000" w:themeColor="text1"/>
          <w:spacing w:val="5"/>
          <w:w w:val="101"/>
          <w:sz w:val="28"/>
          <w:szCs w:val="28"/>
          <w:lang w:eastAsia="zh-CN"/>
        </w:rPr>
        <w:t>阀</w:t>
      </w:r>
      <w:r w:rsidRPr="00836EF6">
        <w:rPr>
          <w:rFonts w:asciiTheme="minorEastAsia" w:hAnsiTheme="minorEastAsia" w:cs="阿里巴巴普惠体 L"/>
          <w:color w:val="000000" w:themeColor="text1"/>
          <w:spacing w:val="2"/>
          <w:w w:val="101"/>
          <w:sz w:val="28"/>
          <w:szCs w:val="28"/>
          <w:lang w:eastAsia="zh-CN"/>
        </w:rPr>
        <w:t>、排烟</w:t>
      </w:r>
      <w:r w:rsidRPr="00836EF6">
        <w:rPr>
          <w:rFonts w:asciiTheme="minorEastAsia" w:hAnsiTheme="minorEastAsia" w:cs="阿里巴巴普惠体 L"/>
          <w:color w:val="000000" w:themeColor="text1"/>
          <w:spacing w:val="5"/>
          <w:w w:val="101"/>
          <w:sz w:val="28"/>
          <w:szCs w:val="28"/>
          <w:lang w:eastAsia="zh-CN"/>
        </w:rPr>
        <w:t>防</w:t>
      </w:r>
      <w:r w:rsidRPr="00836EF6">
        <w:rPr>
          <w:rFonts w:asciiTheme="minorEastAsia" w:hAnsiTheme="minorEastAsia" w:cs="阿里巴巴普惠体 L"/>
          <w:color w:val="000000" w:themeColor="text1"/>
          <w:spacing w:val="2"/>
          <w:w w:val="101"/>
          <w:sz w:val="28"/>
          <w:szCs w:val="28"/>
          <w:lang w:eastAsia="zh-CN"/>
        </w:rPr>
        <w:t>火阀两侧</w:t>
      </w:r>
      <w:r w:rsidRPr="00836EF6">
        <w:rPr>
          <w:rFonts w:asciiTheme="minorEastAsia" w:hAnsiTheme="minorEastAsia" w:cs="阿里巴巴普惠体 L"/>
          <w:color w:val="000000" w:themeColor="text1"/>
          <w:sz w:val="28"/>
          <w:szCs w:val="28"/>
          <w:lang w:eastAsia="zh-CN"/>
        </w:rPr>
        <w:t>2</w:t>
      </w:r>
      <w:r w:rsidRPr="00836EF6">
        <w:rPr>
          <w:rFonts w:asciiTheme="minorEastAsia" w:hAnsiTheme="minorEastAsia" w:cs="阿里巴巴普惠体 L"/>
          <w:color w:val="000000" w:themeColor="text1"/>
          <w:w w:val="101"/>
          <w:sz w:val="28"/>
          <w:szCs w:val="28"/>
          <w:lang w:eastAsia="zh-CN"/>
        </w:rPr>
        <w:t>米</w:t>
      </w:r>
      <w:r w:rsidRPr="00836EF6">
        <w:rPr>
          <w:rFonts w:asciiTheme="minorEastAsia" w:hAnsiTheme="minorEastAsia" w:cs="阿里巴巴普惠体 L"/>
          <w:color w:val="000000" w:themeColor="text1"/>
          <w:spacing w:val="2"/>
          <w:w w:val="101"/>
          <w:sz w:val="28"/>
          <w:szCs w:val="28"/>
          <w:lang w:eastAsia="zh-CN"/>
        </w:rPr>
        <w:t>范</w:t>
      </w:r>
      <w:r w:rsidRPr="00836EF6">
        <w:rPr>
          <w:rFonts w:asciiTheme="minorEastAsia" w:hAnsiTheme="minorEastAsia" w:cs="阿里巴巴普惠体 L"/>
          <w:color w:val="000000" w:themeColor="text1"/>
          <w:w w:val="101"/>
          <w:sz w:val="28"/>
          <w:szCs w:val="28"/>
          <w:lang w:eastAsia="zh-CN"/>
        </w:rPr>
        <w:t>围</w:t>
      </w:r>
      <w:r w:rsidRPr="00836EF6">
        <w:rPr>
          <w:rFonts w:asciiTheme="minorEastAsia" w:hAnsiTheme="minorEastAsia" w:cs="阿里巴巴普惠体 L"/>
          <w:color w:val="000000" w:themeColor="text1"/>
          <w:spacing w:val="2"/>
          <w:w w:val="101"/>
          <w:sz w:val="28"/>
          <w:szCs w:val="28"/>
          <w:lang w:eastAsia="zh-CN"/>
        </w:rPr>
        <w:t>内</w:t>
      </w:r>
      <w:r w:rsidRPr="00836EF6">
        <w:rPr>
          <w:rFonts w:asciiTheme="minorEastAsia" w:hAnsiTheme="minorEastAsia" w:cs="阿里巴巴普惠体 L"/>
          <w:color w:val="000000" w:themeColor="text1"/>
          <w:w w:val="101"/>
          <w:sz w:val="28"/>
          <w:szCs w:val="28"/>
          <w:lang w:eastAsia="zh-CN"/>
        </w:rPr>
        <w:t>的风</w:t>
      </w:r>
      <w:r w:rsidRPr="00836EF6">
        <w:rPr>
          <w:rFonts w:asciiTheme="minorEastAsia" w:hAnsiTheme="minorEastAsia" w:cs="阿里巴巴普惠体 L"/>
          <w:color w:val="000000" w:themeColor="text1"/>
          <w:spacing w:val="2"/>
          <w:w w:val="101"/>
          <w:sz w:val="28"/>
          <w:szCs w:val="28"/>
          <w:lang w:eastAsia="zh-CN"/>
        </w:rPr>
        <w:t>管</w:t>
      </w:r>
      <w:r w:rsidRPr="00836EF6">
        <w:rPr>
          <w:rFonts w:asciiTheme="minorEastAsia" w:hAnsiTheme="minorEastAsia" w:cs="阿里巴巴普惠体 L"/>
          <w:color w:val="000000" w:themeColor="text1"/>
          <w:w w:val="101"/>
          <w:sz w:val="28"/>
          <w:szCs w:val="28"/>
          <w:lang w:eastAsia="zh-CN"/>
        </w:rPr>
        <w:t>采</w:t>
      </w:r>
      <w:r w:rsidRPr="00836EF6">
        <w:rPr>
          <w:rFonts w:asciiTheme="minorEastAsia" w:hAnsiTheme="minorEastAsia" w:cs="阿里巴巴普惠体 L"/>
          <w:color w:val="000000" w:themeColor="text1"/>
          <w:spacing w:val="2"/>
          <w:w w:val="101"/>
          <w:sz w:val="28"/>
          <w:szCs w:val="28"/>
          <w:lang w:eastAsia="zh-CN"/>
        </w:rPr>
        <w:t>用</w:t>
      </w:r>
      <w:r w:rsidRPr="00836EF6">
        <w:rPr>
          <w:rFonts w:asciiTheme="minorEastAsia" w:hAnsiTheme="minorEastAsia" w:cs="阿里巴巴普惠体 L"/>
          <w:color w:val="000000" w:themeColor="text1"/>
          <w:w w:val="101"/>
          <w:sz w:val="28"/>
          <w:szCs w:val="28"/>
          <w:lang w:eastAsia="zh-CN"/>
        </w:rPr>
        <w:t>耐火</w:t>
      </w:r>
      <w:r w:rsidRPr="00836EF6">
        <w:rPr>
          <w:rFonts w:asciiTheme="minorEastAsia" w:hAnsiTheme="minorEastAsia" w:cs="阿里巴巴普惠体 L"/>
          <w:color w:val="000000" w:themeColor="text1"/>
          <w:spacing w:val="2"/>
          <w:w w:val="101"/>
          <w:sz w:val="28"/>
          <w:szCs w:val="28"/>
          <w:lang w:eastAsia="zh-CN"/>
        </w:rPr>
        <w:t>风</w:t>
      </w:r>
      <w:r w:rsidRPr="00836EF6">
        <w:rPr>
          <w:rFonts w:asciiTheme="minorEastAsia" w:hAnsiTheme="minorEastAsia" w:cs="阿里巴巴普惠体 L"/>
          <w:color w:val="000000" w:themeColor="text1"/>
          <w:w w:val="101"/>
          <w:sz w:val="28"/>
          <w:szCs w:val="28"/>
          <w:lang w:eastAsia="zh-CN"/>
        </w:rPr>
        <w:t>管或</w:t>
      </w:r>
      <w:r w:rsidRPr="00836EF6">
        <w:rPr>
          <w:rFonts w:asciiTheme="minorEastAsia" w:hAnsiTheme="minorEastAsia" w:cs="阿里巴巴普惠体 L"/>
          <w:color w:val="000000" w:themeColor="text1"/>
          <w:spacing w:val="2"/>
          <w:w w:val="101"/>
          <w:sz w:val="28"/>
          <w:szCs w:val="28"/>
          <w:lang w:eastAsia="zh-CN"/>
        </w:rPr>
        <w:t>风</w:t>
      </w:r>
      <w:r w:rsidRPr="00836EF6">
        <w:rPr>
          <w:rFonts w:asciiTheme="minorEastAsia" w:hAnsiTheme="minorEastAsia" w:cs="阿里巴巴普惠体 L"/>
          <w:color w:val="000000" w:themeColor="text1"/>
          <w:w w:val="101"/>
          <w:sz w:val="28"/>
          <w:szCs w:val="28"/>
          <w:lang w:eastAsia="zh-CN"/>
        </w:rPr>
        <w:t>管</w:t>
      </w:r>
      <w:r w:rsidRPr="00836EF6">
        <w:rPr>
          <w:rFonts w:asciiTheme="minorEastAsia" w:hAnsiTheme="minorEastAsia" w:cs="阿里巴巴普惠体 L"/>
          <w:color w:val="000000" w:themeColor="text1"/>
          <w:spacing w:val="2"/>
          <w:w w:val="101"/>
          <w:sz w:val="28"/>
          <w:szCs w:val="28"/>
          <w:lang w:eastAsia="zh-CN"/>
        </w:rPr>
        <w:t>外</w:t>
      </w:r>
      <w:r w:rsidRPr="00836EF6">
        <w:rPr>
          <w:rFonts w:asciiTheme="minorEastAsia" w:hAnsiTheme="minorEastAsia" w:cs="阿里巴巴普惠体 L"/>
          <w:color w:val="000000" w:themeColor="text1"/>
          <w:w w:val="101"/>
          <w:sz w:val="28"/>
          <w:szCs w:val="28"/>
          <w:lang w:eastAsia="zh-CN"/>
        </w:rPr>
        <w:t>壁采</w:t>
      </w:r>
      <w:r w:rsidRPr="00836EF6">
        <w:rPr>
          <w:rFonts w:asciiTheme="minorEastAsia" w:hAnsiTheme="minorEastAsia" w:cs="阿里巴巴普惠体 L"/>
          <w:color w:val="000000" w:themeColor="text1"/>
          <w:spacing w:val="2"/>
          <w:w w:val="101"/>
          <w:sz w:val="28"/>
          <w:szCs w:val="28"/>
          <w:lang w:eastAsia="zh-CN"/>
        </w:rPr>
        <w:t>取</w:t>
      </w:r>
      <w:r w:rsidRPr="00836EF6">
        <w:rPr>
          <w:rFonts w:asciiTheme="minorEastAsia" w:hAnsiTheme="minorEastAsia" w:cs="阿里巴巴普惠体 L"/>
          <w:color w:val="000000" w:themeColor="text1"/>
          <w:w w:val="101"/>
          <w:sz w:val="28"/>
          <w:szCs w:val="28"/>
          <w:lang w:eastAsia="zh-CN"/>
        </w:rPr>
        <w:t>防</w:t>
      </w:r>
      <w:r w:rsidRPr="00836EF6">
        <w:rPr>
          <w:rFonts w:asciiTheme="minorEastAsia" w:hAnsiTheme="minorEastAsia" w:cs="阿里巴巴普惠体 L"/>
          <w:color w:val="000000" w:themeColor="text1"/>
          <w:spacing w:val="2"/>
          <w:w w:val="101"/>
          <w:sz w:val="28"/>
          <w:szCs w:val="28"/>
          <w:lang w:eastAsia="zh-CN"/>
        </w:rPr>
        <w:t>火</w:t>
      </w:r>
      <w:r w:rsidRPr="00836EF6">
        <w:rPr>
          <w:rFonts w:asciiTheme="minorEastAsia" w:hAnsiTheme="minorEastAsia" w:cs="阿里巴巴普惠体 L"/>
          <w:color w:val="000000" w:themeColor="text1"/>
          <w:w w:val="101"/>
          <w:sz w:val="28"/>
          <w:szCs w:val="28"/>
          <w:lang w:eastAsia="zh-CN"/>
        </w:rPr>
        <w:t>保护</w:t>
      </w:r>
      <w:r w:rsidRPr="00836EF6">
        <w:rPr>
          <w:rFonts w:asciiTheme="minorEastAsia" w:hAnsiTheme="minorEastAsia" w:cs="阿里巴巴普惠体 L"/>
          <w:color w:val="000000" w:themeColor="text1"/>
          <w:spacing w:val="2"/>
          <w:w w:val="101"/>
          <w:sz w:val="28"/>
          <w:szCs w:val="28"/>
          <w:lang w:eastAsia="zh-CN"/>
        </w:rPr>
        <w:t>措</w:t>
      </w:r>
      <w:r w:rsidRPr="00836EF6">
        <w:rPr>
          <w:rFonts w:asciiTheme="minorEastAsia" w:hAnsiTheme="minorEastAsia" w:cs="阿里巴巴普惠体 L"/>
          <w:color w:val="000000" w:themeColor="text1"/>
          <w:w w:val="101"/>
          <w:sz w:val="28"/>
          <w:szCs w:val="28"/>
          <w:lang w:eastAsia="zh-CN"/>
        </w:rPr>
        <w:t>施</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且耐</w:t>
      </w:r>
      <w:r w:rsidRPr="00836EF6">
        <w:rPr>
          <w:rFonts w:asciiTheme="minorEastAsia" w:hAnsiTheme="minorEastAsia" w:cs="阿里巴巴普惠体 L"/>
          <w:color w:val="000000" w:themeColor="text1"/>
          <w:spacing w:val="2"/>
          <w:w w:val="101"/>
          <w:sz w:val="28"/>
          <w:szCs w:val="28"/>
          <w:lang w:eastAsia="zh-CN"/>
        </w:rPr>
        <w:t>火</w:t>
      </w:r>
      <w:r w:rsidRPr="00836EF6">
        <w:rPr>
          <w:rFonts w:asciiTheme="minorEastAsia" w:hAnsiTheme="minorEastAsia" w:cs="阿里巴巴普惠体 L"/>
          <w:color w:val="000000" w:themeColor="text1"/>
          <w:w w:val="101"/>
          <w:sz w:val="28"/>
          <w:szCs w:val="28"/>
          <w:lang w:eastAsia="zh-CN"/>
        </w:rPr>
        <w:t>极</w:t>
      </w:r>
      <w:r w:rsidRPr="00836EF6">
        <w:rPr>
          <w:rFonts w:asciiTheme="minorEastAsia" w:hAnsiTheme="minorEastAsia" w:cs="阿里巴巴普惠体 L"/>
          <w:color w:val="000000" w:themeColor="text1"/>
          <w:spacing w:val="2"/>
          <w:w w:val="101"/>
          <w:sz w:val="28"/>
          <w:szCs w:val="28"/>
          <w:lang w:eastAsia="zh-CN"/>
        </w:rPr>
        <w:t>限</w:t>
      </w:r>
      <w:r w:rsidRPr="00836EF6">
        <w:rPr>
          <w:rFonts w:asciiTheme="minorEastAsia" w:hAnsiTheme="minorEastAsia" w:cs="阿里巴巴普惠体 L"/>
          <w:color w:val="000000" w:themeColor="text1"/>
          <w:w w:val="101"/>
          <w:sz w:val="28"/>
          <w:szCs w:val="28"/>
          <w:lang w:eastAsia="zh-CN"/>
        </w:rPr>
        <w:t>不小于防火分隔体的耐火极限。</w:t>
      </w:r>
    </w:p>
    <w:p w:rsidR="00496A1D" w:rsidRPr="00836EF6" w:rsidRDefault="00496A1D"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4</w:t>
      </w:r>
      <w:r w:rsidR="00C91C12" w:rsidRPr="00836EF6">
        <w:rPr>
          <w:rFonts w:asciiTheme="minorEastAsia" w:hAnsiTheme="minorEastAsia" w:cs="阿里巴巴普惠体 L"/>
          <w:color w:val="000000" w:themeColor="text1"/>
          <w:sz w:val="28"/>
          <w:szCs w:val="28"/>
          <w:lang w:eastAsia="zh-CN"/>
        </w:rPr>
        <w:t xml:space="preserve"> </w:t>
      </w:r>
      <w:r w:rsidRPr="00836EF6">
        <w:rPr>
          <w:rFonts w:asciiTheme="minorEastAsia" w:hAnsiTheme="minorEastAsia" w:cs="阿里巴巴普惠体 L"/>
          <w:color w:val="000000" w:themeColor="text1"/>
          <w:sz w:val="28"/>
          <w:szCs w:val="28"/>
          <w:lang w:eastAsia="zh-CN"/>
        </w:rPr>
        <w:t>风</w:t>
      </w:r>
      <w:r w:rsidRPr="00836EF6">
        <w:rPr>
          <w:rFonts w:asciiTheme="minorEastAsia" w:hAnsiTheme="minorEastAsia" w:cs="阿里巴巴普惠体 L"/>
          <w:color w:val="000000" w:themeColor="text1"/>
          <w:spacing w:val="2"/>
          <w:sz w:val="28"/>
          <w:szCs w:val="28"/>
          <w:lang w:eastAsia="zh-CN"/>
        </w:rPr>
        <w:t>管</w:t>
      </w:r>
      <w:r w:rsidRPr="00836EF6">
        <w:rPr>
          <w:rFonts w:asciiTheme="minorEastAsia" w:hAnsiTheme="minorEastAsia" w:cs="阿里巴巴普惠体 L"/>
          <w:color w:val="000000" w:themeColor="text1"/>
          <w:sz w:val="28"/>
          <w:szCs w:val="28"/>
          <w:lang w:eastAsia="zh-CN"/>
        </w:rPr>
        <w:t>穿</w:t>
      </w:r>
      <w:r w:rsidRPr="00836EF6">
        <w:rPr>
          <w:rFonts w:asciiTheme="minorEastAsia" w:hAnsiTheme="minorEastAsia" w:cs="阿里巴巴普惠体 L"/>
          <w:color w:val="000000" w:themeColor="text1"/>
          <w:spacing w:val="2"/>
          <w:sz w:val="28"/>
          <w:szCs w:val="28"/>
          <w:lang w:eastAsia="zh-CN"/>
        </w:rPr>
        <w:t>越</w:t>
      </w:r>
      <w:r w:rsidRPr="00836EF6">
        <w:rPr>
          <w:rFonts w:asciiTheme="minorEastAsia" w:hAnsiTheme="minorEastAsia" w:cs="阿里巴巴普惠体 L"/>
          <w:color w:val="000000" w:themeColor="text1"/>
          <w:sz w:val="28"/>
          <w:szCs w:val="28"/>
          <w:lang w:eastAsia="zh-CN"/>
        </w:rPr>
        <w:t>封</w:t>
      </w:r>
      <w:r w:rsidRPr="00836EF6">
        <w:rPr>
          <w:rFonts w:asciiTheme="minorEastAsia" w:hAnsiTheme="minorEastAsia" w:cs="阿里巴巴普惠体 L"/>
          <w:color w:val="000000" w:themeColor="text1"/>
          <w:spacing w:val="2"/>
          <w:sz w:val="28"/>
          <w:szCs w:val="28"/>
          <w:lang w:eastAsia="zh-CN"/>
        </w:rPr>
        <w:t>闭</w:t>
      </w:r>
      <w:r w:rsidRPr="00836EF6">
        <w:rPr>
          <w:rFonts w:asciiTheme="minorEastAsia" w:hAnsiTheme="minorEastAsia" w:cs="阿里巴巴普惠体 L"/>
          <w:color w:val="000000" w:themeColor="text1"/>
          <w:sz w:val="28"/>
          <w:szCs w:val="28"/>
          <w:lang w:eastAsia="zh-CN"/>
        </w:rPr>
        <w:t>的</w:t>
      </w:r>
      <w:r w:rsidRPr="00836EF6">
        <w:rPr>
          <w:rFonts w:asciiTheme="minorEastAsia" w:hAnsiTheme="minorEastAsia" w:cs="阿里巴巴普惠体 L"/>
          <w:color w:val="000000" w:themeColor="text1"/>
          <w:spacing w:val="2"/>
          <w:sz w:val="28"/>
          <w:szCs w:val="28"/>
          <w:lang w:eastAsia="zh-CN"/>
        </w:rPr>
        <w:t>防</w:t>
      </w:r>
      <w:r w:rsidRPr="00836EF6">
        <w:rPr>
          <w:rFonts w:asciiTheme="minorEastAsia" w:hAnsiTheme="minorEastAsia" w:cs="阿里巴巴普惠体 L"/>
          <w:color w:val="000000" w:themeColor="text1"/>
          <w:sz w:val="28"/>
          <w:szCs w:val="28"/>
          <w:lang w:eastAsia="zh-CN"/>
        </w:rPr>
        <w:t>火、</w:t>
      </w:r>
      <w:r w:rsidRPr="00836EF6">
        <w:rPr>
          <w:rFonts w:asciiTheme="minorEastAsia" w:hAnsiTheme="minorEastAsia" w:cs="阿里巴巴普惠体 L"/>
          <w:color w:val="000000" w:themeColor="text1"/>
          <w:spacing w:val="2"/>
          <w:sz w:val="28"/>
          <w:szCs w:val="28"/>
          <w:lang w:eastAsia="zh-CN"/>
        </w:rPr>
        <w:t>抗</w:t>
      </w:r>
      <w:r w:rsidRPr="00836EF6">
        <w:rPr>
          <w:rFonts w:asciiTheme="minorEastAsia" w:hAnsiTheme="minorEastAsia" w:cs="阿里巴巴普惠体 L"/>
          <w:color w:val="000000" w:themeColor="text1"/>
          <w:sz w:val="28"/>
          <w:szCs w:val="28"/>
          <w:lang w:eastAsia="zh-CN"/>
        </w:rPr>
        <w:t>爆</w:t>
      </w:r>
      <w:r w:rsidRPr="00836EF6">
        <w:rPr>
          <w:rFonts w:asciiTheme="minorEastAsia" w:hAnsiTheme="minorEastAsia" w:cs="阿里巴巴普惠体 L"/>
          <w:color w:val="000000" w:themeColor="text1"/>
          <w:spacing w:val="2"/>
          <w:sz w:val="28"/>
          <w:szCs w:val="28"/>
          <w:lang w:eastAsia="zh-CN"/>
        </w:rPr>
        <w:t>墙</w:t>
      </w:r>
      <w:r w:rsidRPr="00836EF6">
        <w:rPr>
          <w:rFonts w:asciiTheme="minorEastAsia" w:hAnsiTheme="minorEastAsia" w:cs="阿里巴巴普惠体 L"/>
          <w:color w:val="000000" w:themeColor="text1"/>
          <w:sz w:val="28"/>
          <w:szCs w:val="28"/>
          <w:lang w:eastAsia="zh-CN"/>
        </w:rPr>
        <w:t>或</w:t>
      </w:r>
      <w:r w:rsidRPr="00836EF6">
        <w:rPr>
          <w:rFonts w:asciiTheme="minorEastAsia" w:hAnsiTheme="minorEastAsia" w:cs="阿里巴巴普惠体 L"/>
          <w:color w:val="000000" w:themeColor="text1"/>
          <w:spacing w:val="2"/>
          <w:sz w:val="28"/>
          <w:szCs w:val="28"/>
          <w:lang w:eastAsia="zh-CN"/>
        </w:rPr>
        <w:t>楼</w:t>
      </w:r>
      <w:r w:rsidRPr="00836EF6">
        <w:rPr>
          <w:rFonts w:asciiTheme="minorEastAsia" w:hAnsiTheme="minorEastAsia" w:cs="阿里巴巴普惠体 L"/>
          <w:color w:val="000000" w:themeColor="text1"/>
          <w:sz w:val="28"/>
          <w:szCs w:val="28"/>
          <w:lang w:eastAsia="zh-CN"/>
        </w:rPr>
        <w:t>板</w:t>
      </w:r>
      <w:r w:rsidRPr="00836EF6">
        <w:rPr>
          <w:rFonts w:asciiTheme="minorEastAsia" w:hAnsiTheme="minorEastAsia" w:cs="阿里巴巴普惠体 L"/>
          <w:color w:val="000000" w:themeColor="text1"/>
          <w:spacing w:val="2"/>
          <w:sz w:val="28"/>
          <w:szCs w:val="28"/>
          <w:lang w:eastAsia="zh-CN"/>
        </w:rPr>
        <w:t>时</w:t>
      </w:r>
      <w:r w:rsidRPr="00836EF6">
        <w:rPr>
          <w:rFonts w:asciiTheme="minorEastAsia" w:hAnsiTheme="minorEastAsia" w:cs="阿里巴巴普惠体 L"/>
          <w:color w:val="000000" w:themeColor="text1"/>
          <w:sz w:val="28"/>
          <w:szCs w:val="28"/>
          <w:lang w:eastAsia="zh-CN"/>
        </w:rPr>
        <w:t>，采</w:t>
      </w:r>
      <w:r w:rsidRPr="00836EF6">
        <w:rPr>
          <w:rFonts w:asciiTheme="minorEastAsia" w:hAnsiTheme="minorEastAsia" w:cs="阿里巴巴普惠体 L"/>
          <w:color w:val="000000" w:themeColor="text1"/>
          <w:spacing w:val="2"/>
          <w:sz w:val="28"/>
          <w:szCs w:val="28"/>
          <w:lang w:eastAsia="zh-CN"/>
        </w:rPr>
        <w:t>用</w:t>
      </w:r>
      <w:r w:rsidRPr="00836EF6">
        <w:rPr>
          <w:rFonts w:asciiTheme="minorEastAsia" w:hAnsiTheme="minorEastAsia" w:cs="阿里巴巴普惠体 L"/>
          <w:color w:val="000000" w:themeColor="text1"/>
          <w:sz w:val="28"/>
          <w:szCs w:val="28"/>
          <w:lang w:eastAsia="zh-CN"/>
        </w:rPr>
        <w:t>厚度 2.0mm的</w:t>
      </w:r>
      <w:r w:rsidRPr="00836EF6">
        <w:rPr>
          <w:rFonts w:asciiTheme="minorEastAsia" w:hAnsiTheme="minorEastAsia" w:cs="阿里巴巴普惠体 L"/>
          <w:color w:val="000000" w:themeColor="text1"/>
          <w:spacing w:val="2"/>
          <w:w w:val="101"/>
          <w:sz w:val="28"/>
          <w:szCs w:val="28"/>
          <w:lang w:eastAsia="zh-CN"/>
        </w:rPr>
        <w:t>钢</w:t>
      </w:r>
      <w:r w:rsidRPr="00836EF6">
        <w:rPr>
          <w:rFonts w:asciiTheme="minorEastAsia" w:hAnsiTheme="minorEastAsia" w:cs="阿里巴巴普惠体 L"/>
          <w:color w:val="000000" w:themeColor="text1"/>
          <w:w w:val="101"/>
          <w:sz w:val="28"/>
          <w:szCs w:val="28"/>
          <w:lang w:eastAsia="zh-CN"/>
        </w:rPr>
        <w:t>制</w:t>
      </w:r>
      <w:r w:rsidRPr="00836EF6">
        <w:rPr>
          <w:rFonts w:asciiTheme="minorEastAsia" w:hAnsiTheme="minorEastAsia" w:cs="阿里巴巴普惠体 L"/>
          <w:color w:val="000000" w:themeColor="text1"/>
          <w:spacing w:val="2"/>
          <w:w w:val="101"/>
          <w:sz w:val="28"/>
          <w:szCs w:val="28"/>
          <w:lang w:eastAsia="zh-CN"/>
        </w:rPr>
        <w:t>风</w:t>
      </w:r>
      <w:r w:rsidRPr="00836EF6">
        <w:rPr>
          <w:rFonts w:asciiTheme="minorEastAsia" w:hAnsiTheme="minorEastAsia" w:cs="阿里巴巴普惠体 L"/>
          <w:color w:val="000000" w:themeColor="text1"/>
          <w:w w:val="101"/>
          <w:sz w:val="28"/>
          <w:szCs w:val="28"/>
          <w:lang w:eastAsia="zh-CN"/>
        </w:rPr>
        <w:t>管；防烟</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排</w:t>
      </w:r>
      <w:r w:rsidRPr="00836EF6">
        <w:rPr>
          <w:rFonts w:asciiTheme="minorEastAsia" w:hAnsiTheme="minorEastAsia" w:cs="阿里巴巴普惠体 L"/>
          <w:color w:val="000000" w:themeColor="text1"/>
          <w:spacing w:val="2"/>
          <w:w w:val="101"/>
          <w:sz w:val="28"/>
          <w:szCs w:val="28"/>
          <w:lang w:eastAsia="zh-CN"/>
        </w:rPr>
        <w:t>烟</w:t>
      </w:r>
      <w:r w:rsidRPr="00836EF6">
        <w:rPr>
          <w:rFonts w:asciiTheme="minorEastAsia" w:hAnsiTheme="minorEastAsia" w:cs="阿里巴巴普惠体 L"/>
          <w:color w:val="000000" w:themeColor="text1"/>
          <w:w w:val="101"/>
          <w:sz w:val="28"/>
          <w:szCs w:val="28"/>
          <w:lang w:eastAsia="zh-CN"/>
        </w:rPr>
        <w:t>、供</w:t>
      </w:r>
      <w:r w:rsidRPr="00836EF6">
        <w:rPr>
          <w:rFonts w:asciiTheme="minorEastAsia" w:hAnsiTheme="minorEastAsia" w:cs="阿里巴巴普惠体 L"/>
          <w:color w:val="000000" w:themeColor="text1"/>
          <w:spacing w:val="2"/>
          <w:w w:val="101"/>
          <w:sz w:val="28"/>
          <w:szCs w:val="28"/>
          <w:lang w:eastAsia="zh-CN"/>
        </w:rPr>
        <w:t>暖</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通</w:t>
      </w:r>
      <w:r w:rsidRPr="00836EF6">
        <w:rPr>
          <w:rFonts w:asciiTheme="minorEastAsia" w:hAnsiTheme="minorEastAsia" w:cs="阿里巴巴普惠体 L"/>
          <w:color w:val="000000" w:themeColor="text1"/>
          <w:w w:val="101"/>
          <w:sz w:val="28"/>
          <w:szCs w:val="28"/>
          <w:lang w:eastAsia="zh-CN"/>
        </w:rPr>
        <w:t>风和</w:t>
      </w:r>
      <w:r w:rsidRPr="00836EF6">
        <w:rPr>
          <w:rFonts w:asciiTheme="minorEastAsia" w:hAnsiTheme="minorEastAsia" w:cs="阿里巴巴普惠体 L"/>
          <w:color w:val="000000" w:themeColor="text1"/>
          <w:spacing w:val="2"/>
          <w:w w:val="101"/>
          <w:sz w:val="28"/>
          <w:szCs w:val="28"/>
          <w:lang w:eastAsia="zh-CN"/>
        </w:rPr>
        <w:t>空</w:t>
      </w:r>
      <w:r w:rsidRPr="00836EF6">
        <w:rPr>
          <w:rFonts w:asciiTheme="minorEastAsia" w:hAnsiTheme="minorEastAsia" w:cs="阿里巴巴普惠体 L"/>
          <w:color w:val="000000" w:themeColor="text1"/>
          <w:w w:val="101"/>
          <w:sz w:val="28"/>
          <w:szCs w:val="28"/>
          <w:lang w:eastAsia="zh-CN"/>
        </w:rPr>
        <w:t>气</w:t>
      </w:r>
      <w:r w:rsidRPr="00836EF6">
        <w:rPr>
          <w:rFonts w:asciiTheme="minorEastAsia" w:hAnsiTheme="minorEastAsia" w:cs="阿里巴巴普惠体 L"/>
          <w:color w:val="000000" w:themeColor="text1"/>
          <w:spacing w:val="2"/>
          <w:w w:val="101"/>
          <w:sz w:val="28"/>
          <w:szCs w:val="28"/>
          <w:lang w:eastAsia="zh-CN"/>
        </w:rPr>
        <w:t>调</w:t>
      </w:r>
      <w:r w:rsidRPr="00836EF6">
        <w:rPr>
          <w:rFonts w:asciiTheme="minorEastAsia" w:hAnsiTheme="minorEastAsia" w:cs="阿里巴巴普惠体 L"/>
          <w:color w:val="000000" w:themeColor="text1"/>
          <w:w w:val="101"/>
          <w:sz w:val="28"/>
          <w:szCs w:val="28"/>
          <w:lang w:eastAsia="zh-CN"/>
        </w:rPr>
        <w:t>节系统</w:t>
      </w:r>
      <w:r w:rsidRPr="00836EF6">
        <w:rPr>
          <w:rFonts w:asciiTheme="minorEastAsia" w:hAnsiTheme="minorEastAsia" w:cs="阿里巴巴普惠体 L"/>
          <w:color w:val="000000" w:themeColor="text1"/>
          <w:spacing w:val="2"/>
          <w:w w:val="101"/>
          <w:sz w:val="28"/>
          <w:szCs w:val="28"/>
          <w:lang w:eastAsia="zh-CN"/>
        </w:rPr>
        <w:t>中</w:t>
      </w:r>
      <w:r w:rsidRPr="00836EF6">
        <w:rPr>
          <w:rFonts w:asciiTheme="minorEastAsia" w:hAnsiTheme="minorEastAsia" w:cs="阿里巴巴普惠体 L"/>
          <w:color w:val="000000" w:themeColor="text1"/>
          <w:w w:val="101"/>
          <w:sz w:val="28"/>
          <w:szCs w:val="28"/>
          <w:lang w:eastAsia="zh-CN"/>
        </w:rPr>
        <w:t>的</w:t>
      </w:r>
      <w:r w:rsidRPr="00836EF6">
        <w:rPr>
          <w:rFonts w:asciiTheme="minorEastAsia" w:hAnsiTheme="minorEastAsia" w:cs="阿里巴巴普惠体 L"/>
          <w:color w:val="000000" w:themeColor="text1"/>
          <w:spacing w:val="2"/>
          <w:w w:val="101"/>
          <w:sz w:val="28"/>
          <w:szCs w:val="28"/>
          <w:lang w:eastAsia="zh-CN"/>
        </w:rPr>
        <w:t>管</w:t>
      </w:r>
      <w:r w:rsidRPr="00836EF6">
        <w:rPr>
          <w:rFonts w:asciiTheme="minorEastAsia" w:hAnsiTheme="minorEastAsia" w:cs="阿里巴巴普惠体 L"/>
          <w:color w:val="000000" w:themeColor="text1"/>
          <w:w w:val="101"/>
          <w:sz w:val="28"/>
          <w:szCs w:val="28"/>
          <w:lang w:eastAsia="zh-CN"/>
        </w:rPr>
        <w:t>道及</w:t>
      </w:r>
      <w:r w:rsidRPr="00836EF6">
        <w:rPr>
          <w:rFonts w:asciiTheme="minorEastAsia" w:hAnsiTheme="minorEastAsia" w:cs="阿里巴巴普惠体 L"/>
          <w:color w:val="000000" w:themeColor="text1"/>
          <w:spacing w:val="2"/>
          <w:w w:val="101"/>
          <w:sz w:val="28"/>
          <w:szCs w:val="28"/>
          <w:lang w:eastAsia="zh-CN"/>
        </w:rPr>
        <w:t>建</w:t>
      </w:r>
      <w:r w:rsidRPr="00836EF6">
        <w:rPr>
          <w:rFonts w:asciiTheme="minorEastAsia" w:hAnsiTheme="minorEastAsia" w:cs="阿里巴巴普惠体 L"/>
          <w:color w:val="000000" w:themeColor="text1"/>
          <w:w w:val="101"/>
          <w:sz w:val="28"/>
          <w:szCs w:val="28"/>
          <w:lang w:eastAsia="zh-CN"/>
        </w:rPr>
        <w:t>筑</w:t>
      </w:r>
      <w:r w:rsidRPr="00836EF6">
        <w:rPr>
          <w:rFonts w:asciiTheme="minorEastAsia" w:hAnsiTheme="minorEastAsia" w:cs="阿里巴巴普惠体 L"/>
          <w:color w:val="000000" w:themeColor="text1"/>
          <w:spacing w:val="2"/>
          <w:w w:val="101"/>
          <w:sz w:val="28"/>
          <w:szCs w:val="28"/>
          <w:lang w:eastAsia="zh-CN"/>
        </w:rPr>
        <w:t>内</w:t>
      </w:r>
      <w:r w:rsidRPr="00836EF6">
        <w:rPr>
          <w:rFonts w:asciiTheme="minorEastAsia" w:hAnsiTheme="minorEastAsia" w:cs="阿里巴巴普惠体 L"/>
          <w:color w:val="000000" w:themeColor="text1"/>
          <w:w w:val="101"/>
          <w:sz w:val="28"/>
          <w:szCs w:val="28"/>
          <w:lang w:eastAsia="zh-CN"/>
        </w:rPr>
        <w:t>的其</w:t>
      </w:r>
      <w:r w:rsidRPr="00836EF6">
        <w:rPr>
          <w:rFonts w:asciiTheme="minorEastAsia" w:hAnsiTheme="minorEastAsia" w:cs="阿里巴巴普惠体 L"/>
          <w:color w:val="000000" w:themeColor="text1"/>
          <w:spacing w:val="2"/>
          <w:w w:val="101"/>
          <w:sz w:val="28"/>
          <w:szCs w:val="28"/>
          <w:lang w:eastAsia="zh-CN"/>
        </w:rPr>
        <w:t>他</w:t>
      </w:r>
      <w:r w:rsidRPr="00836EF6">
        <w:rPr>
          <w:rFonts w:asciiTheme="minorEastAsia" w:hAnsiTheme="minorEastAsia" w:cs="阿里巴巴普惠体 L"/>
          <w:color w:val="000000" w:themeColor="text1"/>
          <w:w w:val="101"/>
          <w:sz w:val="28"/>
          <w:szCs w:val="28"/>
          <w:lang w:eastAsia="zh-CN"/>
        </w:rPr>
        <w:t>管道</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在</w:t>
      </w:r>
      <w:r w:rsidRPr="00836EF6">
        <w:rPr>
          <w:rFonts w:asciiTheme="minorEastAsia" w:hAnsiTheme="minorEastAsia" w:cs="阿里巴巴普惠体 L"/>
          <w:color w:val="000000" w:themeColor="text1"/>
          <w:spacing w:val="2"/>
          <w:w w:val="101"/>
          <w:sz w:val="28"/>
          <w:szCs w:val="28"/>
          <w:lang w:eastAsia="zh-CN"/>
        </w:rPr>
        <w:t>穿</w:t>
      </w:r>
      <w:r w:rsidRPr="00836EF6">
        <w:rPr>
          <w:rFonts w:asciiTheme="minorEastAsia" w:hAnsiTheme="minorEastAsia" w:cs="阿里巴巴普惠体 L"/>
          <w:color w:val="000000" w:themeColor="text1"/>
          <w:w w:val="101"/>
          <w:sz w:val="28"/>
          <w:szCs w:val="28"/>
          <w:lang w:eastAsia="zh-CN"/>
        </w:rPr>
        <w:t>越防</w:t>
      </w:r>
      <w:r w:rsidRPr="00836EF6">
        <w:rPr>
          <w:rFonts w:asciiTheme="minorEastAsia" w:hAnsiTheme="minorEastAsia" w:cs="阿里巴巴普惠体 L"/>
          <w:color w:val="000000" w:themeColor="text1"/>
          <w:spacing w:val="2"/>
          <w:w w:val="101"/>
          <w:sz w:val="28"/>
          <w:szCs w:val="28"/>
          <w:lang w:eastAsia="zh-CN"/>
        </w:rPr>
        <w:t>火</w:t>
      </w:r>
      <w:r w:rsidRPr="00836EF6">
        <w:rPr>
          <w:rFonts w:asciiTheme="minorEastAsia" w:hAnsiTheme="minorEastAsia" w:cs="阿里巴巴普惠体 L"/>
          <w:color w:val="000000" w:themeColor="text1"/>
          <w:w w:val="101"/>
          <w:sz w:val="28"/>
          <w:szCs w:val="28"/>
          <w:lang w:eastAsia="zh-CN"/>
        </w:rPr>
        <w:t>隔</w:t>
      </w:r>
      <w:r w:rsidRPr="00836EF6">
        <w:rPr>
          <w:rFonts w:asciiTheme="minorEastAsia" w:hAnsiTheme="minorEastAsia" w:cs="阿里巴巴普惠体 L"/>
          <w:color w:val="000000" w:themeColor="text1"/>
          <w:spacing w:val="2"/>
          <w:w w:val="101"/>
          <w:sz w:val="28"/>
          <w:szCs w:val="28"/>
          <w:lang w:eastAsia="zh-CN"/>
        </w:rPr>
        <w:t>墙</w:t>
      </w:r>
      <w:r w:rsidRPr="00836EF6">
        <w:rPr>
          <w:rFonts w:asciiTheme="minorEastAsia" w:hAnsiTheme="minorEastAsia" w:cs="阿里巴巴普惠体 L"/>
          <w:color w:val="000000" w:themeColor="text1"/>
          <w:w w:val="101"/>
          <w:sz w:val="28"/>
          <w:szCs w:val="28"/>
          <w:lang w:eastAsia="zh-CN"/>
        </w:rPr>
        <w:t>、楼</w:t>
      </w:r>
      <w:r w:rsidRPr="00836EF6">
        <w:rPr>
          <w:rFonts w:asciiTheme="minorEastAsia" w:hAnsiTheme="minorEastAsia" w:cs="阿里巴巴普惠体 L"/>
          <w:color w:val="000000" w:themeColor="text1"/>
          <w:spacing w:val="2"/>
          <w:w w:val="101"/>
          <w:sz w:val="28"/>
          <w:szCs w:val="28"/>
          <w:lang w:eastAsia="zh-CN"/>
        </w:rPr>
        <w:t>板</w:t>
      </w:r>
      <w:r w:rsidRPr="00836EF6">
        <w:rPr>
          <w:rFonts w:asciiTheme="minorEastAsia" w:hAnsiTheme="minorEastAsia" w:cs="阿里巴巴普惠体 L"/>
          <w:color w:val="000000" w:themeColor="text1"/>
          <w:w w:val="101"/>
          <w:sz w:val="28"/>
          <w:szCs w:val="28"/>
          <w:lang w:eastAsia="zh-CN"/>
        </w:rPr>
        <w:t>和</w:t>
      </w:r>
      <w:r w:rsidRPr="00836EF6">
        <w:rPr>
          <w:rFonts w:asciiTheme="minorEastAsia" w:hAnsiTheme="minorEastAsia" w:cs="阿里巴巴普惠体 L"/>
          <w:color w:val="000000" w:themeColor="text1"/>
          <w:spacing w:val="2"/>
          <w:w w:val="101"/>
          <w:sz w:val="28"/>
          <w:szCs w:val="28"/>
          <w:lang w:eastAsia="zh-CN"/>
        </w:rPr>
        <w:t>防</w:t>
      </w:r>
      <w:r w:rsidRPr="00836EF6">
        <w:rPr>
          <w:rFonts w:asciiTheme="minorEastAsia" w:hAnsiTheme="minorEastAsia" w:cs="阿里巴巴普惠体 L"/>
          <w:color w:val="000000" w:themeColor="text1"/>
          <w:w w:val="101"/>
          <w:sz w:val="28"/>
          <w:szCs w:val="28"/>
          <w:lang w:eastAsia="zh-CN"/>
        </w:rPr>
        <w:t>火墙</w:t>
      </w:r>
      <w:r w:rsidRPr="00836EF6">
        <w:rPr>
          <w:rFonts w:asciiTheme="minorEastAsia" w:hAnsiTheme="minorEastAsia" w:cs="阿里巴巴普惠体 L"/>
          <w:color w:val="000000" w:themeColor="text1"/>
          <w:spacing w:val="2"/>
          <w:w w:val="101"/>
          <w:sz w:val="28"/>
          <w:szCs w:val="28"/>
          <w:lang w:eastAsia="zh-CN"/>
        </w:rPr>
        <w:t>处</w:t>
      </w:r>
      <w:r w:rsidRPr="00836EF6">
        <w:rPr>
          <w:rFonts w:asciiTheme="minorEastAsia" w:hAnsiTheme="minorEastAsia" w:cs="阿里巴巴普惠体 L"/>
          <w:color w:val="000000" w:themeColor="text1"/>
          <w:w w:val="101"/>
          <w:sz w:val="28"/>
          <w:szCs w:val="28"/>
          <w:lang w:eastAsia="zh-CN"/>
        </w:rPr>
        <w:t>的</w:t>
      </w:r>
      <w:r w:rsidRPr="00836EF6">
        <w:rPr>
          <w:rFonts w:asciiTheme="minorEastAsia" w:hAnsiTheme="minorEastAsia" w:cs="阿里巴巴普惠体 L"/>
          <w:color w:val="000000" w:themeColor="text1"/>
          <w:spacing w:val="2"/>
          <w:w w:val="101"/>
          <w:sz w:val="28"/>
          <w:szCs w:val="28"/>
          <w:lang w:eastAsia="zh-CN"/>
        </w:rPr>
        <w:t>孔</w:t>
      </w:r>
      <w:r w:rsidRPr="00836EF6">
        <w:rPr>
          <w:rFonts w:asciiTheme="minorEastAsia" w:hAnsiTheme="minorEastAsia" w:cs="阿里巴巴普惠体 L"/>
          <w:color w:val="000000" w:themeColor="text1"/>
          <w:w w:val="101"/>
          <w:sz w:val="28"/>
          <w:szCs w:val="28"/>
          <w:lang w:eastAsia="zh-CN"/>
        </w:rPr>
        <w:t>隙采</w:t>
      </w:r>
      <w:r w:rsidRPr="00836EF6">
        <w:rPr>
          <w:rFonts w:asciiTheme="minorEastAsia" w:hAnsiTheme="minorEastAsia" w:cs="阿里巴巴普惠体 L"/>
          <w:color w:val="000000" w:themeColor="text1"/>
          <w:sz w:val="28"/>
          <w:szCs w:val="28"/>
          <w:lang w:eastAsia="zh-CN"/>
        </w:rPr>
        <w:t>用符合《防火封堵材料GB23864</w:t>
      </w:r>
      <w:r w:rsidRPr="00836EF6">
        <w:rPr>
          <w:rFonts w:asciiTheme="minorEastAsia" w:hAnsiTheme="minorEastAsia" w:cs="阿里巴巴普惠体 L"/>
          <w:color w:val="000000" w:themeColor="text1"/>
          <w:w w:val="101"/>
          <w:sz w:val="28"/>
          <w:szCs w:val="28"/>
          <w:lang w:eastAsia="zh-CN"/>
        </w:rPr>
        <w:t>》要求的材料封堵。</w:t>
      </w:r>
    </w:p>
    <w:p w:rsidR="00496A1D" w:rsidRPr="00836EF6" w:rsidRDefault="00496A1D"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 xml:space="preserve">5 </w:t>
      </w:r>
      <w:r w:rsidRPr="00836EF6">
        <w:rPr>
          <w:rFonts w:asciiTheme="minorEastAsia" w:hAnsiTheme="minorEastAsia" w:cs="阿里巴巴普惠体 L"/>
          <w:color w:val="000000" w:themeColor="text1"/>
          <w:w w:val="101"/>
          <w:sz w:val="28"/>
          <w:szCs w:val="28"/>
          <w:lang w:eastAsia="zh-CN"/>
        </w:rPr>
        <w:t>为</w:t>
      </w:r>
      <w:r w:rsidRPr="00836EF6">
        <w:rPr>
          <w:rFonts w:asciiTheme="minorEastAsia" w:hAnsiTheme="minorEastAsia" w:cs="阿里巴巴普惠体 L"/>
          <w:color w:val="000000" w:themeColor="text1"/>
          <w:spacing w:val="2"/>
          <w:w w:val="101"/>
          <w:sz w:val="28"/>
          <w:szCs w:val="28"/>
          <w:lang w:eastAsia="zh-CN"/>
        </w:rPr>
        <w:t>防</w:t>
      </w:r>
      <w:r w:rsidRPr="00836EF6">
        <w:rPr>
          <w:rFonts w:asciiTheme="minorEastAsia" w:hAnsiTheme="minorEastAsia" w:cs="阿里巴巴普惠体 L"/>
          <w:color w:val="000000" w:themeColor="text1"/>
          <w:w w:val="101"/>
          <w:sz w:val="28"/>
          <w:szCs w:val="28"/>
          <w:lang w:eastAsia="zh-CN"/>
        </w:rPr>
        <w:t>止</w:t>
      </w:r>
      <w:r w:rsidRPr="00836EF6">
        <w:rPr>
          <w:rFonts w:asciiTheme="minorEastAsia" w:hAnsiTheme="minorEastAsia" w:cs="阿里巴巴普惠体 L"/>
          <w:color w:val="000000" w:themeColor="text1"/>
          <w:spacing w:val="2"/>
          <w:w w:val="101"/>
          <w:sz w:val="28"/>
          <w:szCs w:val="28"/>
          <w:lang w:eastAsia="zh-CN"/>
        </w:rPr>
        <w:t>地</w:t>
      </w:r>
      <w:r w:rsidRPr="00836EF6">
        <w:rPr>
          <w:rFonts w:asciiTheme="minorEastAsia" w:hAnsiTheme="minorEastAsia" w:cs="阿里巴巴普惠体 L"/>
          <w:color w:val="000000" w:themeColor="text1"/>
          <w:w w:val="101"/>
          <w:sz w:val="28"/>
          <w:szCs w:val="28"/>
          <w:lang w:eastAsia="zh-CN"/>
        </w:rPr>
        <w:t>震时</w:t>
      </w:r>
      <w:r w:rsidRPr="00836EF6">
        <w:rPr>
          <w:rFonts w:asciiTheme="minorEastAsia" w:hAnsiTheme="minorEastAsia" w:cs="阿里巴巴普惠体 L"/>
          <w:color w:val="000000" w:themeColor="text1"/>
          <w:spacing w:val="2"/>
          <w:w w:val="101"/>
          <w:sz w:val="28"/>
          <w:szCs w:val="28"/>
          <w:lang w:eastAsia="zh-CN"/>
        </w:rPr>
        <w:t>风</w:t>
      </w:r>
      <w:r w:rsidRPr="00836EF6">
        <w:rPr>
          <w:rFonts w:asciiTheme="minorEastAsia" w:hAnsiTheme="minorEastAsia" w:cs="阿里巴巴普惠体 L"/>
          <w:color w:val="000000" w:themeColor="text1"/>
          <w:w w:val="101"/>
          <w:sz w:val="28"/>
          <w:szCs w:val="28"/>
          <w:lang w:eastAsia="zh-CN"/>
        </w:rPr>
        <w:t>管</w:t>
      </w:r>
      <w:r w:rsidRPr="00836EF6">
        <w:rPr>
          <w:rFonts w:asciiTheme="minorEastAsia" w:hAnsiTheme="minorEastAsia" w:cs="阿里巴巴普惠体 L"/>
          <w:color w:val="000000" w:themeColor="text1"/>
          <w:spacing w:val="2"/>
          <w:w w:val="101"/>
          <w:sz w:val="28"/>
          <w:szCs w:val="28"/>
          <w:lang w:eastAsia="zh-CN"/>
        </w:rPr>
        <w:t>系</w:t>
      </w:r>
      <w:r w:rsidRPr="00836EF6">
        <w:rPr>
          <w:rFonts w:asciiTheme="minorEastAsia" w:hAnsiTheme="minorEastAsia" w:cs="阿里巴巴普惠体 L"/>
          <w:color w:val="000000" w:themeColor="text1"/>
          <w:w w:val="101"/>
          <w:sz w:val="28"/>
          <w:szCs w:val="28"/>
          <w:lang w:eastAsia="zh-CN"/>
        </w:rPr>
        <w:t>统</w:t>
      </w:r>
      <w:r w:rsidRPr="00836EF6">
        <w:rPr>
          <w:rFonts w:asciiTheme="minorEastAsia" w:hAnsiTheme="minorEastAsia" w:cs="阿里巴巴普惠体 L"/>
          <w:color w:val="000000" w:themeColor="text1"/>
          <w:spacing w:val="2"/>
          <w:w w:val="101"/>
          <w:sz w:val="28"/>
          <w:szCs w:val="28"/>
          <w:lang w:eastAsia="zh-CN"/>
        </w:rPr>
        <w:t>及</w:t>
      </w:r>
      <w:r w:rsidRPr="00836EF6">
        <w:rPr>
          <w:rFonts w:asciiTheme="minorEastAsia" w:hAnsiTheme="minorEastAsia" w:cs="阿里巴巴普惠体 L"/>
          <w:color w:val="000000" w:themeColor="text1"/>
          <w:w w:val="101"/>
          <w:sz w:val="28"/>
          <w:szCs w:val="28"/>
          <w:lang w:eastAsia="zh-CN"/>
        </w:rPr>
        <w:t>空调</w:t>
      </w:r>
      <w:r w:rsidRPr="00836EF6">
        <w:rPr>
          <w:rFonts w:asciiTheme="minorEastAsia" w:hAnsiTheme="minorEastAsia" w:cs="阿里巴巴普惠体 L"/>
          <w:color w:val="000000" w:themeColor="text1"/>
          <w:spacing w:val="2"/>
          <w:w w:val="101"/>
          <w:sz w:val="28"/>
          <w:szCs w:val="28"/>
          <w:lang w:eastAsia="zh-CN"/>
        </w:rPr>
        <w:t>管</w:t>
      </w:r>
      <w:r w:rsidRPr="00836EF6">
        <w:rPr>
          <w:rFonts w:asciiTheme="minorEastAsia" w:hAnsiTheme="minorEastAsia" w:cs="阿里巴巴普惠体 L"/>
          <w:color w:val="000000" w:themeColor="text1"/>
          <w:w w:val="101"/>
          <w:sz w:val="28"/>
          <w:szCs w:val="28"/>
          <w:lang w:eastAsia="zh-CN"/>
        </w:rPr>
        <w:t>道</w:t>
      </w:r>
      <w:r w:rsidRPr="00836EF6">
        <w:rPr>
          <w:rFonts w:asciiTheme="minorEastAsia" w:hAnsiTheme="minorEastAsia" w:cs="阿里巴巴普惠体 L"/>
          <w:color w:val="000000" w:themeColor="text1"/>
          <w:spacing w:val="2"/>
          <w:w w:val="101"/>
          <w:sz w:val="28"/>
          <w:szCs w:val="28"/>
          <w:lang w:eastAsia="zh-CN"/>
        </w:rPr>
        <w:t>系</w:t>
      </w:r>
      <w:r w:rsidRPr="00836EF6">
        <w:rPr>
          <w:rFonts w:asciiTheme="minorEastAsia" w:hAnsiTheme="minorEastAsia" w:cs="阿里巴巴普惠体 L"/>
          <w:color w:val="000000" w:themeColor="text1"/>
          <w:w w:val="101"/>
          <w:sz w:val="28"/>
          <w:szCs w:val="28"/>
          <w:lang w:eastAsia="zh-CN"/>
        </w:rPr>
        <w:t>统失</w:t>
      </w:r>
      <w:r w:rsidRPr="00836EF6">
        <w:rPr>
          <w:rFonts w:asciiTheme="minorEastAsia" w:hAnsiTheme="minorEastAsia" w:cs="阿里巴巴普惠体 L"/>
          <w:color w:val="000000" w:themeColor="text1"/>
          <w:spacing w:val="2"/>
          <w:w w:val="101"/>
          <w:sz w:val="28"/>
          <w:szCs w:val="28"/>
          <w:lang w:eastAsia="zh-CN"/>
        </w:rPr>
        <w:t>效</w:t>
      </w:r>
      <w:r w:rsidRPr="00836EF6">
        <w:rPr>
          <w:rFonts w:asciiTheme="minorEastAsia" w:hAnsiTheme="minorEastAsia" w:cs="阿里巴巴普惠体 L"/>
          <w:color w:val="000000" w:themeColor="text1"/>
          <w:w w:val="101"/>
          <w:sz w:val="28"/>
          <w:szCs w:val="28"/>
          <w:lang w:eastAsia="zh-CN"/>
        </w:rPr>
        <w:t>及</w:t>
      </w:r>
      <w:r w:rsidRPr="00836EF6">
        <w:rPr>
          <w:rFonts w:asciiTheme="minorEastAsia" w:hAnsiTheme="minorEastAsia" w:cs="阿里巴巴普惠体 L"/>
          <w:color w:val="000000" w:themeColor="text1"/>
          <w:spacing w:val="2"/>
          <w:w w:val="101"/>
          <w:sz w:val="28"/>
          <w:szCs w:val="28"/>
          <w:lang w:eastAsia="zh-CN"/>
        </w:rPr>
        <w:t>跌</w:t>
      </w:r>
      <w:r w:rsidRPr="00836EF6">
        <w:rPr>
          <w:rFonts w:asciiTheme="minorEastAsia" w:hAnsiTheme="minorEastAsia" w:cs="阿里巴巴普惠体 L"/>
          <w:color w:val="000000" w:themeColor="text1"/>
          <w:w w:val="101"/>
          <w:sz w:val="28"/>
          <w:szCs w:val="28"/>
          <w:lang w:eastAsia="zh-CN"/>
        </w:rPr>
        <w:t>落</w:t>
      </w:r>
      <w:r w:rsidRPr="00836EF6">
        <w:rPr>
          <w:rFonts w:asciiTheme="minorEastAsia" w:hAnsiTheme="minorEastAsia" w:cs="阿里巴巴普惠体 L"/>
          <w:color w:val="000000" w:themeColor="text1"/>
          <w:spacing w:val="2"/>
          <w:w w:val="101"/>
          <w:sz w:val="28"/>
          <w:szCs w:val="28"/>
          <w:lang w:eastAsia="zh-CN"/>
        </w:rPr>
        <w:t>造</w:t>
      </w:r>
      <w:r w:rsidRPr="00836EF6">
        <w:rPr>
          <w:rFonts w:asciiTheme="minorEastAsia" w:hAnsiTheme="minorEastAsia" w:cs="阿里巴巴普惠体 L"/>
          <w:color w:val="000000" w:themeColor="text1"/>
          <w:w w:val="101"/>
          <w:sz w:val="28"/>
          <w:szCs w:val="28"/>
          <w:lang w:eastAsia="zh-CN"/>
        </w:rPr>
        <w:t>成人</w:t>
      </w:r>
      <w:r w:rsidRPr="00836EF6">
        <w:rPr>
          <w:rFonts w:asciiTheme="minorEastAsia" w:hAnsiTheme="minorEastAsia" w:cs="阿里巴巴普惠体 L"/>
          <w:color w:val="000000" w:themeColor="text1"/>
          <w:spacing w:val="2"/>
          <w:w w:val="101"/>
          <w:sz w:val="28"/>
          <w:szCs w:val="28"/>
          <w:lang w:eastAsia="zh-CN"/>
        </w:rPr>
        <w:t>员</w:t>
      </w:r>
      <w:r w:rsidRPr="00836EF6">
        <w:rPr>
          <w:rFonts w:asciiTheme="minorEastAsia" w:hAnsiTheme="minorEastAsia" w:cs="阿里巴巴普惠体 L"/>
          <w:color w:val="000000" w:themeColor="text1"/>
          <w:w w:val="101"/>
          <w:sz w:val="28"/>
          <w:szCs w:val="28"/>
          <w:lang w:eastAsia="zh-CN"/>
        </w:rPr>
        <w:t>伤</w:t>
      </w:r>
      <w:r w:rsidRPr="00836EF6">
        <w:rPr>
          <w:rFonts w:asciiTheme="minorEastAsia" w:hAnsiTheme="minorEastAsia" w:cs="阿里巴巴普惠体 L"/>
          <w:color w:val="000000" w:themeColor="text1"/>
          <w:spacing w:val="2"/>
          <w:w w:val="101"/>
          <w:sz w:val="28"/>
          <w:szCs w:val="28"/>
          <w:lang w:eastAsia="zh-CN"/>
        </w:rPr>
        <w:t>亡</w:t>
      </w:r>
      <w:r w:rsidRPr="00836EF6">
        <w:rPr>
          <w:rFonts w:asciiTheme="minorEastAsia" w:hAnsiTheme="minorEastAsia" w:cs="阿里巴巴普惠体 L"/>
          <w:color w:val="000000" w:themeColor="text1"/>
          <w:w w:val="101"/>
          <w:sz w:val="28"/>
          <w:szCs w:val="28"/>
          <w:lang w:eastAsia="zh-CN"/>
        </w:rPr>
        <w:t>及财产损失，根据抗震规范相关条文，对机电管线进行抗震加固。</w:t>
      </w:r>
    </w:p>
    <w:p w:rsidR="00496A1D" w:rsidRPr="00836EF6" w:rsidRDefault="00496A1D"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 xml:space="preserve">6 </w:t>
      </w:r>
      <w:r w:rsidRPr="00836EF6">
        <w:rPr>
          <w:rFonts w:asciiTheme="minorEastAsia" w:hAnsiTheme="minorEastAsia" w:cs="阿里巴巴普惠体 L"/>
          <w:color w:val="000000" w:themeColor="text1"/>
          <w:w w:val="101"/>
          <w:sz w:val="28"/>
          <w:szCs w:val="28"/>
          <w:lang w:eastAsia="zh-CN"/>
        </w:rPr>
        <w:t>消</w:t>
      </w:r>
      <w:r w:rsidRPr="00836EF6">
        <w:rPr>
          <w:rFonts w:asciiTheme="minorEastAsia" w:hAnsiTheme="minorEastAsia" w:cs="阿里巴巴普惠体 L"/>
          <w:color w:val="000000" w:themeColor="text1"/>
          <w:spacing w:val="2"/>
          <w:w w:val="101"/>
          <w:sz w:val="28"/>
          <w:szCs w:val="28"/>
          <w:lang w:eastAsia="zh-CN"/>
        </w:rPr>
        <w:t>防</w:t>
      </w:r>
      <w:r w:rsidRPr="00836EF6">
        <w:rPr>
          <w:rFonts w:asciiTheme="minorEastAsia" w:hAnsiTheme="minorEastAsia" w:cs="阿里巴巴普惠体 L"/>
          <w:color w:val="000000" w:themeColor="text1"/>
          <w:w w:val="101"/>
          <w:sz w:val="28"/>
          <w:szCs w:val="28"/>
          <w:lang w:eastAsia="zh-CN"/>
        </w:rPr>
        <w:t>专</w:t>
      </w:r>
      <w:r w:rsidRPr="00836EF6">
        <w:rPr>
          <w:rFonts w:asciiTheme="minorEastAsia" w:hAnsiTheme="minorEastAsia" w:cs="阿里巴巴普惠体 L"/>
          <w:color w:val="000000" w:themeColor="text1"/>
          <w:spacing w:val="2"/>
          <w:w w:val="101"/>
          <w:sz w:val="28"/>
          <w:szCs w:val="28"/>
          <w:lang w:eastAsia="zh-CN"/>
        </w:rPr>
        <w:t>用</w:t>
      </w:r>
      <w:r w:rsidRPr="00836EF6">
        <w:rPr>
          <w:rFonts w:asciiTheme="minorEastAsia" w:hAnsiTheme="minorEastAsia" w:cs="阿里巴巴普惠体 L"/>
          <w:color w:val="000000" w:themeColor="text1"/>
          <w:w w:val="101"/>
          <w:sz w:val="28"/>
          <w:szCs w:val="28"/>
          <w:lang w:eastAsia="zh-CN"/>
        </w:rPr>
        <w:t>风机</w:t>
      </w:r>
      <w:r w:rsidRPr="00836EF6">
        <w:rPr>
          <w:rFonts w:asciiTheme="minorEastAsia" w:hAnsiTheme="minorEastAsia" w:cs="阿里巴巴普惠体 L"/>
          <w:color w:val="000000" w:themeColor="text1"/>
          <w:spacing w:val="2"/>
          <w:w w:val="101"/>
          <w:sz w:val="28"/>
          <w:szCs w:val="28"/>
          <w:lang w:eastAsia="zh-CN"/>
        </w:rPr>
        <w:t>设</w:t>
      </w:r>
      <w:r w:rsidRPr="00836EF6">
        <w:rPr>
          <w:rFonts w:asciiTheme="minorEastAsia" w:hAnsiTheme="minorEastAsia" w:cs="阿里巴巴普惠体 L"/>
          <w:color w:val="000000" w:themeColor="text1"/>
          <w:w w:val="101"/>
          <w:sz w:val="28"/>
          <w:szCs w:val="28"/>
          <w:lang w:eastAsia="zh-CN"/>
        </w:rPr>
        <w:t>在</w:t>
      </w:r>
      <w:r w:rsidRPr="00836EF6">
        <w:rPr>
          <w:rFonts w:asciiTheme="minorEastAsia" w:hAnsiTheme="minorEastAsia" w:cs="阿里巴巴普惠体 L"/>
          <w:color w:val="000000" w:themeColor="text1"/>
          <w:spacing w:val="2"/>
          <w:w w:val="101"/>
          <w:sz w:val="28"/>
          <w:szCs w:val="28"/>
          <w:lang w:eastAsia="zh-CN"/>
        </w:rPr>
        <w:t>混</w:t>
      </w:r>
      <w:r w:rsidRPr="00836EF6">
        <w:rPr>
          <w:rFonts w:asciiTheme="minorEastAsia" w:hAnsiTheme="minorEastAsia" w:cs="阿里巴巴普惠体 L"/>
          <w:color w:val="000000" w:themeColor="text1"/>
          <w:w w:val="101"/>
          <w:sz w:val="28"/>
          <w:szCs w:val="28"/>
          <w:lang w:eastAsia="zh-CN"/>
        </w:rPr>
        <w:t>凝</w:t>
      </w:r>
      <w:r w:rsidRPr="00836EF6">
        <w:rPr>
          <w:rFonts w:asciiTheme="minorEastAsia" w:hAnsiTheme="minorEastAsia" w:cs="阿里巴巴普惠体 L"/>
          <w:color w:val="000000" w:themeColor="text1"/>
          <w:spacing w:val="2"/>
          <w:w w:val="101"/>
          <w:sz w:val="28"/>
          <w:szCs w:val="28"/>
          <w:lang w:eastAsia="zh-CN"/>
        </w:rPr>
        <w:t>土</w:t>
      </w:r>
      <w:r w:rsidRPr="00836EF6">
        <w:rPr>
          <w:rFonts w:asciiTheme="minorEastAsia" w:hAnsiTheme="minorEastAsia" w:cs="阿里巴巴普惠体 L"/>
          <w:color w:val="000000" w:themeColor="text1"/>
          <w:w w:val="101"/>
          <w:sz w:val="28"/>
          <w:szCs w:val="28"/>
          <w:lang w:eastAsia="zh-CN"/>
        </w:rPr>
        <w:t>或钢</w:t>
      </w:r>
      <w:r w:rsidRPr="00836EF6">
        <w:rPr>
          <w:rFonts w:asciiTheme="minorEastAsia" w:hAnsiTheme="minorEastAsia" w:cs="阿里巴巴普惠体 L"/>
          <w:color w:val="000000" w:themeColor="text1"/>
          <w:spacing w:val="2"/>
          <w:w w:val="101"/>
          <w:sz w:val="28"/>
          <w:szCs w:val="28"/>
          <w:lang w:eastAsia="zh-CN"/>
        </w:rPr>
        <w:t>架</w:t>
      </w:r>
      <w:r w:rsidRPr="00836EF6">
        <w:rPr>
          <w:rFonts w:asciiTheme="minorEastAsia" w:hAnsiTheme="minorEastAsia" w:cs="阿里巴巴普惠体 L"/>
          <w:color w:val="000000" w:themeColor="text1"/>
          <w:w w:val="101"/>
          <w:sz w:val="28"/>
          <w:szCs w:val="28"/>
          <w:lang w:eastAsia="zh-CN"/>
        </w:rPr>
        <w:t>基</w:t>
      </w:r>
      <w:r w:rsidRPr="00836EF6">
        <w:rPr>
          <w:rFonts w:asciiTheme="minorEastAsia" w:hAnsiTheme="minorEastAsia" w:cs="阿里巴巴普惠体 L"/>
          <w:color w:val="000000" w:themeColor="text1"/>
          <w:spacing w:val="2"/>
          <w:w w:val="101"/>
          <w:sz w:val="28"/>
          <w:szCs w:val="28"/>
          <w:lang w:eastAsia="zh-CN"/>
        </w:rPr>
        <w:t>础</w:t>
      </w:r>
      <w:r w:rsidRPr="00836EF6">
        <w:rPr>
          <w:rFonts w:asciiTheme="minorEastAsia" w:hAnsiTheme="minorEastAsia" w:cs="阿里巴巴普惠体 L"/>
          <w:color w:val="000000" w:themeColor="text1"/>
          <w:w w:val="101"/>
          <w:sz w:val="28"/>
          <w:szCs w:val="28"/>
          <w:lang w:eastAsia="zh-CN"/>
        </w:rPr>
        <w:t>上，</w:t>
      </w:r>
      <w:r w:rsidRPr="00836EF6">
        <w:rPr>
          <w:rFonts w:asciiTheme="minorEastAsia" w:hAnsiTheme="minorEastAsia" w:cs="阿里巴巴普惠体 L"/>
          <w:color w:val="000000" w:themeColor="text1"/>
          <w:spacing w:val="2"/>
          <w:w w:val="101"/>
          <w:sz w:val="28"/>
          <w:szCs w:val="28"/>
          <w:lang w:eastAsia="zh-CN"/>
        </w:rPr>
        <w:t>且</w:t>
      </w:r>
      <w:r w:rsidRPr="00836EF6">
        <w:rPr>
          <w:rFonts w:asciiTheme="minorEastAsia" w:hAnsiTheme="minorEastAsia" w:cs="阿里巴巴普惠体 L"/>
          <w:color w:val="000000" w:themeColor="text1"/>
          <w:w w:val="101"/>
          <w:sz w:val="28"/>
          <w:szCs w:val="28"/>
          <w:lang w:eastAsia="zh-CN"/>
        </w:rPr>
        <w:t>不</w:t>
      </w:r>
      <w:r w:rsidRPr="00836EF6">
        <w:rPr>
          <w:rFonts w:asciiTheme="minorEastAsia" w:hAnsiTheme="minorEastAsia" w:cs="阿里巴巴普惠体 L"/>
          <w:color w:val="000000" w:themeColor="text1"/>
          <w:spacing w:val="2"/>
          <w:w w:val="101"/>
          <w:sz w:val="28"/>
          <w:szCs w:val="28"/>
          <w:lang w:eastAsia="zh-CN"/>
        </w:rPr>
        <w:t>设</w:t>
      </w:r>
      <w:r w:rsidRPr="00836EF6">
        <w:rPr>
          <w:rFonts w:asciiTheme="minorEastAsia" w:hAnsiTheme="minorEastAsia" w:cs="阿里巴巴普惠体 L"/>
          <w:color w:val="000000" w:themeColor="text1"/>
          <w:w w:val="101"/>
          <w:sz w:val="28"/>
          <w:szCs w:val="28"/>
          <w:lang w:eastAsia="zh-CN"/>
        </w:rPr>
        <w:t>置</w:t>
      </w:r>
      <w:r w:rsidRPr="00836EF6">
        <w:rPr>
          <w:rFonts w:asciiTheme="minorEastAsia" w:hAnsiTheme="minorEastAsia" w:cs="阿里巴巴普惠体 L"/>
          <w:color w:val="000000" w:themeColor="text1"/>
          <w:spacing w:val="2"/>
          <w:w w:val="101"/>
          <w:sz w:val="28"/>
          <w:szCs w:val="28"/>
          <w:lang w:eastAsia="zh-CN"/>
        </w:rPr>
        <w:t>减</w:t>
      </w:r>
      <w:r w:rsidRPr="00836EF6">
        <w:rPr>
          <w:rFonts w:asciiTheme="minorEastAsia" w:hAnsiTheme="minorEastAsia" w:cs="阿里巴巴普惠体 L"/>
          <w:color w:val="000000" w:themeColor="text1"/>
          <w:w w:val="101"/>
          <w:sz w:val="28"/>
          <w:szCs w:val="28"/>
          <w:lang w:eastAsia="zh-CN"/>
        </w:rPr>
        <w:t>振装</w:t>
      </w:r>
      <w:r w:rsidRPr="00836EF6">
        <w:rPr>
          <w:rFonts w:asciiTheme="minorEastAsia" w:hAnsiTheme="minorEastAsia" w:cs="阿里巴巴普惠体 L"/>
          <w:color w:val="000000" w:themeColor="text1"/>
          <w:spacing w:val="2"/>
          <w:w w:val="101"/>
          <w:sz w:val="28"/>
          <w:szCs w:val="28"/>
          <w:lang w:eastAsia="zh-CN"/>
        </w:rPr>
        <w:t>置</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排</w:t>
      </w:r>
      <w:r w:rsidRPr="00836EF6">
        <w:rPr>
          <w:rFonts w:asciiTheme="minorEastAsia" w:hAnsiTheme="minorEastAsia" w:cs="阿里巴巴普惠体 L"/>
          <w:color w:val="000000" w:themeColor="text1"/>
          <w:w w:val="101"/>
          <w:sz w:val="28"/>
          <w:szCs w:val="28"/>
          <w:lang w:eastAsia="zh-CN"/>
        </w:rPr>
        <w:t>烟风管法</w:t>
      </w:r>
      <w:r w:rsidRPr="00836EF6">
        <w:rPr>
          <w:rFonts w:asciiTheme="minorEastAsia" w:hAnsiTheme="minorEastAsia" w:cs="阿里巴巴普惠体 L"/>
          <w:color w:val="000000" w:themeColor="text1"/>
          <w:spacing w:val="2"/>
          <w:w w:val="101"/>
          <w:sz w:val="28"/>
          <w:szCs w:val="28"/>
          <w:lang w:eastAsia="zh-CN"/>
        </w:rPr>
        <w:t>兰</w:t>
      </w:r>
      <w:r w:rsidRPr="00836EF6">
        <w:rPr>
          <w:rFonts w:asciiTheme="minorEastAsia" w:hAnsiTheme="minorEastAsia" w:cs="阿里巴巴普惠体 L"/>
          <w:color w:val="000000" w:themeColor="text1"/>
          <w:w w:val="101"/>
          <w:sz w:val="28"/>
          <w:szCs w:val="28"/>
          <w:lang w:eastAsia="zh-CN"/>
        </w:rPr>
        <w:t>垫</w:t>
      </w:r>
      <w:r w:rsidRPr="00836EF6">
        <w:rPr>
          <w:rFonts w:asciiTheme="minorEastAsia" w:hAnsiTheme="minorEastAsia" w:cs="阿里巴巴普惠体 L"/>
          <w:color w:val="000000" w:themeColor="text1"/>
          <w:spacing w:val="2"/>
          <w:w w:val="101"/>
          <w:sz w:val="28"/>
          <w:szCs w:val="28"/>
          <w:lang w:eastAsia="zh-CN"/>
        </w:rPr>
        <w:t>片</w:t>
      </w:r>
      <w:r w:rsidRPr="00836EF6">
        <w:rPr>
          <w:rFonts w:asciiTheme="minorEastAsia" w:hAnsiTheme="minorEastAsia" w:cs="阿里巴巴普惠体 L"/>
          <w:color w:val="000000" w:themeColor="text1"/>
          <w:w w:val="101"/>
          <w:sz w:val="28"/>
          <w:szCs w:val="28"/>
          <w:lang w:eastAsia="zh-CN"/>
        </w:rPr>
        <w:t>采用</w:t>
      </w:r>
      <w:r w:rsidRPr="00836EF6">
        <w:rPr>
          <w:rFonts w:asciiTheme="minorEastAsia" w:hAnsiTheme="minorEastAsia" w:cs="阿里巴巴普惠体 L"/>
          <w:color w:val="000000" w:themeColor="text1"/>
          <w:spacing w:val="2"/>
          <w:w w:val="101"/>
          <w:sz w:val="28"/>
          <w:szCs w:val="28"/>
          <w:lang w:eastAsia="zh-CN"/>
        </w:rPr>
        <w:t>不</w:t>
      </w:r>
      <w:r w:rsidRPr="00836EF6">
        <w:rPr>
          <w:rFonts w:asciiTheme="minorEastAsia" w:hAnsiTheme="minorEastAsia" w:cs="阿里巴巴普惠体 L"/>
          <w:color w:val="000000" w:themeColor="text1"/>
          <w:w w:val="101"/>
          <w:sz w:val="28"/>
          <w:szCs w:val="28"/>
          <w:lang w:eastAsia="zh-CN"/>
        </w:rPr>
        <w:t>燃</w:t>
      </w:r>
      <w:r w:rsidRPr="00836EF6">
        <w:rPr>
          <w:rFonts w:asciiTheme="minorEastAsia" w:hAnsiTheme="minorEastAsia" w:cs="阿里巴巴普惠体 L"/>
          <w:color w:val="000000" w:themeColor="text1"/>
          <w:spacing w:val="2"/>
          <w:w w:val="101"/>
          <w:sz w:val="28"/>
          <w:szCs w:val="28"/>
          <w:lang w:eastAsia="zh-CN"/>
        </w:rPr>
        <w:t>材</w:t>
      </w:r>
      <w:r w:rsidRPr="00836EF6">
        <w:rPr>
          <w:rFonts w:asciiTheme="minorEastAsia" w:hAnsiTheme="minorEastAsia" w:cs="阿里巴巴普惠体 L"/>
          <w:color w:val="000000" w:themeColor="text1"/>
          <w:w w:val="101"/>
          <w:sz w:val="28"/>
          <w:szCs w:val="28"/>
          <w:lang w:eastAsia="zh-CN"/>
        </w:rPr>
        <w:t>料。</w:t>
      </w:r>
      <w:r w:rsidRPr="00836EF6">
        <w:rPr>
          <w:rFonts w:asciiTheme="minorEastAsia" w:hAnsiTheme="minorEastAsia" w:cs="阿里巴巴普惠体 L"/>
          <w:color w:val="000000" w:themeColor="text1"/>
          <w:spacing w:val="2"/>
          <w:w w:val="101"/>
          <w:sz w:val="28"/>
          <w:szCs w:val="28"/>
          <w:lang w:eastAsia="zh-CN"/>
        </w:rPr>
        <w:t>若</w:t>
      </w:r>
      <w:r w:rsidRPr="00836EF6">
        <w:rPr>
          <w:rFonts w:asciiTheme="minorEastAsia" w:hAnsiTheme="minorEastAsia" w:cs="阿里巴巴普惠体 L"/>
          <w:color w:val="000000" w:themeColor="text1"/>
          <w:w w:val="101"/>
          <w:sz w:val="28"/>
          <w:szCs w:val="28"/>
          <w:lang w:eastAsia="zh-CN"/>
        </w:rPr>
        <w:t>排烟</w:t>
      </w:r>
      <w:r w:rsidRPr="00836EF6">
        <w:rPr>
          <w:rFonts w:asciiTheme="minorEastAsia" w:hAnsiTheme="minorEastAsia" w:cs="阿里巴巴普惠体 L"/>
          <w:color w:val="000000" w:themeColor="text1"/>
          <w:spacing w:val="2"/>
          <w:w w:val="101"/>
          <w:sz w:val="28"/>
          <w:szCs w:val="28"/>
          <w:lang w:eastAsia="zh-CN"/>
        </w:rPr>
        <w:t>系</w:t>
      </w:r>
      <w:r w:rsidRPr="00836EF6">
        <w:rPr>
          <w:rFonts w:asciiTheme="minorEastAsia" w:hAnsiTheme="minorEastAsia" w:cs="阿里巴巴普惠体 L"/>
          <w:color w:val="000000" w:themeColor="text1"/>
          <w:w w:val="101"/>
          <w:sz w:val="28"/>
          <w:szCs w:val="28"/>
          <w:lang w:eastAsia="zh-CN"/>
        </w:rPr>
        <w:t>统</w:t>
      </w:r>
      <w:r w:rsidRPr="00836EF6">
        <w:rPr>
          <w:rFonts w:asciiTheme="minorEastAsia" w:hAnsiTheme="minorEastAsia" w:cs="阿里巴巴普惠体 L"/>
          <w:color w:val="000000" w:themeColor="text1"/>
          <w:spacing w:val="2"/>
          <w:w w:val="101"/>
          <w:sz w:val="28"/>
          <w:szCs w:val="28"/>
          <w:lang w:eastAsia="zh-CN"/>
        </w:rPr>
        <w:t>与</w:t>
      </w:r>
      <w:r w:rsidRPr="00836EF6">
        <w:rPr>
          <w:rFonts w:asciiTheme="minorEastAsia" w:hAnsiTheme="minorEastAsia" w:cs="阿里巴巴普惠体 L"/>
          <w:color w:val="000000" w:themeColor="text1"/>
          <w:w w:val="101"/>
          <w:sz w:val="28"/>
          <w:szCs w:val="28"/>
          <w:lang w:eastAsia="zh-CN"/>
        </w:rPr>
        <w:t>通风</w:t>
      </w:r>
      <w:r w:rsidRPr="00836EF6">
        <w:rPr>
          <w:rFonts w:asciiTheme="minorEastAsia" w:hAnsiTheme="minorEastAsia" w:cs="阿里巴巴普惠体 L"/>
          <w:color w:val="000000" w:themeColor="text1"/>
          <w:spacing w:val="2"/>
          <w:w w:val="101"/>
          <w:sz w:val="28"/>
          <w:szCs w:val="28"/>
          <w:lang w:eastAsia="zh-CN"/>
        </w:rPr>
        <w:t>合</w:t>
      </w:r>
      <w:r w:rsidRPr="00836EF6">
        <w:rPr>
          <w:rFonts w:asciiTheme="minorEastAsia" w:hAnsiTheme="minorEastAsia" w:cs="阿里巴巴普惠体 L"/>
          <w:color w:val="000000" w:themeColor="text1"/>
          <w:w w:val="101"/>
          <w:sz w:val="28"/>
          <w:szCs w:val="28"/>
          <w:lang w:eastAsia="zh-CN"/>
        </w:rPr>
        <w:t>用</w:t>
      </w:r>
      <w:r w:rsidRPr="00836EF6">
        <w:rPr>
          <w:rFonts w:asciiTheme="minorEastAsia" w:hAnsiTheme="minorEastAsia" w:cs="阿里巴巴普惠体 L"/>
          <w:color w:val="000000" w:themeColor="text1"/>
          <w:spacing w:val="2"/>
          <w:w w:val="101"/>
          <w:sz w:val="28"/>
          <w:szCs w:val="28"/>
          <w:lang w:eastAsia="zh-CN"/>
        </w:rPr>
        <w:t>且</w:t>
      </w:r>
      <w:r w:rsidRPr="00836EF6">
        <w:rPr>
          <w:rFonts w:asciiTheme="minorEastAsia" w:hAnsiTheme="minorEastAsia" w:cs="阿里巴巴普惠体 L"/>
          <w:color w:val="000000" w:themeColor="text1"/>
          <w:w w:val="101"/>
          <w:sz w:val="28"/>
          <w:szCs w:val="28"/>
          <w:lang w:eastAsia="zh-CN"/>
        </w:rPr>
        <w:t>需设</w:t>
      </w:r>
      <w:r w:rsidRPr="00836EF6">
        <w:rPr>
          <w:rFonts w:asciiTheme="minorEastAsia" w:hAnsiTheme="minorEastAsia" w:cs="阿里巴巴普惠体 L"/>
          <w:color w:val="000000" w:themeColor="text1"/>
          <w:spacing w:val="2"/>
          <w:w w:val="101"/>
          <w:sz w:val="28"/>
          <w:szCs w:val="28"/>
          <w:lang w:eastAsia="zh-CN"/>
        </w:rPr>
        <w:t>置</w:t>
      </w:r>
      <w:r w:rsidRPr="00836EF6">
        <w:rPr>
          <w:rFonts w:asciiTheme="minorEastAsia" w:hAnsiTheme="minorEastAsia" w:cs="阿里巴巴普惠体 L"/>
          <w:color w:val="000000" w:themeColor="text1"/>
          <w:w w:val="101"/>
          <w:sz w:val="28"/>
          <w:szCs w:val="28"/>
          <w:lang w:eastAsia="zh-CN"/>
        </w:rPr>
        <w:t>减</w:t>
      </w:r>
      <w:r w:rsidRPr="00836EF6">
        <w:rPr>
          <w:rFonts w:asciiTheme="minorEastAsia" w:hAnsiTheme="minorEastAsia" w:cs="阿里巴巴普惠体 L"/>
          <w:color w:val="000000" w:themeColor="text1"/>
          <w:spacing w:val="2"/>
          <w:w w:val="101"/>
          <w:sz w:val="28"/>
          <w:szCs w:val="28"/>
          <w:lang w:eastAsia="zh-CN"/>
        </w:rPr>
        <w:lastRenderedPageBreak/>
        <w:t>震</w:t>
      </w:r>
      <w:r w:rsidRPr="00836EF6">
        <w:rPr>
          <w:rFonts w:asciiTheme="minorEastAsia" w:hAnsiTheme="minorEastAsia" w:cs="阿里巴巴普惠体 L"/>
          <w:color w:val="000000" w:themeColor="text1"/>
          <w:w w:val="101"/>
          <w:sz w:val="28"/>
          <w:szCs w:val="28"/>
          <w:lang w:eastAsia="zh-CN"/>
        </w:rPr>
        <w:t>装置</w:t>
      </w:r>
      <w:r w:rsidRPr="00836EF6">
        <w:rPr>
          <w:rFonts w:asciiTheme="minorEastAsia" w:hAnsiTheme="minorEastAsia" w:cs="阿里巴巴普惠体 L"/>
          <w:color w:val="000000" w:themeColor="text1"/>
          <w:spacing w:val="2"/>
          <w:w w:val="101"/>
          <w:sz w:val="28"/>
          <w:szCs w:val="28"/>
          <w:lang w:eastAsia="zh-CN"/>
        </w:rPr>
        <w:t>时</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减</w:t>
      </w:r>
      <w:r w:rsidRPr="00836EF6">
        <w:rPr>
          <w:rFonts w:asciiTheme="minorEastAsia" w:hAnsiTheme="minorEastAsia" w:cs="阿里巴巴普惠体 L"/>
          <w:color w:val="000000" w:themeColor="text1"/>
          <w:w w:val="101"/>
          <w:sz w:val="28"/>
          <w:szCs w:val="28"/>
          <w:lang w:eastAsia="zh-CN"/>
        </w:rPr>
        <w:t>震垫为采用不燃材料。</w:t>
      </w:r>
    </w:p>
    <w:p w:rsidR="00496A1D" w:rsidRPr="00836EF6" w:rsidRDefault="00496A1D" w:rsidP="001D09EE">
      <w:pPr>
        <w:spacing w:after="0" w:line="360" w:lineRule="auto"/>
        <w:ind w:leftChars="20" w:left="44" w:firstLineChars="200" w:firstLine="560"/>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color w:val="000000" w:themeColor="text1"/>
          <w:sz w:val="28"/>
          <w:szCs w:val="28"/>
          <w:lang w:eastAsia="zh-CN"/>
        </w:rPr>
        <w:t xml:space="preserve">7 </w:t>
      </w:r>
      <w:r w:rsidRPr="00836EF6">
        <w:rPr>
          <w:rFonts w:asciiTheme="minorEastAsia" w:hAnsiTheme="minorEastAsia" w:cs="阿里巴巴普惠体 L"/>
          <w:color w:val="000000" w:themeColor="text1"/>
          <w:w w:val="101"/>
          <w:sz w:val="28"/>
          <w:szCs w:val="28"/>
          <w:lang w:eastAsia="zh-CN"/>
        </w:rPr>
        <w:t>通</w:t>
      </w:r>
      <w:r w:rsidRPr="00836EF6">
        <w:rPr>
          <w:rFonts w:asciiTheme="minorEastAsia" w:hAnsiTheme="minorEastAsia" w:cs="阿里巴巴普惠体 L"/>
          <w:color w:val="000000" w:themeColor="text1"/>
          <w:spacing w:val="2"/>
          <w:w w:val="101"/>
          <w:sz w:val="28"/>
          <w:szCs w:val="28"/>
          <w:lang w:eastAsia="zh-CN"/>
        </w:rPr>
        <w:t>风</w:t>
      </w:r>
      <w:r w:rsidRPr="00836EF6">
        <w:rPr>
          <w:rFonts w:asciiTheme="minorEastAsia" w:hAnsiTheme="minorEastAsia" w:cs="阿里巴巴普惠体 L"/>
          <w:color w:val="000000" w:themeColor="text1"/>
          <w:w w:val="101"/>
          <w:sz w:val="28"/>
          <w:szCs w:val="28"/>
          <w:lang w:eastAsia="zh-CN"/>
        </w:rPr>
        <w:t>和空调系统的管材、消声、绝热均采用不燃、难燃材料制作。当吊顶内有可燃物时，排烟管采用</w:t>
      </w:r>
      <w:r w:rsidRPr="00836EF6">
        <w:rPr>
          <w:rFonts w:asciiTheme="minorEastAsia" w:hAnsiTheme="minorEastAsia" w:cs="阿里巴巴普惠体 L" w:hint="eastAsia"/>
          <w:color w:val="000000" w:themeColor="text1"/>
          <w:w w:val="101"/>
          <w:sz w:val="28"/>
          <w:szCs w:val="28"/>
          <w:lang w:eastAsia="zh-CN"/>
        </w:rPr>
        <w:t>厚度不小于50</w:t>
      </w:r>
      <w:r w:rsidRPr="00836EF6">
        <w:rPr>
          <w:rFonts w:asciiTheme="minorEastAsia" w:hAnsiTheme="minorEastAsia" w:cs="阿里巴巴普惠体 L"/>
          <w:color w:val="000000" w:themeColor="text1"/>
          <w:w w:val="101"/>
          <w:sz w:val="28"/>
          <w:szCs w:val="28"/>
          <w:lang w:eastAsia="zh-CN"/>
        </w:rPr>
        <w:t>mm</w:t>
      </w:r>
      <w:r w:rsidRPr="00836EF6">
        <w:rPr>
          <w:rFonts w:asciiTheme="minorEastAsia" w:hAnsiTheme="minorEastAsia" w:cs="阿里巴巴普惠体 L" w:hint="eastAsia"/>
          <w:color w:val="000000" w:themeColor="text1"/>
          <w:w w:val="101"/>
          <w:sz w:val="28"/>
          <w:szCs w:val="28"/>
          <w:lang w:eastAsia="zh-CN"/>
        </w:rPr>
        <w:t>的不燃材料</w:t>
      </w:r>
      <w:r w:rsidRPr="00836EF6">
        <w:rPr>
          <w:rFonts w:asciiTheme="minorEastAsia" w:hAnsiTheme="minorEastAsia" w:cs="阿里巴巴普惠体 L"/>
          <w:color w:val="000000" w:themeColor="text1"/>
          <w:w w:val="101"/>
          <w:sz w:val="28"/>
          <w:szCs w:val="28"/>
          <w:lang w:eastAsia="zh-CN"/>
        </w:rPr>
        <w:t>隔热，并与可燃物保持至少150mm的距离。</w:t>
      </w:r>
    </w:p>
    <w:p w:rsidR="00496A1D" w:rsidRPr="00836EF6" w:rsidRDefault="00496A1D" w:rsidP="001D09EE">
      <w:pPr>
        <w:spacing w:after="0" w:line="360" w:lineRule="auto"/>
        <w:ind w:leftChars="20" w:left="44" w:firstLineChars="200" w:firstLine="564"/>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hint="eastAsia"/>
          <w:color w:val="000000" w:themeColor="text1"/>
          <w:w w:val="101"/>
          <w:sz w:val="28"/>
          <w:szCs w:val="28"/>
          <w:lang w:eastAsia="zh-CN"/>
        </w:rPr>
        <w:t>8甲</w:t>
      </w:r>
      <w:r w:rsidR="00C91C12" w:rsidRPr="00836EF6">
        <w:rPr>
          <w:rFonts w:asciiTheme="minorEastAsia" w:hAnsiTheme="minorEastAsia" w:cs="阿里巴巴普惠体 L" w:hint="eastAsia"/>
          <w:color w:val="000000" w:themeColor="text1"/>
          <w:w w:val="101"/>
          <w:sz w:val="28"/>
          <w:szCs w:val="28"/>
          <w:lang w:eastAsia="zh-CN"/>
        </w:rPr>
        <w:t>、</w:t>
      </w:r>
      <w:r w:rsidRPr="00836EF6">
        <w:rPr>
          <w:rFonts w:asciiTheme="minorEastAsia" w:hAnsiTheme="minorEastAsia" w:cs="阿里巴巴普惠体 L" w:hint="eastAsia"/>
          <w:color w:val="000000" w:themeColor="text1"/>
          <w:w w:val="101"/>
          <w:sz w:val="28"/>
          <w:szCs w:val="28"/>
          <w:lang w:eastAsia="zh-CN"/>
        </w:rPr>
        <w:t>乙类厂房内的空气不应循环使用。丙类厂房内含有燃烧或爆炸危险粉尘</w:t>
      </w:r>
      <w:r w:rsidR="00C91C12" w:rsidRPr="00836EF6">
        <w:rPr>
          <w:rFonts w:asciiTheme="minorEastAsia" w:hAnsiTheme="minorEastAsia" w:cs="阿里巴巴普惠体 L" w:hint="eastAsia"/>
          <w:color w:val="000000" w:themeColor="text1"/>
          <w:w w:val="101"/>
          <w:sz w:val="28"/>
          <w:szCs w:val="28"/>
          <w:lang w:eastAsia="zh-CN"/>
        </w:rPr>
        <w:t>、</w:t>
      </w:r>
      <w:r w:rsidRPr="00836EF6">
        <w:rPr>
          <w:rFonts w:asciiTheme="minorEastAsia" w:hAnsiTheme="minorEastAsia" w:cs="阿里巴巴普惠体 L" w:hint="eastAsia"/>
          <w:color w:val="000000" w:themeColor="text1"/>
          <w:w w:val="101"/>
          <w:sz w:val="28"/>
          <w:szCs w:val="28"/>
          <w:lang w:eastAsia="zh-CN"/>
        </w:rPr>
        <w:t>纤维的空气，在循环使用前应经净化处理，并应使空气中的含尘浓度低于其爆炸下限的25%。</w:t>
      </w:r>
    </w:p>
    <w:p w:rsidR="00496A1D" w:rsidRPr="00836EF6" w:rsidRDefault="00496A1D" w:rsidP="001D09EE">
      <w:pPr>
        <w:spacing w:after="0" w:line="360" w:lineRule="auto"/>
        <w:ind w:left="42" w:hangingChars="15" w:hanging="42"/>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color w:val="000000" w:themeColor="text1"/>
          <w:w w:val="101"/>
          <w:sz w:val="28"/>
          <w:szCs w:val="28"/>
          <w:lang w:eastAsia="zh-CN"/>
        </w:rPr>
        <w:t xml:space="preserve">     9  </w:t>
      </w:r>
      <w:r w:rsidRPr="00836EF6">
        <w:rPr>
          <w:rFonts w:asciiTheme="minorEastAsia" w:hAnsiTheme="minorEastAsia" w:cs="阿里巴巴普惠体 L" w:hint="eastAsia"/>
          <w:color w:val="000000" w:themeColor="text1"/>
          <w:w w:val="101"/>
          <w:sz w:val="28"/>
          <w:szCs w:val="28"/>
          <w:lang w:eastAsia="zh-CN"/>
        </w:rPr>
        <w:t>为甲</w:t>
      </w:r>
      <w:r w:rsidR="00DD627C" w:rsidRPr="00836EF6">
        <w:rPr>
          <w:rFonts w:asciiTheme="minorEastAsia" w:hAnsiTheme="minorEastAsia" w:cs="阿里巴巴普惠体 L" w:hint="eastAsia"/>
          <w:color w:val="000000" w:themeColor="text1"/>
          <w:w w:val="101"/>
          <w:sz w:val="28"/>
          <w:szCs w:val="28"/>
          <w:lang w:eastAsia="zh-CN"/>
        </w:rPr>
        <w:t>、</w:t>
      </w:r>
      <w:r w:rsidRPr="00836EF6">
        <w:rPr>
          <w:rFonts w:asciiTheme="minorEastAsia" w:hAnsiTheme="minorEastAsia" w:cs="阿里巴巴普惠体 L" w:hint="eastAsia"/>
          <w:color w:val="000000" w:themeColor="text1"/>
          <w:w w:val="101"/>
          <w:sz w:val="28"/>
          <w:szCs w:val="28"/>
          <w:lang w:eastAsia="zh-CN"/>
        </w:rPr>
        <w:t>乙类厂房服务的送风设备与排风设备应分别布置在不同的通风机房内，且排风设备不应和其他房间的送，排风设备布置在同一通风机房内。</w:t>
      </w:r>
    </w:p>
    <w:p w:rsidR="00496A1D" w:rsidRPr="00836EF6" w:rsidRDefault="00496A1D" w:rsidP="001D09EE">
      <w:pPr>
        <w:spacing w:after="0" w:line="360" w:lineRule="auto"/>
        <w:ind w:left="42" w:hangingChars="15" w:hanging="42"/>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color w:val="000000" w:themeColor="text1"/>
          <w:w w:val="101"/>
          <w:sz w:val="28"/>
          <w:szCs w:val="28"/>
          <w:lang w:eastAsia="zh-CN"/>
        </w:rPr>
        <w:t xml:space="preserve">     10 </w:t>
      </w:r>
      <w:r w:rsidRPr="00836EF6">
        <w:rPr>
          <w:rFonts w:asciiTheme="minorEastAsia" w:hAnsiTheme="minorEastAsia" w:cs="阿里巴巴普惠体 L" w:hint="eastAsia"/>
          <w:color w:val="000000" w:themeColor="text1"/>
          <w:w w:val="101"/>
          <w:sz w:val="28"/>
          <w:szCs w:val="28"/>
          <w:lang w:eastAsia="zh-CN"/>
        </w:rPr>
        <w:t>含有燃烧和爆炸危险粉尘的空气，在进入排风机前应采用不产生火花的除尘器进行处理。对于遇水可能形成爆炸的粉尘，严禁采用湿式除尘器。</w:t>
      </w:r>
    </w:p>
    <w:p w:rsidR="00496A1D" w:rsidRPr="00836EF6" w:rsidRDefault="00496A1D" w:rsidP="001D09EE">
      <w:pPr>
        <w:spacing w:after="0" w:line="360" w:lineRule="auto"/>
        <w:ind w:leftChars="20" w:left="44" w:firstLineChars="200" w:firstLine="564"/>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color w:val="000000" w:themeColor="text1"/>
          <w:w w:val="101"/>
          <w:sz w:val="28"/>
          <w:szCs w:val="28"/>
          <w:lang w:eastAsia="zh-CN"/>
        </w:rPr>
        <w:t xml:space="preserve">11 </w:t>
      </w:r>
      <w:r w:rsidRPr="00836EF6">
        <w:rPr>
          <w:rFonts w:asciiTheme="minorEastAsia" w:hAnsiTheme="minorEastAsia" w:cs="阿里巴巴普惠体 L" w:hint="eastAsia"/>
          <w:color w:val="000000" w:themeColor="text1"/>
          <w:w w:val="101"/>
          <w:sz w:val="28"/>
          <w:szCs w:val="28"/>
          <w:lang w:eastAsia="zh-CN"/>
        </w:rPr>
        <w:t>排除氢气与空气混合物时，建筑物全面排风系统室内</w:t>
      </w:r>
      <w:r w:rsidR="00DD627C" w:rsidRPr="00836EF6">
        <w:rPr>
          <w:rFonts w:asciiTheme="minorEastAsia" w:hAnsiTheme="minorEastAsia" w:cs="阿里巴巴普惠体 L" w:hint="eastAsia"/>
          <w:color w:val="000000" w:themeColor="text1"/>
          <w:w w:val="101"/>
          <w:sz w:val="28"/>
          <w:szCs w:val="28"/>
          <w:lang w:eastAsia="zh-CN"/>
        </w:rPr>
        <w:t>吸风</w:t>
      </w:r>
      <w:r w:rsidRPr="00836EF6">
        <w:rPr>
          <w:rFonts w:asciiTheme="minorEastAsia" w:hAnsiTheme="minorEastAsia" w:cs="阿里巴巴普惠体 L" w:hint="eastAsia"/>
          <w:color w:val="000000" w:themeColor="text1"/>
          <w:w w:val="101"/>
          <w:sz w:val="28"/>
          <w:szCs w:val="28"/>
          <w:lang w:eastAsia="zh-CN"/>
        </w:rPr>
        <w:t>口的布置应符合下列规定：</w:t>
      </w:r>
    </w:p>
    <w:p w:rsidR="00496A1D" w:rsidRPr="00836EF6" w:rsidRDefault="00496A1D" w:rsidP="001D09EE">
      <w:pPr>
        <w:spacing w:after="0" w:line="360" w:lineRule="auto"/>
        <w:ind w:leftChars="-64" w:left="42" w:hangingChars="65" w:hanging="183"/>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color w:val="000000" w:themeColor="text1"/>
          <w:w w:val="101"/>
          <w:sz w:val="28"/>
          <w:szCs w:val="28"/>
          <w:lang w:eastAsia="zh-CN"/>
        </w:rPr>
        <w:t xml:space="preserve">      1）</w:t>
      </w:r>
      <w:r w:rsidRPr="00836EF6">
        <w:rPr>
          <w:rFonts w:asciiTheme="minorEastAsia" w:hAnsiTheme="minorEastAsia" w:cs="阿里巴巴普惠体 L" w:hint="eastAsia"/>
          <w:color w:val="000000" w:themeColor="text1"/>
          <w:w w:val="101"/>
          <w:sz w:val="28"/>
          <w:szCs w:val="28"/>
          <w:lang w:eastAsia="zh-CN"/>
        </w:rPr>
        <w:t>吸风口上缘至顶棚平面或屋顶的距离不应大于0.1</w:t>
      </w:r>
      <w:r w:rsidRPr="00836EF6">
        <w:rPr>
          <w:rFonts w:asciiTheme="minorEastAsia" w:hAnsiTheme="minorEastAsia" w:cs="阿里巴巴普惠体 L"/>
          <w:color w:val="000000" w:themeColor="text1"/>
          <w:w w:val="101"/>
          <w:sz w:val="28"/>
          <w:szCs w:val="28"/>
          <w:lang w:eastAsia="zh-CN"/>
        </w:rPr>
        <w:t>m；</w:t>
      </w:r>
    </w:p>
    <w:p w:rsidR="00496A1D" w:rsidRPr="001D09EE" w:rsidRDefault="00496A1D" w:rsidP="001D09EE">
      <w:pPr>
        <w:spacing w:after="0" w:line="360" w:lineRule="auto"/>
        <w:ind w:leftChars="-64" w:left="42" w:hangingChars="65" w:hanging="183"/>
        <w:rPr>
          <w:rFonts w:asciiTheme="minorEastAsia" w:hAnsiTheme="minorEastAsia" w:cs="阿里巴巴普惠体 L"/>
          <w:color w:val="000000" w:themeColor="text1"/>
          <w:spacing w:val="-12"/>
          <w:w w:val="101"/>
          <w:sz w:val="28"/>
          <w:szCs w:val="28"/>
          <w:lang w:eastAsia="zh-CN"/>
        </w:rPr>
      </w:pPr>
      <w:r w:rsidRPr="00836EF6">
        <w:rPr>
          <w:rFonts w:asciiTheme="minorEastAsia" w:hAnsiTheme="minorEastAsia" w:cs="阿里巴巴普惠体 L"/>
          <w:color w:val="000000" w:themeColor="text1"/>
          <w:w w:val="101"/>
          <w:sz w:val="28"/>
          <w:szCs w:val="28"/>
          <w:lang w:eastAsia="zh-CN"/>
        </w:rPr>
        <w:t xml:space="preserve">      2）</w:t>
      </w:r>
      <w:r w:rsidRPr="001D09EE">
        <w:rPr>
          <w:rFonts w:asciiTheme="minorEastAsia" w:hAnsiTheme="minorEastAsia" w:cs="阿里巴巴普惠体 L" w:hint="eastAsia"/>
          <w:color w:val="000000" w:themeColor="text1"/>
          <w:spacing w:val="-12"/>
          <w:w w:val="101"/>
          <w:sz w:val="28"/>
          <w:szCs w:val="28"/>
          <w:lang w:eastAsia="zh-CN"/>
        </w:rPr>
        <w:t>因建筑构造形成的有爆炸危险气体排出的死角处应设置倒流设施。</w:t>
      </w:r>
    </w:p>
    <w:p w:rsidR="00496A1D" w:rsidRPr="00836EF6" w:rsidRDefault="00496A1D" w:rsidP="001D09EE">
      <w:pPr>
        <w:spacing w:after="0" w:line="360" w:lineRule="auto"/>
        <w:ind w:leftChars="-64" w:left="42" w:hangingChars="65" w:hanging="183"/>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color w:val="000000" w:themeColor="text1"/>
          <w:w w:val="101"/>
          <w:sz w:val="28"/>
          <w:szCs w:val="28"/>
          <w:lang w:eastAsia="zh-CN"/>
        </w:rPr>
        <w:t xml:space="preserve">      1</w:t>
      </w:r>
      <w:r w:rsidR="00DD627C" w:rsidRPr="00836EF6">
        <w:rPr>
          <w:rFonts w:asciiTheme="minorEastAsia" w:hAnsiTheme="minorEastAsia" w:cs="阿里巴巴普惠体 L"/>
          <w:color w:val="000000" w:themeColor="text1"/>
          <w:w w:val="101"/>
          <w:sz w:val="28"/>
          <w:szCs w:val="28"/>
          <w:lang w:eastAsia="zh-CN"/>
        </w:rPr>
        <w:t>2</w:t>
      </w:r>
      <w:r w:rsidRPr="00836EF6">
        <w:rPr>
          <w:rFonts w:asciiTheme="minorEastAsia" w:hAnsiTheme="minorEastAsia" w:cs="阿里巴巴普惠体 L"/>
          <w:color w:val="000000" w:themeColor="text1"/>
          <w:w w:val="101"/>
          <w:sz w:val="28"/>
          <w:szCs w:val="28"/>
          <w:lang w:eastAsia="zh-CN"/>
        </w:rPr>
        <w:t xml:space="preserve">  </w:t>
      </w:r>
      <w:r w:rsidRPr="00836EF6">
        <w:rPr>
          <w:rFonts w:asciiTheme="minorEastAsia" w:hAnsiTheme="minorEastAsia" w:cs="阿里巴巴普惠体 L" w:hint="eastAsia"/>
          <w:color w:val="000000" w:themeColor="text1"/>
          <w:w w:val="101"/>
          <w:sz w:val="28"/>
          <w:szCs w:val="28"/>
          <w:lang w:eastAsia="zh-CN"/>
        </w:rPr>
        <w:t>对不同危险等级和类型的厂房其通风和空气调节系统的风管布置和安装要求以及除尘设备布置和形式与防爆要求的选择应满足建筑设计防火规范的相关要求。</w:t>
      </w:r>
    </w:p>
    <w:p w:rsidR="00496A1D" w:rsidRPr="00836EF6" w:rsidRDefault="00496A1D" w:rsidP="001D09EE">
      <w:pPr>
        <w:spacing w:after="0" w:line="360" w:lineRule="auto"/>
        <w:ind w:leftChars="20" w:left="44" w:firstLineChars="35" w:firstLine="98"/>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color w:val="000000" w:themeColor="text1"/>
          <w:sz w:val="28"/>
          <w:szCs w:val="28"/>
          <w:lang w:eastAsia="zh-CN"/>
        </w:rPr>
        <w:t>6.4.3</w:t>
      </w:r>
      <w:r w:rsidRPr="00836EF6">
        <w:rPr>
          <w:rFonts w:asciiTheme="minorEastAsia" w:hAnsiTheme="minorEastAsia" w:cs="阿里巴巴普惠体 L"/>
          <w:color w:val="000000" w:themeColor="text1"/>
          <w:w w:val="101"/>
          <w:sz w:val="28"/>
          <w:szCs w:val="28"/>
          <w:lang w:eastAsia="zh-CN"/>
        </w:rPr>
        <w:t>锅炉房泄爆、事故通风要求</w:t>
      </w:r>
    </w:p>
    <w:p w:rsidR="00496A1D" w:rsidRPr="00836EF6" w:rsidRDefault="00496A1D" w:rsidP="001D09EE">
      <w:pPr>
        <w:tabs>
          <w:tab w:val="left" w:pos="2640"/>
          <w:tab w:val="left" w:pos="3720"/>
          <w:tab w:val="left" w:pos="5520"/>
          <w:tab w:val="left" w:pos="7580"/>
        </w:tabs>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1本</w:t>
      </w:r>
      <w:r w:rsidRPr="00836EF6">
        <w:rPr>
          <w:rFonts w:asciiTheme="minorEastAsia" w:hAnsiTheme="minorEastAsia" w:cs="阿里巴巴普惠体 L"/>
          <w:color w:val="000000" w:themeColor="text1"/>
          <w:spacing w:val="2"/>
          <w:sz w:val="28"/>
          <w:szCs w:val="28"/>
          <w:lang w:eastAsia="zh-CN"/>
        </w:rPr>
        <w:t>工</w:t>
      </w:r>
      <w:r w:rsidRPr="00836EF6">
        <w:rPr>
          <w:rFonts w:asciiTheme="minorEastAsia" w:hAnsiTheme="minorEastAsia" w:cs="阿里巴巴普惠体 L"/>
          <w:color w:val="000000" w:themeColor="text1"/>
          <w:sz w:val="28"/>
          <w:szCs w:val="28"/>
          <w:lang w:eastAsia="zh-CN"/>
        </w:rPr>
        <w:t>程采用</w:t>
      </w:r>
      <w:r w:rsidR="00576F5E" w:rsidRPr="00836EF6">
        <w:rPr>
          <w:rFonts w:asciiTheme="minorEastAsia" w:hAnsiTheme="minorEastAsia" w:cs="阿里巴巴普惠体 L"/>
          <w:color w:val="000000" w:themeColor="text1"/>
          <w:sz w:val="28"/>
          <w:szCs w:val="28"/>
          <w:u w:val="single" w:color="FF0000"/>
          <w:lang w:eastAsia="zh-CN"/>
        </w:rPr>
        <w:t> </w:t>
      </w:r>
      <w:r w:rsidR="00DD627C" w:rsidRPr="00836EF6">
        <w:rPr>
          <w:rFonts w:asciiTheme="minorEastAsia" w:hAnsiTheme="minorEastAsia" w:cs="阿里巴巴普惠体 L"/>
          <w:color w:val="000000" w:themeColor="text1"/>
          <w:sz w:val="28"/>
          <w:szCs w:val="28"/>
          <w:u w:val="single" w:color="FF0000"/>
          <w:lang w:eastAsia="zh-CN"/>
        </w:rPr>
        <w:t xml:space="preserve"> </w:t>
      </w:r>
      <w:r w:rsidR="00576F5E"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sz w:val="28"/>
          <w:szCs w:val="28"/>
          <w:lang w:eastAsia="zh-CN"/>
        </w:rPr>
        <w:t>锅</w:t>
      </w:r>
      <w:r w:rsidRPr="00836EF6">
        <w:rPr>
          <w:rFonts w:asciiTheme="minorEastAsia" w:hAnsiTheme="minorEastAsia" w:cs="阿里巴巴普惠体 L"/>
          <w:color w:val="000000" w:themeColor="text1"/>
          <w:spacing w:val="-1"/>
          <w:sz w:val="28"/>
          <w:szCs w:val="28"/>
          <w:lang w:eastAsia="zh-CN"/>
        </w:rPr>
        <w:t>炉</w:t>
      </w:r>
      <w:r w:rsidR="00576F5E" w:rsidRPr="00836EF6">
        <w:rPr>
          <w:rFonts w:asciiTheme="minorEastAsia" w:hAnsiTheme="minorEastAsia" w:cs="阿里巴巴普惠体 L"/>
          <w:color w:val="000000" w:themeColor="text1"/>
          <w:sz w:val="28"/>
          <w:szCs w:val="28"/>
          <w:u w:val="single" w:color="FF0000"/>
          <w:lang w:eastAsia="zh-CN"/>
        </w:rPr>
        <w:t> </w:t>
      </w:r>
      <w:r w:rsidR="00DD627C" w:rsidRPr="00836EF6">
        <w:rPr>
          <w:rFonts w:asciiTheme="minorEastAsia" w:hAnsiTheme="minorEastAsia" w:cs="阿里巴巴普惠体 L"/>
          <w:color w:val="000000" w:themeColor="text1"/>
          <w:sz w:val="28"/>
          <w:szCs w:val="28"/>
          <w:u w:val="single" w:color="FF0000"/>
          <w:lang w:eastAsia="zh-CN"/>
        </w:rPr>
        <w:t xml:space="preserve"> </w:t>
      </w:r>
      <w:r w:rsidR="00576F5E"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sz w:val="28"/>
          <w:szCs w:val="28"/>
          <w:lang w:eastAsia="zh-CN"/>
        </w:rPr>
        <w:t>台</w:t>
      </w:r>
      <w:r w:rsidRPr="00836EF6">
        <w:rPr>
          <w:rFonts w:asciiTheme="minorEastAsia" w:hAnsiTheme="minorEastAsia" w:cs="阿里巴巴普惠体 L"/>
          <w:color w:val="000000" w:themeColor="text1"/>
          <w:spacing w:val="2"/>
          <w:sz w:val="28"/>
          <w:szCs w:val="28"/>
          <w:lang w:eastAsia="zh-CN"/>
        </w:rPr>
        <w:t>，</w:t>
      </w:r>
      <w:r w:rsidRPr="00836EF6">
        <w:rPr>
          <w:rFonts w:asciiTheme="minorEastAsia" w:hAnsiTheme="minorEastAsia" w:cs="阿里巴巴普惠体 L"/>
          <w:color w:val="000000" w:themeColor="text1"/>
          <w:sz w:val="28"/>
          <w:szCs w:val="28"/>
          <w:lang w:eastAsia="zh-CN"/>
        </w:rPr>
        <w:t>燃料</w:t>
      </w:r>
      <w:r w:rsidRPr="00836EF6">
        <w:rPr>
          <w:rFonts w:asciiTheme="minorEastAsia" w:hAnsiTheme="minorEastAsia" w:cs="阿里巴巴普惠体 L"/>
          <w:color w:val="000000" w:themeColor="text1"/>
          <w:spacing w:val="2"/>
          <w:sz w:val="28"/>
          <w:szCs w:val="28"/>
          <w:lang w:eastAsia="zh-CN"/>
        </w:rPr>
        <w:t>为</w:t>
      </w:r>
      <w:r w:rsidR="00576F5E" w:rsidRPr="00836EF6">
        <w:rPr>
          <w:rFonts w:asciiTheme="minorEastAsia" w:hAnsiTheme="minorEastAsia" w:cs="阿里巴巴普惠体 L"/>
          <w:color w:val="000000" w:themeColor="text1"/>
          <w:sz w:val="28"/>
          <w:szCs w:val="28"/>
          <w:u w:val="single" w:color="FF0000"/>
          <w:lang w:eastAsia="zh-CN"/>
        </w:rPr>
        <w:t> </w:t>
      </w:r>
      <w:r w:rsidR="00DD627C" w:rsidRPr="00836EF6">
        <w:rPr>
          <w:rFonts w:asciiTheme="minorEastAsia" w:hAnsiTheme="minorEastAsia" w:cs="阿里巴巴普惠体 L"/>
          <w:color w:val="000000" w:themeColor="text1"/>
          <w:sz w:val="28"/>
          <w:szCs w:val="28"/>
          <w:u w:val="single" w:color="FF0000"/>
          <w:lang w:eastAsia="zh-CN"/>
        </w:rPr>
        <w:t xml:space="preserve"> </w:t>
      </w:r>
      <w:r w:rsidR="00576F5E"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sz w:val="28"/>
          <w:szCs w:val="28"/>
          <w:lang w:eastAsia="zh-CN"/>
        </w:rPr>
        <w:t>，</w:t>
      </w:r>
      <w:r w:rsidRPr="00836EF6">
        <w:rPr>
          <w:rFonts w:asciiTheme="minorEastAsia" w:hAnsiTheme="minorEastAsia" w:cs="阿里巴巴普惠体 L"/>
          <w:color w:val="000000" w:themeColor="text1"/>
          <w:spacing w:val="2"/>
          <w:sz w:val="28"/>
          <w:szCs w:val="28"/>
          <w:lang w:eastAsia="zh-CN"/>
        </w:rPr>
        <w:t>锅</w:t>
      </w:r>
      <w:r w:rsidRPr="00836EF6">
        <w:rPr>
          <w:rFonts w:asciiTheme="minorEastAsia" w:hAnsiTheme="minorEastAsia" w:cs="阿里巴巴普惠体 L"/>
          <w:color w:val="000000" w:themeColor="text1"/>
          <w:sz w:val="28"/>
          <w:szCs w:val="28"/>
          <w:lang w:eastAsia="zh-CN"/>
        </w:rPr>
        <w:t>炉房</w:t>
      </w:r>
      <w:r w:rsidRPr="00836EF6">
        <w:rPr>
          <w:rFonts w:asciiTheme="minorEastAsia" w:hAnsiTheme="minorEastAsia" w:cs="阿里巴巴普惠体 L"/>
          <w:color w:val="000000" w:themeColor="text1"/>
          <w:spacing w:val="2"/>
          <w:sz w:val="28"/>
          <w:szCs w:val="28"/>
          <w:lang w:eastAsia="zh-CN"/>
        </w:rPr>
        <w:t>位</w:t>
      </w:r>
      <w:r w:rsidRPr="00836EF6">
        <w:rPr>
          <w:rFonts w:asciiTheme="minorEastAsia" w:hAnsiTheme="minorEastAsia" w:cs="阿里巴巴普惠体 L"/>
          <w:color w:val="000000" w:themeColor="text1"/>
          <w:spacing w:val="-1"/>
          <w:sz w:val="28"/>
          <w:szCs w:val="28"/>
          <w:lang w:eastAsia="zh-CN"/>
        </w:rPr>
        <w:t>于</w:t>
      </w:r>
      <w:r w:rsidR="00576F5E"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面</w:t>
      </w:r>
      <w:r w:rsidRPr="00836EF6">
        <w:rPr>
          <w:rFonts w:asciiTheme="minorEastAsia" w:hAnsiTheme="minorEastAsia" w:cs="阿里巴巴普惠体 L"/>
          <w:color w:val="000000" w:themeColor="text1"/>
          <w:w w:val="101"/>
          <w:sz w:val="28"/>
          <w:szCs w:val="28"/>
          <w:lang w:eastAsia="zh-CN"/>
        </w:rPr>
        <w:t>积</w:t>
      </w:r>
      <w:r w:rsidRPr="00836EF6">
        <w:rPr>
          <w:rFonts w:asciiTheme="minorEastAsia" w:hAnsiTheme="minorEastAsia" w:cs="阿里巴巴普惠体 L"/>
          <w:color w:val="000000" w:themeColor="text1"/>
          <w:spacing w:val="2"/>
          <w:sz w:val="28"/>
          <w:szCs w:val="28"/>
          <w:lang w:eastAsia="zh-CN"/>
        </w:rPr>
        <w:t>为</w:t>
      </w:r>
      <w:r w:rsidR="00576F5E" w:rsidRPr="00836EF6">
        <w:rPr>
          <w:rFonts w:asciiTheme="minorEastAsia" w:hAnsiTheme="minorEastAsia" w:cs="阿里巴巴普惠体 L"/>
          <w:color w:val="000000" w:themeColor="text1"/>
          <w:sz w:val="28"/>
          <w:szCs w:val="28"/>
          <w:u w:val="single" w:color="FF0000"/>
          <w:lang w:eastAsia="zh-CN"/>
        </w:rPr>
        <w:t> </w:t>
      </w:r>
      <w:r w:rsidR="00DD627C" w:rsidRPr="00836EF6">
        <w:rPr>
          <w:rFonts w:asciiTheme="minorEastAsia" w:hAnsiTheme="minorEastAsia" w:cs="阿里巴巴普惠体 L"/>
          <w:color w:val="000000" w:themeColor="text1"/>
          <w:sz w:val="28"/>
          <w:szCs w:val="28"/>
          <w:u w:val="single" w:color="FF0000"/>
          <w:lang w:eastAsia="zh-CN"/>
        </w:rPr>
        <w:t xml:space="preserve"> </w:t>
      </w:r>
      <w:r w:rsidR="00576F5E"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spacing w:val="2"/>
          <w:sz w:val="28"/>
          <w:szCs w:val="28"/>
          <w:lang w:eastAsia="zh-CN"/>
        </w:rPr>
        <w:t>m</w:t>
      </w:r>
      <w:r w:rsidRPr="00836EF6">
        <w:rPr>
          <w:rFonts w:asciiTheme="minorEastAsia" w:hAnsiTheme="minorEastAsia" w:cs="阿里巴巴普惠体 L"/>
          <w:color w:val="000000" w:themeColor="text1"/>
          <w:w w:val="101"/>
          <w:sz w:val="32"/>
          <w:szCs w:val="32"/>
          <w:vertAlign w:val="superscript"/>
          <w:lang w:eastAsia="zh-CN"/>
        </w:rPr>
        <w:t>2</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spacing w:val="5"/>
          <w:w w:val="101"/>
          <w:sz w:val="28"/>
          <w:szCs w:val="28"/>
          <w:lang w:eastAsia="zh-CN"/>
        </w:rPr>
        <w:t>设</w:t>
      </w:r>
      <w:r w:rsidRPr="00836EF6">
        <w:rPr>
          <w:rFonts w:asciiTheme="minorEastAsia" w:hAnsiTheme="minorEastAsia" w:cs="阿里巴巴普惠体 L"/>
          <w:color w:val="000000" w:themeColor="text1"/>
          <w:spacing w:val="2"/>
          <w:w w:val="101"/>
          <w:sz w:val="28"/>
          <w:szCs w:val="28"/>
          <w:lang w:eastAsia="zh-CN"/>
        </w:rPr>
        <w:t>置泄</w:t>
      </w:r>
      <w:r w:rsidRPr="00836EF6">
        <w:rPr>
          <w:rFonts w:asciiTheme="minorEastAsia" w:hAnsiTheme="minorEastAsia" w:cs="阿里巴巴普惠体 L"/>
          <w:color w:val="000000" w:themeColor="text1"/>
          <w:spacing w:val="5"/>
          <w:w w:val="101"/>
          <w:sz w:val="28"/>
          <w:szCs w:val="28"/>
          <w:lang w:eastAsia="zh-CN"/>
        </w:rPr>
        <w:t>爆</w:t>
      </w:r>
      <w:r w:rsidRPr="00836EF6">
        <w:rPr>
          <w:rFonts w:asciiTheme="minorEastAsia" w:hAnsiTheme="minorEastAsia" w:cs="阿里巴巴普惠体 L"/>
          <w:color w:val="000000" w:themeColor="text1"/>
          <w:spacing w:val="2"/>
          <w:w w:val="101"/>
          <w:sz w:val="28"/>
          <w:szCs w:val="28"/>
          <w:lang w:eastAsia="zh-CN"/>
        </w:rPr>
        <w:t>口</w:t>
      </w:r>
      <w:r w:rsidR="00576F5E" w:rsidRPr="00836EF6">
        <w:rPr>
          <w:rFonts w:asciiTheme="minorEastAsia" w:hAnsiTheme="minorEastAsia" w:cs="阿里巴巴普惠体 L"/>
          <w:color w:val="000000" w:themeColor="text1"/>
          <w:sz w:val="28"/>
          <w:szCs w:val="28"/>
          <w:u w:val="single" w:color="FF0000"/>
          <w:lang w:eastAsia="zh-CN"/>
        </w:rPr>
        <w:t> </w:t>
      </w:r>
      <w:r w:rsidR="00DD627C" w:rsidRPr="00836EF6">
        <w:rPr>
          <w:rFonts w:asciiTheme="minorEastAsia" w:hAnsiTheme="minorEastAsia" w:cs="阿里巴巴普惠体 L"/>
          <w:color w:val="000000" w:themeColor="text1"/>
          <w:sz w:val="28"/>
          <w:szCs w:val="28"/>
          <w:u w:val="single" w:color="FF0000"/>
          <w:lang w:eastAsia="zh-CN"/>
        </w:rPr>
        <w:t xml:space="preserve"> </w:t>
      </w:r>
      <w:r w:rsidR="00576F5E"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spacing w:val="2"/>
          <w:sz w:val="28"/>
          <w:szCs w:val="28"/>
          <w:lang w:eastAsia="zh-CN"/>
        </w:rPr>
        <w:t>m</w:t>
      </w:r>
      <w:r w:rsidRPr="00836EF6">
        <w:rPr>
          <w:rFonts w:asciiTheme="minorEastAsia" w:hAnsiTheme="minorEastAsia" w:cs="阿里巴巴普惠体 L"/>
          <w:color w:val="000000" w:themeColor="text1"/>
          <w:w w:val="101"/>
          <w:sz w:val="32"/>
          <w:szCs w:val="32"/>
          <w:vertAlign w:val="superscript"/>
          <w:lang w:eastAsia="zh-CN"/>
        </w:rPr>
        <w:t>2</w:t>
      </w:r>
      <w:r w:rsidRPr="00836EF6">
        <w:rPr>
          <w:rFonts w:asciiTheme="minorEastAsia" w:hAnsiTheme="minorEastAsia" w:cs="阿里巴巴普惠体 L"/>
          <w:color w:val="000000" w:themeColor="text1"/>
          <w:spacing w:val="2"/>
          <w:w w:val="101"/>
          <w:sz w:val="28"/>
          <w:szCs w:val="28"/>
          <w:lang w:eastAsia="zh-CN"/>
        </w:rPr>
        <w:t>和</w:t>
      </w:r>
      <w:r w:rsidRPr="00836EF6">
        <w:rPr>
          <w:rFonts w:asciiTheme="minorEastAsia" w:hAnsiTheme="minorEastAsia" w:cs="阿里巴巴普惠体 L"/>
          <w:color w:val="000000" w:themeColor="text1"/>
          <w:spacing w:val="5"/>
          <w:w w:val="101"/>
          <w:sz w:val="28"/>
          <w:szCs w:val="28"/>
          <w:lang w:eastAsia="zh-CN"/>
        </w:rPr>
        <w:t>独</w:t>
      </w:r>
      <w:r w:rsidRPr="00836EF6">
        <w:rPr>
          <w:rFonts w:asciiTheme="minorEastAsia" w:hAnsiTheme="minorEastAsia" w:cs="阿里巴巴普惠体 L"/>
          <w:color w:val="000000" w:themeColor="text1"/>
          <w:spacing w:val="2"/>
          <w:w w:val="101"/>
          <w:sz w:val="28"/>
          <w:szCs w:val="28"/>
          <w:lang w:eastAsia="zh-CN"/>
        </w:rPr>
        <w:t>立出</w:t>
      </w:r>
      <w:r w:rsidRPr="00836EF6">
        <w:rPr>
          <w:rFonts w:asciiTheme="minorEastAsia" w:hAnsiTheme="minorEastAsia" w:cs="阿里巴巴普惠体 L"/>
          <w:color w:val="000000" w:themeColor="text1"/>
          <w:spacing w:val="5"/>
          <w:w w:val="101"/>
          <w:sz w:val="28"/>
          <w:szCs w:val="28"/>
          <w:lang w:eastAsia="zh-CN"/>
        </w:rPr>
        <w:t>口</w:t>
      </w:r>
      <w:r w:rsidRPr="00836EF6">
        <w:rPr>
          <w:rFonts w:asciiTheme="minorEastAsia" w:hAnsiTheme="minorEastAsia" w:cs="阿里巴巴普惠体 L"/>
          <w:color w:val="000000" w:themeColor="text1"/>
          <w:spacing w:val="2"/>
          <w:w w:val="101"/>
          <w:sz w:val="28"/>
          <w:szCs w:val="28"/>
          <w:lang w:eastAsia="zh-CN"/>
        </w:rPr>
        <w:t>，并</w:t>
      </w:r>
      <w:r w:rsidRPr="00836EF6">
        <w:rPr>
          <w:rFonts w:asciiTheme="minorEastAsia" w:hAnsiTheme="minorEastAsia" w:cs="阿里巴巴普惠体 L"/>
          <w:color w:val="000000" w:themeColor="text1"/>
          <w:spacing w:val="5"/>
          <w:w w:val="101"/>
          <w:sz w:val="28"/>
          <w:szCs w:val="28"/>
          <w:lang w:eastAsia="zh-CN"/>
        </w:rPr>
        <w:t>且</w:t>
      </w:r>
      <w:r w:rsidRPr="00836EF6">
        <w:rPr>
          <w:rFonts w:asciiTheme="minorEastAsia" w:hAnsiTheme="minorEastAsia" w:cs="阿里巴巴普惠体 L"/>
          <w:color w:val="000000" w:themeColor="text1"/>
          <w:spacing w:val="2"/>
          <w:w w:val="101"/>
          <w:sz w:val="28"/>
          <w:szCs w:val="28"/>
          <w:lang w:eastAsia="zh-CN"/>
        </w:rPr>
        <w:t>与人</w:t>
      </w:r>
      <w:r w:rsidRPr="00836EF6">
        <w:rPr>
          <w:rFonts w:asciiTheme="minorEastAsia" w:hAnsiTheme="minorEastAsia" w:cs="阿里巴巴普惠体 L"/>
          <w:color w:val="000000" w:themeColor="text1"/>
          <w:spacing w:val="5"/>
          <w:w w:val="101"/>
          <w:sz w:val="28"/>
          <w:szCs w:val="28"/>
          <w:lang w:eastAsia="zh-CN"/>
        </w:rPr>
        <w:t>员</w:t>
      </w:r>
      <w:r w:rsidRPr="00836EF6">
        <w:rPr>
          <w:rFonts w:asciiTheme="minorEastAsia" w:hAnsiTheme="minorEastAsia" w:cs="阿里巴巴普惠体 L"/>
          <w:color w:val="000000" w:themeColor="text1"/>
          <w:spacing w:val="2"/>
          <w:w w:val="101"/>
          <w:sz w:val="28"/>
          <w:szCs w:val="28"/>
          <w:lang w:eastAsia="zh-CN"/>
        </w:rPr>
        <w:t>密集</w:t>
      </w:r>
      <w:r w:rsidRPr="00836EF6">
        <w:rPr>
          <w:rFonts w:asciiTheme="minorEastAsia" w:hAnsiTheme="minorEastAsia" w:cs="阿里巴巴普惠体 L"/>
          <w:color w:val="000000" w:themeColor="text1"/>
          <w:spacing w:val="5"/>
          <w:w w:val="101"/>
          <w:sz w:val="28"/>
          <w:szCs w:val="28"/>
          <w:lang w:eastAsia="zh-CN"/>
        </w:rPr>
        <w:t>场</w:t>
      </w:r>
      <w:r w:rsidRPr="00836EF6">
        <w:rPr>
          <w:rFonts w:asciiTheme="minorEastAsia" w:hAnsiTheme="minorEastAsia" w:cs="阿里巴巴普惠体 L"/>
          <w:color w:val="000000" w:themeColor="text1"/>
          <w:spacing w:val="2"/>
          <w:w w:val="101"/>
          <w:sz w:val="28"/>
          <w:szCs w:val="28"/>
          <w:lang w:eastAsia="zh-CN"/>
        </w:rPr>
        <w:t>所不</w:t>
      </w:r>
      <w:r w:rsidRPr="00836EF6">
        <w:rPr>
          <w:rFonts w:asciiTheme="minorEastAsia" w:hAnsiTheme="minorEastAsia" w:cs="阿里巴巴普惠体 L"/>
          <w:color w:val="000000" w:themeColor="text1"/>
          <w:spacing w:val="5"/>
          <w:w w:val="101"/>
          <w:sz w:val="28"/>
          <w:szCs w:val="28"/>
          <w:lang w:eastAsia="zh-CN"/>
        </w:rPr>
        <w:t>贴</w:t>
      </w:r>
      <w:r w:rsidRPr="00836EF6">
        <w:rPr>
          <w:rFonts w:asciiTheme="minorEastAsia" w:hAnsiTheme="minorEastAsia" w:cs="阿里巴巴普惠体 L"/>
          <w:color w:val="000000" w:themeColor="text1"/>
          <w:spacing w:val="2"/>
          <w:w w:val="101"/>
          <w:sz w:val="28"/>
          <w:szCs w:val="28"/>
          <w:lang w:eastAsia="zh-CN"/>
        </w:rPr>
        <w:t>邻，</w:t>
      </w:r>
      <w:r w:rsidRPr="00836EF6">
        <w:rPr>
          <w:rFonts w:asciiTheme="minorEastAsia" w:hAnsiTheme="minorEastAsia" w:cs="阿里巴巴普惠体 L"/>
          <w:color w:val="000000" w:themeColor="text1"/>
          <w:w w:val="101"/>
          <w:sz w:val="28"/>
          <w:szCs w:val="28"/>
          <w:lang w:eastAsia="zh-CN"/>
        </w:rPr>
        <w:t>泄</w:t>
      </w:r>
      <w:r w:rsidRPr="00836EF6">
        <w:rPr>
          <w:rFonts w:asciiTheme="minorEastAsia" w:hAnsiTheme="minorEastAsia" w:cs="阿里巴巴普惠体 L"/>
          <w:color w:val="000000" w:themeColor="text1"/>
          <w:sz w:val="28"/>
          <w:szCs w:val="28"/>
          <w:lang w:eastAsia="zh-CN"/>
        </w:rPr>
        <w:t>爆口面</w:t>
      </w:r>
      <w:r w:rsidRPr="00836EF6">
        <w:rPr>
          <w:rFonts w:asciiTheme="minorEastAsia" w:hAnsiTheme="minorEastAsia" w:cs="阿里巴巴普惠体 L"/>
          <w:color w:val="000000" w:themeColor="text1"/>
          <w:spacing w:val="-1"/>
          <w:sz w:val="28"/>
          <w:szCs w:val="28"/>
          <w:lang w:eastAsia="zh-CN"/>
        </w:rPr>
        <w:t>对</w:t>
      </w:r>
      <w:r w:rsidR="00576F5E" w:rsidRPr="00836EF6">
        <w:rPr>
          <w:rFonts w:asciiTheme="minorEastAsia" w:hAnsiTheme="minorEastAsia" w:cs="阿里巴巴普惠体 L"/>
          <w:color w:val="000000" w:themeColor="text1"/>
          <w:sz w:val="28"/>
          <w:szCs w:val="28"/>
          <w:u w:val="single" w:color="FF0000"/>
          <w:lang w:eastAsia="zh-CN"/>
        </w:rPr>
        <w:t> </w:t>
      </w:r>
      <w:r w:rsidR="00DD627C" w:rsidRPr="00836EF6">
        <w:rPr>
          <w:rFonts w:asciiTheme="minorEastAsia" w:hAnsiTheme="minorEastAsia" w:cs="阿里巴巴普惠体 L"/>
          <w:color w:val="000000" w:themeColor="text1"/>
          <w:sz w:val="28"/>
          <w:szCs w:val="28"/>
          <w:u w:val="single" w:color="FF0000"/>
          <w:lang w:eastAsia="zh-CN"/>
        </w:rPr>
        <w:t xml:space="preserve">  </w:t>
      </w:r>
      <w:r w:rsidR="00576F5E"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w w:val="101"/>
          <w:sz w:val="28"/>
          <w:szCs w:val="28"/>
          <w:lang w:eastAsia="zh-CN"/>
        </w:rPr>
        <w:t>区域。燃气系统由业主另行委托设计。</w:t>
      </w:r>
    </w:p>
    <w:p w:rsidR="00496A1D" w:rsidRPr="00836EF6" w:rsidRDefault="00496A1D" w:rsidP="001D09EE">
      <w:pPr>
        <w:spacing w:after="0" w:line="360" w:lineRule="auto"/>
        <w:ind w:leftChars="20" w:left="44" w:firstLineChars="200" w:firstLine="560"/>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color w:val="000000" w:themeColor="text1"/>
          <w:sz w:val="28"/>
          <w:szCs w:val="28"/>
          <w:lang w:eastAsia="zh-CN"/>
        </w:rPr>
        <w:t xml:space="preserve">2 </w:t>
      </w:r>
      <w:r w:rsidRPr="00836EF6">
        <w:rPr>
          <w:rFonts w:asciiTheme="minorEastAsia" w:hAnsiTheme="minorEastAsia" w:cs="阿里巴巴普惠体 L"/>
          <w:color w:val="000000" w:themeColor="text1"/>
          <w:w w:val="101"/>
          <w:sz w:val="28"/>
          <w:szCs w:val="28"/>
          <w:lang w:eastAsia="zh-CN"/>
        </w:rPr>
        <w:t>建</w:t>
      </w:r>
      <w:r w:rsidRPr="00836EF6">
        <w:rPr>
          <w:rFonts w:asciiTheme="minorEastAsia" w:hAnsiTheme="minorEastAsia" w:cs="阿里巴巴普惠体 L"/>
          <w:color w:val="000000" w:themeColor="text1"/>
          <w:spacing w:val="2"/>
          <w:w w:val="101"/>
          <w:sz w:val="28"/>
          <w:szCs w:val="28"/>
          <w:lang w:eastAsia="zh-CN"/>
        </w:rPr>
        <w:t>筑</w:t>
      </w:r>
      <w:r w:rsidRPr="00836EF6">
        <w:rPr>
          <w:rFonts w:asciiTheme="minorEastAsia" w:hAnsiTheme="minorEastAsia" w:cs="阿里巴巴普惠体 L"/>
          <w:color w:val="000000" w:themeColor="text1"/>
          <w:w w:val="101"/>
          <w:sz w:val="28"/>
          <w:szCs w:val="28"/>
          <w:lang w:eastAsia="zh-CN"/>
        </w:rPr>
        <w:t>内</w:t>
      </w:r>
      <w:r w:rsidRPr="00836EF6">
        <w:rPr>
          <w:rFonts w:asciiTheme="minorEastAsia" w:hAnsiTheme="minorEastAsia" w:cs="阿里巴巴普惠体 L"/>
          <w:color w:val="000000" w:themeColor="text1"/>
          <w:spacing w:val="2"/>
          <w:w w:val="101"/>
          <w:sz w:val="28"/>
          <w:szCs w:val="28"/>
          <w:lang w:eastAsia="zh-CN"/>
        </w:rPr>
        <w:t>有</w:t>
      </w:r>
      <w:r w:rsidRPr="00836EF6">
        <w:rPr>
          <w:rFonts w:asciiTheme="minorEastAsia" w:hAnsiTheme="minorEastAsia" w:cs="阿里巴巴普惠体 L"/>
          <w:color w:val="000000" w:themeColor="text1"/>
          <w:w w:val="101"/>
          <w:sz w:val="28"/>
          <w:szCs w:val="28"/>
          <w:lang w:eastAsia="zh-CN"/>
        </w:rPr>
        <w:t>燃气</w:t>
      </w:r>
      <w:r w:rsidRPr="00836EF6">
        <w:rPr>
          <w:rFonts w:asciiTheme="minorEastAsia" w:hAnsiTheme="minorEastAsia" w:cs="阿里巴巴普惠体 L"/>
          <w:color w:val="000000" w:themeColor="text1"/>
          <w:spacing w:val="2"/>
          <w:w w:val="101"/>
          <w:sz w:val="28"/>
          <w:szCs w:val="28"/>
          <w:lang w:eastAsia="zh-CN"/>
        </w:rPr>
        <w:t>管</w:t>
      </w:r>
      <w:r w:rsidRPr="00836EF6">
        <w:rPr>
          <w:rFonts w:asciiTheme="minorEastAsia" w:hAnsiTheme="minorEastAsia" w:cs="阿里巴巴普惠体 L"/>
          <w:color w:val="000000" w:themeColor="text1"/>
          <w:w w:val="101"/>
          <w:sz w:val="28"/>
          <w:szCs w:val="28"/>
          <w:lang w:eastAsia="zh-CN"/>
        </w:rPr>
        <w:t>道</w:t>
      </w:r>
      <w:r w:rsidRPr="00836EF6">
        <w:rPr>
          <w:rFonts w:asciiTheme="minorEastAsia" w:hAnsiTheme="minorEastAsia" w:cs="阿里巴巴普惠体 L"/>
          <w:color w:val="000000" w:themeColor="text1"/>
          <w:spacing w:val="2"/>
          <w:w w:val="101"/>
          <w:sz w:val="28"/>
          <w:szCs w:val="28"/>
          <w:lang w:eastAsia="zh-CN"/>
        </w:rPr>
        <w:t>的</w:t>
      </w:r>
      <w:r w:rsidRPr="00836EF6">
        <w:rPr>
          <w:rFonts w:asciiTheme="minorEastAsia" w:hAnsiTheme="minorEastAsia" w:cs="阿里巴巴普惠体 L"/>
          <w:color w:val="000000" w:themeColor="text1"/>
          <w:w w:val="101"/>
          <w:sz w:val="28"/>
          <w:szCs w:val="28"/>
          <w:lang w:eastAsia="zh-CN"/>
        </w:rPr>
        <w:t>密</w:t>
      </w:r>
      <w:r w:rsidRPr="00836EF6">
        <w:rPr>
          <w:rFonts w:asciiTheme="minorEastAsia" w:hAnsiTheme="minorEastAsia" w:cs="阿里巴巴普惠体 L"/>
          <w:color w:val="000000" w:themeColor="text1"/>
          <w:spacing w:val="2"/>
          <w:w w:val="101"/>
          <w:sz w:val="28"/>
          <w:szCs w:val="28"/>
          <w:lang w:eastAsia="zh-CN"/>
        </w:rPr>
        <w:t>闭</w:t>
      </w:r>
      <w:r w:rsidRPr="00836EF6">
        <w:rPr>
          <w:rFonts w:asciiTheme="minorEastAsia" w:hAnsiTheme="minorEastAsia" w:cs="阿里巴巴普惠体 L"/>
          <w:color w:val="000000" w:themeColor="text1"/>
          <w:w w:val="101"/>
          <w:sz w:val="28"/>
          <w:szCs w:val="28"/>
          <w:lang w:eastAsia="zh-CN"/>
        </w:rPr>
        <w:t>房间</w:t>
      </w:r>
      <w:r w:rsidRPr="00836EF6">
        <w:rPr>
          <w:rFonts w:asciiTheme="minorEastAsia" w:hAnsiTheme="minorEastAsia" w:cs="阿里巴巴普惠体 L"/>
          <w:color w:val="000000" w:themeColor="text1"/>
          <w:spacing w:val="2"/>
          <w:w w:val="101"/>
          <w:sz w:val="28"/>
          <w:szCs w:val="28"/>
          <w:lang w:eastAsia="zh-CN"/>
        </w:rPr>
        <w:t>和</w:t>
      </w:r>
      <w:r w:rsidRPr="00836EF6">
        <w:rPr>
          <w:rFonts w:asciiTheme="minorEastAsia" w:hAnsiTheme="minorEastAsia" w:cs="阿里巴巴普惠体 L"/>
          <w:color w:val="000000" w:themeColor="text1"/>
          <w:w w:val="101"/>
          <w:sz w:val="28"/>
          <w:szCs w:val="28"/>
          <w:lang w:eastAsia="zh-CN"/>
        </w:rPr>
        <w:t>走</w:t>
      </w:r>
      <w:r w:rsidRPr="00836EF6">
        <w:rPr>
          <w:rFonts w:asciiTheme="minorEastAsia" w:hAnsiTheme="minorEastAsia" w:cs="阿里巴巴普惠体 L"/>
          <w:color w:val="000000" w:themeColor="text1"/>
          <w:spacing w:val="2"/>
          <w:w w:val="101"/>
          <w:sz w:val="28"/>
          <w:szCs w:val="28"/>
          <w:lang w:eastAsia="zh-CN"/>
        </w:rPr>
        <w:t>道</w:t>
      </w:r>
      <w:r w:rsidRPr="00836EF6">
        <w:rPr>
          <w:rFonts w:asciiTheme="minorEastAsia" w:hAnsiTheme="minorEastAsia" w:cs="阿里巴巴普惠体 L"/>
          <w:color w:val="000000" w:themeColor="text1"/>
          <w:w w:val="101"/>
          <w:sz w:val="28"/>
          <w:szCs w:val="28"/>
          <w:lang w:eastAsia="zh-CN"/>
        </w:rPr>
        <w:t>均设</w:t>
      </w:r>
      <w:r w:rsidRPr="00836EF6">
        <w:rPr>
          <w:rFonts w:asciiTheme="minorEastAsia" w:hAnsiTheme="minorEastAsia" w:cs="阿里巴巴普惠体 L"/>
          <w:color w:val="000000" w:themeColor="text1"/>
          <w:spacing w:val="2"/>
          <w:w w:val="101"/>
          <w:sz w:val="28"/>
          <w:szCs w:val="28"/>
          <w:lang w:eastAsia="zh-CN"/>
        </w:rPr>
        <w:t>有</w:t>
      </w:r>
      <w:r w:rsidRPr="00836EF6">
        <w:rPr>
          <w:rFonts w:asciiTheme="minorEastAsia" w:hAnsiTheme="minorEastAsia" w:cs="阿里巴巴普惠体 L"/>
          <w:color w:val="000000" w:themeColor="text1"/>
          <w:w w:val="101"/>
          <w:sz w:val="28"/>
          <w:szCs w:val="28"/>
          <w:lang w:eastAsia="zh-CN"/>
        </w:rPr>
        <w:t>燃</w:t>
      </w:r>
      <w:r w:rsidRPr="00836EF6">
        <w:rPr>
          <w:rFonts w:asciiTheme="minorEastAsia" w:hAnsiTheme="minorEastAsia" w:cs="阿里巴巴普惠体 L"/>
          <w:color w:val="000000" w:themeColor="text1"/>
          <w:spacing w:val="2"/>
          <w:w w:val="101"/>
          <w:sz w:val="28"/>
          <w:szCs w:val="28"/>
          <w:lang w:eastAsia="zh-CN"/>
        </w:rPr>
        <w:t>气</w:t>
      </w:r>
      <w:r w:rsidRPr="00836EF6">
        <w:rPr>
          <w:rFonts w:asciiTheme="minorEastAsia" w:hAnsiTheme="minorEastAsia" w:cs="阿里巴巴普惠体 L"/>
          <w:color w:val="000000" w:themeColor="text1"/>
          <w:w w:val="101"/>
          <w:sz w:val="28"/>
          <w:szCs w:val="28"/>
          <w:lang w:eastAsia="zh-CN"/>
        </w:rPr>
        <w:t>泄</w:t>
      </w:r>
      <w:r w:rsidRPr="00836EF6">
        <w:rPr>
          <w:rFonts w:asciiTheme="minorEastAsia" w:hAnsiTheme="minorEastAsia" w:cs="阿里巴巴普惠体 L"/>
          <w:color w:val="000000" w:themeColor="text1"/>
          <w:spacing w:val="2"/>
          <w:w w:val="101"/>
          <w:sz w:val="28"/>
          <w:szCs w:val="28"/>
          <w:lang w:eastAsia="zh-CN"/>
        </w:rPr>
        <w:t>漏</w:t>
      </w:r>
      <w:r w:rsidRPr="00836EF6">
        <w:rPr>
          <w:rFonts w:asciiTheme="minorEastAsia" w:hAnsiTheme="minorEastAsia" w:cs="阿里巴巴普惠体 L"/>
          <w:color w:val="000000" w:themeColor="text1"/>
          <w:w w:val="101"/>
          <w:sz w:val="28"/>
          <w:szCs w:val="28"/>
          <w:lang w:eastAsia="zh-CN"/>
        </w:rPr>
        <w:t>探测</w:t>
      </w:r>
      <w:r w:rsidRPr="00836EF6">
        <w:rPr>
          <w:rFonts w:asciiTheme="minorEastAsia" w:hAnsiTheme="minorEastAsia" w:cs="阿里巴巴普惠体 L"/>
          <w:color w:val="000000" w:themeColor="text1"/>
          <w:spacing w:val="2"/>
          <w:w w:val="101"/>
          <w:sz w:val="28"/>
          <w:szCs w:val="28"/>
          <w:lang w:eastAsia="zh-CN"/>
        </w:rPr>
        <w:t>系</w:t>
      </w:r>
      <w:r w:rsidRPr="00836EF6">
        <w:rPr>
          <w:rFonts w:asciiTheme="minorEastAsia" w:hAnsiTheme="minorEastAsia" w:cs="阿里巴巴普惠体 L"/>
          <w:color w:val="000000" w:themeColor="text1"/>
          <w:w w:val="101"/>
          <w:sz w:val="28"/>
          <w:szCs w:val="28"/>
          <w:lang w:eastAsia="zh-CN"/>
        </w:rPr>
        <w:t>统</w:t>
      </w:r>
      <w:r w:rsidRPr="00836EF6">
        <w:rPr>
          <w:rFonts w:asciiTheme="minorEastAsia" w:hAnsiTheme="minorEastAsia" w:cs="阿里巴巴普惠体 L"/>
          <w:color w:val="000000" w:themeColor="text1"/>
          <w:spacing w:val="2"/>
          <w:w w:val="101"/>
          <w:sz w:val="28"/>
          <w:szCs w:val="28"/>
          <w:lang w:eastAsia="zh-CN"/>
        </w:rPr>
        <w:t>及</w:t>
      </w:r>
      <w:r w:rsidRPr="00836EF6">
        <w:rPr>
          <w:rFonts w:asciiTheme="minorEastAsia" w:hAnsiTheme="minorEastAsia" w:cs="阿里巴巴普惠体 L"/>
          <w:color w:val="000000" w:themeColor="text1"/>
          <w:w w:val="101"/>
          <w:sz w:val="28"/>
          <w:szCs w:val="28"/>
          <w:lang w:eastAsia="zh-CN"/>
        </w:rPr>
        <w:t>事故排风</w:t>
      </w:r>
      <w:r w:rsidRPr="00836EF6">
        <w:rPr>
          <w:rFonts w:asciiTheme="minorEastAsia" w:hAnsiTheme="minorEastAsia" w:cs="阿里巴巴普惠体 L"/>
          <w:color w:val="000000" w:themeColor="text1"/>
          <w:spacing w:val="2"/>
          <w:w w:val="101"/>
          <w:sz w:val="28"/>
          <w:szCs w:val="28"/>
          <w:lang w:eastAsia="zh-CN"/>
        </w:rPr>
        <w:t>系</w:t>
      </w:r>
      <w:r w:rsidRPr="00836EF6">
        <w:rPr>
          <w:rFonts w:asciiTheme="minorEastAsia" w:hAnsiTheme="minorEastAsia" w:cs="阿里巴巴普惠体 L"/>
          <w:color w:val="000000" w:themeColor="text1"/>
          <w:w w:val="101"/>
          <w:sz w:val="28"/>
          <w:szCs w:val="28"/>
          <w:lang w:eastAsia="zh-CN"/>
        </w:rPr>
        <w:t>统</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当燃</w:t>
      </w:r>
      <w:r w:rsidRPr="00836EF6">
        <w:rPr>
          <w:rFonts w:asciiTheme="minorEastAsia" w:hAnsiTheme="minorEastAsia" w:cs="阿里巴巴普惠体 L"/>
          <w:color w:val="000000" w:themeColor="text1"/>
          <w:spacing w:val="2"/>
          <w:w w:val="101"/>
          <w:sz w:val="28"/>
          <w:szCs w:val="28"/>
          <w:lang w:eastAsia="zh-CN"/>
        </w:rPr>
        <w:t>气</w:t>
      </w:r>
      <w:r w:rsidRPr="00836EF6">
        <w:rPr>
          <w:rFonts w:asciiTheme="minorEastAsia" w:hAnsiTheme="minorEastAsia" w:cs="阿里巴巴普惠体 L"/>
          <w:color w:val="000000" w:themeColor="text1"/>
          <w:w w:val="101"/>
          <w:sz w:val="28"/>
          <w:szCs w:val="28"/>
          <w:lang w:eastAsia="zh-CN"/>
        </w:rPr>
        <w:t>浓</w:t>
      </w:r>
      <w:r w:rsidRPr="00836EF6">
        <w:rPr>
          <w:rFonts w:asciiTheme="minorEastAsia" w:hAnsiTheme="minorEastAsia" w:cs="阿里巴巴普惠体 L"/>
          <w:color w:val="000000" w:themeColor="text1"/>
          <w:spacing w:val="2"/>
          <w:w w:val="101"/>
          <w:sz w:val="28"/>
          <w:szCs w:val="28"/>
          <w:lang w:eastAsia="zh-CN"/>
        </w:rPr>
        <w:t>度</w:t>
      </w:r>
      <w:r w:rsidRPr="00836EF6">
        <w:rPr>
          <w:rFonts w:asciiTheme="minorEastAsia" w:hAnsiTheme="minorEastAsia" w:cs="阿里巴巴普惠体 L"/>
          <w:color w:val="000000" w:themeColor="text1"/>
          <w:w w:val="101"/>
          <w:sz w:val="28"/>
          <w:szCs w:val="28"/>
          <w:lang w:eastAsia="zh-CN"/>
        </w:rPr>
        <w:t>超过</w:t>
      </w:r>
      <w:r w:rsidRPr="00836EF6">
        <w:rPr>
          <w:rFonts w:asciiTheme="minorEastAsia" w:hAnsiTheme="minorEastAsia" w:cs="阿里巴巴普惠体 L"/>
          <w:color w:val="000000" w:themeColor="text1"/>
          <w:spacing w:val="2"/>
          <w:w w:val="101"/>
          <w:sz w:val="28"/>
          <w:szCs w:val="28"/>
          <w:lang w:eastAsia="zh-CN"/>
        </w:rPr>
        <w:t>额</w:t>
      </w:r>
      <w:r w:rsidRPr="00836EF6">
        <w:rPr>
          <w:rFonts w:asciiTheme="minorEastAsia" w:hAnsiTheme="minorEastAsia" w:cs="阿里巴巴普惠体 L"/>
          <w:color w:val="000000" w:themeColor="text1"/>
          <w:w w:val="101"/>
          <w:sz w:val="28"/>
          <w:szCs w:val="28"/>
          <w:lang w:eastAsia="zh-CN"/>
        </w:rPr>
        <w:t>定标</w:t>
      </w:r>
      <w:r w:rsidRPr="00836EF6">
        <w:rPr>
          <w:rFonts w:asciiTheme="minorEastAsia" w:hAnsiTheme="minorEastAsia" w:cs="阿里巴巴普惠体 L"/>
          <w:color w:val="000000" w:themeColor="text1"/>
          <w:spacing w:val="2"/>
          <w:w w:val="101"/>
          <w:sz w:val="28"/>
          <w:szCs w:val="28"/>
          <w:lang w:eastAsia="zh-CN"/>
        </w:rPr>
        <w:t>准</w:t>
      </w:r>
      <w:r w:rsidRPr="00836EF6">
        <w:rPr>
          <w:rFonts w:asciiTheme="minorEastAsia" w:hAnsiTheme="minorEastAsia" w:cs="阿里巴巴普惠体 L"/>
          <w:color w:val="000000" w:themeColor="text1"/>
          <w:w w:val="101"/>
          <w:sz w:val="28"/>
          <w:szCs w:val="28"/>
          <w:lang w:eastAsia="zh-CN"/>
        </w:rPr>
        <w:t>时</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事故</w:t>
      </w:r>
      <w:r w:rsidRPr="00836EF6">
        <w:rPr>
          <w:rFonts w:asciiTheme="minorEastAsia" w:hAnsiTheme="minorEastAsia" w:cs="阿里巴巴普惠体 L"/>
          <w:color w:val="000000" w:themeColor="text1"/>
          <w:spacing w:val="2"/>
          <w:w w:val="101"/>
          <w:sz w:val="28"/>
          <w:szCs w:val="28"/>
          <w:lang w:eastAsia="zh-CN"/>
        </w:rPr>
        <w:t>排</w:t>
      </w:r>
      <w:r w:rsidRPr="00836EF6">
        <w:rPr>
          <w:rFonts w:asciiTheme="minorEastAsia" w:hAnsiTheme="minorEastAsia" w:cs="阿里巴巴普惠体 L"/>
          <w:color w:val="000000" w:themeColor="text1"/>
          <w:w w:val="101"/>
          <w:sz w:val="28"/>
          <w:szCs w:val="28"/>
          <w:lang w:eastAsia="zh-CN"/>
        </w:rPr>
        <w:t>风</w:t>
      </w:r>
      <w:r w:rsidRPr="00836EF6">
        <w:rPr>
          <w:rFonts w:asciiTheme="minorEastAsia" w:hAnsiTheme="minorEastAsia" w:cs="阿里巴巴普惠体 L"/>
          <w:color w:val="000000" w:themeColor="text1"/>
          <w:spacing w:val="2"/>
          <w:w w:val="101"/>
          <w:sz w:val="28"/>
          <w:szCs w:val="28"/>
          <w:lang w:eastAsia="zh-CN"/>
        </w:rPr>
        <w:t>机</w:t>
      </w:r>
      <w:r w:rsidRPr="00836EF6">
        <w:rPr>
          <w:rFonts w:asciiTheme="minorEastAsia" w:hAnsiTheme="minorEastAsia" w:cs="阿里巴巴普惠体 L"/>
          <w:color w:val="000000" w:themeColor="text1"/>
          <w:w w:val="101"/>
          <w:sz w:val="28"/>
          <w:szCs w:val="28"/>
          <w:lang w:eastAsia="zh-CN"/>
        </w:rPr>
        <w:t>开启</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宋体" w:hint="eastAsia"/>
          <w:color w:val="000000" w:themeColor="text1"/>
          <w:spacing w:val="2"/>
          <w:w w:val="101"/>
          <w:sz w:val="28"/>
          <w:szCs w:val="28"/>
          <w:lang w:eastAsia="zh-CN"/>
        </w:rPr>
        <w:t>事</w:t>
      </w:r>
      <w:r w:rsidRPr="00836EF6">
        <w:rPr>
          <w:rFonts w:asciiTheme="minorEastAsia" w:hAnsiTheme="minorEastAsia" w:cs="宋体" w:hint="eastAsia"/>
          <w:color w:val="000000" w:themeColor="text1"/>
          <w:spacing w:val="2"/>
          <w:w w:val="101"/>
          <w:sz w:val="28"/>
          <w:szCs w:val="28"/>
          <w:lang w:eastAsia="zh-CN"/>
        </w:rPr>
        <w:lastRenderedPageBreak/>
        <w:t>故排风量按换气次数不少于</w:t>
      </w:r>
      <w:r w:rsidR="00DD627C"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宋体" w:hint="eastAsia"/>
          <w:color w:val="000000" w:themeColor="text1"/>
          <w:spacing w:val="2"/>
          <w:w w:val="101"/>
          <w:sz w:val="28"/>
          <w:szCs w:val="28"/>
          <w:lang w:eastAsia="zh-CN"/>
        </w:rPr>
        <w:t>次/</w:t>
      </w:r>
      <w:r w:rsidRPr="00836EF6">
        <w:rPr>
          <w:rFonts w:asciiTheme="minorEastAsia" w:hAnsiTheme="minorEastAsia" w:cs="宋体"/>
          <w:color w:val="000000" w:themeColor="text1"/>
          <w:spacing w:val="2"/>
          <w:w w:val="101"/>
          <w:sz w:val="28"/>
          <w:szCs w:val="28"/>
          <w:lang w:eastAsia="zh-CN"/>
        </w:rPr>
        <w:t>h,</w:t>
      </w:r>
      <w:r w:rsidRPr="00836EF6">
        <w:rPr>
          <w:rFonts w:asciiTheme="minorEastAsia" w:hAnsiTheme="minorEastAsia" w:cs="阿里巴巴普惠体 L"/>
          <w:color w:val="000000" w:themeColor="text1"/>
          <w:w w:val="101"/>
          <w:sz w:val="28"/>
          <w:szCs w:val="28"/>
          <w:lang w:eastAsia="zh-CN"/>
        </w:rPr>
        <w:t>同</w:t>
      </w:r>
      <w:r w:rsidRPr="00836EF6">
        <w:rPr>
          <w:rFonts w:asciiTheme="minorEastAsia" w:hAnsiTheme="minorEastAsia" w:cs="阿里巴巴普惠体 L"/>
          <w:color w:val="000000" w:themeColor="text1"/>
          <w:spacing w:val="2"/>
          <w:w w:val="101"/>
          <w:sz w:val="28"/>
          <w:szCs w:val="28"/>
          <w:lang w:eastAsia="zh-CN"/>
        </w:rPr>
        <w:t>时</w:t>
      </w:r>
      <w:r w:rsidRPr="00836EF6">
        <w:rPr>
          <w:rFonts w:asciiTheme="minorEastAsia" w:hAnsiTheme="minorEastAsia" w:cs="宋体" w:hint="eastAsia"/>
          <w:color w:val="000000" w:themeColor="text1"/>
          <w:spacing w:val="2"/>
          <w:w w:val="101"/>
          <w:sz w:val="28"/>
          <w:szCs w:val="28"/>
          <w:lang w:eastAsia="zh-CN"/>
        </w:rPr>
        <w:t>紧急</w:t>
      </w:r>
      <w:r w:rsidRPr="00836EF6">
        <w:rPr>
          <w:rFonts w:asciiTheme="minorEastAsia" w:hAnsiTheme="minorEastAsia" w:cs="阿里巴巴普惠体 L" w:hint="eastAsia"/>
          <w:color w:val="000000" w:themeColor="text1"/>
          <w:w w:val="101"/>
          <w:sz w:val="28"/>
          <w:szCs w:val="28"/>
          <w:lang w:eastAsia="zh-CN"/>
        </w:rPr>
        <w:t>关闭</w:t>
      </w:r>
      <w:r w:rsidRPr="00836EF6">
        <w:rPr>
          <w:rFonts w:asciiTheme="minorEastAsia" w:hAnsiTheme="minorEastAsia" w:cs="阿里巴巴普惠体 L" w:hint="eastAsia"/>
          <w:color w:val="000000" w:themeColor="text1"/>
          <w:spacing w:val="2"/>
          <w:w w:val="101"/>
          <w:sz w:val="28"/>
          <w:szCs w:val="28"/>
          <w:lang w:eastAsia="zh-CN"/>
        </w:rPr>
        <w:t>快速切断</w:t>
      </w:r>
      <w:r w:rsidRPr="00836EF6">
        <w:rPr>
          <w:rFonts w:asciiTheme="minorEastAsia" w:hAnsiTheme="minorEastAsia" w:cs="阿里巴巴普惠体 L"/>
          <w:color w:val="000000" w:themeColor="text1"/>
          <w:w w:val="101"/>
          <w:sz w:val="28"/>
          <w:szCs w:val="28"/>
          <w:lang w:eastAsia="zh-CN"/>
        </w:rPr>
        <w:t>阀</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排</w:t>
      </w:r>
      <w:r w:rsidRPr="00836EF6">
        <w:rPr>
          <w:rFonts w:asciiTheme="minorEastAsia" w:hAnsiTheme="minorEastAsia" w:cs="阿里巴巴普惠体 L"/>
          <w:color w:val="000000" w:themeColor="text1"/>
          <w:spacing w:val="2"/>
          <w:w w:val="101"/>
          <w:sz w:val="28"/>
          <w:szCs w:val="28"/>
          <w:lang w:eastAsia="zh-CN"/>
        </w:rPr>
        <w:t>风</w:t>
      </w:r>
      <w:r w:rsidRPr="00836EF6">
        <w:rPr>
          <w:rFonts w:asciiTheme="minorEastAsia" w:hAnsiTheme="minorEastAsia" w:cs="阿里巴巴普惠体 L"/>
          <w:color w:val="000000" w:themeColor="text1"/>
          <w:w w:val="101"/>
          <w:sz w:val="28"/>
          <w:szCs w:val="28"/>
          <w:lang w:eastAsia="zh-CN"/>
        </w:rPr>
        <w:t>设备</w:t>
      </w:r>
      <w:r w:rsidRPr="00836EF6">
        <w:rPr>
          <w:rFonts w:asciiTheme="minorEastAsia" w:hAnsiTheme="minorEastAsia" w:cs="阿里巴巴普惠体 L"/>
          <w:color w:val="000000" w:themeColor="text1"/>
          <w:spacing w:val="2"/>
          <w:w w:val="101"/>
          <w:sz w:val="28"/>
          <w:szCs w:val="28"/>
          <w:lang w:eastAsia="zh-CN"/>
        </w:rPr>
        <w:t>均</w:t>
      </w:r>
      <w:r w:rsidRPr="00836EF6">
        <w:rPr>
          <w:rFonts w:asciiTheme="minorEastAsia" w:hAnsiTheme="minorEastAsia" w:cs="阿里巴巴普惠体 L"/>
          <w:color w:val="000000" w:themeColor="text1"/>
          <w:w w:val="101"/>
          <w:sz w:val="28"/>
          <w:szCs w:val="28"/>
          <w:lang w:eastAsia="zh-CN"/>
        </w:rPr>
        <w:t>选</w:t>
      </w:r>
      <w:r w:rsidRPr="00836EF6">
        <w:rPr>
          <w:rFonts w:asciiTheme="minorEastAsia" w:hAnsiTheme="minorEastAsia" w:cs="阿里巴巴普惠体 L"/>
          <w:color w:val="000000" w:themeColor="text1"/>
          <w:spacing w:val="2"/>
          <w:w w:val="101"/>
          <w:sz w:val="28"/>
          <w:szCs w:val="28"/>
          <w:lang w:eastAsia="zh-CN"/>
        </w:rPr>
        <w:t>用</w:t>
      </w:r>
      <w:r w:rsidRPr="00836EF6">
        <w:rPr>
          <w:rFonts w:asciiTheme="minorEastAsia" w:hAnsiTheme="minorEastAsia" w:cs="阿里巴巴普惠体 L"/>
          <w:color w:val="000000" w:themeColor="text1"/>
          <w:w w:val="101"/>
          <w:sz w:val="28"/>
          <w:szCs w:val="28"/>
          <w:lang w:eastAsia="zh-CN"/>
        </w:rPr>
        <w:t>防爆</w:t>
      </w:r>
      <w:r w:rsidRPr="00836EF6">
        <w:rPr>
          <w:rFonts w:asciiTheme="minorEastAsia" w:hAnsiTheme="minorEastAsia" w:cs="阿里巴巴普惠体 L"/>
          <w:color w:val="000000" w:themeColor="text1"/>
          <w:spacing w:val="2"/>
          <w:w w:val="101"/>
          <w:sz w:val="28"/>
          <w:szCs w:val="28"/>
          <w:lang w:eastAsia="zh-CN"/>
        </w:rPr>
        <w:t>型</w:t>
      </w:r>
      <w:r w:rsidRPr="00836EF6">
        <w:rPr>
          <w:rFonts w:asciiTheme="minorEastAsia" w:hAnsiTheme="minorEastAsia" w:cs="阿里巴巴普惠体 L"/>
          <w:color w:val="000000" w:themeColor="text1"/>
          <w:w w:val="101"/>
          <w:sz w:val="28"/>
          <w:szCs w:val="28"/>
          <w:lang w:eastAsia="zh-CN"/>
        </w:rPr>
        <w:t>。事</w:t>
      </w:r>
      <w:r w:rsidRPr="00836EF6">
        <w:rPr>
          <w:rFonts w:asciiTheme="minorEastAsia" w:hAnsiTheme="minorEastAsia" w:cs="阿里巴巴普惠体 L"/>
          <w:color w:val="000000" w:themeColor="text1"/>
          <w:spacing w:val="2"/>
          <w:w w:val="101"/>
          <w:sz w:val="28"/>
          <w:szCs w:val="28"/>
          <w:lang w:eastAsia="zh-CN"/>
        </w:rPr>
        <w:t>故</w:t>
      </w:r>
      <w:r w:rsidRPr="00836EF6">
        <w:rPr>
          <w:rFonts w:asciiTheme="minorEastAsia" w:hAnsiTheme="minorEastAsia" w:cs="阿里巴巴普惠体 L"/>
          <w:color w:val="000000" w:themeColor="text1"/>
          <w:w w:val="101"/>
          <w:sz w:val="28"/>
          <w:szCs w:val="28"/>
          <w:lang w:eastAsia="zh-CN"/>
        </w:rPr>
        <w:t>排</w:t>
      </w:r>
      <w:r w:rsidRPr="00836EF6">
        <w:rPr>
          <w:rFonts w:asciiTheme="minorEastAsia" w:hAnsiTheme="minorEastAsia" w:cs="阿里巴巴普惠体 L"/>
          <w:color w:val="000000" w:themeColor="text1"/>
          <w:spacing w:val="2"/>
          <w:w w:val="101"/>
          <w:sz w:val="28"/>
          <w:szCs w:val="28"/>
          <w:lang w:eastAsia="zh-CN"/>
        </w:rPr>
        <w:t>风</w:t>
      </w:r>
      <w:r w:rsidRPr="00836EF6">
        <w:rPr>
          <w:rFonts w:asciiTheme="minorEastAsia" w:hAnsiTheme="minorEastAsia" w:cs="阿里巴巴普惠体 L"/>
          <w:color w:val="000000" w:themeColor="text1"/>
          <w:w w:val="101"/>
          <w:sz w:val="28"/>
          <w:szCs w:val="28"/>
          <w:lang w:eastAsia="zh-CN"/>
        </w:rPr>
        <w:t>系统</w:t>
      </w:r>
      <w:r w:rsidRPr="00836EF6">
        <w:rPr>
          <w:rFonts w:asciiTheme="minorEastAsia" w:hAnsiTheme="minorEastAsia" w:cs="阿里巴巴普惠体 L"/>
          <w:color w:val="000000" w:themeColor="text1"/>
          <w:spacing w:val="2"/>
          <w:w w:val="101"/>
          <w:sz w:val="28"/>
          <w:szCs w:val="28"/>
          <w:lang w:eastAsia="zh-CN"/>
        </w:rPr>
        <w:t>的</w:t>
      </w:r>
      <w:r w:rsidRPr="00836EF6">
        <w:rPr>
          <w:rFonts w:asciiTheme="minorEastAsia" w:hAnsiTheme="minorEastAsia" w:cs="阿里巴巴普惠体 L"/>
          <w:color w:val="000000" w:themeColor="text1"/>
          <w:w w:val="101"/>
          <w:sz w:val="28"/>
          <w:szCs w:val="28"/>
          <w:lang w:eastAsia="zh-CN"/>
        </w:rPr>
        <w:t>风</w:t>
      </w:r>
      <w:r w:rsidRPr="00836EF6">
        <w:rPr>
          <w:rFonts w:asciiTheme="minorEastAsia" w:hAnsiTheme="minorEastAsia" w:cs="阿里巴巴普惠体 L"/>
          <w:color w:val="000000" w:themeColor="text1"/>
          <w:spacing w:val="2"/>
          <w:w w:val="101"/>
          <w:sz w:val="28"/>
          <w:szCs w:val="28"/>
          <w:lang w:eastAsia="zh-CN"/>
        </w:rPr>
        <w:t>道</w:t>
      </w:r>
      <w:r w:rsidRPr="00836EF6">
        <w:rPr>
          <w:rFonts w:asciiTheme="minorEastAsia" w:hAnsiTheme="minorEastAsia" w:cs="阿里巴巴普惠体 L"/>
          <w:color w:val="000000" w:themeColor="text1"/>
          <w:w w:val="101"/>
          <w:sz w:val="28"/>
          <w:szCs w:val="28"/>
          <w:lang w:eastAsia="zh-CN"/>
        </w:rPr>
        <w:t>不得</w:t>
      </w:r>
      <w:r w:rsidRPr="00836EF6">
        <w:rPr>
          <w:rFonts w:asciiTheme="minorEastAsia" w:hAnsiTheme="minorEastAsia" w:cs="阿里巴巴普惠体 L"/>
          <w:color w:val="000000" w:themeColor="text1"/>
          <w:spacing w:val="2"/>
          <w:w w:val="101"/>
          <w:sz w:val="28"/>
          <w:szCs w:val="28"/>
          <w:lang w:eastAsia="zh-CN"/>
        </w:rPr>
        <w:t>与</w:t>
      </w:r>
      <w:r w:rsidRPr="00836EF6">
        <w:rPr>
          <w:rFonts w:asciiTheme="minorEastAsia" w:hAnsiTheme="minorEastAsia" w:cs="阿里巴巴普惠体 L"/>
          <w:color w:val="000000" w:themeColor="text1"/>
          <w:w w:val="101"/>
          <w:sz w:val="28"/>
          <w:szCs w:val="28"/>
          <w:lang w:eastAsia="zh-CN"/>
        </w:rPr>
        <w:t>消</w:t>
      </w:r>
      <w:r w:rsidRPr="00836EF6">
        <w:rPr>
          <w:rFonts w:asciiTheme="minorEastAsia" w:hAnsiTheme="minorEastAsia" w:cs="阿里巴巴普惠体 L"/>
          <w:color w:val="000000" w:themeColor="text1"/>
          <w:spacing w:val="2"/>
          <w:w w:val="101"/>
          <w:sz w:val="28"/>
          <w:szCs w:val="28"/>
          <w:lang w:eastAsia="zh-CN"/>
        </w:rPr>
        <w:t>防</w:t>
      </w:r>
      <w:r w:rsidRPr="00836EF6">
        <w:rPr>
          <w:rFonts w:asciiTheme="minorEastAsia" w:hAnsiTheme="minorEastAsia" w:cs="阿里巴巴普惠体 L"/>
          <w:color w:val="000000" w:themeColor="text1"/>
          <w:w w:val="101"/>
          <w:sz w:val="28"/>
          <w:szCs w:val="28"/>
          <w:lang w:eastAsia="zh-CN"/>
        </w:rPr>
        <w:t>、排</w:t>
      </w:r>
      <w:r w:rsidRPr="00836EF6">
        <w:rPr>
          <w:rFonts w:asciiTheme="minorEastAsia" w:hAnsiTheme="minorEastAsia" w:cs="阿里巴巴普惠体 L"/>
          <w:color w:val="000000" w:themeColor="text1"/>
          <w:spacing w:val="2"/>
          <w:w w:val="101"/>
          <w:sz w:val="28"/>
          <w:szCs w:val="28"/>
          <w:lang w:eastAsia="zh-CN"/>
        </w:rPr>
        <w:t>油</w:t>
      </w:r>
      <w:r w:rsidRPr="00836EF6">
        <w:rPr>
          <w:rFonts w:asciiTheme="minorEastAsia" w:hAnsiTheme="minorEastAsia" w:cs="阿里巴巴普惠体 L"/>
          <w:color w:val="000000" w:themeColor="text1"/>
          <w:w w:val="101"/>
          <w:sz w:val="28"/>
          <w:szCs w:val="28"/>
          <w:lang w:eastAsia="zh-CN"/>
        </w:rPr>
        <w:t>烟</w:t>
      </w:r>
      <w:r w:rsidRPr="00836EF6">
        <w:rPr>
          <w:rFonts w:asciiTheme="minorEastAsia" w:hAnsiTheme="minorEastAsia" w:cs="阿里巴巴普惠体 L"/>
          <w:color w:val="000000" w:themeColor="text1"/>
          <w:spacing w:val="2"/>
          <w:w w:val="101"/>
          <w:sz w:val="28"/>
          <w:szCs w:val="28"/>
          <w:lang w:eastAsia="zh-CN"/>
        </w:rPr>
        <w:t>系</w:t>
      </w:r>
      <w:r w:rsidRPr="00836EF6">
        <w:rPr>
          <w:rFonts w:asciiTheme="minorEastAsia" w:hAnsiTheme="minorEastAsia" w:cs="阿里巴巴普惠体 L"/>
          <w:color w:val="000000" w:themeColor="text1"/>
          <w:w w:val="101"/>
          <w:sz w:val="28"/>
          <w:szCs w:val="28"/>
          <w:lang w:eastAsia="zh-CN"/>
        </w:rPr>
        <w:t>统共 用，燃气泄漏报警器与对应的事故排风系统联动。</w:t>
      </w:r>
    </w:p>
    <w:p w:rsidR="00496A1D" w:rsidRPr="00836EF6" w:rsidRDefault="00496A1D" w:rsidP="001D09EE">
      <w:pPr>
        <w:spacing w:after="0" w:line="360" w:lineRule="auto"/>
        <w:ind w:leftChars="20" w:left="44" w:firstLineChars="200" w:firstLine="564"/>
        <w:rPr>
          <w:rFonts w:asciiTheme="minorEastAsia" w:hAnsiTheme="minorEastAsia" w:cs="宋体"/>
          <w:color w:val="000000" w:themeColor="text1"/>
          <w:spacing w:val="2"/>
          <w:w w:val="101"/>
          <w:sz w:val="28"/>
          <w:szCs w:val="28"/>
          <w:lang w:eastAsia="zh-CN"/>
        </w:rPr>
      </w:pPr>
      <w:r w:rsidRPr="00836EF6">
        <w:rPr>
          <w:rFonts w:asciiTheme="minorEastAsia" w:hAnsiTheme="minorEastAsia" w:cs="阿里巴巴普惠体 L"/>
          <w:color w:val="000000" w:themeColor="text1"/>
          <w:w w:val="101"/>
          <w:sz w:val="28"/>
          <w:szCs w:val="28"/>
          <w:lang w:eastAsia="zh-CN"/>
        </w:rPr>
        <w:t xml:space="preserve">3 </w:t>
      </w:r>
      <w:r w:rsidRPr="00836EF6">
        <w:rPr>
          <w:rFonts w:asciiTheme="minorEastAsia" w:hAnsiTheme="minorEastAsia" w:cs="宋体" w:hint="eastAsia"/>
          <w:color w:val="000000" w:themeColor="text1"/>
          <w:spacing w:val="2"/>
          <w:w w:val="101"/>
          <w:sz w:val="28"/>
          <w:szCs w:val="28"/>
          <w:lang w:eastAsia="zh-CN"/>
        </w:rPr>
        <w:t>对可能突然放散大量有毒气体、有爆炸危险气体或粉尘的场所，应根据工艺设计要求设置事故通风系统。</w:t>
      </w:r>
    </w:p>
    <w:p w:rsidR="00496A1D" w:rsidRPr="00836EF6" w:rsidRDefault="00496A1D" w:rsidP="001D09EE">
      <w:pPr>
        <w:spacing w:after="0" w:line="360" w:lineRule="auto"/>
        <w:ind w:leftChars="20" w:left="44" w:firstLineChars="200" w:firstLine="568"/>
        <w:rPr>
          <w:rFonts w:asciiTheme="minorEastAsia" w:hAnsiTheme="minorEastAsia" w:cs="宋体"/>
          <w:color w:val="000000" w:themeColor="text1"/>
          <w:spacing w:val="2"/>
          <w:w w:val="101"/>
          <w:sz w:val="28"/>
          <w:szCs w:val="28"/>
          <w:lang w:eastAsia="zh-CN"/>
        </w:rPr>
      </w:pPr>
      <w:r w:rsidRPr="00836EF6">
        <w:rPr>
          <w:rFonts w:asciiTheme="minorEastAsia" w:hAnsiTheme="minorEastAsia" w:cs="宋体" w:hint="eastAsia"/>
          <w:color w:val="000000" w:themeColor="text1"/>
          <w:spacing w:val="2"/>
          <w:w w:val="101"/>
          <w:sz w:val="28"/>
          <w:szCs w:val="28"/>
          <w:lang w:eastAsia="zh-CN"/>
        </w:rPr>
        <w:t>事故通风系统的设置应符合下列规定：</w:t>
      </w:r>
    </w:p>
    <w:p w:rsidR="00496A1D" w:rsidRPr="00836EF6" w:rsidRDefault="00496A1D" w:rsidP="001D09EE">
      <w:pPr>
        <w:spacing w:after="0" w:line="360" w:lineRule="auto"/>
        <w:ind w:leftChars="20" w:left="44" w:firstLineChars="200" w:firstLine="568"/>
        <w:rPr>
          <w:rFonts w:asciiTheme="minorEastAsia" w:hAnsiTheme="minorEastAsia" w:cs="宋体"/>
          <w:color w:val="000000" w:themeColor="text1"/>
          <w:spacing w:val="2"/>
          <w:w w:val="101"/>
          <w:sz w:val="28"/>
          <w:szCs w:val="28"/>
          <w:lang w:eastAsia="zh-CN"/>
        </w:rPr>
      </w:pPr>
      <w:r w:rsidRPr="00836EF6">
        <w:rPr>
          <w:rFonts w:asciiTheme="minorEastAsia" w:hAnsiTheme="minorEastAsia" w:cs="宋体" w:hint="eastAsia"/>
          <w:color w:val="000000" w:themeColor="text1"/>
          <w:spacing w:val="2"/>
          <w:w w:val="101"/>
          <w:sz w:val="28"/>
          <w:szCs w:val="28"/>
          <w:lang w:eastAsia="zh-CN"/>
        </w:rPr>
        <w:t>1）放散有爆炸危险的可燃气体、粉尘或气溶胶等物质时，应设置防爆通风系统或诱导式事故排风系统；</w:t>
      </w:r>
    </w:p>
    <w:p w:rsidR="00496A1D" w:rsidRPr="00836EF6" w:rsidRDefault="00496A1D" w:rsidP="001D09EE">
      <w:pPr>
        <w:spacing w:after="0" w:line="360" w:lineRule="auto"/>
        <w:ind w:leftChars="20" w:left="44" w:firstLineChars="200" w:firstLine="568"/>
        <w:rPr>
          <w:rFonts w:asciiTheme="minorEastAsia" w:hAnsiTheme="minorEastAsia" w:cs="宋体"/>
          <w:color w:val="000000" w:themeColor="text1"/>
          <w:spacing w:val="2"/>
          <w:w w:val="101"/>
          <w:sz w:val="28"/>
          <w:szCs w:val="28"/>
          <w:lang w:eastAsia="zh-CN"/>
        </w:rPr>
      </w:pPr>
      <w:r w:rsidRPr="00836EF6">
        <w:rPr>
          <w:rFonts w:asciiTheme="minorEastAsia" w:hAnsiTheme="minorEastAsia" w:cs="宋体" w:hint="eastAsia"/>
          <w:color w:val="000000" w:themeColor="text1"/>
          <w:spacing w:val="2"/>
          <w:w w:val="101"/>
          <w:sz w:val="28"/>
          <w:szCs w:val="28"/>
          <w:lang w:eastAsia="zh-CN"/>
        </w:rPr>
        <w:t>2）具有自然通风的单层建筑物，所放散的可燃气体密度小于室内空气密度时，宜设置事故送风系统；</w:t>
      </w:r>
    </w:p>
    <w:p w:rsidR="00496A1D" w:rsidRPr="00836EF6" w:rsidRDefault="00496A1D" w:rsidP="001D09EE">
      <w:pPr>
        <w:spacing w:after="0" w:line="360" w:lineRule="auto"/>
        <w:ind w:leftChars="20" w:left="44" w:firstLineChars="200" w:firstLine="568"/>
        <w:rPr>
          <w:rFonts w:asciiTheme="minorEastAsia" w:hAnsiTheme="minorEastAsia" w:cs="宋体"/>
          <w:color w:val="000000" w:themeColor="text1"/>
          <w:spacing w:val="2"/>
          <w:w w:val="101"/>
          <w:sz w:val="28"/>
          <w:szCs w:val="28"/>
          <w:lang w:eastAsia="zh-CN"/>
        </w:rPr>
      </w:pPr>
      <w:r w:rsidRPr="00836EF6">
        <w:rPr>
          <w:rFonts w:asciiTheme="minorEastAsia" w:hAnsiTheme="minorEastAsia" w:cs="宋体" w:hint="eastAsia"/>
          <w:color w:val="000000" w:themeColor="text1"/>
          <w:spacing w:val="2"/>
          <w:w w:val="101"/>
          <w:sz w:val="28"/>
          <w:szCs w:val="28"/>
          <w:lang w:eastAsia="zh-CN"/>
        </w:rPr>
        <w:t>3）事故通风可由经常使用的通风系统和事故通风系统共同保证。</w:t>
      </w:r>
    </w:p>
    <w:p w:rsidR="00496A1D" w:rsidRPr="00836EF6" w:rsidRDefault="00496A1D" w:rsidP="001D09EE">
      <w:pPr>
        <w:spacing w:after="0" w:line="360" w:lineRule="auto"/>
        <w:ind w:leftChars="20" w:left="44" w:firstLineChars="200" w:firstLine="568"/>
        <w:rPr>
          <w:rFonts w:asciiTheme="minorEastAsia" w:hAnsiTheme="minorEastAsia" w:cs="宋体"/>
          <w:color w:val="000000" w:themeColor="text1"/>
          <w:spacing w:val="2"/>
          <w:w w:val="101"/>
          <w:sz w:val="28"/>
          <w:szCs w:val="28"/>
          <w:lang w:eastAsia="zh-CN"/>
        </w:rPr>
      </w:pPr>
      <w:r w:rsidRPr="00836EF6">
        <w:rPr>
          <w:rFonts w:asciiTheme="minorEastAsia" w:hAnsiTheme="minorEastAsia" w:cs="宋体" w:hint="eastAsia"/>
          <w:color w:val="000000" w:themeColor="text1"/>
          <w:spacing w:val="2"/>
          <w:w w:val="101"/>
          <w:sz w:val="28"/>
          <w:szCs w:val="28"/>
          <w:lang w:eastAsia="zh-CN"/>
        </w:rPr>
        <w:t>事故排风的排风口应符合下列规定：</w:t>
      </w:r>
    </w:p>
    <w:p w:rsidR="00496A1D" w:rsidRPr="00836EF6" w:rsidRDefault="00496A1D" w:rsidP="001D09EE">
      <w:pPr>
        <w:pStyle w:val="a6"/>
        <w:numPr>
          <w:ilvl w:val="0"/>
          <w:numId w:val="2"/>
        </w:numPr>
        <w:spacing w:after="0" w:line="360" w:lineRule="auto"/>
        <w:ind w:leftChars="20" w:left="44" w:firstLine="568"/>
        <w:rPr>
          <w:rFonts w:asciiTheme="minorEastAsia" w:hAnsiTheme="minorEastAsia" w:cs="宋体"/>
          <w:color w:val="000000" w:themeColor="text1"/>
          <w:spacing w:val="2"/>
          <w:w w:val="101"/>
          <w:sz w:val="28"/>
          <w:szCs w:val="28"/>
          <w:lang w:eastAsia="zh-CN"/>
        </w:rPr>
      </w:pPr>
      <w:r w:rsidRPr="00836EF6">
        <w:rPr>
          <w:rFonts w:asciiTheme="minorEastAsia" w:hAnsiTheme="minorEastAsia" w:cs="宋体" w:hint="eastAsia"/>
          <w:color w:val="000000" w:themeColor="text1"/>
          <w:spacing w:val="2"/>
          <w:w w:val="101"/>
          <w:sz w:val="28"/>
          <w:szCs w:val="28"/>
          <w:lang w:eastAsia="zh-CN"/>
        </w:rPr>
        <w:t>不应布置在人员经常停留或经常通行的地点。</w:t>
      </w:r>
    </w:p>
    <w:p w:rsidR="00496A1D" w:rsidRPr="00836EF6" w:rsidRDefault="00496A1D" w:rsidP="001D09EE">
      <w:pPr>
        <w:pStyle w:val="a6"/>
        <w:numPr>
          <w:ilvl w:val="0"/>
          <w:numId w:val="2"/>
        </w:numPr>
        <w:spacing w:after="0" w:line="360" w:lineRule="auto"/>
        <w:ind w:leftChars="20" w:left="44" w:firstLine="568"/>
        <w:rPr>
          <w:rFonts w:asciiTheme="minorEastAsia" w:hAnsiTheme="minorEastAsia" w:cs="宋体"/>
          <w:color w:val="000000" w:themeColor="text1"/>
          <w:spacing w:val="2"/>
          <w:w w:val="101"/>
          <w:sz w:val="28"/>
          <w:szCs w:val="28"/>
          <w:lang w:eastAsia="zh-CN"/>
        </w:rPr>
      </w:pPr>
      <w:r w:rsidRPr="00836EF6">
        <w:rPr>
          <w:rFonts w:asciiTheme="minorEastAsia" w:hAnsiTheme="minorEastAsia" w:cs="宋体" w:hint="eastAsia"/>
          <w:color w:val="000000" w:themeColor="text1"/>
          <w:spacing w:val="2"/>
          <w:w w:val="101"/>
          <w:sz w:val="28"/>
          <w:szCs w:val="28"/>
          <w:lang w:eastAsia="zh-CN"/>
        </w:rPr>
        <w:t>排风口与机械送风系统的进风口的水平距离不应小于20m；当水平距离不足20m时，排风口应高于进风口，并不得小于6m。</w:t>
      </w:r>
    </w:p>
    <w:p w:rsidR="00496A1D" w:rsidRPr="00836EF6" w:rsidRDefault="00496A1D" w:rsidP="001D09EE">
      <w:pPr>
        <w:pStyle w:val="a6"/>
        <w:numPr>
          <w:ilvl w:val="0"/>
          <w:numId w:val="2"/>
        </w:numPr>
        <w:spacing w:after="0" w:line="360" w:lineRule="auto"/>
        <w:ind w:leftChars="20" w:left="44" w:firstLine="568"/>
        <w:rPr>
          <w:rFonts w:asciiTheme="minorEastAsia" w:hAnsiTheme="minorEastAsia" w:cs="宋体"/>
          <w:color w:val="000000" w:themeColor="text1"/>
          <w:spacing w:val="2"/>
          <w:w w:val="101"/>
          <w:sz w:val="28"/>
          <w:szCs w:val="28"/>
          <w:lang w:eastAsia="zh-CN"/>
        </w:rPr>
      </w:pPr>
      <w:r w:rsidRPr="00836EF6">
        <w:rPr>
          <w:rFonts w:asciiTheme="minorEastAsia" w:hAnsiTheme="minorEastAsia" w:cs="宋体" w:hint="eastAsia"/>
          <w:color w:val="000000" w:themeColor="text1"/>
          <w:spacing w:val="2"/>
          <w:w w:val="101"/>
          <w:sz w:val="28"/>
          <w:szCs w:val="28"/>
          <w:lang w:eastAsia="zh-CN"/>
        </w:rPr>
        <w:t>当排气中含有可燃气体时，事故通风系统排风口距可能</w:t>
      </w:r>
      <w:r w:rsidR="00D8556A" w:rsidRPr="00836EF6">
        <w:rPr>
          <w:rFonts w:asciiTheme="minorEastAsia" w:hAnsiTheme="minorEastAsia" w:cs="宋体" w:hint="eastAsia"/>
          <w:color w:val="000000" w:themeColor="text1"/>
          <w:spacing w:val="2"/>
          <w:w w:val="101"/>
          <w:sz w:val="28"/>
          <w:szCs w:val="28"/>
          <w:lang w:eastAsia="zh-CN"/>
        </w:rPr>
        <w:t>有</w:t>
      </w:r>
      <w:r w:rsidRPr="00836EF6">
        <w:rPr>
          <w:rFonts w:asciiTheme="minorEastAsia" w:hAnsiTheme="minorEastAsia" w:cs="宋体" w:hint="eastAsia"/>
          <w:color w:val="000000" w:themeColor="text1"/>
          <w:spacing w:val="2"/>
          <w:w w:val="101"/>
          <w:sz w:val="28"/>
          <w:szCs w:val="28"/>
          <w:lang w:eastAsia="zh-CN"/>
        </w:rPr>
        <w:t>火花溅落地点应大于20m。</w:t>
      </w:r>
    </w:p>
    <w:p w:rsidR="00496A1D" w:rsidRPr="00836EF6" w:rsidRDefault="00496A1D" w:rsidP="001D09EE">
      <w:pPr>
        <w:pStyle w:val="a6"/>
        <w:numPr>
          <w:ilvl w:val="0"/>
          <w:numId w:val="2"/>
        </w:numPr>
        <w:spacing w:after="0" w:line="360" w:lineRule="auto"/>
        <w:ind w:leftChars="20" w:left="44" w:firstLine="568"/>
        <w:rPr>
          <w:rFonts w:asciiTheme="minorEastAsia" w:hAnsiTheme="minorEastAsia" w:cs="宋体"/>
          <w:color w:val="000000" w:themeColor="text1"/>
          <w:spacing w:val="2"/>
          <w:w w:val="101"/>
          <w:sz w:val="28"/>
          <w:szCs w:val="28"/>
          <w:lang w:eastAsia="zh-CN"/>
        </w:rPr>
      </w:pPr>
      <w:r w:rsidRPr="00836EF6">
        <w:rPr>
          <w:rFonts w:asciiTheme="minorEastAsia" w:hAnsiTheme="minorEastAsia" w:cs="宋体" w:hint="eastAsia"/>
          <w:color w:val="000000" w:themeColor="text1"/>
          <w:spacing w:val="2"/>
          <w:w w:val="101"/>
          <w:sz w:val="28"/>
          <w:szCs w:val="28"/>
          <w:lang w:eastAsia="zh-CN"/>
        </w:rPr>
        <w:t>排风口不得朝向室外空气动力阴影区和正压区。</w:t>
      </w:r>
    </w:p>
    <w:p w:rsidR="00496A1D" w:rsidRPr="00836EF6" w:rsidRDefault="00496A1D" w:rsidP="001D09EE">
      <w:pPr>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6.4.4</w:t>
      </w:r>
      <w:r w:rsidRPr="00836EF6">
        <w:rPr>
          <w:rFonts w:asciiTheme="minorEastAsia" w:hAnsiTheme="minorEastAsia" w:cs="阿里巴巴普惠体 L"/>
          <w:color w:val="000000" w:themeColor="text1"/>
          <w:w w:val="101"/>
          <w:sz w:val="28"/>
          <w:szCs w:val="28"/>
          <w:lang w:eastAsia="zh-CN"/>
        </w:rPr>
        <w:t>电气设备用房通风系统设计</w:t>
      </w:r>
    </w:p>
    <w:p w:rsidR="00496A1D" w:rsidRPr="00836EF6" w:rsidRDefault="00496A1D"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 xml:space="preserve">1 </w:t>
      </w:r>
      <w:r w:rsidRPr="00836EF6">
        <w:rPr>
          <w:rFonts w:asciiTheme="minorEastAsia" w:hAnsiTheme="minorEastAsia" w:cs="阿里巴巴普惠体 L"/>
          <w:color w:val="000000" w:themeColor="text1"/>
          <w:spacing w:val="5"/>
          <w:sz w:val="28"/>
          <w:szCs w:val="28"/>
          <w:lang w:eastAsia="zh-CN"/>
        </w:rPr>
        <w:t>柴油发</w:t>
      </w:r>
      <w:r w:rsidRPr="00836EF6">
        <w:rPr>
          <w:rFonts w:asciiTheme="minorEastAsia" w:hAnsiTheme="minorEastAsia" w:cs="阿里巴巴普惠体 L"/>
          <w:color w:val="000000" w:themeColor="text1"/>
          <w:spacing w:val="2"/>
          <w:sz w:val="28"/>
          <w:szCs w:val="28"/>
          <w:lang w:eastAsia="zh-CN"/>
        </w:rPr>
        <w:t>电</w:t>
      </w:r>
      <w:r w:rsidRPr="00836EF6">
        <w:rPr>
          <w:rFonts w:asciiTheme="minorEastAsia" w:hAnsiTheme="minorEastAsia" w:cs="阿里巴巴普惠体 L"/>
          <w:color w:val="000000" w:themeColor="text1"/>
          <w:spacing w:val="5"/>
          <w:sz w:val="28"/>
          <w:szCs w:val="28"/>
          <w:lang w:eastAsia="zh-CN"/>
        </w:rPr>
        <w:t>机房及储油间</w:t>
      </w:r>
      <w:r w:rsidRPr="00836EF6">
        <w:rPr>
          <w:rFonts w:asciiTheme="minorEastAsia" w:hAnsiTheme="minorEastAsia" w:cs="阿里巴巴普惠体 L"/>
          <w:color w:val="000000" w:themeColor="text1"/>
          <w:spacing w:val="2"/>
          <w:sz w:val="28"/>
          <w:szCs w:val="28"/>
          <w:lang w:eastAsia="zh-CN"/>
        </w:rPr>
        <w:t>设</w:t>
      </w:r>
      <w:r w:rsidRPr="00836EF6">
        <w:rPr>
          <w:rFonts w:asciiTheme="minorEastAsia" w:hAnsiTheme="minorEastAsia" w:cs="阿里巴巴普惠体 L"/>
          <w:color w:val="000000" w:themeColor="text1"/>
          <w:spacing w:val="5"/>
          <w:sz w:val="28"/>
          <w:szCs w:val="28"/>
          <w:lang w:eastAsia="zh-CN"/>
        </w:rPr>
        <w:t>置平时机械</w:t>
      </w:r>
      <w:r w:rsidRPr="00836EF6">
        <w:rPr>
          <w:rFonts w:asciiTheme="minorEastAsia" w:hAnsiTheme="minorEastAsia" w:cs="阿里巴巴普惠体 L"/>
          <w:color w:val="000000" w:themeColor="text1"/>
          <w:spacing w:val="2"/>
          <w:sz w:val="28"/>
          <w:szCs w:val="28"/>
          <w:lang w:eastAsia="zh-CN"/>
        </w:rPr>
        <w:t>通</w:t>
      </w:r>
      <w:r w:rsidRPr="00836EF6">
        <w:rPr>
          <w:rFonts w:asciiTheme="minorEastAsia" w:hAnsiTheme="minorEastAsia" w:cs="阿里巴巴普惠体 L"/>
          <w:color w:val="000000" w:themeColor="text1"/>
          <w:spacing w:val="5"/>
          <w:sz w:val="28"/>
          <w:szCs w:val="28"/>
          <w:lang w:eastAsia="zh-CN"/>
        </w:rPr>
        <w:t>风系统，储油</w:t>
      </w:r>
      <w:r w:rsidRPr="00836EF6">
        <w:rPr>
          <w:rFonts w:asciiTheme="minorEastAsia" w:hAnsiTheme="minorEastAsia" w:cs="阿里巴巴普惠体 L"/>
          <w:color w:val="000000" w:themeColor="text1"/>
          <w:spacing w:val="2"/>
          <w:sz w:val="28"/>
          <w:szCs w:val="28"/>
          <w:lang w:eastAsia="zh-CN"/>
        </w:rPr>
        <w:t>间</w:t>
      </w:r>
      <w:r w:rsidRPr="00836EF6">
        <w:rPr>
          <w:rFonts w:asciiTheme="minorEastAsia" w:hAnsiTheme="minorEastAsia" w:cs="阿里巴巴普惠体 L"/>
          <w:color w:val="000000" w:themeColor="text1"/>
          <w:spacing w:val="5"/>
          <w:sz w:val="28"/>
          <w:szCs w:val="28"/>
          <w:lang w:eastAsia="zh-CN"/>
        </w:rPr>
        <w:t>储存</w:t>
      </w:r>
      <w:r w:rsidR="00576F5E"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spacing w:val="2"/>
          <w:sz w:val="28"/>
          <w:szCs w:val="28"/>
          <w:lang w:eastAsia="zh-CN"/>
        </w:rPr>
        <w:t>m</w:t>
      </w:r>
      <w:r w:rsidRPr="00836EF6">
        <w:rPr>
          <w:rFonts w:asciiTheme="minorEastAsia" w:hAnsiTheme="minorEastAsia" w:cs="阿里巴巴普惠体 L"/>
          <w:color w:val="000000" w:themeColor="text1"/>
          <w:spacing w:val="5"/>
          <w:w w:val="126"/>
          <w:sz w:val="28"/>
          <w:szCs w:val="28"/>
          <w:lang w:eastAsia="zh-CN"/>
        </w:rPr>
        <w:t>³</w:t>
      </w:r>
      <w:r w:rsidRPr="00836EF6">
        <w:rPr>
          <w:rFonts w:asciiTheme="minorEastAsia" w:hAnsiTheme="minorEastAsia" w:cs="阿里巴巴普惠体 L"/>
          <w:color w:val="000000" w:themeColor="text1"/>
          <w:w w:val="101"/>
          <w:sz w:val="28"/>
          <w:szCs w:val="28"/>
          <w:lang w:eastAsia="zh-CN"/>
        </w:rPr>
        <w:t>柴油</w:t>
      </w:r>
      <w:r w:rsidRPr="00836EF6">
        <w:rPr>
          <w:rFonts w:asciiTheme="minorEastAsia" w:hAnsiTheme="minorEastAsia" w:cs="阿里巴巴普惠体 L"/>
          <w:color w:val="000000" w:themeColor="text1"/>
          <w:spacing w:val="2"/>
          <w:w w:val="101"/>
          <w:sz w:val="28"/>
          <w:szCs w:val="28"/>
          <w:lang w:eastAsia="zh-CN"/>
        </w:rPr>
        <w:t>。</w:t>
      </w:r>
    </w:p>
    <w:p w:rsidR="00496A1D" w:rsidRPr="00836EF6" w:rsidRDefault="00496A1D" w:rsidP="001D09EE">
      <w:pPr>
        <w:spacing w:after="0" w:line="360" w:lineRule="auto"/>
        <w:ind w:leftChars="20" w:left="44" w:firstLineChars="200" w:firstLine="560"/>
        <w:rPr>
          <w:rFonts w:asciiTheme="minorEastAsia" w:hAnsiTheme="minorEastAsia" w:cs="阿里巴巴普惠体 L"/>
          <w:color w:val="000000" w:themeColor="text1"/>
          <w:spacing w:val="7"/>
          <w:w w:val="101"/>
          <w:position w:val="-4"/>
          <w:sz w:val="28"/>
          <w:szCs w:val="28"/>
          <w:lang w:eastAsia="zh-CN"/>
        </w:rPr>
      </w:pPr>
      <w:r w:rsidRPr="00836EF6">
        <w:rPr>
          <w:rFonts w:asciiTheme="minorEastAsia" w:hAnsiTheme="minorEastAsia" w:cs="阿里巴巴普惠体 L"/>
          <w:color w:val="000000" w:themeColor="text1"/>
          <w:position w:val="-4"/>
          <w:sz w:val="28"/>
          <w:szCs w:val="28"/>
          <w:lang w:eastAsia="zh-CN"/>
        </w:rPr>
        <w:t xml:space="preserve">2 </w:t>
      </w:r>
      <w:r w:rsidRPr="00836EF6">
        <w:rPr>
          <w:rFonts w:asciiTheme="minorEastAsia" w:hAnsiTheme="minorEastAsia" w:cs="阿里巴巴普惠体 L"/>
          <w:color w:val="000000" w:themeColor="text1"/>
          <w:spacing w:val="7"/>
          <w:w w:val="101"/>
          <w:position w:val="-4"/>
          <w:sz w:val="28"/>
          <w:szCs w:val="28"/>
          <w:lang w:eastAsia="zh-CN"/>
        </w:rPr>
        <w:t>储油</w:t>
      </w:r>
      <w:r w:rsidRPr="00836EF6">
        <w:rPr>
          <w:rFonts w:asciiTheme="minorEastAsia" w:hAnsiTheme="minorEastAsia" w:cs="阿里巴巴普惠体 L"/>
          <w:color w:val="000000" w:themeColor="text1"/>
          <w:spacing w:val="10"/>
          <w:w w:val="101"/>
          <w:position w:val="-4"/>
          <w:sz w:val="28"/>
          <w:szCs w:val="28"/>
          <w:lang w:eastAsia="zh-CN"/>
        </w:rPr>
        <w:t>间</w:t>
      </w:r>
      <w:r w:rsidRPr="00836EF6">
        <w:rPr>
          <w:rFonts w:asciiTheme="minorEastAsia" w:hAnsiTheme="minorEastAsia" w:cs="阿里巴巴普惠体 L"/>
          <w:color w:val="000000" w:themeColor="text1"/>
          <w:spacing w:val="7"/>
          <w:w w:val="101"/>
          <w:position w:val="-4"/>
          <w:sz w:val="28"/>
          <w:szCs w:val="28"/>
          <w:lang w:eastAsia="zh-CN"/>
        </w:rPr>
        <w:t>油箱上设</w:t>
      </w:r>
      <w:r w:rsidRPr="00836EF6">
        <w:rPr>
          <w:rFonts w:asciiTheme="minorEastAsia" w:hAnsiTheme="minorEastAsia" w:cs="阿里巴巴普惠体 L"/>
          <w:color w:val="000000" w:themeColor="text1"/>
          <w:spacing w:val="10"/>
          <w:w w:val="101"/>
          <w:position w:val="-4"/>
          <w:sz w:val="28"/>
          <w:szCs w:val="28"/>
          <w:lang w:eastAsia="zh-CN"/>
        </w:rPr>
        <w:t>置</w:t>
      </w:r>
      <w:r w:rsidRPr="00836EF6">
        <w:rPr>
          <w:rFonts w:asciiTheme="minorEastAsia" w:hAnsiTheme="minorEastAsia" w:cs="阿里巴巴普惠体 L"/>
          <w:color w:val="000000" w:themeColor="text1"/>
          <w:spacing w:val="7"/>
          <w:w w:val="101"/>
          <w:position w:val="-4"/>
          <w:sz w:val="28"/>
          <w:szCs w:val="28"/>
          <w:lang w:eastAsia="zh-CN"/>
        </w:rPr>
        <w:t>通向室外</w:t>
      </w:r>
      <w:r w:rsidRPr="00836EF6">
        <w:rPr>
          <w:rFonts w:asciiTheme="minorEastAsia" w:hAnsiTheme="minorEastAsia" w:cs="阿里巴巴普惠体 L"/>
          <w:color w:val="000000" w:themeColor="text1"/>
          <w:spacing w:val="10"/>
          <w:w w:val="101"/>
          <w:position w:val="-4"/>
          <w:sz w:val="28"/>
          <w:szCs w:val="28"/>
          <w:lang w:eastAsia="zh-CN"/>
        </w:rPr>
        <w:t>的</w:t>
      </w:r>
      <w:r w:rsidRPr="00836EF6">
        <w:rPr>
          <w:rFonts w:asciiTheme="minorEastAsia" w:hAnsiTheme="minorEastAsia" w:cs="阿里巴巴普惠体 L"/>
          <w:color w:val="000000" w:themeColor="text1"/>
          <w:spacing w:val="7"/>
          <w:w w:val="101"/>
          <w:position w:val="-4"/>
          <w:sz w:val="28"/>
          <w:szCs w:val="28"/>
          <w:lang w:eastAsia="zh-CN"/>
        </w:rPr>
        <w:t>通气管</w:t>
      </w:r>
      <w:r w:rsidRPr="00836EF6">
        <w:rPr>
          <w:rFonts w:asciiTheme="minorEastAsia" w:hAnsiTheme="minorEastAsia" w:cs="阿里巴巴普惠体 L"/>
          <w:color w:val="000000" w:themeColor="text1"/>
          <w:spacing w:val="10"/>
          <w:w w:val="101"/>
          <w:position w:val="-4"/>
          <w:sz w:val="28"/>
          <w:szCs w:val="28"/>
          <w:lang w:eastAsia="zh-CN"/>
        </w:rPr>
        <w:t>，</w:t>
      </w:r>
      <w:r w:rsidRPr="00836EF6">
        <w:rPr>
          <w:rFonts w:asciiTheme="minorEastAsia" w:hAnsiTheme="minorEastAsia" w:cs="阿里巴巴普惠体 L"/>
          <w:color w:val="000000" w:themeColor="text1"/>
          <w:spacing w:val="7"/>
          <w:w w:val="101"/>
          <w:position w:val="-4"/>
          <w:sz w:val="28"/>
          <w:szCs w:val="28"/>
          <w:lang w:eastAsia="zh-CN"/>
        </w:rPr>
        <w:t>通气管上</w:t>
      </w:r>
      <w:r w:rsidRPr="00836EF6">
        <w:rPr>
          <w:rFonts w:asciiTheme="minorEastAsia" w:hAnsiTheme="minorEastAsia" w:cs="阿里巴巴普惠体 L"/>
          <w:color w:val="000000" w:themeColor="text1"/>
          <w:spacing w:val="10"/>
          <w:w w:val="101"/>
          <w:position w:val="-4"/>
          <w:sz w:val="28"/>
          <w:szCs w:val="28"/>
          <w:lang w:eastAsia="zh-CN"/>
        </w:rPr>
        <w:t>设</w:t>
      </w:r>
      <w:r w:rsidRPr="00836EF6">
        <w:rPr>
          <w:rFonts w:asciiTheme="minorEastAsia" w:hAnsiTheme="minorEastAsia" w:cs="阿里巴巴普惠体 L"/>
          <w:color w:val="000000" w:themeColor="text1"/>
          <w:spacing w:val="7"/>
          <w:w w:val="101"/>
          <w:position w:val="-4"/>
          <w:sz w:val="28"/>
          <w:szCs w:val="28"/>
          <w:lang w:eastAsia="zh-CN"/>
        </w:rPr>
        <w:t>置带阻火</w:t>
      </w:r>
      <w:r w:rsidRPr="00836EF6">
        <w:rPr>
          <w:rFonts w:asciiTheme="minorEastAsia" w:hAnsiTheme="minorEastAsia" w:cs="阿里巴巴普惠体 L"/>
          <w:color w:val="000000" w:themeColor="text1"/>
          <w:spacing w:val="10"/>
          <w:w w:val="101"/>
          <w:position w:val="-4"/>
          <w:sz w:val="28"/>
          <w:szCs w:val="28"/>
          <w:lang w:eastAsia="zh-CN"/>
        </w:rPr>
        <w:t>器</w:t>
      </w:r>
      <w:r w:rsidRPr="00836EF6">
        <w:rPr>
          <w:rFonts w:asciiTheme="minorEastAsia" w:hAnsiTheme="minorEastAsia" w:cs="阿里巴巴普惠体 L"/>
          <w:color w:val="000000" w:themeColor="text1"/>
          <w:spacing w:val="7"/>
          <w:w w:val="101"/>
          <w:position w:val="-4"/>
          <w:sz w:val="28"/>
          <w:szCs w:val="28"/>
          <w:lang w:eastAsia="zh-CN"/>
        </w:rPr>
        <w:t>的呼吸阀。</w:t>
      </w:r>
    </w:p>
    <w:p w:rsidR="00496A1D" w:rsidRPr="00836EF6" w:rsidRDefault="00496A1D"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 xml:space="preserve">3 </w:t>
      </w:r>
      <w:r w:rsidRPr="00836EF6">
        <w:rPr>
          <w:rFonts w:asciiTheme="minorEastAsia" w:hAnsiTheme="minorEastAsia" w:cs="阿里巴巴普惠体 L"/>
          <w:color w:val="000000" w:themeColor="text1"/>
          <w:spacing w:val="2"/>
          <w:w w:val="101"/>
          <w:sz w:val="28"/>
          <w:szCs w:val="28"/>
          <w:lang w:eastAsia="zh-CN"/>
        </w:rPr>
        <w:t>电</w:t>
      </w:r>
      <w:r w:rsidRPr="00836EF6">
        <w:rPr>
          <w:rFonts w:asciiTheme="minorEastAsia" w:hAnsiTheme="minorEastAsia" w:cs="阿里巴巴普惠体 L"/>
          <w:color w:val="000000" w:themeColor="text1"/>
          <w:w w:val="101"/>
          <w:sz w:val="28"/>
          <w:szCs w:val="28"/>
          <w:lang w:eastAsia="zh-CN"/>
        </w:rPr>
        <w:t>气设</w:t>
      </w:r>
      <w:r w:rsidRPr="00836EF6">
        <w:rPr>
          <w:rFonts w:asciiTheme="minorEastAsia" w:hAnsiTheme="minorEastAsia" w:cs="阿里巴巴普惠体 L"/>
          <w:color w:val="000000" w:themeColor="text1"/>
          <w:spacing w:val="2"/>
          <w:w w:val="101"/>
          <w:sz w:val="28"/>
          <w:szCs w:val="28"/>
          <w:lang w:eastAsia="zh-CN"/>
        </w:rPr>
        <w:t>备</w:t>
      </w:r>
      <w:r w:rsidRPr="00836EF6">
        <w:rPr>
          <w:rFonts w:asciiTheme="minorEastAsia" w:hAnsiTheme="minorEastAsia" w:cs="阿里巴巴普惠体 L"/>
          <w:color w:val="000000" w:themeColor="text1"/>
          <w:w w:val="101"/>
          <w:sz w:val="28"/>
          <w:szCs w:val="28"/>
          <w:lang w:eastAsia="zh-CN"/>
        </w:rPr>
        <w:t>用</w:t>
      </w:r>
      <w:r w:rsidRPr="00836EF6">
        <w:rPr>
          <w:rFonts w:asciiTheme="minorEastAsia" w:hAnsiTheme="minorEastAsia" w:cs="阿里巴巴普惠体 L"/>
          <w:color w:val="000000" w:themeColor="text1"/>
          <w:spacing w:val="2"/>
          <w:w w:val="101"/>
          <w:sz w:val="28"/>
          <w:szCs w:val="28"/>
          <w:lang w:eastAsia="zh-CN"/>
        </w:rPr>
        <w:t>房</w:t>
      </w:r>
      <w:r w:rsidRPr="00836EF6">
        <w:rPr>
          <w:rFonts w:asciiTheme="minorEastAsia" w:hAnsiTheme="minorEastAsia" w:cs="阿里巴巴普惠体 L"/>
          <w:color w:val="000000" w:themeColor="text1"/>
          <w:w w:val="101"/>
          <w:sz w:val="28"/>
          <w:szCs w:val="28"/>
          <w:lang w:eastAsia="zh-CN"/>
        </w:rPr>
        <w:t>设</w:t>
      </w:r>
      <w:r w:rsidRPr="00836EF6">
        <w:rPr>
          <w:rFonts w:asciiTheme="minorEastAsia" w:hAnsiTheme="minorEastAsia" w:cs="阿里巴巴普惠体 L"/>
          <w:color w:val="000000" w:themeColor="text1"/>
          <w:spacing w:val="2"/>
          <w:w w:val="101"/>
          <w:sz w:val="28"/>
          <w:szCs w:val="28"/>
          <w:lang w:eastAsia="zh-CN"/>
        </w:rPr>
        <w:t>置</w:t>
      </w:r>
      <w:r w:rsidRPr="00836EF6">
        <w:rPr>
          <w:rFonts w:asciiTheme="minorEastAsia" w:hAnsiTheme="minorEastAsia" w:cs="阿里巴巴普惠体 L"/>
          <w:color w:val="000000" w:themeColor="text1"/>
          <w:w w:val="101"/>
          <w:sz w:val="28"/>
          <w:szCs w:val="28"/>
          <w:lang w:eastAsia="zh-CN"/>
        </w:rPr>
        <w:t>机械</w:t>
      </w:r>
      <w:r w:rsidRPr="00836EF6">
        <w:rPr>
          <w:rFonts w:asciiTheme="minorEastAsia" w:hAnsiTheme="minorEastAsia" w:cs="阿里巴巴普惠体 L"/>
          <w:color w:val="000000" w:themeColor="text1"/>
          <w:spacing w:val="2"/>
          <w:w w:val="101"/>
          <w:sz w:val="28"/>
          <w:szCs w:val="28"/>
          <w:lang w:eastAsia="zh-CN"/>
        </w:rPr>
        <w:t>通</w:t>
      </w:r>
      <w:r w:rsidRPr="00836EF6">
        <w:rPr>
          <w:rFonts w:asciiTheme="minorEastAsia" w:hAnsiTheme="minorEastAsia" w:cs="阿里巴巴普惠体 L"/>
          <w:color w:val="000000" w:themeColor="text1"/>
          <w:w w:val="101"/>
          <w:sz w:val="28"/>
          <w:szCs w:val="28"/>
          <w:lang w:eastAsia="zh-CN"/>
        </w:rPr>
        <w:t>风</w:t>
      </w:r>
      <w:r w:rsidRPr="00836EF6">
        <w:rPr>
          <w:rFonts w:asciiTheme="minorEastAsia" w:hAnsiTheme="minorEastAsia" w:cs="阿里巴巴普惠体 L"/>
          <w:color w:val="000000" w:themeColor="text1"/>
          <w:spacing w:val="2"/>
          <w:w w:val="101"/>
          <w:sz w:val="28"/>
          <w:szCs w:val="28"/>
          <w:lang w:eastAsia="zh-CN"/>
        </w:rPr>
        <w:t>系</w:t>
      </w:r>
      <w:r w:rsidRPr="00836EF6">
        <w:rPr>
          <w:rFonts w:asciiTheme="minorEastAsia" w:hAnsiTheme="minorEastAsia" w:cs="阿里巴巴普惠体 L"/>
          <w:color w:val="000000" w:themeColor="text1"/>
          <w:w w:val="101"/>
          <w:sz w:val="28"/>
          <w:szCs w:val="28"/>
          <w:lang w:eastAsia="zh-CN"/>
        </w:rPr>
        <w:t>统；</w:t>
      </w:r>
      <w:r w:rsidRPr="00836EF6">
        <w:rPr>
          <w:rFonts w:asciiTheme="minorEastAsia" w:hAnsiTheme="minorEastAsia" w:cs="阿里巴巴普惠体 L"/>
          <w:color w:val="000000" w:themeColor="text1"/>
          <w:spacing w:val="2"/>
          <w:w w:val="101"/>
          <w:sz w:val="28"/>
          <w:szCs w:val="28"/>
          <w:lang w:eastAsia="zh-CN"/>
        </w:rPr>
        <w:t>电</w:t>
      </w:r>
      <w:r w:rsidRPr="00836EF6">
        <w:rPr>
          <w:rFonts w:asciiTheme="minorEastAsia" w:hAnsiTheme="minorEastAsia" w:cs="阿里巴巴普惠体 L"/>
          <w:color w:val="000000" w:themeColor="text1"/>
          <w:w w:val="101"/>
          <w:sz w:val="28"/>
          <w:szCs w:val="28"/>
          <w:lang w:eastAsia="zh-CN"/>
        </w:rPr>
        <w:t>气</w:t>
      </w:r>
      <w:r w:rsidRPr="00836EF6">
        <w:rPr>
          <w:rFonts w:asciiTheme="minorEastAsia" w:hAnsiTheme="minorEastAsia" w:cs="阿里巴巴普惠体 L"/>
          <w:color w:val="000000" w:themeColor="text1"/>
          <w:spacing w:val="2"/>
          <w:w w:val="101"/>
          <w:sz w:val="28"/>
          <w:szCs w:val="28"/>
          <w:lang w:eastAsia="zh-CN"/>
        </w:rPr>
        <w:t>设</w:t>
      </w:r>
      <w:r w:rsidRPr="00836EF6">
        <w:rPr>
          <w:rFonts w:asciiTheme="minorEastAsia" w:hAnsiTheme="minorEastAsia" w:cs="阿里巴巴普惠体 L"/>
          <w:color w:val="000000" w:themeColor="text1"/>
          <w:w w:val="101"/>
          <w:sz w:val="28"/>
          <w:szCs w:val="28"/>
          <w:lang w:eastAsia="zh-CN"/>
        </w:rPr>
        <w:t>备</w:t>
      </w:r>
      <w:r w:rsidRPr="00836EF6">
        <w:rPr>
          <w:rFonts w:asciiTheme="minorEastAsia" w:hAnsiTheme="minorEastAsia" w:cs="阿里巴巴普惠体 L"/>
          <w:color w:val="000000" w:themeColor="text1"/>
          <w:spacing w:val="2"/>
          <w:w w:val="101"/>
          <w:sz w:val="28"/>
          <w:szCs w:val="28"/>
          <w:lang w:eastAsia="zh-CN"/>
        </w:rPr>
        <w:t>用</w:t>
      </w:r>
      <w:r w:rsidRPr="00836EF6">
        <w:rPr>
          <w:rFonts w:asciiTheme="minorEastAsia" w:hAnsiTheme="minorEastAsia" w:cs="阿里巴巴普惠体 L"/>
          <w:color w:val="000000" w:themeColor="text1"/>
          <w:w w:val="101"/>
          <w:sz w:val="28"/>
          <w:szCs w:val="28"/>
          <w:lang w:eastAsia="zh-CN"/>
        </w:rPr>
        <w:t>房作</w:t>
      </w:r>
      <w:r w:rsidRPr="00836EF6">
        <w:rPr>
          <w:rFonts w:asciiTheme="minorEastAsia" w:hAnsiTheme="minorEastAsia" w:cs="阿里巴巴普惠体 L"/>
          <w:color w:val="000000" w:themeColor="text1"/>
          <w:spacing w:val="2"/>
          <w:w w:val="101"/>
          <w:sz w:val="28"/>
          <w:szCs w:val="28"/>
          <w:lang w:eastAsia="zh-CN"/>
        </w:rPr>
        <w:t>为</w:t>
      </w:r>
      <w:r w:rsidRPr="00836EF6">
        <w:rPr>
          <w:rFonts w:asciiTheme="minorEastAsia" w:hAnsiTheme="minorEastAsia" w:cs="阿里巴巴普惠体 L"/>
          <w:color w:val="000000" w:themeColor="text1"/>
          <w:w w:val="101"/>
          <w:sz w:val="28"/>
          <w:szCs w:val="28"/>
          <w:lang w:eastAsia="zh-CN"/>
        </w:rPr>
        <w:t>重</w:t>
      </w:r>
      <w:r w:rsidRPr="00836EF6">
        <w:rPr>
          <w:rFonts w:asciiTheme="minorEastAsia" w:hAnsiTheme="minorEastAsia" w:cs="阿里巴巴普惠体 L"/>
          <w:color w:val="000000" w:themeColor="text1"/>
          <w:spacing w:val="2"/>
          <w:w w:val="101"/>
          <w:sz w:val="28"/>
          <w:szCs w:val="28"/>
          <w:lang w:eastAsia="zh-CN"/>
        </w:rPr>
        <w:t>要</w:t>
      </w:r>
      <w:r w:rsidRPr="00836EF6">
        <w:rPr>
          <w:rFonts w:asciiTheme="minorEastAsia" w:hAnsiTheme="minorEastAsia" w:cs="阿里巴巴普惠体 L"/>
          <w:color w:val="000000" w:themeColor="text1"/>
          <w:w w:val="101"/>
          <w:sz w:val="28"/>
          <w:szCs w:val="28"/>
          <w:lang w:eastAsia="zh-CN"/>
        </w:rPr>
        <w:t>设备房火</w:t>
      </w:r>
      <w:r w:rsidRPr="00836EF6">
        <w:rPr>
          <w:rFonts w:asciiTheme="minorEastAsia" w:hAnsiTheme="minorEastAsia" w:cs="阿里巴巴普惠体 L"/>
          <w:color w:val="000000" w:themeColor="text1"/>
          <w:spacing w:val="2"/>
          <w:w w:val="101"/>
          <w:sz w:val="28"/>
          <w:szCs w:val="28"/>
          <w:lang w:eastAsia="zh-CN"/>
        </w:rPr>
        <w:t>灾</w:t>
      </w:r>
      <w:r w:rsidRPr="00836EF6">
        <w:rPr>
          <w:rFonts w:asciiTheme="minorEastAsia" w:hAnsiTheme="minorEastAsia" w:cs="阿里巴巴普惠体 L"/>
          <w:color w:val="000000" w:themeColor="text1"/>
          <w:w w:val="101"/>
          <w:sz w:val="28"/>
          <w:szCs w:val="28"/>
          <w:lang w:eastAsia="zh-CN"/>
        </w:rPr>
        <w:t>时</w:t>
      </w:r>
      <w:r w:rsidRPr="00836EF6">
        <w:rPr>
          <w:rFonts w:asciiTheme="minorEastAsia" w:hAnsiTheme="minorEastAsia" w:cs="阿里巴巴普惠体 L"/>
          <w:color w:val="000000" w:themeColor="text1"/>
          <w:spacing w:val="2"/>
          <w:w w:val="101"/>
          <w:sz w:val="28"/>
          <w:szCs w:val="28"/>
          <w:lang w:eastAsia="zh-CN"/>
        </w:rPr>
        <w:t>采</w:t>
      </w:r>
      <w:r w:rsidRPr="00836EF6">
        <w:rPr>
          <w:rFonts w:asciiTheme="minorEastAsia" w:hAnsiTheme="minorEastAsia" w:cs="阿里巴巴普惠体 L"/>
          <w:color w:val="000000" w:themeColor="text1"/>
          <w:w w:val="101"/>
          <w:sz w:val="28"/>
          <w:szCs w:val="28"/>
          <w:lang w:eastAsia="zh-CN"/>
        </w:rPr>
        <w:t>用气</w:t>
      </w:r>
      <w:r w:rsidRPr="00836EF6">
        <w:rPr>
          <w:rFonts w:asciiTheme="minorEastAsia" w:hAnsiTheme="minorEastAsia" w:cs="阿里巴巴普惠体 L"/>
          <w:color w:val="000000" w:themeColor="text1"/>
          <w:spacing w:val="2"/>
          <w:w w:val="101"/>
          <w:sz w:val="28"/>
          <w:szCs w:val="28"/>
          <w:lang w:eastAsia="zh-CN"/>
        </w:rPr>
        <w:t>体</w:t>
      </w:r>
      <w:r w:rsidRPr="00836EF6">
        <w:rPr>
          <w:rFonts w:asciiTheme="minorEastAsia" w:hAnsiTheme="minorEastAsia" w:cs="阿里巴巴普惠体 L"/>
          <w:color w:val="000000" w:themeColor="text1"/>
          <w:w w:val="101"/>
          <w:sz w:val="28"/>
          <w:szCs w:val="28"/>
          <w:lang w:eastAsia="zh-CN"/>
        </w:rPr>
        <w:t>灭</w:t>
      </w:r>
      <w:r w:rsidRPr="00836EF6">
        <w:rPr>
          <w:rFonts w:asciiTheme="minorEastAsia" w:hAnsiTheme="minorEastAsia" w:cs="阿里巴巴普惠体 L"/>
          <w:color w:val="000000" w:themeColor="text1"/>
          <w:spacing w:val="2"/>
          <w:w w:val="101"/>
          <w:sz w:val="28"/>
          <w:szCs w:val="28"/>
          <w:lang w:eastAsia="zh-CN"/>
        </w:rPr>
        <w:t>火</w:t>
      </w:r>
      <w:r w:rsidRPr="00836EF6">
        <w:rPr>
          <w:rFonts w:asciiTheme="minorEastAsia" w:hAnsiTheme="minorEastAsia" w:cs="阿里巴巴普惠体 L"/>
          <w:color w:val="000000" w:themeColor="text1"/>
          <w:w w:val="101"/>
          <w:sz w:val="28"/>
          <w:szCs w:val="28"/>
          <w:lang w:eastAsia="zh-CN"/>
        </w:rPr>
        <w:t>，在</w:t>
      </w:r>
      <w:r w:rsidRPr="00836EF6">
        <w:rPr>
          <w:rFonts w:asciiTheme="minorEastAsia" w:hAnsiTheme="minorEastAsia" w:cs="阿里巴巴普惠体 L"/>
          <w:color w:val="000000" w:themeColor="text1"/>
          <w:spacing w:val="2"/>
          <w:w w:val="101"/>
          <w:sz w:val="28"/>
          <w:szCs w:val="28"/>
          <w:lang w:eastAsia="zh-CN"/>
        </w:rPr>
        <w:t>穿</w:t>
      </w:r>
      <w:r w:rsidRPr="00836EF6">
        <w:rPr>
          <w:rFonts w:asciiTheme="minorEastAsia" w:hAnsiTheme="minorEastAsia" w:cs="阿里巴巴普惠体 L"/>
          <w:color w:val="000000" w:themeColor="text1"/>
          <w:w w:val="101"/>
          <w:sz w:val="28"/>
          <w:szCs w:val="28"/>
          <w:lang w:eastAsia="zh-CN"/>
        </w:rPr>
        <w:t>越气</w:t>
      </w:r>
      <w:r w:rsidRPr="00836EF6">
        <w:rPr>
          <w:rFonts w:asciiTheme="minorEastAsia" w:hAnsiTheme="minorEastAsia" w:cs="阿里巴巴普惠体 L"/>
          <w:color w:val="000000" w:themeColor="text1"/>
          <w:spacing w:val="2"/>
          <w:w w:val="101"/>
          <w:sz w:val="28"/>
          <w:szCs w:val="28"/>
          <w:lang w:eastAsia="zh-CN"/>
        </w:rPr>
        <w:t>体</w:t>
      </w:r>
      <w:r w:rsidRPr="00836EF6">
        <w:rPr>
          <w:rFonts w:asciiTheme="minorEastAsia" w:hAnsiTheme="minorEastAsia" w:cs="阿里巴巴普惠体 L"/>
          <w:color w:val="000000" w:themeColor="text1"/>
          <w:w w:val="101"/>
          <w:sz w:val="28"/>
          <w:szCs w:val="28"/>
          <w:lang w:eastAsia="zh-CN"/>
        </w:rPr>
        <w:t>防</w:t>
      </w:r>
      <w:r w:rsidRPr="00836EF6">
        <w:rPr>
          <w:rFonts w:asciiTheme="minorEastAsia" w:hAnsiTheme="minorEastAsia" w:cs="阿里巴巴普惠体 L"/>
          <w:color w:val="000000" w:themeColor="text1"/>
          <w:spacing w:val="2"/>
          <w:w w:val="101"/>
          <w:sz w:val="28"/>
          <w:szCs w:val="28"/>
          <w:lang w:eastAsia="zh-CN"/>
        </w:rPr>
        <w:t>护</w:t>
      </w:r>
      <w:r w:rsidRPr="00836EF6">
        <w:rPr>
          <w:rFonts w:asciiTheme="minorEastAsia" w:hAnsiTheme="minorEastAsia" w:cs="阿里巴巴普惠体 L"/>
          <w:color w:val="000000" w:themeColor="text1"/>
          <w:w w:val="101"/>
          <w:sz w:val="28"/>
          <w:szCs w:val="28"/>
          <w:lang w:eastAsia="zh-CN"/>
        </w:rPr>
        <w:t>区的</w:t>
      </w:r>
      <w:r w:rsidRPr="00836EF6">
        <w:rPr>
          <w:rFonts w:asciiTheme="minorEastAsia" w:hAnsiTheme="minorEastAsia" w:cs="阿里巴巴普惠体 L"/>
          <w:color w:val="000000" w:themeColor="text1"/>
          <w:spacing w:val="2"/>
          <w:w w:val="101"/>
          <w:sz w:val="28"/>
          <w:szCs w:val="28"/>
          <w:lang w:eastAsia="zh-CN"/>
        </w:rPr>
        <w:t>通</w:t>
      </w:r>
      <w:r w:rsidRPr="00836EF6">
        <w:rPr>
          <w:rFonts w:asciiTheme="minorEastAsia" w:hAnsiTheme="minorEastAsia" w:cs="阿里巴巴普惠体 L"/>
          <w:color w:val="000000" w:themeColor="text1"/>
          <w:w w:val="101"/>
          <w:sz w:val="28"/>
          <w:szCs w:val="28"/>
          <w:lang w:eastAsia="zh-CN"/>
        </w:rPr>
        <w:t>风</w:t>
      </w:r>
      <w:r w:rsidRPr="00836EF6">
        <w:rPr>
          <w:rFonts w:asciiTheme="minorEastAsia" w:hAnsiTheme="minorEastAsia" w:cs="阿里巴巴普惠体 L"/>
          <w:color w:val="000000" w:themeColor="text1"/>
          <w:spacing w:val="2"/>
          <w:w w:val="101"/>
          <w:sz w:val="28"/>
          <w:szCs w:val="28"/>
          <w:lang w:eastAsia="zh-CN"/>
        </w:rPr>
        <w:t>管</w:t>
      </w:r>
      <w:r w:rsidRPr="00836EF6">
        <w:rPr>
          <w:rFonts w:asciiTheme="minorEastAsia" w:hAnsiTheme="minorEastAsia" w:cs="阿里巴巴普惠体 L"/>
          <w:color w:val="000000" w:themeColor="text1"/>
          <w:w w:val="101"/>
          <w:sz w:val="28"/>
          <w:szCs w:val="28"/>
          <w:lang w:eastAsia="zh-CN"/>
        </w:rPr>
        <w:t>路上</w:t>
      </w:r>
      <w:r w:rsidRPr="00836EF6">
        <w:rPr>
          <w:rFonts w:asciiTheme="minorEastAsia" w:hAnsiTheme="minorEastAsia" w:cs="阿里巴巴普惠体 L"/>
          <w:color w:val="000000" w:themeColor="text1"/>
          <w:spacing w:val="2"/>
          <w:w w:val="101"/>
          <w:sz w:val="28"/>
          <w:szCs w:val="28"/>
          <w:lang w:eastAsia="zh-CN"/>
        </w:rPr>
        <w:t>设</w:t>
      </w:r>
      <w:r w:rsidRPr="00836EF6">
        <w:rPr>
          <w:rFonts w:asciiTheme="minorEastAsia" w:hAnsiTheme="minorEastAsia" w:cs="阿里巴巴普惠体 L"/>
          <w:color w:val="000000" w:themeColor="text1"/>
          <w:w w:val="101"/>
          <w:sz w:val="28"/>
          <w:szCs w:val="28"/>
          <w:lang w:eastAsia="zh-CN"/>
        </w:rPr>
        <w:t>置</w:t>
      </w:r>
      <w:r w:rsidRPr="00836EF6">
        <w:rPr>
          <w:rFonts w:asciiTheme="minorEastAsia" w:hAnsiTheme="minorEastAsia" w:cs="阿里巴巴普惠体 L"/>
          <w:color w:val="000000" w:themeColor="text1"/>
          <w:spacing w:val="2"/>
          <w:w w:val="101"/>
          <w:sz w:val="28"/>
          <w:szCs w:val="28"/>
          <w:lang w:eastAsia="zh-CN"/>
        </w:rPr>
        <w:t>远</w:t>
      </w:r>
      <w:r w:rsidRPr="00836EF6">
        <w:rPr>
          <w:rFonts w:asciiTheme="minorEastAsia" w:hAnsiTheme="minorEastAsia" w:cs="阿里巴巴普惠体 L"/>
          <w:color w:val="000000" w:themeColor="text1"/>
          <w:w w:val="101"/>
          <w:sz w:val="28"/>
          <w:szCs w:val="28"/>
          <w:lang w:eastAsia="zh-CN"/>
        </w:rPr>
        <w:t>控自</w:t>
      </w:r>
      <w:r w:rsidRPr="00836EF6">
        <w:rPr>
          <w:rFonts w:asciiTheme="minorEastAsia" w:hAnsiTheme="minorEastAsia" w:cs="阿里巴巴普惠体 L"/>
          <w:color w:val="000000" w:themeColor="text1"/>
          <w:spacing w:val="2"/>
          <w:w w:val="101"/>
          <w:sz w:val="28"/>
          <w:szCs w:val="28"/>
          <w:lang w:eastAsia="zh-CN"/>
        </w:rPr>
        <w:lastRenderedPageBreak/>
        <w:t>动</w:t>
      </w:r>
      <w:r w:rsidRPr="00836EF6">
        <w:rPr>
          <w:rFonts w:asciiTheme="minorEastAsia" w:hAnsiTheme="minorEastAsia" w:cs="阿里巴巴普惠体 L"/>
          <w:color w:val="000000" w:themeColor="text1"/>
          <w:w w:val="101"/>
          <w:sz w:val="28"/>
          <w:szCs w:val="28"/>
          <w:lang w:eastAsia="zh-CN"/>
        </w:rPr>
        <w:t>关</w:t>
      </w:r>
      <w:r w:rsidRPr="00836EF6">
        <w:rPr>
          <w:rFonts w:asciiTheme="minorEastAsia" w:hAnsiTheme="minorEastAsia" w:cs="阿里巴巴普惠体 L"/>
          <w:color w:val="000000" w:themeColor="text1"/>
          <w:spacing w:val="2"/>
          <w:w w:val="101"/>
          <w:sz w:val="28"/>
          <w:szCs w:val="28"/>
          <w:lang w:eastAsia="zh-CN"/>
        </w:rPr>
        <w:t>闭</w:t>
      </w:r>
      <w:r w:rsidRPr="00836EF6">
        <w:rPr>
          <w:rFonts w:asciiTheme="minorEastAsia" w:hAnsiTheme="minorEastAsia" w:cs="阿里巴巴普惠体 L"/>
          <w:color w:val="000000" w:themeColor="text1"/>
          <w:w w:val="101"/>
          <w:sz w:val="28"/>
          <w:szCs w:val="28"/>
          <w:lang w:eastAsia="zh-CN"/>
        </w:rPr>
        <w:t>并自动</w:t>
      </w:r>
      <w:r w:rsidRPr="00836EF6">
        <w:rPr>
          <w:rFonts w:asciiTheme="minorEastAsia" w:hAnsiTheme="minorEastAsia" w:cs="阿里巴巴普惠体 L"/>
          <w:color w:val="000000" w:themeColor="text1"/>
          <w:spacing w:val="2"/>
          <w:w w:val="101"/>
          <w:sz w:val="28"/>
          <w:szCs w:val="28"/>
          <w:lang w:eastAsia="zh-CN"/>
        </w:rPr>
        <w:t>复</w:t>
      </w:r>
      <w:r w:rsidRPr="00836EF6">
        <w:rPr>
          <w:rFonts w:asciiTheme="minorEastAsia" w:hAnsiTheme="minorEastAsia" w:cs="阿里巴巴普惠体 L"/>
          <w:color w:val="000000" w:themeColor="text1"/>
          <w:w w:val="101"/>
          <w:sz w:val="28"/>
          <w:szCs w:val="28"/>
          <w:lang w:eastAsia="zh-CN"/>
        </w:rPr>
        <w:t>位</w:t>
      </w:r>
      <w:r w:rsidRPr="00836EF6">
        <w:rPr>
          <w:rFonts w:asciiTheme="minorEastAsia" w:hAnsiTheme="minorEastAsia" w:cs="阿里巴巴普惠体 L"/>
          <w:color w:val="000000" w:themeColor="text1"/>
          <w:spacing w:val="2"/>
          <w:w w:val="101"/>
          <w:sz w:val="28"/>
          <w:szCs w:val="28"/>
          <w:lang w:eastAsia="zh-CN"/>
        </w:rPr>
        <w:t>的</w:t>
      </w:r>
      <w:r w:rsidRPr="00836EF6">
        <w:rPr>
          <w:rFonts w:asciiTheme="minorEastAsia" w:hAnsiTheme="minorEastAsia" w:cs="阿里巴巴普惠体 L"/>
          <w:color w:val="000000" w:themeColor="text1"/>
          <w:w w:val="101"/>
          <w:sz w:val="28"/>
          <w:szCs w:val="28"/>
          <w:lang w:eastAsia="zh-CN"/>
        </w:rPr>
        <w:t>电动</w:t>
      </w:r>
      <w:r w:rsidRPr="00836EF6">
        <w:rPr>
          <w:rFonts w:asciiTheme="minorEastAsia" w:hAnsiTheme="minorEastAsia" w:cs="阿里巴巴普惠体 L"/>
          <w:color w:val="000000" w:themeColor="text1"/>
          <w:spacing w:val="2"/>
          <w:w w:val="101"/>
          <w:sz w:val="28"/>
          <w:szCs w:val="28"/>
          <w:lang w:eastAsia="zh-CN"/>
        </w:rPr>
        <w:t>防</w:t>
      </w:r>
      <w:r w:rsidRPr="00836EF6">
        <w:rPr>
          <w:rFonts w:asciiTheme="minorEastAsia" w:hAnsiTheme="minorEastAsia" w:cs="阿里巴巴普惠体 L"/>
          <w:color w:val="000000" w:themeColor="text1"/>
          <w:w w:val="101"/>
          <w:sz w:val="28"/>
          <w:szCs w:val="28"/>
          <w:lang w:eastAsia="zh-CN"/>
        </w:rPr>
        <w:t>火</w:t>
      </w:r>
      <w:r w:rsidRPr="00836EF6">
        <w:rPr>
          <w:rFonts w:asciiTheme="minorEastAsia" w:hAnsiTheme="minorEastAsia" w:cs="阿里巴巴普惠体 L"/>
          <w:color w:val="000000" w:themeColor="text1"/>
          <w:spacing w:val="2"/>
          <w:w w:val="101"/>
          <w:sz w:val="28"/>
          <w:szCs w:val="28"/>
          <w:lang w:eastAsia="zh-CN"/>
        </w:rPr>
        <w:t>阀</w:t>
      </w:r>
      <w:r w:rsidRPr="00836EF6">
        <w:rPr>
          <w:rFonts w:asciiTheme="minorEastAsia" w:hAnsiTheme="minorEastAsia" w:cs="阿里巴巴普惠体 L"/>
          <w:color w:val="000000" w:themeColor="text1"/>
          <w:w w:val="101"/>
          <w:sz w:val="28"/>
          <w:szCs w:val="28"/>
          <w:lang w:eastAsia="zh-CN"/>
        </w:rPr>
        <w:t>，火</w:t>
      </w:r>
      <w:r w:rsidRPr="00836EF6">
        <w:rPr>
          <w:rFonts w:asciiTheme="minorEastAsia" w:hAnsiTheme="minorEastAsia" w:cs="阿里巴巴普惠体 L"/>
          <w:color w:val="000000" w:themeColor="text1"/>
          <w:spacing w:val="2"/>
          <w:w w:val="101"/>
          <w:sz w:val="28"/>
          <w:szCs w:val="28"/>
          <w:lang w:eastAsia="zh-CN"/>
        </w:rPr>
        <w:t>灾</w:t>
      </w:r>
      <w:r w:rsidRPr="00836EF6">
        <w:rPr>
          <w:rFonts w:asciiTheme="minorEastAsia" w:hAnsiTheme="minorEastAsia" w:cs="阿里巴巴普惠体 L"/>
          <w:color w:val="000000" w:themeColor="text1"/>
          <w:w w:val="101"/>
          <w:sz w:val="28"/>
          <w:szCs w:val="28"/>
          <w:lang w:eastAsia="zh-CN"/>
        </w:rPr>
        <w:t>时电</w:t>
      </w:r>
      <w:r w:rsidRPr="00836EF6">
        <w:rPr>
          <w:rFonts w:asciiTheme="minorEastAsia" w:hAnsiTheme="minorEastAsia" w:cs="阿里巴巴普惠体 L"/>
          <w:color w:val="000000" w:themeColor="text1"/>
          <w:spacing w:val="2"/>
          <w:w w:val="101"/>
          <w:sz w:val="28"/>
          <w:szCs w:val="28"/>
          <w:lang w:eastAsia="zh-CN"/>
        </w:rPr>
        <w:t>信</w:t>
      </w:r>
      <w:r w:rsidRPr="00836EF6">
        <w:rPr>
          <w:rFonts w:asciiTheme="minorEastAsia" w:hAnsiTheme="minorEastAsia" w:cs="阿里巴巴普惠体 L"/>
          <w:color w:val="000000" w:themeColor="text1"/>
          <w:w w:val="101"/>
          <w:sz w:val="28"/>
          <w:szCs w:val="28"/>
          <w:lang w:eastAsia="zh-CN"/>
        </w:rPr>
        <w:t>号</w:t>
      </w:r>
      <w:r w:rsidRPr="00836EF6">
        <w:rPr>
          <w:rFonts w:asciiTheme="minorEastAsia" w:hAnsiTheme="minorEastAsia" w:cs="阿里巴巴普惠体 L"/>
          <w:color w:val="000000" w:themeColor="text1"/>
          <w:spacing w:val="2"/>
          <w:w w:val="101"/>
          <w:sz w:val="28"/>
          <w:szCs w:val="28"/>
          <w:lang w:eastAsia="zh-CN"/>
        </w:rPr>
        <w:t>关</w:t>
      </w:r>
      <w:r w:rsidRPr="00836EF6">
        <w:rPr>
          <w:rFonts w:asciiTheme="minorEastAsia" w:hAnsiTheme="minorEastAsia" w:cs="阿里巴巴普惠体 L"/>
          <w:color w:val="000000" w:themeColor="text1"/>
          <w:w w:val="101"/>
          <w:sz w:val="28"/>
          <w:szCs w:val="28"/>
          <w:lang w:eastAsia="zh-CN"/>
        </w:rPr>
        <w:t>闭电</w:t>
      </w:r>
      <w:r w:rsidRPr="00836EF6">
        <w:rPr>
          <w:rFonts w:asciiTheme="minorEastAsia" w:hAnsiTheme="minorEastAsia" w:cs="阿里巴巴普惠体 L"/>
          <w:color w:val="000000" w:themeColor="text1"/>
          <w:spacing w:val="2"/>
          <w:w w:val="101"/>
          <w:sz w:val="28"/>
          <w:szCs w:val="28"/>
          <w:lang w:eastAsia="zh-CN"/>
        </w:rPr>
        <w:t>动</w:t>
      </w:r>
      <w:r w:rsidRPr="00836EF6">
        <w:rPr>
          <w:rFonts w:asciiTheme="minorEastAsia" w:hAnsiTheme="minorEastAsia" w:cs="阿里巴巴普惠体 L"/>
          <w:color w:val="000000" w:themeColor="text1"/>
          <w:w w:val="101"/>
          <w:sz w:val="28"/>
          <w:szCs w:val="28"/>
          <w:lang w:eastAsia="zh-CN"/>
        </w:rPr>
        <w:t>防</w:t>
      </w:r>
      <w:r w:rsidRPr="00836EF6">
        <w:rPr>
          <w:rFonts w:asciiTheme="minorEastAsia" w:hAnsiTheme="minorEastAsia" w:cs="阿里巴巴普惠体 L"/>
          <w:color w:val="000000" w:themeColor="text1"/>
          <w:spacing w:val="2"/>
          <w:w w:val="101"/>
          <w:sz w:val="28"/>
          <w:szCs w:val="28"/>
          <w:lang w:eastAsia="zh-CN"/>
        </w:rPr>
        <w:t>火</w:t>
      </w:r>
      <w:r w:rsidRPr="00836EF6">
        <w:rPr>
          <w:rFonts w:asciiTheme="minorEastAsia" w:hAnsiTheme="minorEastAsia" w:cs="阿里巴巴普惠体 L"/>
          <w:color w:val="000000" w:themeColor="text1"/>
          <w:w w:val="101"/>
          <w:sz w:val="28"/>
          <w:szCs w:val="28"/>
          <w:lang w:eastAsia="zh-CN"/>
        </w:rPr>
        <w:t>阀，</w:t>
      </w:r>
      <w:r w:rsidRPr="00836EF6">
        <w:rPr>
          <w:rFonts w:asciiTheme="minorEastAsia" w:hAnsiTheme="minorEastAsia" w:cs="阿里巴巴普惠体 L"/>
          <w:color w:val="000000" w:themeColor="text1"/>
          <w:spacing w:val="2"/>
          <w:w w:val="101"/>
          <w:sz w:val="28"/>
          <w:szCs w:val="28"/>
          <w:lang w:eastAsia="zh-CN"/>
        </w:rPr>
        <w:t>释</w:t>
      </w:r>
      <w:r w:rsidRPr="00836EF6">
        <w:rPr>
          <w:rFonts w:asciiTheme="minorEastAsia" w:hAnsiTheme="minorEastAsia" w:cs="阿里巴巴普惠体 L"/>
          <w:color w:val="000000" w:themeColor="text1"/>
          <w:w w:val="101"/>
          <w:sz w:val="28"/>
          <w:szCs w:val="28"/>
          <w:lang w:eastAsia="zh-CN"/>
        </w:rPr>
        <w:t>放</w:t>
      </w:r>
      <w:r w:rsidRPr="00836EF6">
        <w:rPr>
          <w:rFonts w:asciiTheme="minorEastAsia" w:hAnsiTheme="minorEastAsia" w:cs="阿里巴巴普惠体 L"/>
          <w:color w:val="000000" w:themeColor="text1"/>
          <w:spacing w:val="2"/>
          <w:w w:val="101"/>
          <w:sz w:val="28"/>
          <w:szCs w:val="28"/>
          <w:lang w:eastAsia="zh-CN"/>
        </w:rPr>
        <w:t>气</w:t>
      </w:r>
      <w:r w:rsidRPr="00836EF6">
        <w:rPr>
          <w:rFonts w:asciiTheme="minorEastAsia" w:hAnsiTheme="minorEastAsia" w:cs="阿里巴巴普惠体 L"/>
          <w:color w:val="000000" w:themeColor="text1"/>
          <w:w w:val="101"/>
          <w:sz w:val="28"/>
          <w:szCs w:val="28"/>
          <w:lang w:eastAsia="zh-CN"/>
        </w:rPr>
        <w:t>体灭</w:t>
      </w:r>
      <w:r w:rsidRPr="00836EF6">
        <w:rPr>
          <w:rFonts w:asciiTheme="minorEastAsia" w:hAnsiTheme="minorEastAsia" w:cs="阿里巴巴普惠体 L"/>
          <w:color w:val="000000" w:themeColor="text1"/>
          <w:spacing w:val="2"/>
          <w:w w:val="101"/>
          <w:sz w:val="28"/>
          <w:szCs w:val="28"/>
          <w:lang w:eastAsia="zh-CN"/>
        </w:rPr>
        <w:t>火</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气</w:t>
      </w:r>
      <w:r w:rsidRPr="00836EF6">
        <w:rPr>
          <w:rFonts w:asciiTheme="minorEastAsia" w:hAnsiTheme="minorEastAsia" w:cs="阿里巴巴普惠体 L"/>
          <w:color w:val="000000" w:themeColor="text1"/>
          <w:w w:val="101"/>
          <w:sz w:val="28"/>
          <w:szCs w:val="28"/>
          <w:lang w:eastAsia="zh-CN"/>
        </w:rPr>
        <w:t>体灭火</w:t>
      </w:r>
      <w:r w:rsidRPr="00836EF6">
        <w:rPr>
          <w:rFonts w:asciiTheme="minorEastAsia" w:hAnsiTheme="minorEastAsia" w:cs="阿里巴巴普惠体 L"/>
          <w:color w:val="000000" w:themeColor="text1"/>
          <w:spacing w:val="2"/>
          <w:w w:val="101"/>
          <w:sz w:val="28"/>
          <w:szCs w:val="28"/>
          <w:lang w:eastAsia="zh-CN"/>
        </w:rPr>
        <w:t>结</w:t>
      </w:r>
      <w:r w:rsidRPr="00836EF6">
        <w:rPr>
          <w:rFonts w:asciiTheme="minorEastAsia" w:hAnsiTheme="minorEastAsia" w:cs="阿里巴巴普惠体 L"/>
          <w:color w:val="000000" w:themeColor="text1"/>
          <w:w w:val="101"/>
          <w:sz w:val="28"/>
          <w:szCs w:val="28"/>
          <w:lang w:eastAsia="zh-CN"/>
        </w:rPr>
        <w:t>束</w:t>
      </w:r>
      <w:r w:rsidRPr="00836EF6">
        <w:rPr>
          <w:rFonts w:asciiTheme="minorEastAsia" w:hAnsiTheme="minorEastAsia" w:cs="阿里巴巴普惠体 L"/>
          <w:color w:val="000000" w:themeColor="text1"/>
          <w:spacing w:val="2"/>
          <w:w w:val="101"/>
          <w:sz w:val="28"/>
          <w:szCs w:val="28"/>
          <w:lang w:eastAsia="zh-CN"/>
        </w:rPr>
        <w:t>后</w:t>
      </w:r>
      <w:r w:rsidRPr="00836EF6">
        <w:rPr>
          <w:rFonts w:asciiTheme="minorEastAsia" w:hAnsiTheme="minorEastAsia" w:cs="阿里巴巴普惠体 L"/>
          <w:color w:val="000000" w:themeColor="text1"/>
          <w:w w:val="101"/>
          <w:sz w:val="28"/>
          <w:szCs w:val="28"/>
          <w:lang w:eastAsia="zh-CN"/>
        </w:rPr>
        <w:t>，电</w:t>
      </w:r>
      <w:r w:rsidRPr="00836EF6">
        <w:rPr>
          <w:rFonts w:asciiTheme="minorEastAsia" w:hAnsiTheme="minorEastAsia" w:cs="阿里巴巴普惠体 L"/>
          <w:color w:val="000000" w:themeColor="text1"/>
          <w:spacing w:val="2"/>
          <w:w w:val="101"/>
          <w:sz w:val="28"/>
          <w:szCs w:val="28"/>
          <w:lang w:eastAsia="zh-CN"/>
        </w:rPr>
        <w:t>动</w:t>
      </w:r>
      <w:r w:rsidRPr="00836EF6">
        <w:rPr>
          <w:rFonts w:asciiTheme="minorEastAsia" w:hAnsiTheme="minorEastAsia" w:cs="阿里巴巴普惠体 L"/>
          <w:color w:val="000000" w:themeColor="text1"/>
          <w:w w:val="101"/>
          <w:sz w:val="28"/>
          <w:szCs w:val="28"/>
          <w:lang w:eastAsia="zh-CN"/>
        </w:rPr>
        <w:t>复</w:t>
      </w:r>
      <w:r w:rsidRPr="00836EF6">
        <w:rPr>
          <w:rFonts w:asciiTheme="minorEastAsia" w:hAnsiTheme="minorEastAsia" w:cs="阿里巴巴普惠体 L"/>
          <w:color w:val="000000" w:themeColor="text1"/>
          <w:spacing w:val="2"/>
          <w:w w:val="101"/>
          <w:sz w:val="28"/>
          <w:szCs w:val="28"/>
          <w:lang w:eastAsia="zh-CN"/>
        </w:rPr>
        <w:t>位</w:t>
      </w:r>
      <w:r w:rsidRPr="00836EF6">
        <w:rPr>
          <w:rFonts w:asciiTheme="minorEastAsia" w:hAnsiTheme="minorEastAsia" w:cs="阿里巴巴普惠体 L"/>
          <w:color w:val="000000" w:themeColor="text1"/>
          <w:w w:val="101"/>
          <w:sz w:val="28"/>
          <w:szCs w:val="28"/>
          <w:lang w:eastAsia="zh-CN"/>
        </w:rPr>
        <w:t>电动</w:t>
      </w:r>
      <w:r w:rsidRPr="00836EF6">
        <w:rPr>
          <w:rFonts w:asciiTheme="minorEastAsia" w:hAnsiTheme="minorEastAsia" w:cs="阿里巴巴普惠体 L"/>
          <w:color w:val="000000" w:themeColor="text1"/>
          <w:spacing w:val="2"/>
          <w:w w:val="101"/>
          <w:sz w:val="28"/>
          <w:szCs w:val="28"/>
          <w:lang w:eastAsia="zh-CN"/>
        </w:rPr>
        <w:t>防</w:t>
      </w:r>
      <w:r w:rsidRPr="00836EF6">
        <w:rPr>
          <w:rFonts w:asciiTheme="minorEastAsia" w:hAnsiTheme="minorEastAsia" w:cs="阿里巴巴普惠体 L"/>
          <w:color w:val="000000" w:themeColor="text1"/>
          <w:w w:val="101"/>
          <w:sz w:val="28"/>
          <w:szCs w:val="28"/>
          <w:lang w:eastAsia="zh-CN"/>
        </w:rPr>
        <w:t>火阀</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就</w:t>
      </w:r>
      <w:r w:rsidRPr="00836EF6">
        <w:rPr>
          <w:rFonts w:asciiTheme="minorEastAsia" w:hAnsiTheme="minorEastAsia" w:cs="阿里巴巴普惠体 L"/>
          <w:color w:val="000000" w:themeColor="text1"/>
          <w:spacing w:val="2"/>
          <w:w w:val="101"/>
          <w:sz w:val="28"/>
          <w:szCs w:val="28"/>
          <w:lang w:eastAsia="zh-CN"/>
        </w:rPr>
        <w:t>地</w:t>
      </w:r>
      <w:r w:rsidRPr="00836EF6">
        <w:rPr>
          <w:rFonts w:asciiTheme="minorEastAsia" w:hAnsiTheme="minorEastAsia" w:cs="阿里巴巴普惠体 L"/>
          <w:color w:val="000000" w:themeColor="text1"/>
          <w:w w:val="101"/>
          <w:sz w:val="28"/>
          <w:szCs w:val="28"/>
          <w:lang w:eastAsia="zh-CN"/>
        </w:rPr>
        <w:t>手动</w:t>
      </w:r>
      <w:r w:rsidRPr="00836EF6">
        <w:rPr>
          <w:rFonts w:asciiTheme="minorEastAsia" w:hAnsiTheme="minorEastAsia" w:cs="阿里巴巴普惠体 L"/>
          <w:color w:val="000000" w:themeColor="text1"/>
          <w:spacing w:val="2"/>
          <w:w w:val="101"/>
          <w:sz w:val="28"/>
          <w:szCs w:val="28"/>
          <w:lang w:eastAsia="zh-CN"/>
        </w:rPr>
        <w:t>或</w:t>
      </w:r>
      <w:r w:rsidRPr="00836EF6">
        <w:rPr>
          <w:rFonts w:asciiTheme="minorEastAsia" w:hAnsiTheme="minorEastAsia" w:cs="阿里巴巴普惠体 L"/>
          <w:color w:val="000000" w:themeColor="text1"/>
          <w:w w:val="101"/>
          <w:sz w:val="28"/>
          <w:szCs w:val="28"/>
          <w:lang w:eastAsia="zh-CN"/>
        </w:rPr>
        <w:t>电</w:t>
      </w:r>
      <w:r w:rsidRPr="00836EF6">
        <w:rPr>
          <w:rFonts w:asciiTheme="minorEastAsia" w:hAnsiTheme="minorEastAsia" w:cs="阿里巴巴普惠体 L"/>
          <w:color w:val="000000" w:themeColor="text1"/>
          <w:spacing w:val="2"/>
          <w:w w:val="101"/>
          <w:sz w:val="28"/>
          <w:szCs w:val="28"/>
          <w:lang w:eastAsia="zh-CN"/>
        </w:rPr>
        <w:t>动</w:t>
      </w:r>
      <w:r w:rsidRPr="00836EF6">
        <w:rPr>
          <w:rFonts w:asciiTheme="minorEastAsia" w:hAnsiTheme="minorEastAsia" w:cs="阿里巴巴普惠体 L"/>
          <w:color w:val="000000" w:themeColor="text1"/>
          <w:w w:val="101"/>
          <w:sz w:val="28"/>
          <w:szCs w:val="28"/>
          <w:lang w:eastAsia="zh-CN"/>
        </w:rPr>
        <w:t>开启</w:t>
      </w:r>
      <w:r w:rsidRPr="00836EF6">
        <w:rPr>
          <w:rFonts w:asciiTheme="minorEastAsia" w:hAnsiTheme="minorEastAsia" w:cs="阿里巴巴普惠体 L"/>
          <w:color w:val="000000" w:themeColor="text1"/>
          <w:spacing w:val="2"/>
          <w:w w:val="101"/>
          <w:sz w:val="28"/>
          <w:szCs w:val="28"/>
          <w:lang w:eastAsia="zh-CN"/>
        </w:rPr>
        <w:t>进</w:t>
      </w:r>
      <w:r w:rsidRPr="00836EF6">
        <w:rPr>
          <w:rFonts w:asciiTheme="minorEastAsia" w:hAnsiTheme="minorEastAsia" w:cs="阿里巴巴普惠体 L"/>
          <w:color w:val="000000" w:themeColor="text1"/>
          <w:w w:val="101"/>
          <w:sz w:val="28"/>
          <w:szCs w:val="28"/>
          <w:lang w:eastAsia="zh-CN"/>
        </w:rPr>
        <w:t>风</w:t>
      </w:r>
      <w:r w:rsidRPr="00836EF6">
        <w:rPr>
          <w:rFonts w:asciiTheme="minorEastAsia" w:hAnsiTheme="minorEastAsia" w:cs="阿里巴巴普惠体 L"/>
          <w:color w:val="000000" w:themeColor="text1"/>
          <w:spacing w:val="2"/>
          <w:w w:val="101"/>
          <w:sz w:val="28"/>
          <w:szCs w:val="28"/>
          <w:lang w:eastAsia="zh-CN"/>
        </w:rPr>
        <w:t>机</w:t>
      </w:r>
      <w:r w:rsidRPr="00836EF6">
        <w:rPr>
          <w:rFonts w:asciiTheme="minorEastAsia" w:hAnsiTheme="minorEastAsia" w:cs="阿里巴巴普惠体 L"/>
          <w:color w:val="000000" w:themeColor="text1"/>
          <w:w w:val="101"/>
          <w:sz w:val="28"/>
          <w:szCs w:val="28"/>
          <w:lang w:eastAsia="zh-CN"/>
        </w:rPr>
        <w:t>、排</w:t>
      </w:r>
      <w:r w:rsidRPr="00836EF6">
        <w:rPr>
          <w:rFonts w:asciiTheme="minorEastAsia" w:hAnsiTheme="minorEastAsia" w:cs="阿里巴巴普惠体 L"/>
          <w:color w:val="000000" w:themeColor="text1"/>
          <w:spacing w:val="2"/>
          <w:w w:val="101"/>
          <w:sz w:val="28"/>
          <w:szCs w:val="28"/>
          <w:lang w:eastAsia="zh-CN"/>
        </w:rPr>
        <w:t>风</w:t>
      </w:r>
      <w:r w:rsidRPr="00836EF6">
        <w:rPr>
          <w:rFonts w:asciiTheme="minorEastAsia" w:hAnsiTheme="minorEastAsia" w:cs="阿里巴巴普惠体 L"/>
          <w:color w:val="000000" w:themeColor="text1"/>
          <w:w w:val="101"/>
          <w:sz w:val="28"/>
          <w:szCs w:val="28"/>
          <w:lang w:eastAsia="zh-CN"/>
        </w:rPr>
        <w:t>机</w:t>
      </w:r>
      <w:r w:rsidRPr="00836EF6">
        <w:rPr>
          <w:rFonts w:asciiTheme="minorEastAsia" w:hAnsiTheme="minorEastAsia" w:cs="阿里巴巴普惠体 L"/>
          <w:color w:val="000000" w:themeColor="text1"/>
          <w:spacing w:val="2"/>
          <w:w w:val="101"/>
          <w:sz w:val="28"/>
          <w:szCs w:val="28"/>
          <w:lang w:eastAsia="zh-CN"/>
        </w:rPr>
        <w:t>进</w:t>
      </w:r>
      <w:r w:rsidRPr="00836EF6">
        <w:rPr>
          <w:rFonts w:asciiTheme="minorEastAsia" w:hAnsiTheme="minorEastAsia" w:cs="阿里巴巴普惠体 L"/>
          <w:color w:val="000000" w:themeColor="text1"/>
          <w:w w:val="101"/>
          <w:sz w:val="28"/>
          <w:szCs w:val="28"/>
          <w:lang w:eastAsia="zh-CN"/>
        </w:rPr>
        <w:t>行气体灭火后通风，排除残余的灭火气体。</w:t>
      </w:r>
    </w:p>
    <w:p w:rsidR="00496A1D" w:rsidRPr="00836EF6" w:rsidRDefault="00496A1D" w:rsidP="001D09EE">
      <w:pPr>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6.4.5</w:t>
      </w:r>
      <w:r w:rsidRPr="00836EF6">
        <w:rPr>
          <w:rFonts w:asciiTheme="minorEastAsia" w:hAnsiTheme="minorEastAsia" w:cs="阿里巴巴普惠体 L"/>
          <w:color w:val="000000" w:themeColor="text1"/>
          <w:w w:val="101"/>
          <w:sz w:val="28"/>
          <w:szCs w:val="28"/>
          <w:lang w:eastAsia="zh-CN"/>
        </w:rPr>
        <w:t>风道材质、防火耐火设计</w:t>
      </w:r>
    </w:p>
    <w:p w:rsidR="00496A1D" w:rsidRPr="00836EF6" w:rsidRDefault="00496A1D"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 xml:space="preserve">1 </w:t>
      </w:r>
      <w:r w:rsidRPr="00836EF6">
        <w:rPr>
          <w:rFonts w:asciiTheme="minorEastAsia" w:hAnsiTheme="minorEastAsia" w:cs="阿里巴巴普惠体 L"/>
          <w:color w:val="000000" w:themeColor="text1"/>
          <w:w w:val="101"/>
          <w:sz w:val="28"/>
          <w:szCs w:val="28"/>
          <w:lang w:eastAsia="zh-CN"/>
        </w:rPr>
        <w:t>机</w:t>
      </w:r>
      <w:r w:rsidRPr="00836EF6">
        <w:rPr>
          <w:rFonts w:asciiTheme="minorEastAsia" w:hAnsiTheme="minorEastAsia" w:cs="阿里巴巴普惠体 L"/>
          <w:color w:val="000000" w:themeColor="text1"/>
          <w:spacing w:val="2"/>
          <w:w w:val="101"/>
          <w:sz w:val="28"/>
          <w:szCs w:val="28"/>
          <w:lang w:eastAsia="zh-CN"/>
        </w:rPr>
        <w:t>械</w:t>
      </w:r>
      <w:r w:rsidRPr="00836EF6">
        <w:rPr>
          <w:rFonts w:asciiTheme="minorEastAsia" w:hAnsiTheme="minorEastAsia" w:cs="阿里巴巴普惠体 L"/>
          <w:color w:val="000000" w:themeColor="text1"/>
          <w:w w:val="101"/>
          <w:sz w:val="28"/>
          <w:szCs w:val="28"/>
          <w:lang w:eastAsia="zh-CN"/>
        </w:rPr>
        <w:t>加</w:t>
      </w:r>
      <w:r w:rsidRPr="00836EF6">
        <w:rPr>
          <w:rFonts w:asciiTheme="minorEastAsia" w:hAnsiTheme="minorEastAsia" w:cs="阿里巴巴普惠体 L"/>
          <w:color w:val="000000" w:themeColor="text1"/>
          <w:spacing w:val="2"/>
          <w:w w:val="101"/>
          <w:sz w:val="28"/>
          <w:szCs w:val="28"/>
          <w:lang w:eastAsia="zh-CN"/>
        </w:rPr>
        <w:t>压</w:t>
      </w:r>
      <w:r w:rsidRPr="00836EF6">
        <w:rPr>
          <w:rFonts w:asciiTheme="minorEastAsia" w:hAnsiTheme="minorEastAsia" w:cs="阿里巴巴普惠体 L"/>
          <w:color w:val="000000" w:themeColor="text1"/>
          <w:w w:val="101"/>
          <w:sz w:val="28"/>
          <w:szCs w:val="28"/>
          <w:lang w:eastAsia="zh-CN"/>
        </w:rPr>
        <w:t>送风</w:t>
      </w:r>
      <w:r w:rsidRPr="00836EF6">
        <w:rPr>
          <w:rFonts w:asciiTheme="minorEastAsia" w:hAnsiTheme="minorEastAsia" w:cs="阿里巴巴普惠体 L"/>
          <w:color w:val="000000" w:themeColor="text1"/>
          <w:spacing w:val="2"/>
          <w:w w:val="101"/>
          <w:sz w:val="28"/>
          <w:szCs w:val="28"/>
          <w:lang w:eastAsia="zh-CN"/>
        </w:rPr>
        <w:t>系</w:t>
      </w:r>
      <w:r w:rsidRPr="00836EF6">
        <w:rPr>
          <w:rFonts w:asciiTheme="minorEastAsia" w:hAnsiTheme="minorEastAsia" w:cs="阿里巴巴普惠体 L"/>
          <w:color w:val="000000" w:themeColor="text1"/>
          <w:w w:val="101"/>
          <w:sz w:val="28"/>
          <w:szCs w:val="28"/>
          <w:lang w:eastAsia="zh-CN"/>
        </w:rPr>
        <w:t>统</w:t>
      </w:r>
      <w:r w:rsidRPr="00836EF6">
        <w:rPr>
          <w:rFonts w:asciiTheme="minorEastAsia" w:hAnsiTheme="minorEastAsia" w:cs="阿里巴巴普惠体 L"/>
          <w:color w:val="000000" w:themeColor="text1"/>
          <w:spacing w:val="2"/>
          <w:w w:val="101"/>
          <w:sz w:val="28"/>
          <w:szCs w:val="28"/>
          <w:lang w:eastAsia="zh-CN"/>
        </w:rPr>
        <w:t>采</w:t>
      </w:r>
      <w:r w:rsidRPr="00836EF6">
        <w:rPr>
          <w:rFonts w:asciiTheme="minorEastAsia" w:hAnsiTheme="minorEastAsia" w:cs="阿里巴巴普惠体 L"/>
          <w:color w:val="000000" w:themeColor="text1"/>
          <w:w w:val="101"/>
          <w:sz w:val="28"/>
          <w:szCs w:val="28"/>
          <w:lang w:eastAsia="zh-CN"/>
        </w:rPr>
        <w:t>用</w:t>
      </w:r>
      <w:r w:rsidRPr="00836EF6">
        <w:rPr>
          <w:rFonts w:asciiTheme="minorEastAsia" w:hAnsiTheme="minorEastAsia" w:cs="阿里巴巴普惠体 L"/>
          <w:color w:val="000000" w:themeColor="text1"/>
          <w:spacing w:val="2"/>
          <w:w w:val="101"/>
          <w:sz w:val="28"/>
          <w:szCs w:val="28"/>
          <w:lang w:eastAsia="zh-CN"/>
        </w:rPr>
        <w:t>非</w:t>
      </w:r>
      <w:r w:rsidRPr="00836EF6">
        <w:rPr>
          <w:rFonts w:asciiTheme="minorEastAsia" w:hAnsiTheme="minorEastAsia" w:cs="阿里巴巴普惠体 L"/>
          <w:color w:val="000000" w:themeColor="text1"/>
          <w:w w:val="101"/>
          <w:sz w:val="28"/>
          <w:szCs w:val="28"/>
          <w:lang w:eastAsia="zh-CN"/>
        </w:rPr>
        <w:t>土建</w:t>
      </w:r>
      <w:r w:rsidRPr="00836EF6">
        <w:rPr>
          <w:rFonts w:asciiTheme="minorEastAsia" w:hAnsiTheme="minorEastAsia" w:cs="阿里巴巴普惠体 L"/>
          <w:color w:val="000000" w:themeColor="text1"/>
          <w:spacing w:val="2"/>
          <w:w w:val="101"/>
          <w:sz w:val="28"/>
          <w:szCs w:val="28"/>
          <w:lang w:eastAsia="zh-CN"/>
        </w:rPr>
        <w:t>风</w:t>
      </w:r>
      <w:r w:rsidRPr="00836EF6">
        <w:rPr>
          <w:rFonts w:asciiTheme="minorEastAsia" w:hAnsiTheme="minorEastAsia" w:cs="阿里巴巴普惠体 L"/>
          <w:color w:val="000000" w:themeColor="text1"/>
          <w:w w:val="101"/>
          <w:sz w:val="28"/>
          <w:szCs w:val="28"/>
          <w:lang w:eastAsia="zh-CN"/>
        </w:rPr>
        <w:t>道</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不燃</w:t>
      </w:r>
      <w:r w:rsidRPr="00836EF6">
        <w:rPr>
          <w:rFonts w:asciiTheme="minorEastAsia" w:hAnsiTheme="minorEastAsia" w:cs="阿里巴巴普惠体 L"/>
          <w:color w:val="000000" w:themeColor="text1"/>
          <w:spacing w:val="2"/>
          <w:w w:val="101"/>
          <w:sz w:val="28"/>
          <w:szCs w:val="28"/>
          <w:lang w:eastAsia="zh-CN"/>
        </w:rPr>
        <w:t>材</w:t>
      </w:r>
      <w:r w:rsidRPr="00836EF6">
        <w:rPr>
          <w:rFonts w:asciiTheme="minorEastAsia" w:hAnsiTheme="minorEastAsia" w:cs="阿里巴巴普惠体 L"/>
          <w:color w:val="000000" w:themeColor="text1"/>
          <w:w w:val="101"/>
          <w:sz w:val="28"/>
          <w:szCs w:val="28"/>
          <w:lang w:eastAsia="zh-CN"/>
        </w:rPr>
        <w:t>料</w:t>
      </w:r>
      <w:r w:rsidRPr="00836EF6">
        <w:rPr>
          <w:rFonts w:asciiTheme="minorEastAsia" w:hAnsiTheme="minorEastAsia" w:cs="阿里巴巴普惠体 L"/>
          <w:color w:val="000000" w:themeColor="text1"/>
          <w:spacing w:val="2"/>
          <w:w w:val="101"/>
          <w:sz w:val="28"/>
          <w:szCs w:val="28"/>
          <w:lang w:eastAsia="zh-CN"/>
        </w:rPr>
        <w:t>制</w:t>
      </w:r>
      <w:r w:rsidRPr="00836EF6">
        <w:rPr>
          <w:rFonts w:asciiTheme="minorEastAsia" w:hAnsiTheme="minorEastAsia" w:cs="阿里巴巴普惠体 L"/>
          <w:color w:val="000000" w:themeColor="text1"/>
          <w:w w:val="101"/>
          <w:sz w:val="28"/>
          <w:szCs w:val="28"/>
          <w:lang w:eastAsia="zh-CN"/>
        </w:rPr>
        <w:t>作</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管道</w:t>
      </w:r>
      <w:r w:rsidRPr="00836EF6">
        <w:rPr>
          <w:rFonts w:asciiTheme="minorEastAsia" w:hAnsiTheme="minorEastAsia" w:cs="阿里巴巴普惠体 L"/>
          <w:color w:val="000000" w:themeColor="text1"/>
          <w:spacing w:val="2"/>
          <w:w w:val="101"/>
          <w:sz w:val="28"/>
          <w:szCs w:val="28"/>
          <w:lang w:eastAsia="zh-CN"/>
        </w:rPr>
        <w:t>内</w:t>
      </w:r>
      <w:r w:rsidRPr="00836EF6">
        <w:rPr>
          <w:rFonts w:asciiTheme="minorEastAsia" w:hAnsiTheme="minorEastAsia" w:cs="阿里巴巴普惠体 L"/>
          <w:color w:val="000000" w:themeColor="text1"/>
          <w:w w:val="101"/>
          <w:sz w:val="28"/>
          <w:szCs w:val="28"/>
          <w:lang w:eastAsia="zh-CN"/>
        </w:rPr>
        <w:t>壁</w:t>
      </w:r>
      <w:r w:rsidRPr="00836EF6">
        <w:rPr>
          <w:rFonts w:asciiTheme="minorEastAsia" w:hAnsiTheme="minorEastAsia" w:cs="阿里巴巴普惠体 L"/>
          <w:color w:val="000000" w:themeColor="text1"/>
          <w:spacing w:val="2"/>
          <w:w w:val="101"/>
          <w:sz w:val="28"/>
          <w:szCs w:val="28"/>
          <w:lang w:eastAsia="zh-CN"/>
        </w:rPr>
        <w:t>光</w:t>
      </w:r>
      <w:r w:rsidRPr="00836EF6">
        <w:rPr>
          <w:rFonts w:asciiTheme="minorEastAsia" w:hAnsiTheme="minorEastAsia" w:cs="阿里巴巴普惠体 L"/>
          <w:color w:val="000000" w:themeColor="text1"/>
          <w:w w:val="101"/>
          <w:sz w:val="28"/>
          <w:szCs w:val="28"/>
          <w:lang w:eastAsia="zh-CN"/>
        </w:rPr>
        <w:t>滑。当</w:t>
      </w:r>
      <w:r w:rsidRPr="00836EF6">
        <w:rPr>
          <w:rFonts w:asciiTheme="minorEastAsia" w:hAnsiTheme="minorEastAsia" w:cs="阿里巴巴普惠体 L"/>
          <w:color w:val="000000" w:themeColor="text1"/>
          <w:sz w:val="28"/>
          <w:szCs w:val="28"/>
          <w:lang w:eastAsia="zh-CN"/>
        </w:rPr>
        <w:t>送</w:t>
      </w:r>
      <w:r w:rsidRPr="00836EF6">
        <w:rPr>
          <w:rFonts w:asciiTheme="minorEastAsia" w:hAnsiTheme="minorEastAsia" w:cs="阿里巴巴普惠体 L"/>
          <w:color w:val="000000" w:themeColor="text1"/>
          <w:spacing w:val="2"/>
          <w:sz w:val="28"/>
          <w:szCs w:val="28"/>
          <w:lang w:eastAsia="zh-CN"/>
        </w:rPr>
        <w:t>风</w:t>
      </w:r>
      <w:r w:rsidRPr="00836EF6">
        <w:rPr>
          <w:rFonts w:asciiTheme="minorEastAsia" w:hAnsiTheme="minorEastAsia" w:cs="阿里巴巴普惠体 L"/>
          <w:color w:val="000000" w:themeColor="text1"/>
          <w:sz w:val="28"/>
          <w:szCs w:val="28"/>
          <w:lang w:eastAsia="zh-CN"/>
        </w:rPr>
        <w:t>管道</w:t>
      </w:r>
      <w:r w:rsidRPr="00836EF6">
        <w:rPr>
          <w:rFonts w:asciiTheme="minorEastAsia" w:hAnsiTheme="minorEastAsia" w:cs="阿里巴巴普惠体 L"/>
          <w:color w:val="000000" w:themeColor="text1"/>
          <w:spacing w:val="2"/>
          <w:sz w:val="28"/>
          <w:szCs w:val="28"/>
          <w:lang w:eastAsia="zh-CN"/>
        </w:rPr>
        <w:t>内</w:t>
      </w:r>
      <w:r w:rsidRPr="00836EF6">
        <w:rPr>
          <w:rFonts w:asciiTheme="minorEastAsia" w:hAnsiTheme="minorEastAsia" w:cs="阿里巴巴普惠体 L"/>
          <w:color w:val="000000" w:themeColor="text1"/>
          <w:sz w:val="28"/>
          <w:szCs w:val="28"/>
          <w:lang w:eastAsia="zh-CN"/>
        </w:rPr>
        <w:t>壁</w:t>
      </w:r>
      <w:r w:rsidRPr="00836EF6">
        <w:rPr>
          <w:rFonts w:asciiTheme="minorEastAsia" w:hAnsiTheme="minorEastAsia" w:cs="阿里巴巴普惠体 L"/>
          <w:color w:val="000000" w:themeColor="text1"/>
          <w:spacing w:val="2"/>
          <w:sz w:val="28"/>
          <w:szCs w:val="28"/>
          <w:lang w:eastAsia="zh-CN"/>
        </w:rPr>
        <w:t>为</w:t>
      </w:r>
      <w:r w:rsidRPr="00836EF6">
        <w:rPr>
          <w:rFonts w:asciiTheme="minorEastAsia" w:hAnsiTheme="minorEastAsia" w:cs="阿里巴巴普惠体 L"/>
          <w:color w:val="000000" w:themeColor="text1"/>
          <w:sz w:val="28"/>
          <w:szCs w:val="28"/>
          <w:lang w:eastAsia="zh-CN"/>
        </w:rPr>
        <w:t>金属</w:t>
      </w:r>
      <w:r w:rsidRPr="00836EF6">
        <w:rPr>
          <w:rFonts w:asciiTheme="minorEastAsia" w:hAnsiTheme="minorEastAsia" w:cs="阿里巴巴普惠体 L"/>
          <w:color w:val="000000" w:themeColor="text1"/>
          <w:spacing w:val="2"/>
          <w:sz w:val="28"/>
          <w:szCs w:val="28"/>
          <w:lang w:eastAsia="zh-CN"/>
        </w:rPr>
        <w:t>部</w:t>
      </w:r>
      <w:r w:rsidRPr="00836EF6">
        <w:rPr>
          <w:rFonts w:asciiTheme="minorEastAsia" w:hAnsiTheme="minorEastAsia" w:cs="阿里巴巴普惠体 L"/>
          <w:color w:val="000000" w:themeColor="text1"/>
          <w:sz w:val="28"/>
          <w:szCs w:val="28"/>
          <w:lang w:eastAsia="zh-CN"/>
        </w:rPr>
        <w:t>分设</w:t>
      </w:r>
      <w:r w:rsidRPr="00836EF6">
        <w:rPr>
          <w:rFonts w:asciiTheme="minorEastAsia" w:hAnsiTheme="minorEastAsia" w:cs="阿里巴巴普惠体 L"/>
          <w:color w:val="000000" w:themeColor="text1"/>
          <w:spacing w:val="2"/>
          <w:sz w:val="28"/>
          <w:szCs w:val="28"/>
          <w:lang w:eastAsia="zh-CN"/>
        </w:rPr>
        <w:t>计</w:t>
      </w:r>
      <w:r w:rsidRPr="00836EF6">
        <w:rPr>
          <w:rFonts w:asciiTheme="minorEastAsia" w:hAnsiTheme="minorEastAsia" w:cs="阿里巴巴普惠体 L"/>
          <w:color w:val="000000" w:themeColor="text1"/>
          <w:sz w:val="28"/>
          <w:szCs w:val="28"/>
          <w:lang w:eastAsia="zh-CN"/>
        </w:rPr>
        <w:t>风</w:t>
      </w:r>
      <w:r w:rsidRPr="00836EF6">
        <w:rPr>
          <w:rFonts w:asciiTheme="minorEastAsia" w:hAnsiTheme="minorEastAsia" w:cs="阿里巴巴普惠体 L"/>
          <w:color w:val="000000" w:themeColor="text1"/>
          <w:spacing w:val="2"/>
          <w:sz w:val="28"/>
          <w:szCs w:val="28"/>
          <w:lang w:eastAsia="zh-CN"/>
        </w:rPr>
        <w:t>速</w:t>
      </w:r>
      <w:r w:rsidRPr="00836EF6">
        <w:rPr>
          <w:rFonts w:asciiTheme="minorEastAsia" w:hAnsiTheme="minorEastAsia" w:cs="阿里巴巴普惠体 L"/>
          <w:color w:val="000000" w:themeColor="text1"/>
          <w:sz w:val="28"/>
          <w:szCs w:val="28"/>
          <w:lang w:eastAsia="zh-CN"/>
        </w:rPr>
        <w:t>不大于</w:t>
      </w:r>
      <w:r w:rsidR="00576F5E"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w w:val="110"/>
          <w:sz w:val="28"/>
          <w:szCs w:val="28"/>
          <w:lang w:eastAsia="zh-CN"/>
        </w:rPr>
        <w:t>m/s</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当</w:t>
      </w:r>
      <w:r w:rsidRPr="00836EF6">
        <w:rPr>
          <w:rFonts w:asciiTheme="minorEastAsia" w:hAnsiTheme="minorEastAsia" w:cs="阿里巴巴普惠体 L"/>
          <w:color w:val="000000" w:themeColor="text1"/>
          <w:w w:val="101"/>
          <w:sz w:val="28"/>
          <w:szCs w:val="28"/>
          <w:lang w:eastAsia="zh-CN"/>
        </w:rPr>
        <w:t>送风</w:t>
      </w:r>
      <w:r w:rsidRPr="00836EF6">
        <w:rPr>
          <w:rFonts w:asciiTheme="minorEastAsia" w:hAnsiTheme="minorEastAsia" w:cs="阿里巴巴普惠体 L"/>
          <w:color w:val="000000" w:themeColor="text1"/>
          <w:spacing w:val="2"/>
          <w:w w:val="101"/>
          <w:sz w:val="28"/>
          <w:szCs w:val="28"/>
          <w:lang w:eastAsia="zh-CN"/>
        </w:rPr>
        <w:t>管</w:t>
      </w:r>
      <w:r w:rsidRPr="00836EF6">
        <w:rPr>
          <w:rFonts w:asciiTheme="minorEastAsia" w:hAnsiTheme="minorEastAsia" w:cs="阿里巴巴普惠体 L"/>
          <w:color w:val="000000" w:themeColor="text1"/>
          <w:w w:val="101"/>
          <w:sz w:val="28"/>
          <w:szCs w:val="28"/>
          <w:lang w:eastAsia="zh-CN"/>
        </w:rPr>
        <w:t>道</w:t>
      </w:r>
      <w:r w:rsidRPr="00836EF6">
        <w:rPr>
          <w:rFonts w:asciiTheme="minorEastAsia" w:hAnsiTheme="minorEastAsia" w:cs="阿里巴巴普惠体 L"/>
          <w:color w:val="000000" w:themeColor="text1"/>
          <w:spacing w:val="2"/>
          <w:w w:val="101"/>
          <w:sz w:val="28"/>
          <w:szCs w:val="28"/>
          <w:lang w:eastAsia="zh-CN"/>
        </w:rPr>
        <w:t>内</w:t>
      </w:r>
      <w:r w:rsidRPr="00836EF6">
        <w:rPr>
          <w:rFonts w:asciiTheme="minorEastAsia" w:hAnsiTheme="minorEastAsia" w:cs="阿里巴巴普惠体 L"/>
          <w:color w:val="000000" w:themeColor="text1"/>
          <w:w w:val="101"/>
          <w:sz w:val="28"/>
          <w:szCs w:val="28"/>
          <w:lang w:eastAsia="zh-CN"/>
        </w:rPr>
        <w:t>壁为</w:t>
      </w:r>
      <w:r w:rsidRPr="00836EF6">
        <w:rPr>
          <w:rFonts w:asciiTheme="minorEastAsia" w:hAnsiTheme="minorEastAsia" w:cs="阿里巴巴普惠体 L"/>
          <w:color w:val="000000" w:themeColor="text1"/>
          <w:spacing w:val="2"/>
          <w:w w:val="101"/>
          <w:sz w:val="28"/>
          <w:szCs w:val="28"/>
          <w:lang w:eastAsia="zh-CN"/>
        </w:rPr>
        <w:t>非</w:t>
      </w:r>
      <w:r w:rsidRPr="00836EF6">
        <w:rPr>
          <w:rFonts w:asciiTheme="minorEastAsia" w:hAnsiTheme="minorEastAsia" w:cs="阿里巴巴普惠体 L"/>
          <w:color w:val="000000" w:themeColor="text1"/>
          <w:w w:val="101"/>
          <w:sz w:val="28"/>
          <w:szCs w:val="28"/>
          <w:lang w:eastAsia="zh-CN"/>
        </w:rPr>
        <w:t>金属</w:t>
      </w:r>
      <w:r w:rsidRPr="00836EF6">
        <w:rPr>
          <w:rFonts w:asciiTheme="minorEastAsia" w:hAnsiTheme="minorEastAsia" w:cs="阿里巴巴普惠体 L"/>
          <w:color w:val="000000" w:themeColor="text1"/>
          <w:sz w:val="28"/>
          <w:szCs w:val="28"/>
          <w:lang w:eastAsia="zh-CN"/>
        </w:rPr>
        <w:t>部</w:t>
      </w:r>
      <w:r w:rsidRPr="00836EF6">
        <w:rPr>
          <w:rFonts w:asciiTheme="minorEastAsia" w:hAnsiTheme="minorEastAsia" w:cs="阿里巴巴普惠体 L"/>
          <w:color w:val="000000" w:themeColor="text1"/>
          <w:spacing w:val="2"/>
          <w:sz w:val="28"/>
          <w:szCs w:val="28"/>
          <w:lang w:eastAsia="zh-CN"/>
        </w:rPr>
        <w:t>分</w:t>
      </w:r>
      <w:r w:rsidRPr="00836EF6">
        <w:rPr>
          <w:rFonts w:asciiTheme="minorEastAsia" w:hAnsiTheme="minorEastAsia" w:cs="阿里巴巴普惠体 L"/>
          <w:color w:val="000000" w:themeColor="text1"/>
          <w:sz w:val="28"/>
          <w:szCs w:val="28"/>
          <w:lang w:eastAsia="zh-CN"/>
        </w:rPr>
        <w:t>设计</w:t>
      </w:r>
      <w:r w:rsidRPr="00836EF6">
        <w:rPr>
          <w:rFonts w:asciiTheme="minorEastAsia" w:hAnsiTheme="minorEastAsia" w:cs="阿里巴巴普惠体 L"/>
          <w:color w:val="000000" w:themeColor="text1"/>
          <w:spacing w:val="2"/>
          <w:sz w:val="28"/>
          <w:szCs w:val="28"/>
          <w:lang w:eastAsia="zh-CN"/>
        </w:rPr>
        <w:t>风</w:t>
      </w:r>
      <w:r w:rsidRPr="00836EF6">
        <w:rPr>
          <w:rFonts w:asciiTheme="minorEastAsia" w:hAnsiTheme="minorEastAsia" w:cs="阿里巴巴普惠体 L"/>
          <w:color w:val="000000" w:themeColor="text1"/>
          <w:sz w:val="28"/>
          <w:szCs w:val="28"/>
          <w:lang w:eastAsia="zh-CN"/>
        </w:rPr>
        <w:t>速</w:t>
      </w:r>
      <w:r w:rsidRPr="00836EF6">
        <w:rPr>
          <w:rFonts w:asciiTheme="minorEastAsia" w:hAnsiTheme="minorEastAsia" w:cs="阿里巴巴普惠体 L"/>
          <w:color w:val="000000" w:themeColor="text1"/>
          <w:spacing w:val="2"/>
          <w:sz w:val="28"/>
          <w:szCs w:val="28"/>
          <w:lang w:eastAsia="zh-CN"/>
        </w:rPr>
        <w:t>为</w:t>
      </w:r>
      <w:r w:rsidRPr="00836EF6">
        <w:rPr>
          <w:rFonts w:asciiTheme="minorEastAsia" w:hAnsiTheme="minorEastAsia" w:cs="阿里巴巴普惠体 L"/>
          <w:color w:val="000000" w:themeColor="text1"/>
          <w:sz w:val="28"/>
          <w:szCs w:val="28"/>
          <w:lang w:eastAsia="zh-CN"/>
        </w:rPr>
        <w:t>不大</w:t>
      </w:r>
      <w:r w:rsidRPr="00836EF6">
        <w:rPr>
          <w:rFonts w:asciiTheme="minorEastAsia" w:hAnsiTheme="minorEastAsia" w:cs="阿里巴巴普惠体 L"/>
          <w:color w:val="000000" w:themeColor="text1"/>
          <w:spacing w:val="-1"/>
          <w:sz w:val="28"/>
          <w:szCs w:val="28"/>
          <w:lang w:eastAsia="zh-CN"/>
        </w:rPr>
        <w:t>于</w:t>
      </w:r>
      <w:r w:rsidR="00576F5E"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spacing w:val="2"/>
          <w:w w:val="110"/>
          <w:sz w:val="28"/>
          <w:szCs w:val="28"/>
          <w:lang w:eastAsia="zh-CN"/>
        </w:rPr>
        <w:t xml:space="preserve"> m/s</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送</w:t>
      </w:r>
      <w:r w:rsidRPr="00836EF6">
        <w:rPr>
          <w:rFonts w:asciiTheme="minorEastAsia" w:hAnsiTheme="minorEastAsia" w:cs="阿里巴巴普惠体 L"/>
          <w:color w:val="000000" w:themeColor="text1"/>
          <w:w w:val="101"/>
          <w:sz w:val="28"/>
          <w:szCs w:val="28"/>
          <w:lang w:eastAsia="zh-CN"/>
        </w:rPr>
        <w:t>风管</w:t>
      </w:r>
      <w:r w:rsidRPr="00836EF6">
        <w:rPr>
          <w:rFonts w:asciiTheme="minorEastAsia" w:hAnsiTheme="minorEastAsia" w:cs="阿里巴巴普惠体 L"/>
          <w:color w:val="000000" w:themeColor="text1"/>
          <w:spacing w:val="2"/>
          <w:w w:val="101"/>
          <w:sz w:val="28"/>
          <w:szCs w:val="28"/>
          <w:lang w:eastAsia="zh-CN"/>
        </w:rPr>
        <w:t>道</w:t>
      </w:r>
      <w:r w:rsidRPr="00836EF6">
        <w:rPr>
          <w:rFonts w:asciiTheme="minorEastAsia" w:hAnsiTheme="minorEastAsia" w:cs="阿里巴巴普惠体 L"/>
          <w:color w:val="000000" w:themeColor="text1"/>
          <w:w w:val="101"/>
          <w:sz w:val="28"/>
          <w:szCs w:val="28"/>
          <w:lang w:eastAsia="zh-CN"/>
        </w:rPr>
        <w:t>厚</w:t>
      </w:r>
      <w:r w:rsidRPr="00836EF6">
        <w:rPr>
          <w:rFonts w:asciiTheme="minorEastAsia" w:hAnsiTheme="minorEastAsia" w:cs="阿里巴巴普惠体 L"/>
          <w:color w:val="000000" w:themeColor="text1"/>
          <w:spacing w:val="2"/>
          <w:w w:val="101"/>
          <w:sz w:val="28"/>
          <w:szCs w:val="28"/>
          <w:lang w:eastAsia="zh-CN"/>
        </w:rPr>
        <w:t>度</w:t>
      </w:r>
      <w:r w:rsidRPr="00836EF6">
        <w:rPr>
          <w:rFonts w:asciiTheme="minorEastAsia" w:hAnsiTheme="minorEastAsia" w:cs="阿里巴巴普惠体 L"/>
          <w:color w:val="000000" w:themeColor="text1"/>
          <w:w w:val="101"/>
          <w:sz w:val="28"/>
          <w:szCs w:val="28"/>
          <w:lang w:eastAsia="zh-CN"/>
        </w:rPr>
        <w:t>应符</w:t>
      </w:r>
      <w:r w:rsidRPr="00836EF6">
        <w:rPr>
          <w:rFonts w:asciiTheme="minorEastAsia" w:hAnsiTheme="minorEastAsia" w:cs="阿里巴巴普惠体 L"/>
          <w:color w:val="000000" w:themeColor="text1"/>
          <w:spacing w:val="2"/>
          <w:w w:val="101"/>
          <w:sz w:val="28"/>
          <w:szCs w:val="28"/>
          <w:lang w:eastAsia="zh-CN"/>
        </w:rPr>
        <w:t>合</w:t>
      </w:r>
      <w:r w:rsidRPr="00836EF6">
        <w:rPr>
          <w:rFonts w:asciiTheme="minorEastAsia" w:hAnsiTheme="minorEastAsia" w:cs="阿里巴巴普惠体 L"/>
          <w:color w:val="000000" w:themeColor="text1"/>
          <w:w w:val="101"/>
          <w:sz w:val="28"/>
          <w:szCs w:val="28"/>
          <w:lang w:eastAsia="zh-CN"/>
        </w:rPr>
        <w:t>现行</w:t>
      </w:r>
      <w:r w:rsidRPr="00836EF6">
        <w:rPr>
          <w:rFonts w:asciiTheme="minorEastAsia" w:hAnsiTheme="minorEastAsia" w:cs="阿里巴巴普惠体 L"/>
          <w:color w:val="000000" w:themeColor="text1"/>
          <w:spacing w:val="2"/>
          <w:w w:val="101"/>
          <w:sz w:val="28"/>
          <w:szCs w:val="28"/>
          <w:lang w:eastAsia="zh-CN"/>
        </w:rPr>
        <w:t>国</w:t>
      </w:r>
      <w:r w:rsidRPr="00836EF6">
        <w:rPr>
          <w:rFonts w:asciiTheme="minorEastAsia" w:hAnsiTheme="minorEastAsia" w:cs="阿里巴巴普惠体 L"/>
          <w:color w:val="000000" w:themeColor="text1"/>
          <w:w w:val="101"/>
          <w:sz w:val="28"/>
          <w:szCs w:val="28"/>
          <w:lang w:eastAsia="zh-CN"/>
        </w:rPr>
        <w:t>家</w:t>
      </w:r>
      <w:r w:rsidRPr="00836EF6">
        <w:rPr>
          <w:rFonts w:asciiTheme="minorEastAsia" w:hAnsiTheme="minorEastAsia" w:cs="阿里巴巴普惠体 L"/>
          <w:color w:val="000000" w:themeColor="text1"/>
          <w:spacing w:val="2"/>
          <w:w w:val="101"/>
          <w:sz w:val="28"/>
          <w:szCs w:val="28"/>
          <w:lang w:eastAsia="zh-CN"/>
        </w:rPr>
        <w:t>标</w:t>
      </w:r>
      <w:r w:rsidRPr="00836EF6">
        <w:rPr>
          <w:rFonts w:asciiTheme="minorEastAsia" w:hAnsiTheme="minorEastAsia" w:cs="阿里巴巴普惠体 L"/>
          <w:color w:val="000000" w:themeColor="text1"/>
          <w:w w:val="101"/>
          <w:sz w:val="28"/>
          <w:szCs w:val="28"/>
          <w:lang w:eastAsia="zh-CN"/>
        </w:rPr>
        <w:t>准《</w:t>
      </w:r>
      <w:r w:rsidRPr="00836EF6">
        <w:rPr>
          <w:rFonts w:asciiTheme="minorEastAsia" w:hAnsiTheme="minorEastAsia" w:cs="阿里巴巴普惠体 L"/>
          <w:color w:val="000000" w:themeColor="text1"/>
          <w:spacing w:val="2"/>
          <w:w w:val="101"/>
          <w:sz w:val="28"/>
          <w:szCs w:val="28"/>
          <w:lang w:eastAsia="zh-CN"/>
        </w:rPr>
        <w:t>通</w:t>
      </w:r>
      <w:r w:rsidRPr="00836EF6">
        <w:rPr>
          <w:rFonts w:asciiTheme="minorEastAsia" w:hAnsiTheme="minorEastAsia" w:cs="阿里巴巴普惠体 L"/>
          <w:color w:val="000000" w:themeColor="text1"/>
          <w:w w:val="101"/>
          <w:sz w:val="28"/>
          <w:szCs w:val="28"/>
          <w:lang w:eastAsia="zh-CN"/>
        </w:rPr>
        <w:t>风与空调工程施工质量验收规范》GB50243的规定。</w:t>
      </w:r>
    </w:p>
    <w:p w:rsidR="00496A1D" w:rsidRPr="00836EF6" w:rsidRDefault="00496A1D" w:rsidP="001D09EE">
      <w:pPr>
        <w:spacing w:after="0" w:line="360" w:lineRule="auto"/>
        <w:ind w:leftChars="20" w:left="44" w:firstLineChars="200" w:firstLine="560"/>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color w:val="000000" w:themeColor="text1"/>
          <w:sz w:val="28"/>
          <w:szCs w:val="28"/>
          <w:lang w:eastAsia="zh-CN"/>
        </w:rPr>
        <w:t xml:space="preserve">2 </w:t>
      </w:r>
      <w:r w:rsidRPr="00836EF6">
        <w:rPr>
          <w:rFonts w:asciiTheme="minorEastAsia" w:hAnsiTheme="minorEastAsia" w:cs="阿里巴巴普惠体 L"/>
          <w:color w:val="000000" w:themeColor="text1"/>
          <w:w w:val="101"/>
          <w:sz w:val="28"/>
          <w:szCs w:val="28"/>
          <w:lang w:eastAsia="zh-CN"/>
        </w:rPr>
        <w:t>加</w:t>
      </w:r>
      <w:r w:rsidRPr="00836EF6">
        <w:rPr>
          <w:rFonts w:asciiTheme="minorEastAsia" w:hAnsiTheme="minorEastAsia" w:cs="阿里巴巴普惠体 L"/>
          <w:color w:val="000000" w:themeColor="text1"/>
          <w:spacing w:val="2"/>
          <w:w w:val="101"/>
          <w:sz w:val="28"/>
          <w:szCs w:val="28"/>
          <w:lang w:eastAsia="zh-CN"/>
        </w:rPr>
        <w:t>压</w:t>
      </w:r>
      <w:r w:rsidRPr="00836EF6">
        <w:rPr>
          <w:rFonts w:asciiTheme="minorEastAsia" w:hAnsiTheme="minorEastAsia" w:cs="阿里巴巴普惠体 L"/>
          <w:color w:val="000000" w:themeColor="text1"/>
          <w:w w:val="101"/>
          <w:sz w:val="28"/>
          <w:szCs w:val="28"/>
          <w:lang w:eastAsia="zh-CN"/>
        </w:rPr>
        <w:t>送</w:t>
      </w:r>
      <w:r w:rsidRPr="00836EF6">
        <w:rPr>
          <w:rFonts w:asciiTheme="minorEastAsia" w:hAnsiTheme="minorEastAsia" w:cs="阿里巴巴普惠体 L"/>
          <w:color w:val="000000" w:themeColor="text1"/>
          <w:spacing w:val="2"/>
          <w:w w:val="101"/>
          <w:sz w:val="28"/>
          <w:szCs w:val="28"/>
          <w:lang w:eastAsia="zh-CN"/>
        </w:rPr>
        <w:t>风</w:t>
      </w:r>
      <w:r w:rsidRPr="00836EF6">
        <w:rPr>
          <w:rFonts w:asciiTheme="minorEastAsia" w:hAnsiTheme="minorEastAsia" w:cs="阿里巴巴普惠体 L"/>
          <w:color w:val="000000" w:themeColor="text1"/>
          <w:w w:val="101"/>
          <w:sz w:val="28"/>
          <w:szCs w:val="28"/>
          <w:lang w:eastAsia="zh-CN"/>
        </w:rPr>
        <w:t>管道</w:t>
      </w:r>
      <w:r w:rsidRPr="00836EF6">
        <w:rPr>
          <w:rFonts w:asciiTheme="minorEastAsia" w:hAnsiTheme="minorEastAsia" w:cs="阿里巴巴普惠体 L"/>
          <w:color w:val="000000" w:themeColor="text1"/>
          <w:spacing w:val="2"/>
          <w:w w:val="101"/>
          <w:sz w:val="28"/>
          <w:szCs w:val="28"/>
          <w:lang w:eastAsia="zh-CN"/>
        </w:rPr>
        <w:t>耐</w:t>
      </w:r>
      <w:r w:rsidRPr="00836EF6">
        <w:rPr>
          <w:rFonts w:asciiTheme="minorEastAsia" w:hAnsiTheme="minorEastAsia" w:cs="阿里巴巴普惠体 L"/>
          <w:color w:val="000000" w:themeColor="text1"/>
          <w:w w:val="101"/>
          <w:sz w:val="28"/>
          <w:szCs w:val="28"/>
          <w:lang w:eastAsia="zh-CN"/>
        </w:rPr>
        <w:t>火</w:t>
      </w:r>
      <w:r w:rsidRPr="00836EF6">
        <w:rPr>
          <w:rFonts w:asciiTheme="minorEastAsia" w:hAnsiTheme="minorEastAsia" w:cs="阿里巴巴普惠体 L"/>
          <w:color w:val="000000" w:themeColor="text1"/>
          <w:spacing w:val="2"/>
          <w:w w:val="101"/>
          <w:sz w:val="28"/>
          <w:szCs w:val="28"/>
          <w:lang w:eastAsia="zh-CN"/>
        </w:rPr>
        <w:t>极</w:t>
      </w:r>
      <w:r w:rsidRPr="00836EF6">
        <w:rPr>
          <w:rFonts w:asciiTheme="minorEastAsia" w:hAnsiTheme="minorEastAsia" w:cs="阿里巴巴普惠体 L"/>
          <w:color w:val="000000" w:themeColor="text1"/>
          <w:w w:val="101"/>
          <w:sz w:val="28"/>
          <w:szCs w:val="28"/>
          <w:lang w:eastAsia="zh-CN"/>
        </w:rPr>
        <w:t>限</w:t>
      </w:r>
      <w:r w:rsidRPr="00836EF6">
        <w:rPr>
          <w:rFonts w:asciiTheme="minorEastAsia" w:hAnsiTheme="minorEastAsia" w:cs="阿里巴巴普惠体 L"/>
          <w:color w:val="000000" w:themeColor="text1"/>
          <w:spacing w:val="2"/>
          <w:w w:val="101"/>
          <w:sz w:val="28"/>
          <w:szCs w:val="28"/>
          <w:lang w:eastAsia="zh-CN"/>
        </w:rPr>
        <w:t>要</w:t>
      </w:r>
      <w:r w:rsidRPr="00836EF6">
        <w:rPr>
          <w:rFonts w:asciiTheme="minorEastAsia" w:hAnsiTheme="minorEastAsia" w:cs="阿里巴巴普惠体 L"/>
          <w:color w:val="000000" w:themeColor="text1"/>
          <w:w w:val="101"/>
          <w:sz w:val="28"/>
          <w:szCs w:val="28"/>
          <w:lang w:eastAsia="zh-CN"/>
        </w:rPr>
        <w:t>求：</w:t>
      </w:r>
      <w:r w:rsidRPr="00836EF6">
        <w:rPr>
          <w:rFonts w:asciiTheme="minorEastAsia" w:hAnsiTheme="minorEastAsia" w:cs="阿里巴巴普惠体 L"/>
          <w:color w:val="000000" w:themeColor="text1"/>
          <w:spacing w:val="2"/>
          <w:w w:val="101"/>
          <w:sz w:val="28"/>
          <w:szCs w:val="28"/>
          <w:lang w:eastAsia="zh-CN"/>
        </w:rPr>
        <w:t>未</w:t>
      </w:r>
      <w:r w:rsidRPr="00836EF6">
        <w:rPr>
          <w:rFonts w:asciiTheme="minorEastAsia" w:hAnsiTheme="minorEastAsia" w:cs="阿里巴巴普惠体 L"/>
          <w:color w:val="000000" w:themeColor="text1"/>
          <w:w w:val="101"/>
          <w:sz w:val="28"/>
          <w:szCs w:val="28"/>
          <w:lang w:eastAsia="zh-CN"/>
        </w:rPr>
        <w:t>设</w:t>
      </w:r>
      <w:r w:rsidRPr="00836EF6">
        <w:rPr>
          <w:rFonts w:asciiTheme="minorEastAsia" w:hAnsiTheme="minorEastAsia" w:cs="阿里巴巴普惠体 L"/>
          <w:color w:val="000000" w:themeColor="text1"/>
          <w:spacing w:val="2"/>
          <w:w w:val="101"/>
          <w:sz w:val="28"/>
          <w:szCs w:val="28"/>
          <w:lang w:eastAsia="zh-CN"/>
        </w:rPr>
        <w:t>置</w:t>
      </w:r>
      <w:r w:rsidRPr="00836EF6">
        <w:rPr>
          <w:rFonts w:asciiTheme="minorEastAsia" w:hAnsiTheme="minorEastAsia" w:cs="阿里巴巴普惠体 L"/>
          <w:color w:val="000000" w:themeColor="text1"/>
          <w:w w:val="101"/>
          <w:sz w:val="28"/>
          <w:szCs w:val="28"/>
          <w:lang w:eastAsia="zh-CN"/>
        </w:rPr>
        <w:t>在管</w:t>
      </w:r>
      <w:r w:rsidRPr="00836EF6">
        <w:rPr>
          <w:rFonts w:asciiTheme="minorEastAsia" w:hAnsiTheme="minorEastAsia" w:cs="阿里巴巴普惠体 L"/>
          <w:color w:val="000000" w:themeColor="text1"/>
          <w:spacing w:val="2"/>
          <w:w w:val="101"/>
          <w:sz w:val="28"/>
          <w:szCs w:val="28"/>
          <w:lang w:eastAsia="zh-CN"/>
        </w:rPr>
        <w:t>道</w:t>
      </w:r>
      <w:r w:rsidRPr="00836EF6">
        <w:rPr>
          <w:rFonts w:asciiTheme="minorEastAsia" w:hAnsiTheme="minorEastAsia" w:cs="阿里巴巴普惠体 L"/>
          <w:color w:val="000000" w:themeColor="text1"/>
          <w:w w:val="101"/>
          <w:sz w:val="28"/>
          <w:szCs w:val="28"/>
          <w:lang w:eastAsia="zh-CN"/>
        </w:rPr>
        <w:t>井</w:t>
      </w:r>
      <w:r w:rsidRPr="00836EF6">
        <w:rPr>
          <w:rFonts w:asciiTheme="minorEastAsia" w:hAnsiTheme="minorEastAsia" w:cs="阿里巴巴普惠体 L"/>
          <w:color w:val="000000" w:themeColor="text1"/>
          <w:spacing w:val="2"/>
          <w:w w:val="101"/>
          <w:sz w:val="28"/>
          <w:szCs w:val="28"/>
          <w:lang w:eastAsia="zh-CN"/>
        </w:rPr>
        <w:t>内</w:t>
      </w:r>
      <w:r w:rsidRPr="00836EF6">
        <w:rPr>
          <w:rFonts w:asciiTheme="minorEastAsia" w:hAnsiTheme="minorEastAsia" w:cs="阿里巴巴普惠体 L"/>
          <w:color w:val="000000" w:themeColor="text1"/>
          <w:w w:val="101"/>
          <w:sz w:val="28"/>
          <w:szCs w:val="28"/>
          <w:lang w:eastAsia="zh-CN"/>
        </w:rPr>
        <w:t>或</w:t>
      </w:r>
      <w:r w:rsidRPr="00836EF6">
        <w:rPr>
          <w:rFonts w:asciiTheme="minorEastAsia" w:hAnsiTheme="minorEastAsia" w:cs="阿里巴巴普惠体 L"/>
          <w:color w:val="000000" w:themeColor="text1"/>
          <w:spacing w:val="2"/>
          <w:w w:val="101"/>
          <w:sz w:val="28"/>
          <w:szCs w:val="28"/>
          <w:lang w:eastAsia="zh-CN"/>
        </w:rPr>
        <w:t>与</w:t>
      </w:r>
      <w:r w:rsidRPr="00836EF6">
        <w:rPr>
          <w:rFonts w:asciiTheme="minorEastAsia" w:hAnsiTheme="minorEastAsia" w:cs="阿里巴巴普惠体 L"/>
          <w:color w:val="000000" w:themeColor="text1"/>
          <w:w w:val="101"/>
          <w:sz w:val="28"/>
          <w:szCs w:val="28"/>
          <w:lang w:eastAsia="zh-CN"/>
        </w:rPr>
        <w:t>其他</w:t>
      </w:r>
      <w:r w:rsidRPr="00836EF6">
        <w:rPr>
          <w:rFonts w:asciiTheme="minorEastAsia" w:hAnsiTheme="minorEastAsia" w:cs="阿里巴巴普惠体 L"/>
          <w:color w:val="000000" w:themeColor="text1"/>
          <w:spacing w:val="2"/>
          <w:w w:val="101"/>
          <w:sz w:val="28"/>
          <w:szCs w:val="28"/>
          <w:lang w:eastAsia="zh-CN"/>
        </w:rPr>
        <w:t>管</w:t>
      </w:r>
      <w:r w:rsidRPr="00836EF6">
        <w:rPr>
          <w:rFonts w:asciiTheme="minorEastAsia" w:hAnsiTheme="minorEastAsia" w:cs="阿里巴巴普惠体 L"/>
          <w:color w:val="000000" w:themeColor="text1"/>
          <w:w w:val="101"/>
          <w:sz w:val="28"/>
          <w:szCs w:val="28"/>
          <w:lang w:eastAsia="zh-CN"/>
        </w:rPr>
        <w:t>道</w:t>
      </w:r>
      <w:r w:rsidRPr="00836EF6">
        <w:rPr>
          <w:rFonts w:asciiTheme="minorEastAsia" w:hAnsiTheme="minorEastAsia" w:cs="阿里巴巴普惠体 L"/>
          <w:color w:val="000000" w:themeColor="text1"/>
          <w:spacing w:val="2"/>
          <w:w w:val="101"/>
          <w:sz w:val="28"/>
          <w:szCs w:val="28"/>
          <w:lang w:eastAsia="zh-CN"/>
        </w:rPr>
        <w:t>合</w:t>
      </w:r>
      <w:r w:rsidRPr="00836EF6">
        <w:rPr>
          <w:rFonts w:asciiTheme="minorEastAsia" w:hAnsiTheme="minorEastAsia" w:cs="阿里巴巴普惠体 L"/>
          <w:color w:val="000000" w:themeColor="text1"/>
          <w:w w:val="101"/>
          <w:sz w:val="28"/>
          <w:szCs w:val="28"/>
          <w:lang w:eastAsia="zh-CN"/>
        </w:rPr>
        <w:t>用管道</w:t>
      </w:r>
      <w:r w:rsidRPr="00836EF6">
        <w:rPr>
          <w:rFonts w:asciiTheme="minorEastAsia" w:hAnsiTheme="minorEastAsia" w:cs="阿里巴巴普惠体 L"/>
          <w:color w:val="000000" w:themeColor="text1"/>
          <w:sz w:val="28"/>
          <w:szCs w:val="28"/>
          <w:lang w:eastAsia="zh-CN"/>
        </w:rPr>
        <w:t>井的加压送风管道不小</w:t>
      </w:r>
      <w:r w:rsidRPr="00836EF6">
        <w:rPr>
          <w:rFonts w:asciiTheme="minorEastAsia" w:hAnsiTheme="minorEastAsia" w:cs="阿里巴巴普惠体 L"/>
          <w:color w:val="000000" w:themeColor="text1"/>
          <w:spacing w:val="-1"/>
          <w:sz w:val="28"/>
          <w:szCs w:val="28"/>
          <w:lang w:eastAsia="zh-CN"/>
        </w:rPr>
        <w:t>于</w:t>
      </w:r>
      <w:r w:rsidR="00DD627C" w:rsidRPr="00836EF6">
        <w:rPr>
          <w:rFonts w:asciiTheme="minorEastAsia" w:hAnsiTheme="minorEastAsia" w:cs="阿里巴巴普惠体 L"/>
          <w:color w:val="000000" w:themeColor="text1"/>
          <w:sz w:val="28"/>
          <w:szCs w:val="28"/>
          <w:u w:val="single" w:color="FF0000"/>
          <w:lang w:eastAsia="zh-CN"/>
        </w:rPr>
        <w:t>   </w:t>
      </w:r>
      <w:r w:rsidR="00DD627C" w:rsidRPr="00836EF6">
        <w:rPr>
          <w:rFonts w:asciiTheme="minorEastAsia" w:hAnsiTheme="minorEastAsia" w:cs="阿里巴巴普惠体 L"/>
          <w:color w:val="000000" w:themeColor="text1"/>
          <w:sz w:val="28"/>
          <w:szCs w:val="28"/>
          <w:lang w:eastAsia="zh-CN"/>
        </w:rPr>
        <w:t xml:space="preserve"> </w:t>
      </w:r>
      <w:r w:rsidRPr="00836EF6">
        <w:rPr>
          <w:rFonts w:asciiTheme="minorEastAsia" w:hAnsiTheme="minorEastAsia" w:cs="阿里巴巴普惠体 L"/>
          <w:color w:val="000000" w:themeColor="text1"/>
          <w:sz w:val="28"/>
          <w:szCs w:val="28"/>
          <w:lang w:eastAsia="zh-CN"/>
        </w:rPr>
        <w:t>h；加压送风管道设置在密实吊顶内不小</w:t>
      </w:r>
      <w:r w:rsidRPr="00836EF6">
        <w:rPr>
          <w:rFonts w:asciiTheme="minorEastAsia" w:hAnsiTheme="minorEastAsia" w:cs="阿里巴巴普惠体 L"/>
          <w:color w:val="000000" w:themeColor="text1"/>
          <w:spacing w:val="-1"/>
          <w:sz w:val="28"/>
          <w:szCs w:val="28"/>
          <w:lang w:eastAsia="zh-CN"/>
        </w:rPr>
        <w:t>于</w:t>
      </w:r>
      <w:r w:rsidR="00DD627C" w:rsidRPr="00836EF6">
        <w:rPr>
          <w:rFonts w:asciiTheme="minorEastAsia" w:hAnsiTheme="minorEastAsia" w:cs="阿里巴巴普惠体 L"/>
          <w:color w:val="000000" w:themeColor="text1"/>
          <w:sz w:val="28"/>
          <w:szCs w:val="28"/>
          <w:u w:val="single" w:color="FF0000"/>
          <w:lang w:eastAsia="zh-CN"/>
        </w:rPr>
        <w:t>   </w:t>
      </w:r>
      <w:r w:rsidR="00DD627C" w:rsidRPr="00836EF6">
        <w:rPr>
          <w:rFonts w:asciiTheme="minorEastAsia" w:hAnsiTheme="minorEastAsia" w:cs="阿里巴巴普惠体 L"/>
          <w:color w:val="000000" w:themeColor="text1"/>
          <w:sz w:val="28"/>
          <w:szCs w:val="28"/>
          <w:lang w:eastAsia="zh-CN"/>
        </w:rPr>
        <w:t xml:space="preserve"> </w:t>
      </w:r>
      <w:r w:rsidRPr="00836EF6">
        <w:rPr>
          <w:rFonts w:asciiTheme="minorEastAsia" w:hAnsiTheme="minorEastAsia" w:cs="阿里巴巴普惠体 L"/>
          <w:color w:val="000000" w:themeColor="text1"/>
          <w:sz w:val="28"/>
          <w:szCs w:val="28"/>
          <w:lang w:eastAsia="zh-CN"/>
        </w:rPr>
        <w:t>h; 当未设置在密实吊顶内不小</w:t>
      </w:r>
      <w:r w:rsidRPr="00836EF6">
        <w:rPr>
          <w:rFonts w:asciiTheme="minorEastAsia" w:hAnsiTheme="minorEastAsia" w:cs="阿里巴巴普惠体 L"/>
          <w:color w:val="000000" w:themeColor="text1"/>
          <w:spacing w:val="-1"/>
          <w:sz w:val="28"/>
          <w:szCs w:val="28"/>
          <w:lang w:eastAsia="zh-CN"/>
        </w:rPr>
        <w:t>于</w:t>
      </w:r>
      <w:r w:rsidR="00DD627C" w:rsidRPr="00836EF6">
        <w:rPr>
          <w:rFonts w:asciiTheme="minorEastAsia" w:hAnsiTheme="minorEastAsia" w:cs="阿里巴巴普惠体 L"/>
          <w:color w:val="000000" w:themeColor="text1"/>
          <w:sz w:val="28"/>
          <w:szCs w:val="28"/>
          <w:u w:val="single" w:color="FF0000"/>
          <w:lang w:eastAsia="zh-CN"/>
        </w:rPr>
        <w:t>   </w:t>
      </w:r>
      <w:r w:rsidR="00DD627C" w:rsidRPr="00836EF6">
        <w:rPr>
          <w:rFonts w:asciiTheme="minorEastAsia" w:hAnsiTheme="minorEastAsia" w:cs="阿里巴巴普惠体 L"/>
          <w:color w:val="000000" w:themeColor="text1"/>
          <w:sz w:val="28"/>
          <w:szCs w:val="28"/>
          <w:lang w:eastAsia="zh-CN"/>
        </w:rPr>
        <w:t xml:space="preserve"> </w:t>
      </w:r>
      <w:r w:rsidRPr="00836EF6">
        <w:rPr>
          <w:rFonts w:asciiTheme="minorEastAsia" w:hAnsiTheme="minorEastAsia" w:cs="阿里巴巴普惠体 L"/>
          <w:color w:val="000000" w:themeColor="text1"/>
          <w:sz w:val="28"/>
          <w:szCs w:val="28"/>
          <w:lang w:eastAsia="zh-CN"/>
        </w:rPr>
        <w:t>h。设置加压送风口的风速不小</w:t>
      </w:r>
      <w:r w:rsidRPr="00836EF6">
        <w:rPr>
          <w:rFonts w:asciiTheme="minorEastAsia" w:hAnsiTheme="minorEastAsia" w:cs="阿里巴巴普惠体 L"/>
          <w:color w:val="000000" w:themeColor="text1"/>
          <w:spacing w:val="-1"/>
          <w:sz w:val="28"/>
          <w:szCs w:val="28"/>
          <w:lang w:eastAsia="zh-CN"/>
        </w:rPr>
        <w:t>于</w:t>
      </w:r>
      <w:r w:rsidR="00DD627C" w:rsidRPr="00836EF6">
        <w:rPr>
          <w:rFonts w:asciiTheme="minorEastAsia" w:hAnsiTheme="minorEastAsia" w:cs="阿里巴巴普惠体 L"/>
          <w:color w:val="000000" w:themeColor="text1"/>
          <w:sz w:val="28"/>
          <w:szCs w:val="28"/>
          <w:u w:val="single" w:color="FF0000"/>
          <w:lang w:eastAsia="zh-CN"/>
        </w:rPr>
        <w:t>   </w:t>
      </w:r>
      <w:r w:rsidR="00DD627C" w:rsidRPr="00836EF6">
        <w:rPr>
          <w:rFonts w:asciiTheme="minorEastAsia" w:hAnsiTheme="minorEastAsia" w:cs="阿里巴巴普惠体 L"/>
          <w:color w:val="000000" w:themeColor="text1"/>
          <w:sz w:val="28"/>
          <w:szCs w:val="28"/>
          <w:lang w:eastAsia="zh-CN"/>
        </w:rPr>
        <w:t xml:space="preserve"> </w:t>
      </w:r>
      <w:r w:rsidRPr="00836EF6">
        <w:rPr>
          <w:rFonts w:asciiTheme="minorEastAsia" w:hAnsiTheme="minorEastAsia" w:cs="阿里巴巴普惠体 L"/>
          <w:color w:val="000000" w:themeColor="text1"/>
          <w:sz w:val="28"/>
          <w:szCs w:val="28"/>
          <w:lang w:eastAsia="zh-CN"/>
        </w:rPr>
        <w:t>m/s</w:t>
      </w:r>
      <w:r w:rsidRPr="00836EF6">
        <w:rPr>
          <w:rFonts w:asciiTheme="minorEastAsia" w:hAnsiTheme="minorEastAsia" w:cs="阿里巴巴普惠体 L"/>
          <w:color w:val="000000" w:themeColor="text1"/>
          <w:w w:val="101"/>
          <w:sz w:val="28"/>
          <w:szCs w:val="28"/>
          <w:lang w:eastAsia="zh-CN"/>
        </w:rPr>
        <w:t>。</w:t>
      </w:r>
    </w:p>
    <w:p w:rsidR="00496A1D" w:rsidRPr="00836EF6" w:rsidRDefault="00496A1D"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 xml:space="preserve">3 </w:t>
      </w:r>
      <w:r w:rsidRPr="00836EF6">
        <w:rPr>
          <w:rFonts w:asciiTheme="minorEastAsia" w:hAnsiTheme="minorEastAsia" w:cs="阿里巴巴普惠体 L"/>
          <w:color w:val="000000" w:themeColor="text1"/>
          <w:spacing w:val="7"/>
          <w:w w:val="101"/>
          <w:sz w:val="28"/>
          <w:szCs w:val="28"/>
          <w:lang w:eastAsia="zh-CN"/>
        </w:rPr>
        <w:t>机械</w:t>
      </w:r>
      <w:r w:rsidRPr="00836EF6">
        <w:rPr>
          <w:rFonts w:asciiTheme="minorEastAsia" w:hAnsiTheme="minorEastAsia" w:cs="阿里巴巴普惠体 L"/>
          <w:color w:val="000000" w:themeColor="text1"/>
          <w:spacing w:val="10"/>
          <w:w w:val="101"/>
          <w:sz w:val="28"/>
          <w:szCs w:val="28"/>
          <w:lang w:eastAsia="zh-CN"/>
        </w:rPr>
        <w:t>排</w:t>
      </w:r>
      <w:r w:rsidRPr="00836EF6">
        <w:rPr>
          <w:rFonts w:asciiTheme="minorEastAsia" w:hAnsiTheme="minorEastAsia" w:cs="阿里巴巴普惠体 L"/>
          <w:color w:val="000000" w:themeColor="text1"/>
          <w:spacing w:val="7"/>
          <w:w w:val="101"/>
          <w:sz w:val="28"/>
          <w:szCs w:val="28"/>
          <w:lang w:eastAsia="zh-CN"/>
        </w:rPr>
        <w:t>烟系统采</w:t>
      </w:r>
      <w:r w:rsidRPr="00836EF6">
        <w:rPr>
          <w:rFonts w:asciiTheme="minorEastAsia" w:hAnsiTheme="minorEastAsia" w:cs="阿里巴巴普惠体 L"/>
          <w:color w:val="000000" w:themeColor="text1"/>
          <w:spacing w:val="10"/>
          <w:w w:val="101"/>
          <w:sz w:val="28"/>
          <w:szCs w:val="28"/>
          <w:lang w:eastAsia="zh-CN"/>
        </w:rPr>
        <w:t>用</w:t>
      </w:r>
      <w:r w:rsidRPr="00836EF6">
        <w:rPr>
          <w:rFonts w:asciiTheme="minorEastAsia" w:hAnsiTheme="minorEastAsia" w:cs="阿里巴巴普惠体 L"/>
          <w:color w:val="000000" w:themeColor="text1"/>
          <w:spacing w:val="7"/>
          <w:w w:val="101"/>
          <w:sz w:val="28"/>
          <w:szCs w:val="28"/>
          <w:lang w:eastAsia="zh-CN"/>
        </w:rPr>
        <w:t>非土建风</w:t>
      </w:r>
      <w:r w:rsidRPr="00836EF6">
        <w:rPr>
          <w:rFonts w:asciiTheme="minorEastAsia" w:hAnsiTheme="minorEastAsia" w:cs="阿里巴巴普惠体 L"/>
          <w:color w:val="000000" w:themeColor="text1"/>
          <w:spacing w:val="10"/>
          <w:w w:val="101"/>
          <w:sz w:val="28"/>
          <w:szCs w:val="28"/>
          <w:lang w:eastAsia="zh-CN"/>
        </w:rPr>
        <w:t>道</w:t>
      </w:r>
      <w:r w:rsidRPr="00836EF6">
        <w:rPr>
          <w:rFonts w:asciiTheme="minorEastAsia" w:hAnsiTheme="minorEastAsia" w:cs="阿里巴巴普惠体 L"/>
          <w:color w:val="000000" w:themeColor="text1"/>
          <w:spacing w:val="7"/>
          <w:w w:val="101"/>
          <w:sz w:val="28"/>
          <w:szCs w:val="28"/>
          <w:lang w:eastAsia="zh-CN"/>
        </w:rPr>
        <w:t>，不燃</w:t>
      </w:r>
      <w:r w:rsidRPr="00836EF6">
        <w:rPr>
          <w:rFonts w:asciiTheme="minorEastAsia" w:hAnsiTheme="minorEastAsia" w:cs="阿里巴巴普惠体 L"/>
          <w:color w:val="000000" w:themeColor="text1"/>
          <w:spacing w:val="10"/>
          <w:w w:val="101"/>
          <w:sz w:val="28"/>
          <w:szCs w:val="28"/>
          <w:lang w:eastAsia="zh-CN"/>
        </w:rPr>
        <w:t>材</w:t>
      </w:r>
      <w:r w:rsidRPr="00836EF6">
        <w:rPr>
          <w:rFonts w:asciiTheme="minorEastAsia" w:hAnsiTheme="minorEastAsia" w:cs="阿里巴巴普惠体 L"/>
          <w:color w:val="000000" w:themeColor="text1"/>
          <w:spacing w:val="7"/>
          <w:w w:val="101"/>
          <w:sz w:val="28"/>
          <w:szCs w:val="28"/>
          <w:lang w:eastAsia="zh-CN"/>
        </w:rPr>
        <w:t>料制作，</w:t>
      </w:r>
      <w:r w:rsidRPr="00836EF6">
        <w:rPr>
          <w:rFonts w:asciiTheme="minorEastAsia" w:hAnsiTheme="minorEastAsia" w:cs="阿里巴巴普惠体 L"/>
          <w:color w:val="000000" w:themeColor="text1"/>
          <w:spacing w:val="10"/>
          <w:w w:val="101"/>
          <w:sz w:val="28"/>
          <w:szCs w:val="28"/>
          <w:lang w:eastAsia="zh-CN"/>
        </w:rPr>
        <w:t>管</w:t>
      </w:r>
      <w:r w:rsidRPr="00836EF6">
        <w:rPr>
          <w:rFonts w:asciiTheme="minorEastAsia" w:hAnsiTheme="minorEastAsia" w:cs="阿里巴巴普惠体 L"/>
          <w:color w:val="000000" w:themeColor="text1"/>
          <w:spacing w:val="7"/>
          <w:w w:val="101"/>
          <w:sz w:val="28"/>
          <w:szCs w:val="28"/>
          <w:lang w:eastAsia="zh-CN"/>
        </w:rPr>
        <w:t>道内壁光</w:t>
      </w:r>
      <w:r w:rsidRPr="00836EF6">
        <w:rPr>
          <w:rFonts w:asciiTheme="minorEastAsia" w:hAnsiTheme="minorEastAsia" w:cs="阿里巴巴普惠体 L"/>
          <w:color w:val="000000" w:themeColor="text1"/>
          <w:spacing w:val="10"/>
          <w:w w:val="101"/>
          <w:sz w:val="28"/>
          <w:szCs w:val="28"/>
          <w:lang w:eastAsia="zh-CN"/>
        </w:rPr>
        <w:t>滑</w:t>
      </w:r>
      <w:r w:rsidRPr="00836EF6">
        <w:rPr>
          <w:rFonts w:asciiTheme="minorEastAsia" w:hAnsiTheme="minorEastAsia" w:cs="阿里巴巴普惠体 L"/>
          <w:color w:val="000000" w:themeColor="text1"/>
          <w:spacing w:val="7"/>
          <w:w w:val="101"/>
          <w:sz w:val="28"/>
          <w:szCs w:val="28"/>
          <w:lang w:eastAsia="zh-CN"/>
        </w:rPr>
        <w:t>。当</w:t>
      </w:r>
      <w:r w:rsidRPr="00836EF6">
        <w:rPr>
          <w:rFonts w:asciiTheme="minorEastAsia" w:hAnsiTheme="minorEastAsia" w:cs="阿里巴巴普惠体 L"/>
          <w:color w:val="000000" w:themeColor="text1"/>
          <w:w w:val="101"/>
          <w:sz w:val="28"/>
          <w:szCs w:val="28"/>
          <w:lang w:eastAsia="zh-CN"/>
        </w:rPr>
        <w:t>排</w:t>
      </w:r>
      <w:r w:rsidRPr="00836EF6">
        <w:rPr>
          <w:rFonts w:asciiTheme="minorEastAsia" w:hAnsiTheme="minorEastAsia" w:cs="阿里巴巴普惠体 L"/>
          <w:color w:val="000000" w:themeColor="text1"/>
          <w:sz w:val="28"/>
          <w:szCs w:val="28"/>
          <w:lang w:eastAsia="zh-CN"/>
        </w:rPr>
        <w:t>烟</w:t>
      </w:r>
      <w:r w:rsidRPr="00836EF6">
        <w:rPr>
          <w:rFonts w:asciiTheme="minorEastAsia" w:hAnsiTheme="minorEastAsia" w:cs="阿里巴巴普惠体 L"/>
          <w:color w:val="000000" w:themeColor="text1"/>
          <w:spacing w:val="2"/>
          <w:sz w:val="28"/>
          <w:szCs w:val="28"/>
          <w:lang w:eastAsia="zh-CN"/>
        </w:rPr>
        <w:t>风</w:t>
      </w:r>
      <w:r w:rsidRPr="00836EF6">
        <w:rPr>
          <w:rFonts w:asciiTheme="minorEastAsia" w:hAnsiTheme="minorEastAsia" w:cs="阿里巴巴普惠体 L"/>
          <w:color w:val="000000" w:themeColor="text1"/>
          <w:sz w:val="28"/>
          <w:szCs w:val="28"/>
          <w:lang w:eastAsia="zh-CN"/>
        </w:rPr>
        <w:t>管道</w:t>
      </w:r>
      <w:r w:rsidRPr="00836EF6">
        <w:rPr>
          <w:rFonts w:asciiTheme="minorEastAsia" w:hAnsiTheme="minorEastAsia" w:cs="阿里巴巴普惠体 L"/>
          <w:color w:val="000000" w:themeColor="text1"/>
          <w:spacing w:val="2"/>
          <w:sz w:val="28"/>
          <w:szCs w:val="28"/>
          <w:lang w:eastAsia="zh-CN"/>
        </w:rPr>
        <w:t>内</w:t>
      </w:r>
      <w:r w:rsidRPr="00836EF6">
        <w:rPr>
          <w:rFonts w:asciiTheme="minorEastAsia" w:hAnsiTheme="minorEastAsia" w:cs="阿里巴巴普惠体 L"/>
          <w:color w:val="000000" w:themeColor="text1"/>
          <w:sz w:val="28"/>
          <w:szCs w:val="28"/>
          <w:lang w:eastAsia="zh-CN"/>
        </w:rPr>
        <w:t>壁</w:t>
      </w:r>
      <w:r w:rsidRPr="00836EF6">
        <w:rPr>
          <w:rFonts w:asciiTheme="minorEastAsia" w:hAnsiTheme="minorEastAsia" w:cs="阿里巴巴普惠体 L"/>
          <w:color w:val="000000" w:themeColor="text1"/>
          <w:spacing w:val="2"/>
          <w:sz w:val="28"/>
          <w:szCs w:val="28"/>
          <w:lang w:eastAsia="zh-CN"/>
        </w:rPr>
        <w:t>为</w:t>
      </w:r>
      <w:r w:rsidRPr="00836EF6">
        <w:rPr>
          <w:rFonts w:asciiTheme="minorEastAsia" w:hAnsiTheme="minorEastAsia" w:cs="阿里巴巴普惠体 L"/>
          <w:color w:val="000000" w:themeColor="text1"/>
          <w:sz w:val="28"/>
          <w:szCs w:val="28"/>
          <w:lang w:eastAsia="zh-CN"/>
        </w:rPr>
        <w:t>金属</w:t>
      </w:r>
      <w:r w:rsidRPr="00836EF6">
        <w:rPr>
          <w:rFonts w:asciiTheme="minorEastAsia" w:hAnsiTheme="minorEastAsia" w:cs="阿里巴巴普惠体 L"/>
          <w:color w:val="000000" w:themeColor="text1"/>
          <w:spacing w:val="2"/>
          <w:sz w:val="28"/>
          <w:szCs w:val="28"/>
          <w:lang w:eastAsia="zh-CN"/>
        </w:rPr>
        <w:t>制</w:t>
      </w:r>
      <w:r w:rsidRPr="00836EF6">
        <w:rPr>
          <w:rFonts w:asciiTheme="minorEastAsia" w:hAnsiTheme="minorEastAsia" w:cs="阿里巴巴普惠体 L"/>
          <w:color w:val="000000" w:themeColor="text1"/>
          <w:sz w:val="28"/>
          <w:szCs w:val="28"/>
          <w:lang w:eastAsia="zh-CN"/>
        </w:rPr>
        <w:t>作时</w:t>
      </w:r>
      <w:r w:rsidRPr="00836EF6">
        <w:rPr>
          <w:rFonts w:asciiTheme="minorEastAsia" w:hAnsiTheme="minorEastAsia" w:cs="阿里巴巴普惠体 L"/>
          <w:color w:val="000000" w:themeColor="text1"/>
          <w:spacing w:val="2"/>
          <w:sz w:val="28"/>
          <w:szCs w:val="28"/>
          <w:lang w:eastAsia="zh-CN"/>
        </w:rPr>
        <w:t>，</w:t>
      </w:r>
      <w:r w:rsidRPr="00836EF6">
        <w:rPr>
          <w:rFonts w:asciiTheme="minorEastAsia" w:hAnsiTheme="minorEastAsia" w:cs="阿里巴巴普惠体 L"/>
          <w:color w:val="000000" w:themeColor="text1"/>
          <w:sz w:val="28"/>
          <w:szCs w:val="28"/>
          <w:lang w:eastAsia="zh-CN"/>
        </w:rPr>
        <w:t>其</w:t>
      </w:r>
      <w:r w:rsidRPr="00836EF6">
        <w:rPr>
          <w:rFonts w:asciiTheme="minorEastAsia" w:hAnsiTheme="minorEastAsia" w:cs="阿里巴巴普惠体 L"/>
          <w:color w:val="000000" w:themeColor="text1"/>
          <w:spacing w:val="2"/>
          <w:sz w:val="28"/>
          <w:szCs w:val="28"/>
          <w:lang w:eastAsia="zh-CN"/>
        </w:rPr>
        <w:t>设</w:t>
      </w:r>
      <w:r w:rsidRPr="00836EF6">
        <w:rPr>
          <w:rFonts w:asciiTheme="minorEastAsia" w:hAnsiTheme="minorEastAsia" w:cs="阿里巴巴普惠体 L"/>
          <w:color w:val="000000" w:themeColor="text1"/>
          <w:sz w:val="28"/>
          <w:szCs w:val="28"/>
          <w:lang w:eastAsia="zh-CN"/>
        </w:rPr>
        <w:t>计风</w:t>
      </w:r>
      <w:r w:rsidRPr="00836EF6">
        <w:rPr>
          <w:rFonts w:asciiTheme="minorEastAsia" w:hAnsiTheme="minorEastAsia" w:cs="阿里巴巴普惠体 L"/>
          <w:color w:val="000000" w:themeColor="text1"/>
          <w:spacing w:val="2"/>
          <w:sz w:val="28"/>
          <w:szCs w:val="28"/>
          <w:lang w:eastAsia="zh-CN"/>
        </w:rPr>
        <w:t>速</w:t>
      </w:r>
      <w:r w:rsidRPr="00836EF6">
        <w:rPr>
          <w:rFonts w:asciiTheme="minorEastAsia" w:hAnsiTheme="minorEastAsia" w:cs="阿里巴巴普惠体 L"/>
          <w:color w:val="000000" w:themeColor="text1"/>
          <w:sz w:val="28"/>
          <w:szCs w:val="28"/>
          <w:lang w:eastAsia="zh-CN"/>
        </w:rPr>
        <w:t>不大于</w:t>
      </w:r>
      <w:r w:rsidR="00DD627C"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w w:val="56"/>
          <w:sz w:val="28"/>
          <w:szCs w:val="28"/>
          <w:lang w:eastAsia="zh-CN"/>
        </w:rPr>
        <w:t xml:space="preserve"> </w:t>
      </w:r>
      <w:r w:rsidRPr="00836EF6">
        <w:rPr>
          <w:rFonts w:asciiTheme="minorEastAsia" w:hAnsiTheme="minorEastAsia" w:cs="阿里巴巴普惠体 L"/>
          <w:color w:val="000000" w:themeColor="text1"/>
          <w:w w:val="110"/>
          <w:sz w:val="28"/>
          <w:szCs w:val="28"/>
          <w:lang w:eastAsia="zh-CN"/>
        </w:rPr>
        <w:t>m/s</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为</w:t>
      </w:r>
      <w:r w:rsidRPr="00836EF6">
        <w:rPr>
          <w:rFonts w:asciiTheme="minorEastAsia" w:hAnsiTheme="minorEastAsia" w:cs="阿里巴巴普惠体 L"/>
          <w:color w:val="000000" w:themeColor="text1"/>
          <w:w w:val="101"/>
          <w:sz w:val="28"/>
          <w:szCs w:val="28"/>
          <w:lang w:eastAsia="zh-CN"/>
        </w:rPr>
        <w:t>非金</w:t>
      </w:r>
      <w:r w:rsidRPr="00836EF6">
        <w:rPr>
          <w:rFonts w:asciiTheme="minorEastAsia" w:hAnsiTheme="minorEastAsia" w:cs="阿里巴巴普惠体 L"/>
          <w:color w:val="000000" w:themeColor="text1"/>
          <w:spacing w:val="2"/>
          <w:w w:val="101"/>
          <w:sz w:val="28"/>
          <w:szCs w:val="28"/>
          <w:lang w:eastAsia="zh-CN"/>
        </w:rPr>
        <w:t>属</w:t>
      </w:r>
      <w:r w:rsidRPr="00836EF6">
        <w:rPr>
          <w:rFonts w:asciiTheme="minorEastAsia" w:hAnsiTheme="minorEastAsia" w:cs="阿里巴巴普惠体 L"/>
          <w:color w:val="000000" w:themeColor="text1"/>
          <w:w w:val="101"/>
          <w:sz w:val="28"/>
          <w:szCs w:val="28"/>
          <w:lang w:eastAsia="zh-CN"/>
        </w:rPr>
        <w:t>制</w:t>
      </w:r>
      <w:r w:rsidRPr="00836EF6">
        <w:rPr>
          <w:rFonts w:asciiTheme="minorEastAsia" w:hAnsiTheme="minorEastAsia" w:cs="阿里巴巴普惠体 L"/>
          <w:color w:val="000000" w:themeColor="text1"/>
          <w:spacing w:val="2"/>
          <w:w w:val="101"/>
          <w:sz w:val="28"/>
          <w:szCs w:val="28"/>
          <w:lang w:eastAsia="zh-CN"/>
        </w:rPr>
        <w:t>作</w:t>
      </w:r>
      <w:r w:rsidRPr="00836EF6">
        <w:rPr>
          <w:rFonts w:asciiTheme="minorEastAsia" w:hAnsiTheme="minorEastAsia" w:cs="阿里巴巴普惠体 L"/>
          <w:color w:val="000000" w:themeColor="text1"/>
          <w:w w:val="101"/>
          <w:sz w:val="28"/>
          <w:szCs w:val="28"/>
          <w:lang w:eastAsia="zh-CN"/>
        </w:rPr>
        <w:t>时，</w:t>
      </w:r>
      <w:r w:rsidRPr="00836EF6">
        <w:rPr>
          <w:rFonts w:asciiTheme="minorEastAsia" w:hAnsiTheme="minorEastAsia" w:cs="阿里巴巴普惠体 L"/>
          <w:color w:val="000000" w:themeColor="text1"/>
          <w:sz w:val="28"/>
          <w:szCs w:val="28"/>
          <w:lang w:eastAsia="zh-CN"/>
        </w:rPr>
        <w:t>其</w:t>
      </w:r>
      <w:r w:rsidRPr="00836EF6">
        <w:rPr>
          <w:rFonts w:asciiTheme="minorEastAsia" w:hAnsiTheme="minorEastAsia" w:cs="阿里巴巴普惠体 L"/>
          <w:color w:val="000000" w:themeColor="text1"/>
          <w:spacing w:val="2"/>
          <w:sz w:val="28"/>
          <w:szCs w:val="28"/>
          <w:lang w:eastAsia="zh-CN"/>
        </w:rPr>
        <w:t>设</w:t>
      </w:r>
      <w:r w:rsidRPr="00836EF6">
        <w:rPr>
          <w:rFonts w:asciiTheme="minorEastAsia" w:hAnsiTheme="minorEastAsia" w:cs="阿里巴巴普惠体 L"/>
          <w:color w:val="000000" w:themeColor="text1"/>
          <w:sz w:val="28"/>
          <w:szCs w:val="28"/>
          <w:lang w:eastAsia="zh-CN"/>
        </w:rPr>
        <w:t>计风</w:t>
      </w:r>
      <w:r w:rsidRPr="00836EF6">
        <w:rPr>
          <w:rFonts w:asciiTheme="minorEastAsia" w:hAnsiTheme="minorEastAsia" w:cs="阿里巴巴普惠体 L"/>
          <w:color w:val="000000" w:themeColor="text1"/>
          <w:spacing w:val="2"/>
          <w:sz w:val="28"/>
          <w:szCs w:val="28"/>
          <w:lang w:eastAsia="zh-CN"/>
        </w:rPr>
        <w:t>速</w:t>
      </w:r>
      <w:r w:rsidRPr="00836EF6">
        <w:rPr>
          <w:rFonts w:asciiTheme="minorEastAsia" w:hAnsiTheme="minorEastAsia" w:cs="阿里巴巴普惠体 L"/>
          <w:color w:val="000000" w:themeColor="text1"/>
          <w:sz w:val="28"/>
          <w:szCs w:val="28"/>
          <w:lang w:eastAsia="zh-CN"/>
        </w:rPr>
        <w:t>不</w:t>
      </w:r>
      <w:r w:rsidRPr="00836EF6">
        <w:rPr>
          <w:rFonts w:asciiTheme="minorEastAsia" w:hAnsiTheme="minorEastAsia" w:cs="阿里巴巴普惠体 L"/>
          <w:color w:val="000000" w:themeColor="text1"/>
          <w:spacing w:val="2"/>
          <w:sz w:val="28"/>
          <w:szCs w:val="28"/>
          <w:lang w:eastAsia="zh-CN"/>
        </w:rPr>
        <w:t>大</w:t>
      </w:r>
      <w:r w:rsidRPr="00836EF6">
        <w:rPr>
          <w:rFonts w:asciiTheme="minorEastAsia" w:hAnsiTheme="minorEastAsia" w:cs="阿里巴巴普惠体 L"/>
          <w:color w:val="000000" w:themeColor="text1"/>
          <w:spacing w:val="-1"/>
          <w:sz w:val="28"/>
          <w:szCs w:val="28"/>
          <w:lang w:eastAsia="zh-CN"/>
        </w:rPr>
        <w:t>于</w:t>
      </w:r>
      <w:r w:rsidR="00DD627C" w:rsidRPr="00836EF6">
        <w:rPr>
          <w:rFonts w:asciiTheme="minorEastAsia" w:hAnsiTheme="minorEastAsia" w:cs="阿里巴巴普惠体 L"/>
          <w:color w:val="000000" w:themeColor="text1"/>
          <w:sz w:val="28"/>
          <w:szCs w:val="28"/>
          <w:u w:val="single" w:color="FF0000"/>
          <w:lang w:eastAsia="zh-CN"/>
        </w:rPr>
        <w:t>   </w:t>
      </w:r>
      <w:r w:rsidR="00DD627C" w:rsidRPr="00836EF6">
        <w:rPr>
          <w:rFonts w:asciiTheme="minorEastAsia" w:hAnsiTheme="minorEastAsia" w:cs="阿里巴巴普惠体 L"/>
          <w:color w:val="000000" w:themeColor="text1"/>
          <w:w w:val="110"/>
          <w:sz w:val="28"/>
          <w:szCs w:val="28"/>
          <w:lang w:eastAsia="zh-CN"/>
        </w:rPr>
        <w:t xml:space="preserve"> </w:t>
      </w:r>
      <w:r w:rsidRPr="00836EF6">
        <w:rPr>
          <w:rFonts w:asciiTheme="minorEastAsia" w:hAnsiTheme="minorEastAsia" w:cs="阿里巴巴普惠体 L"/>
          <w:color w:val="000000" w:themeColor="text1"/>
          <w:w w:val="110"/>
          <w:sz w:val="28"/>
          <w:szCs w:val="28"/>
          <w:lang w:eastAsia="zh-CN"/>
        </w:rPr>
        <w:t>m/s</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排</w:t>
      </w:r>
      <w:r w:rsidRPr="00836EF6">
        <w:rPr>
          <w:rFonts w:asciiTheme="minorEastAsia" w:hAnsiTheme="minorEastAsia" w:cs="阿里巴巴普惠体 L"/>
          <w:color w:val="000000" w:themeColor="text1"/>
          <w:w w:val="101"/>
          <w:sz w:val="28"/>
          <w:szCs w:val="28"/>
          <w:lang w:eastAsia="zh-CN"/>
        </w:rPr>
        <w:t>烟管</w:t>
      </w:r>
      <w:r w:rsidRPr="00836EF6">
        <w:rPr>
          <w:rFonts w:asciiTheme="minorEastAsia" w:hAnsiTheme="minorEastAsia" w:cs="阿里巴巴普惠体 L"/>
          <w:color w:val="000000" w:themeColor="text1"/>
          <w:spacing w:val="2"/>
          <w:w w:val="101"/>
          <w:sz w:val="28"/>
          <w:szCs w:val="28"/>
          <w:lang w:eastAsia="zh-CN"/>
        </w:rPr>
        <w:t>道</w:t>
      </w:r>
      <w:r w:rsidRPr="00836EF6">
        <w:rPr>
          <w:rFonts w:asciiTheme="minorEastAsia" w:hAnsiTheme="minorEastAsia" w:cs="阿里巴巴普惠体 L"/>
          <w:color w:val="000000" w:themeColor="text1"/>
          <w:w w:val="101"/>
          <w:sz w:val="28"/>
          <w:szCs w:val="28"/>
          <w:lang w:eastAsia="zh-CN"/>
        </w:rPr>
        <w:t>厚</w:t>
      </w:r>
      <w:r w:rsidRPr="00836EF6">
        <w:rPr>
          <w:rFonts w:asciiTheme="minorEastAsia" w:hAnsiTheme="minorEastAsia" w:cs="阿里巴巴普惠体 L"/>
          <w:color w:val="000000" w:themeColor="text1"/>
          <w:spacing w:val="2"/>
          <w:w w:val="101"/>
          <w:sz w:val="28"/>
          <w:szCs w:val="28"/>
          <w:lang w:eastAsia="zh-CN"/>
        </w:rPr>
        <w:t>度</w:t>
      </w:r>
      <w:r w:rsidRPr="00836EF6">
        <w:rPr>
          <w:rFonts w:asciiTheme="minorEastAsia" w:hAnsiTheme="minorEastAsia" w:cs="阿里巴巴普惠体 L"/>
          <w:color w:val="000000" w:themeColor="text1"/>
          <w:w w:val="101"/>
          <w:sz w:val="28"/>
          <w:szCs w:val="28"/>
          <w:lang w:eastAsia="zh-CN"/>
        </w:rPr>
        <w:t>按现</w:t>
      </w:r>
      <w:r w:rsidRPr="00836EF6">
        <w:rPr>
          <w:rFonts w:asciiTheme="minorEastAsia" w:hAnsiTheme="minorEastAsia" w:cs="阿里巴巴普惠体 L"/>
          <w:color w:val="000000" w:themeColor="text1"/>
          <w:spacing w:val="2"/>
          <w:w w:val="101"/>
          <w:sz w:val="28"/>
          <w:szCs w:val="28"/>
          <w:lang w:eastAsia="zh-CN"/>
        </w:rPr>
        <w:t>行</w:t>
      </w:r>
      <w:r w:rsidRPr="00836EF6">
        <w:rPr>
          <w:rFonts w:asciiTheme="minorEastAsia" w:hAnsiTheme="minorEastAsia" w:cs="阿里巴巴普惠体 L"/>
          <w:color w:val="000000" w:themeColor="text1"/>
          <w:w w:val="101"/>
          <w:sz w:val="28"/>
          <w:szCs w:val="28"/>
          <w:lang w:eastAsia="zh-CN"/>
        </w:rPr>
        <w:t>国家</w:t>
      </w:r>
      <w:r w:rsidRPr="00836EF6">
        <w:rPr>
          <w:rFonts w:asciiTheme="minorEastAsia" w:hAnsiTheme="minorEastAsia" w:cs="阿里巴巴普惠体 L"/>
          <w:color w:val="000000" w:themeColor="text1"/>
          <w:spacing w:val="2"/>
          <w:w w:val="101"/>
          <w:sz w:val="28"/>
          <w:szCs w:val="28"/>
          <w:lang w:eastAsia="zh-CN"/>
        </w:rPr>
        <w:t>标</w:t>
      </w:r>
      <w:r w:rsidRPr="00836EF6">
        <w:rPr>
          <w:rFonts w:asciiTheme="minorEastAsia" w:hAnsiTheme="minorEastAsia" w:cs="阿里巴巴普惠体 L"/>
          <w:color w:val="000000" w:themeColor="text1"/>
          <w:w w:val="101"/>
          <w:sz w:val="28"/>
          <w:szCs w:val="28"/>
          <w:lang w:eastAsia="zh-CN"/>
        </w:rPr>
        <w:t>准</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通风</w:t>
      </w:r>
      <w:r w:rsidRPr="00836EF6">
        <w:rPr>
          <w:rFonts w:asciiTheme="minorEastAsia" w:hAnsiTheme="minorEastAsia" w:cs="阿里巴巴普惠体 L"/>
          <w:color w:val="000000" w:themeColor="text1"/>
          <w:spacing w:val="2"/>
          <w:w w:val="101"/>
          <w:sz w:val="28"/>
          <w:szCs w:val="28"/>
          <w:lang w:eastAsia="zh-CN"/>
        </w:rPr>
        <w:t>与</w:t>
      </w:r>
      <w:r w:rsidRPr="00836EF6">
        <w:rPr>
          <w:rFonts w:asciiTheme="minorEastAsia" w:hAnsiTheme="minorEastAsia" w:cs="阿里巴巴普惠体 L"/>
          <w:color w:val="000000" w:themeColor="text1"/>
          <w:w w:val="101"/>
          <w:sz w:val="28"/>
          <w:szCs w:val="28"/>
          <w:lang w:eastAsia="zh-CN"/>
        </w:rPr>
        <w:t>空调</w:t>
      </w:r>
      <w:r w:rsidRPr="00836EF6">
        <w:rPr>
          <w:rFonts w:asciiTheme="minorEastAsia" w:hAnsiTheme="minorEastAsia" w:cs="阿里巴巴普惠体 L"/>
          <w:color w:val="000000" w:themeColor="text1"/>
          <w:spacing w:val="2"/>
          <w:w w:val="101"/>
          <w:sz w:val="28"/>
          <w:szCs w:val="28"/>
          <w:lang w:eastAsia="zh-CN"/>
        </w:rPr>
        <w:t>工</w:t>
      </w:r>
      <w:r w:rsidRPr="00836EF6">
        <w:rPr>
          <w:rFonts w:asciiTheme="minorEastAsia" w:hAnsiTheme="minorEastAsia" w:cs="阿里巴巴普惠体 L"/>
          <w:color w:val="000000" w:themeColor="text1"/>
          <w:w w:val="101"/>
          <w:sz w:val="28"/>
          <w:szCs w:val="28"/>
          <w:lang w:eastAsia="zh-CN"/>
        </w:rPr>
        <w:t>程施工质量验收规范》GB50243的有关规定执行。</w:t>
      </w:r>
    </w:p>
    <w:p w:rsidR="00496A1D" w:rsidRPr="00836EF6" w:rsidRDefault="00496A1D" w:rsidP="001D09EE">
      <w:pPr>
        <w:tabs>
          <w:tab w:val="left" w:pos="2980"/>
          <w:tab w:val="left" w:pos="3700"/>
          <w:tab w:val="left" w:pos="6500"/>
          <w:tab w:val="left" w:pos="7440"/>
          <w:tab w:val="left" w:pos="8140"/>
        </w:tabs>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4</w:t>
      </w:r>
      <w:r w:rsidRPr="00836EF6">
        <w:rPr>
          <w:rFonts w:asciiTheme="minorEastAsia" w:hAnsiTheme="minorEastAsia" w:cs="阿里巴巴普惠体 L"/>
          <w:color w:val="000000" w:themeColor="text1"/>
          <w:spacing w:val="2"/>
          <w:sz w:val="28"/>
          <w:szCs w:val="28"/>
          <w:lang w:eastAsia="zh-CN"/>
        </w:rPr>
        <w:t>排</w:t>
      </w:r>
      <w:r w:rsidRPr="00836EF6">
        <w:rPr>
          <w:rFonts w:asciiTheme="minorEastAsia" w:hAnsiTheme="minorEastAsia" w:cs="阿里巴巴普惠体 L"/>
          <w:color w:val="000000" w:themeColor="text1"/>
          <w:spacing w:val="5"/>
          <w:sz w:val="28"/>
          <w:szCs w:val="28"/>
          <w:lang w:eastAsia="zh-CN"/>
        </w:rPr>
        <w:t>烟</w:t>
      </w:r>
      <w:r w:rsidRPr="00836EF6">
        <w:rPr>
          <w:rFonts w:asciiTheme="minorEastAsia" w:hAnsiTheme="minorEastAsia" w:cs="阿里巴巴普惠体 L"/>
          <w:color w:val="000000" w:themeColor="text1"/>
          <w:spacing w:val="2"/>
          <w:sz w:val="28"/>
          <w:szCs w:val="28"/>
          <w:lang w:eastAsia="zh-CN"/>
        </w:rPr>
        <w:t>管</w:t>
      </w:r>
      <w:r w:rsidRPr="00836EF6">
        <w:rPr>
          <w:rFonts w:asciiTheme="minorEastAsia" w:hAnsiTheme="minorEastAsia" w:cs="阿里巴巴普惠体 L"/>
          <w:color w:val="000000" w:themeColor="text1"/>
          <w:spacing w:val="5"/>
          <w:sz w:val="28"/>
          <w:szCs w:val="28"/>
          <w:lang w:eastAsia="zh-CN"/>
        </w:rPr>
        <w:t>道</w:t>
      </w:r>
      <w:r w:rsidRPr="00836EF6">
        <w:rPr>
          <w:rFonts w:asciiTheme="minorEastAsia" w:hAnsiTheme="minorEastAsia" w:cs="阿里巴巴普惠体 L"/>
          <w:color w:val="000000" w:themeColor="text1"/>
          <w:spacing w:val="2"/>
          <w:sz w:val="28"/>
          <w:szCs w:val="28"/>
          <w:lang w:eastAsia="zh-CN"/>
        </w:rPr>
        <w:t>耐火</w:t>
      </w:r>
      <w:r w:rsidRPr="00836EF6">
        <w:rPr>
          <w:rFonts w:asciiTheme="minorEastAsia" w:hAnsiTheme="minorEastAsia" w:cs="阿里巴巴普惠体 L"/>
          <w:color w:val="000000" w:themeColor="text1"/>
          <w:spacing w:val="5"/>
          <w:sz w:val="28"/>
          <w:szCs w:val="28"/>
          <w:lang w:eastAsia="zh-CN"/>
        </w:rPr>
        <w:t>极</w:t>
      </w:r>
      <w:r w:rsidRPr="00836EF6">
        <w:rPr>
          <w:rFonts w:asciiTheme="minorEastAsia" w:hAnsiTheme="minorEastAsia" w:cs="阿里巴巴普惠体 L"/>
          <w:color w:val="000000" w:themeColor="text1"/>
          <w:spacing w:val="2"/>
          <w:sz w:val="28"/>
          <w:szCs w:val="28"/>
          <w:lang w:eastAsia="zh-CN"/>
        </w:rPr>
        <w:t>限</w:t>
      </w:r>
      <w:r w:rsidRPr="00836EF6">
        <w:rPr>
          <w:rFonts w:asciiTheme="minorEastAsia" w:hAnsiTheme="minorEastAsia" w:cs="阿里巴巴普惠体 L"/>
          <w:color w:val="000000" w:themeColor="text1"/>
          <w:spacing w:val="5"/>
          <w:sz w:val="28"/>
          <w:szCs w:val="28"/>
          <w:lang w:eastAsia="zh-CN"/>
        </w:rPr>
        <w:t>要</w:t>
      </w:r>
      <w:r w:rsidRPr="00836EF6">
        <w:rPr>
          <w:rFonts w:asciiTheme="minorEastAsia" w:hAnsiTheme="minorEastAsia" w:cs="阿里巴巴普惠体 L"/>
          <w:color w:val="000000" w:themeColor="text1"/>
          <w:spacing w:val="2"/>
          <w:sz w:val="28"/>
          <w:szCs w:val="28"/>
          <w:lang w:eastAsia="zh-CN"/>
        </w:rPr>
        <w:t>求：</w:t>
      </w:r>
      <w:r w:rsidRPr="00836EF6">
        <w:rPr>
          <w:rFonts w:asciiTheme="minorEastAsia" w:hAnsiTheme="minorEastAsia" w:cs="阿里巴巴普惠体 L"/>
          <w:color w:val="000000" w:themeColor="text1"/>
          <w:spacing w:val="5"/>
          <w:sz w:val="28"/>
          <w:szCs w:val="28"/>
          <w:lang w:eastAsia="zh-CN"/>
        </w:rPr>
        <w:t>独</w:t>
      </w:r>
      <w:r w:rsidRPr="00836EF6">
        <w:rPr>
          <w:rFonts w:asciiTheme="minorEastAsia" w:hAnsiTheme="minorEastAsia" w:cs="阿里巴巴普惠体 L"/>
          <w:color w:val="000000" w:themeColor="text1"/>
          <w:spacing w:val="2"/>
          <w:sz w:val="28"/>
          <w:szCs w:val="28"/>
          <w:lang w:eastAsia="zh-CN"/>
        </w:rPr>
        <w:t>立</w:t>
      </w:r>
      <w:r w:rsidRPr="00836EF6">
        <w:rPr>
          <w:rFonts w:asciiTheme="minorEastAsia" w:hAnsiTheme="minorEastAsia" w:cs="阿里巴巴普惠体 L"/>
          <w:color w:val="000000" w:themeColor="text1"/>
          <w:spacing w:val="5"/>
          <w:sz w:val="28"/>
          <w:szCs w:val="28"/>
          <w:lang w:eastAsia="zh-CN"/>
        </w:rPr>
        <w:t>管</w:t>
      </w:r>
      <w:r w:rsidRPr="00836EF6">
        <w:rPr>
          <w:rFonts w:asciiTheme="minorEastAsia" w:hAnsiTheme="minorEastAsia" w:cs="阿里巴巴普惠体 L"/>
          <w:color w:val="000000" w:themeColor="text1"/>
          <w:spacing w:val="2"/>
          <w:sz w:val="28"/>
          <w:szCs w:val="28"/>
          <w:lang w:eastAsia="zh-CN"/>
        </w:rPr>
        <w:t>道井</w:t>
      </w:r>
      <w:r w:rsidRPr="00836EF6">
        <w:rPr>
          <w:rFonts w:asciiTheme="minorEastAsia" w:hAnsiTheme="minorEastAsia" w:cs="阿里巴巴普惠体 L"/>
          <w:color w:val="000000" w:themeColor="text1"/>
          <w:spacing w:val="5"/>
          <w:sz w:val="28"/>
          <w:szCs w:val="28"/>
          <w:lang w:eastAsia="zh-CN"/>
        </w:rPr>
        <w:t>内</w:t>
      </w:r>
      <w:r w:rsidRPr="00836EF6">
        <w:rPr>
          <w:rFonts w:asciiTheme="minorEastAsia" w:hAnsiTheme="minorEastAsia" w:cs="阿里巴巴普惠体 L"/>
          <w:color w:val="000000" w:themeColor="text1"/>
          <w:spacing w:val="2"/>
          <w:sz w:val="28"/>
          <w:szCs w:val="28"/>
          <w:lang w:eastAsia="zh-CN"/>
        </w:rPr>
        <w:t>的</w:t>
      </w:r>
      <w:r w:rsidRPr="00836EF6">
        <w:rPr>
          <w:rFonts w:asciiTheme="minorEastAsia" w:hAnsiTheme="minorEastAsia" w:cs="阿里巴巴普惠体 L"/>
          <w:color w:val="000000" w:themeColor="text1"/>
          <w:spacing w:val="5"/>
          <w:sz w:val="28"/>
          <w:szCs w:val="28"/>
          <w:lang w:eastAsia="zh-CN"/>
        </w:rPr>
        <w:t>排</w:t>
      </w:r>
      <w:r w:rsidRPr="00836EF6">
        <w:rPr>
          <w:rFonts w:asciiTheme="minorEastAsia" w:hAnsiTheme="minorEastAsia" w:cs="阿里巴巴普惠体 L"/>
          <w:color w:val="000000" w:themeColor="text1"/>
          <w:spacing w:val="2"/>
          <w:sz w:val="28"/>
          <w:szCs w:val="28"/>
          <w:lang w:eastAsia="zh-CN"/>
        </w:rPr>
        <w:t>烟管</w:t>
      </w:r>
      <w:r w:rsidRPr="00836EF6">
        <w:rPr>
          <w:rFonts w:asciiTheme="minorEastAsia" w:hAnsiTheme="minorEastAsia" w:cs="阿里巴巴普惠体 L"/>
          <w:color w:val="000000" w:themeColor="text1"/>
          <w:spacing w:val="5"/>
          <w:sz w:val="28"/>
          <w:szCs w:val="28"/>
          <w:lang w:eastAsia="zh-CN"/>
        </w:rPr>
        <w:t>道</w:t>
      </w:r>
      <w:r w:rsidRPr="00836EF6">
        <w:rPr>
          <w:rFonts w:asciiTheme="minorEastAsia" w:hAnsiTheme="minorEastAsia" w:cs="阿里巴巴普惠体 L"/>
          <w:color w:val="000000" w:themeColor="text1"/>
          <w:spacing w:val="2"/>
          <w:sz w:val="28"/>
          <w:szCs w:val="28"/>
          <w:lang w:eastAsia="zh-CN"/>
        </w:rPr>
        <w:t>不</w:t>
      </w:r>
      <w:r w:rsidRPr="00836EF6">
        <w:rPr>
          <w:rFonts w:asciiTheme="minorEastAsia" w:hAnsiTheme="minorEastAsia" w:cs="阿里巴巴普惠体 L"/>
          <w:color w:val="000000" w:themeColor="text1"/>
          <w:spacing w:val="5"/>
          <w:sz w:val="28"/>
          <w:szCs w:val="28"/>
          <w:lang w:eastAsia="zh-CN"/>
        </w:rPr>
        <w:t>小</w:t>
      </w:r>
      <w:r w:rsidRPr="00836EF6">
        <w:rPr>
          <w:rFonts w:asciiTheme="minorEastAsia" w:hAnsiTheme="minorEastAsia" w:cs="阿里巴巴普惠体 L"/>
          <w:color w:val="000000" w:themeColor="text1"/>
          <w:spacing w:val="2"/>
          <w:sz w:val="28"/>
          <w:szCs w:val="28"/>
          <w:lang w:eastAsia="zh-CN"/>
        </w:rPr>
        <w:t>于</w:t>
      </w:r>
      <w:r w:rsidR="00576F5E"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spacing w:val="5"/>
          <w:sz w:val="28"/>
          <w:szCs w:val="28"/>
          <w:lang w:eastAsia="zh-CN"/>
        </w:rPr>
        <w:t>h</w:t>
      </w:r>
      <w:r w:rsidRPr="00836EF6">
        <w:rPr>
          <w:rFonts w:asciiTheme="minorEastAsia" w:hAnsiTheme="minorEastAsia" w:cs="阿里巴巴普惠体 L"/>
          <w:color w:val="000000" w:themeColor="text1"/>
          <w:spacing w:val="2"/>
          <w:sz w:val="28"/>
          <w:szCs w:val="28"/>
          <w:lang w:eastAsia="zh-CN"/>
        </w:rPr>
        <w:t>；</w:t>
      </w:r>
      <w:r w:rsidRPr="00836EF6">
        <w:rPr>
          <w:rFonts w:asciiTheme="minorEastAsia" w:hAnsiTheme="minorEastAsia" w:cs="阿里巴巴普惠体 L"/>
          <w:color w:val="000000" w:themeColor="text1"/>
          <w:spacing w:val="5"/>
          <w:sz w:val="28"/>
          <w:szCs w:val="28"/>
          <w:lang w:eastAsia="zh-CN"/>
        </w:rPr>
        <w:t>排</w:t>
      </w:r>
      <w:r w:rsidRPr="00836EF6">
        <w:rPr>
          <w:rFonts w:asciiTheme="minorEastAsia" w:hAnsiTheme="minorEastAsia" w:cs="阿里巴巴普惠体 L"/>
          <w:color w:val="000000" w:themeColor="text1"/>
          <w:sz w:val="28"/>
          <w:szCs w:val="28"/>
          <w:lang w:eastAsia="zh-CN"/>
        </w:rPr>
        <w:t>烟管道设置在密实吊顶内不小</w:t>
      </w:r>
      <w:r w:rsidRPr="00836EF6">
        <w:rPr>
          <w:rFonts w:asciiTheme="minorEastAsia" w:hAnsiTheme="minorEastAsia" w:cs="阿里巴巴普惠体 L"/>
          <w:color w:val="000000" w:themeColor="text1"/>
          <w:spacing w:val="-1"/>
          <w:sz w:val="28"/>
          <w:szCs w:val="28"/>
          <w:lang w:eastAsia="zh-CN"/>
        </w:rPr>
        <w:t>于</w:t>
      </w:r>
      <w:r w:rsidR="00576F5E"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sz w:val="28"/>
          <w:szCs w:val="28"/>
          <w:lang w:eastAsia="zh-CN"/>
        </w:rPr>
        <w:t>h；直接设置在室内的排烟管道不小</w:t>
      </w:r>
      <w:r w:rsidRPr="00836EF6">
        <w:rPr>
          <w:rFonts w:asciiTheme="minorEastAsia" w:hAnsiTheme="minorEastAsia" w:cs="阿里巴巴普惠体 L"/>
          <w:color w:val="000000" w:themeColor="text1"/>
          <w:spacing w:val="-1"/>
          <w:sz w:val="28"/>
          <w:szCs w:val="28"/>
          <w:lang w:eastAsia="zh-CN"/>
        </w:rPr>
        <w:t>于</w:t>
      </w:r>
      <w:r w:rsidR="00576F5E"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sz w:val="28"/>
          <w:szCs w:val="28"/>
          <w:lang w:eastAsia="zh-CN"/>
        </w:rPr>
        <w:t>h；设</w:t>
      </w:r>
      <w:r w:rsidRPr="00836EF6">
        <w:rPr>
          <w:rFonts w:asciiTheme="minorEastAsia" w:hAnsiTheme="minorEastAsia" w:cs="阿里巴巴普惠体 L"/>
          <w:color w:val="000000" w:themeColor="text1"/>
          <w:spacing w:val="2"/>
          <w:sz w:val="28"/>
          <w:szCs w:val="28"/>
          <w:lang w:eastAsia="zh-CN"/>
        </w:rPr>
        <w:t>置</w:t>
      </w:r>
      <w:r w:rsidRPr="00836EF6">
        <w:rPr>
          <w:rFonts w:asciiTheme="minorEastAsia" w:hAnsiTheme="minorEastAsia" w:cs="阿里巴巴普惠体 L"/>
          <w:color w:val="000000" w:themeColor="text1"/>
          <w:sz w:val="28"/>
          <w:szCs w:val="28"/>
          <w:lang w:eastAsia="zh-CN"/>
        </w:rPr>
        <w:t>在走</w:t>
      </w:r>
      <w:r w:rsidRPr="00836EF6">
        <w:rPr>
          <w:rFonts w:asciiTheme="minorEastAsia" w:hAnsiTheme="minorEastAsia" w:cs="阿里巴巴普惠体 L"/>
          <w:color w:val="000000" w:themeColor="text1"/>
          <w:spacing w:val="2"/>
          <w:sz w:val="28"/>
          <w:szCs w:val="28"/>
          <w:lang w:eastAsia="zh-CN"/>
        </w:rPr>
        <w:t>道</w:t>
      </w:r>
      <w:r w:rsidRPr="00836EF6">
        <w:rPr>
          <w:rFonts w:asciiTheme="minorEastAsia" w:hAnsiTheme="minorEastAsia" w:cs="阿里巴巴普惠体 L"/>
          <w:color w:val="000000" w:themeColor="text1"/>
          <w:sz w:val="28"/>
          <w:szCs w:val="28"/>
          <w:lang w:eastAsia="zh-CN"/>
        </w:rPr>
        <w:t>吊</w:t>
      </w:r>
      <w:r w:rsidRPr="00836EF6">
        <w:rPr>
          <w:rFonts w:asciiTheme="minorEastAsia" w:hAnsiTheme="minorEastAsia" w:cs="阿里巴巴普惠体 L"/>
          <w:color w:val="000000" w:themeColor="text1"/>
          <w:spacing w:val="2"/>
          <w:sz w:val="28"/>
          <w:szCs w:val="28"/>
          <w:lang w:eastAsia="zh-CN"/>
        </w:rPr>
        <w:t>顶</w:t>
      </w:r>
      <w:r w:rsidRPr="00836EF6">
        <w:rPr>
          <w:rFonts w:asciiTheme="minorEastAsia" w:hAnsiTheme="minorEastAsia" w:cs="阿里巴巴普惠体 L"/>
          <w:color w:val="000000" w:themeColor="text1"/>
          <w:sz w:val="28"/>
          <w:szCs w:val="28"/>
          <w:lang w:eastAsia="zh-CN"/>
        </w:rPr>
        <w:t>内以</w:t>
      </w:r>
      <w:r w:rsidRPr="00836EF6">
        <w:rPr>
          <w:rFonts w:asciiTheme="minorEastAsia" w:hAnsiTheme="minorEastAsia" w:cs="阿里巴巴普惠体 L"/>
          <w:color w:val="000000" w:themeColor="text1"/>
          <w:spacing w:val="2"/>
          <w:sz w:val="28"/>
          <w:szCs w:val="28"/>
          <w:lang w:eastAsia="zh-CN"/>
        </w:rPr>
        <w:t>及</w:t>
      </w:r>
      <w:r w:rsidRPr="00836EF6">
        <w:rPr>
          <w:rFonts w:asciiTheme="minorEastAsia" w:hAnsiTheme="minorEastAsia" w:cs="阿里巴巴普惠体 L"/>
          <w:color w:val="000000" w:themeColor="text1"/>
          <w:sz w:val="28"/>
          <w:szCs w:val="28"/>
          <w:lang w:eastAsia="zh-CN"/>
        </w:rPr>
        <w:t>穿越</w:t>
      </w:r>
      <w:r w:rsidRPr="00836EF6">
        <w:rPr>
          <w:rFonts w:asciiTheme="minorEastAsia" w:hAnsiTheme="minorEastAsia" w:cs="阿里巴巴普惠体 L"/>
          <w:color w:val="000000" w:themeColor="text1"/>
          <w:spacing w:val="2"/>
          <w:sz w:val="28"/>
          <w:szCs w:val="28"/>
          <w:lang w:eastAsia="zh-CN"/>
        </w:rPr>
        <w:t>防</w:t>
      </w:r>
      <w:r w:rsidRPr="00836EF6">
        <w:rPr>
          <w:rFonts w:asciiTheme="minorEastAsia" w:hAnsiTheme="minorEastAsia" w:cs="阿里巴巴普惠体 L"/>
          <w:color w:val="000000" w:themeColor="text1"/>
          <w:sz w:val="28"/>
          <w:szCs w:val="28"/>
          <w:lang w:eastAsia="zh-CN"/>
        </w:rPr>
        <w:t>火分</w:t>
      </w:r>
      <w:r w:rsidRPr="00836EF6">
        <w:rPr>
          <w:rFonts w:asciiTheme="minorEastAsia" w:hAnsiTheme="minorEastAsia" w:cs="阿里巴巴普惠体 L"/>
          <w:color w:val="000000" w:themeColor="text1"/>
          <w:spacing w:val="2"/>
          <w:sz w:val="28"/>
          <w:szCs w:val="28"/>
          <w:lang w:eastAsia="zh-CN"/>
        </w:rPr>
        <w:t>区</w:t>
      </w:r>
      <w:r w:rsidRPr="00836EF6">
        <w:rPr>
          <w:rFonts w:asciiTheme="minorEastAsia" w:hAnsiTheme="minorEastAsia" w:cs="阿里巴巴普惠体 L"/>
          <w:color w:val="000000" w:themeColor="text1"/>
          <w:sz w:val="28"/>
          <w:szCs w:val="28"/>
          <w:lang w:eastAsia="zh-CN"/>
        </w:rPr>
        <w:t>的排</w:t>
      </w:r>
      <w:r w:rsidRPr="00836EF6">
        <w:rPr>
          <w:rFonts w:asciiTheme="minorEastAsia" w:hAnsiTheme="minorEastAsia" w:cs="阿里巴巴普惠体 L"/>
          <w:color w:val="000000" w:themeColor="text1"/>
          <w:spacing w:val="2"/>
          <w:sz w:val="28"/>
          <w:szCs w:val="28"/>
          <w:lang w:eastAsia="zh-CN"/>
        </w:rPr>
        <w:t>烟</w:t>
      </w:r>
      <w:r w:rsidRPr="00836EF6">
        <w:rPr>
          <w:rFonts w:asciiTheme="minorEastAsia" w:hAnsiTheme="minorEastAsia" w:cs="阿里巴巴普惠体 L"/>
          <w:color w:val="000000" w:themeColor="text1"/>
          <w:sz w:val="28"/>
          <w:szCs w:val="28"/>
          <w:lang w:eastAsia="zh-CN"/>
        </w:rPr>
        <w:t>管</w:t>
      </w:r>
      <w:r w:rsidRPr="00836EF6">
        <w:rPr>
          <w:rFonts w:asciiTheme="minorEastAsia" w:hAnsiTheme="minorEastAsia" w:cs="阿里巴巴普惠体 L"/>
          <w:color w:val="000000" w:themeColor="text1"/>
          <w:spacing w:val="2"/>
          <w:sz w:val="28"/>
          <w:szCs w:val="28"/>
          <w:lang w:eastAsia="zh-CN"/>
        </w:rPr>
        <w:t>道</w:t>
      </w:r>
      <w:r w:rsidRPr="00836EF6">
        <w:rPr>
          <w:rFonts w:asciiTheme="minorEastAsia" w:hAnsiTheme="minorEastAsia" w:cs="阿里巴巴普惠体 L"/>
          <w:color w:val="000000" w:themeColor="text1"/>
          <w:sz w:val="28"/>
          <w:szCs w:val="28"/>
          <w:lang w:eastAsia="zh-CN"/>
        </w:rPr>
        <w:t>不小</w:t>
      </w:r>
      <w:r w:rsidRPr="00836EF6">
        <w:rPr>
          <w:rFonts w:asciiTheme="minorEastAsia" w:hAnsiTheme="minorEastAsia" w:cs="阿里巴巴普惠体 L"/>
          <w:color w:val="000000" w:themeColor="text1"/>
          <w:spacing w:val="-1"/>
          <w:sz w:val="28"/>
          <w:szCs w:val="28"/>
          <w:lang w:eastAsia="zh-CN"/>
        </w:rPr>
        <w:t>于</w:t>
      </w:r>
      <w:r w:rsidR="00576F5E" w:rsidRPr="00836EF6">
        <w:rPr>
          <w:rFonts w:asciiTheme="minorEastAsia" w:hAnsiTheme="minorEastAsia" w:cs="阿里巴巴普惠体 L"/>
          <w:color w:val="000000" w:themeColor="text1"/>
          <w:sz w:val="28"/>
          <w:szCs w:val="28"/>
          <w:u w:val="single" w:color="FF0000"/>
          <w:lang w:eastAsia="zh-CN"/>
        </w:rPr>
        <w:t> </w:t>
      </w:r>
      <w:r w:rsidR="00DD627C" w:rsidRPr="00836EF6">
        <w:rPr>
          <w:rFonts w:asciiTheme="minorEastAsia" w:hAnsiTheme="minorEastAsia" w:cs="阿里巴巴普惠体 L"/>
          <w:color w:val="000000" w:themeColor="text1"/>
          <w:sz w:val="28"/>
          <w:szCs w:val="28"/>
          <w:u w:val="single" w:color="FF0000"/>
          <w:lang w:eastAsia="zh-CN"/>
        </w:rPr>
        <w:t xml:space="preserve"> </w:t>
      </w:r>
      <w:r w:rsidR="00576F5E"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sz w:val="28"/>
          <w:szCs w:val="28"/>
          <w:lang w:eastAsia="zh-CN"/>
        </w:rPr>
        <w:t>h；</w:t>
      </w:r>
      <w:r w:rsidRPr="00836EF6">
        <w:rPr>
          <w:rFonts w:asciiTheme="minorEastAsia" w:hAnsiTheme="minorEastAsia" w:cs="阿里巴巴普惠体 L"/>
          <w:color w:val="000000" w:themeColor="text1"/>
          <w:spacing w:val="2"/>
          <w:sz w:val="28"/>
          <w:szCs w:val="28"/>
          <w:lang w:eastAsia="zh-CN"/>
        </w:rPr>
        <w:t>设</w:t>
      </w:r>
      <w:r w:rsidRPr="00836EF6">
        <w:rPr>
          <w:rFonts w:asciiTheme="minorEastAsia" w:hAnsiTheme="minorEastAsia" w:cs="阿里巴巴普惠体 L"/>
          <w:color w:val="000000" w:themeColor="text1"/>
          <w:sz w:val="28"/>
          <w:szCs w:val="28"/>
          <w:lang w:eastAsia="zh-CN"/>
        </w:rPr>
        <w:t>备用</w:t>
      </w:r>
      <w:r w:rsidRPr="00836EF6">
        <w:rPr>
          <w:rFonts w:asciiTheme="minorEastAsia" w:hAnsiTheme="minorEastAsia" w:cs="阿里巴巴普惠体 L"/>
          <w:color w:val="000000" w:themeColor="text1"/>
          <w:spacing w:val="2"/>
          <w:sz w:val="28"/>
          <w:szCs w:val="28"/>
          <w:lang w:eastAsia="zh-CN"/>
        </w:rPr>
        <w:t>房</w:t>
      </w:r>
      <w:r w:rsidRPr="00836EF6">
        <w:rPr>
          <w:rFonts w:asciiTheme="minorEastAsia" w:hAnsiTheme="minorEastAsia" w:cs="阿里巴巴普惠体 L"/>
          <w:color w:val="000000" w:themeColor="text1"/>
          <w:sz w:val="28"/>
          <w:szCs w:val="28"/>
          <w:lang w:eastAsia="zh-CN"/>
        </w:rPr>
        <w:t>和汽车库的排烟管道不小</w:t>
      </w:r>
      <w:r w:rsidRPr="00836EF6">
        <w:rPr>
          <w:rFonts w:asciiTheme="minorEastAsia" w:hAnsiTheme="minorEastAsia" w:cs="阿里巴巴普惠体 L"/>
          <w:color w:val="000000" w:themeColor="text1"/>
          <w:spacing w:val="-1"/>
          <w:sz w:val="28"/>
          <w:szCs w:val="28"/>
          <w:lang w:eastAsia="zh-CN"/>
        </w:rPr>
        <w:t>于</w:t>
      </w:r>
      <w:r w:rsidR="00576F5E"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sz w:val="28"/>
          <w:szCs w:val="28"/>
          <w:lang w:eastAsia="zh-CN"/>
        </w:rPr>
        <w:t>h。</w:t>
      </w:r>
    </w:p>
    <w:p w:rsidR="00496A1D" w:rsidRPr="00836EF6" w:rsidRDefault="00496A1D" w:rsidP="001D09EE">
      <w:pPr>
        <w:tabs>
          <w:tab w:val="left" w:pos="4340"/>
          <w:tab w:val="left" w:pos="8300"/>
        </w:tabs>
        <w:spacing w:after="0" w:line="360" w:lineRule="auto"/>
        <w:ind w:leftChars="20" w:left="44" w:firstLineChars="200" w:firstLine="508"/>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w w:val="91"/>
          <w:sz w:val="28"/>
          <w:szCs w:val="28"/>
          <w:lang w:eastAsia="zh-CN"/>
        </w:rPr>
        <w:t>5</w:t>
      </w:r>
      <w:r w:rsidRPr="00836EF6">
        <w:rPr>
          <w:rFonts w:asciiTheme="minorEastAsia" w:hAnsiTheme="minorEastAsia" w:cs="阿里巴巴普惠体 L"/>
          <w:color w:val="000000" w:themeColor="text1"/>
          <w:w w:val="101"/>
          <w:sz w:val="28"/>
          <w:szCs w:val="28"/>
          <w:lang w:eastAsia="zh-CN"/>
        </w:rPr>
        <w:t>设置排烟风口的风速不大于</w:t>
      </w:r>
      <w:r w:rsidR="00576F5E" w:rsidRPr="00836EF6">
        <w:rPr>
          <w:rFonts w:asciiTheme="minorEastAsia" w:hAnsiTheme="minorEastAsia" w:cs="阿里巴巴普惠体 L"/>
          <w:color w:val="000000" w:themeColor="text1"/>
          <w:sz w:val="28"/>
          <w:szCs w:val="28"/>
          <w:u w:val="single" w:color="FF0000"/>
          <w:lang w:eastAsia="zh-CN"/>
        </w:rPr>
        <w:t> </w:t>
      </w:r>
      <w:r w:rsidR="00DD627C" w:rsidRPr="00836EF6">
        <w:rPr>
          <w:rFonts w:asciiTheme="minorEastAsia" w:hAnsiTheme="minorEastAsia" w:cs="阿里巴巴普惠体 L"/>
          <w:color w:val="000000" w:themeColor="text1"/>
          <w:sz w:val="28"/>
          <w:szCs w:val="28"/>
          <w:u w:val="single" w:color="FF0000"/>
          <w:lang w:eastAsia="zh-CN"/>
        </w:rPr>
        <w:t xml:space="preserve"> </w:t>
      </w:r>
      <w:r w:rsidR="00576F5E"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w w:val="110"/>
          <w:sz w:val="28"/>
          <w:szCs w:val="28"/>
          <w:lang w:eastAsia="zh-CN"/>
        </w:rPr>
        <w:t>m/s</w:t>
      </w:r>
      <w:r w:rsidRPr="00836EF6">
        <w:rPr>
          <w:rFonts w:asciiTheme="minorEastAsia" w:hAnsiTheme="minorEastAsia" w:cs="阿里巴巴普惠体 L"/>
          <w:color w:val="000000" w:themeColor="text1"/>
          <w:w w:val="101"/>
          <w:sz w:val="28"/>
          <w:szCs w:val="28"/>
          <w:lang w:eastAsia="zh-CN"/>
        </w:rPr>
        <w:t>，设置机械补风口风速不大于</w:t>
      </w:r>
      <w:r w:rsidR="00576F5E" w:rsidRPr="00836EF6">
        <w:rPr>
          <w:rFonts w:asciiTheme="minorEastAsia" w:hAnsiTheme="minorEastAsia" w:cs="阿里巴巴普惠体 L"/>
          <w:color w:val="000000" w:themeColor="text1"/>
          <w:sz w:val="28"/>
          <w:szCs w:val="28"/>
          <w:u w:val="single" w:color="FF0000"/>
          <w:lang w:eastAsia="zh-CN"/>
        </w:rPr>
        <w:t> </w:t>
      </w:r>
      <w:r w:rsidR="00DD627C" w:rsidRPr="00836EF6">
        <w:rPr>
          <w:rFonts w:asciiTheme="minorEastAsia" w:hAnsiTheme="minorEastAsia" w:cs="阿里巴巴普惠体 L"/>
          <w:color w:val="000000" w:themeColor="text1"/>
          <w:sz w:val="28"/>
          <w:szCs w:val="28"/>
          <w:u w:val="single" w:color="FF0000"/>
          <w:lang w:eastAsia="zh-CN"/>
        </w:rPr>
        <w:t xml:space="preserve"> </w:t>
      </w:r>
      <w:r w:rsidR="00576F5E"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w w:val="110"/>
          <w:sz w:val="28"/>
          <w:szCs w:val="28"/>
          <w:lang w:eastAsia="zh-CN"/>
        </w:rPr>
        <w:t>m/s</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人</w:t>
      </w:r>
      <w:r w:rsidRPr="00836EF6">
        <w:rPr>
          <w:rFonts w:asciiTheme="minorEastAsia" w:hAnsiTheme="minorEastAsia" w:cs="阿里巴巴普惠体 L"/>
          <w:color w:val="000000" w:themeColor="text1"/>
          <w:w w:val="101"/>
          <w:sz w:val="28"/>
          <w:szCs w:val="28"/>
          <w:lang w:eastAsia="zh-CN"/>
        </w:rPr>
        <w:t>员</w:t>
      </w:r>
      <w:r w:rsidRPr="00836EF6">
        <w:rPr>
          <w:rFonts w:asciiTheme="minorEastAsia" w:hAnsiTheme="minorEastAsia" w:cs="阿里巴巴普惠体 L"/>
          <w:color w:val="000000" w:themeColor="text1"/>
          <w:spacing w:val="2"/>
          <w:w w:val="101"/>
          <w:sz w:val="28"/>
          <w:szCs w:val="28"/>
          <w:lang w:eastAsia="zh-CN"/>
        </w:rPr>
        <w:t>密</w:t>
      </w:r>
      <w:r w:rsidRPr="00836EF6">
        <w:rPr>
          <w:rFonts w:asciiTheme="minorEastAsia" w:hAnsiTheme="minorEastAsia" w:cs="阿里巴巴普惠体 L"/>
          <w:color w:val="000000" w:themeColor="text1"/>
          <w:w w:val="101"/>
          <w:sz w:val="28"/>
          <w:szCs w:val="28"/>
          <w:lang w:eastAsia="zh-CN"/>
        </w:rPr>
        <w:t>集场</w:t>
      </w:r>
      <w:r w:rsidRPr="00836EF6">
        <w:rPr>
          <w:rFonts w:asciiTheme="minorEastAsia" w:hAnsiTheme="minorEastAsia" w:cs="阿里巴巴普惠体 L"/>
          <w:color w:val="000000" w:themeColor="text1"/>
          <w:spacing w:val="2"/>
          <w:w w:val="101"/>
          <w:sz w:val="28"/>
          <w:szCs w:val="28"/>
          <w:lang w:eastAsia="zh-CN"/>
        </w:rPr>
        <w:t>所</w:t>
      </w:r>
      <w:r w:rsidRPr="00836EF6">
        <w:rPr>
          <w:rFonts w:asciiTheme="minorEastAsia" w:hAnsiTheme="minorEastAsia" w:cs="阿里巴巴普惠体 L"/>
          <w:color w:val="000000" w:themeColor="text1"/>
          <w:w w:val="101"/>
          <w:sz w:val="28"/>
          <w:szCs w:val="28"/>
          <w:lang w:eastAsia="zh-CN"/>
        </w:rPr>
        <w:t>补</w:t>
      </w:r>
      <w:r w:rsidRPr="00836EF6">
        <w:rPr>
          <w:rFonts w:asciiTheme="minorEastAsia" w:hAnsiTheme="minorEastAsia" w:cs="阿里巴巴普惠体 L"/>
          <w:color w:val="000000" w:themeColor="text1"/>
          <w:spacing w:val="2"/>
          <w:w w:val="101"/>
          <w:sz w:val="28"/>
          <w:szCs w:val="28"/>
          <w:lang w:eastAsia="zh-CN"/>
        </w:rPr>
        <w:t>风</w:t>
      </w:r>
      <w:r w:rsidRPr="00836EF6">
        <w:rPr>
          <w:rFonts w:asciiTheme="minorEastAsia" w:hAnsiTheme="minorEastAsia" w:cs="阿里巴巴普惠体 L"/>
          <w:color w:val="000000" w:themeColor="text1"/>
          <w:w w:val="101"/>
          <w:sz w:val="28"/>
          <w:szCs w:val="28"/>
          <w:lang w:eastAsia="zh-CN"/>
        </w:rPr>
        <w:t>口</w:t>
      </w:r>
      <w:r w:rsidRPr="00836EF6">
        <w:rPr>
          <w:rFonts w:asciiTheme="minorEastAsia" w:hAnsiTheme="minorEastAsia" w:cs="阿里巴巴普惠体 L"/>
          <w:color w:val="000000" w:themeColor="text1"/>
          <w:spacing w:val="2"/>
          <w:w w:val="101"/>
          <w:sz w:val="28"/>
          <w:szCs w:val="28"/>
          <w:lang w:eastAsia="zh-CN"/>
        </w:rPr>
        <w:t>风</w:t>
      </w:r>
      <w:r w:rsidRPr="00836EF6">
        <w:rPr>
          <w:rFonts w:asciiTheme="minorEastAsia" w:hAnsiTheme="minorEastAsia" w:cs="阿里巴巴普惠体 L"/>
          <w:color w:val="000000" w:themeColor="text1"/>
          <w:w w:val="101"/>
          <w:sz w:val="28"/>
          <w:szCs w:val="28"/>
          <w:lang w:eastAsia="zh-CN"/>
        </w:rPr>
        <w:t>速不</w:t>
      </w:r>
      <w:r w:rsidRPr="00836EF6">
        <w:rPr>
          <w:rFonts w:asciiTheme="minorEastAsia" w:hAnsiTheme="minorEastAsia" w:cs="阿里巴巴普惠体 L"/>
          <w:color w:val="000000" w:themeColor="text1"/>
          <w:spacing w:val="2"/>
          <w:w w:val="101"/>
          <w:sz w:val="28"/>
          <w:szCs w:val="28"/>
          <w:lang w:eastAsia="zh-CN"/>
        </w:rPr>
        <w:t>大</w:t>
      </w:r>
      <w:r w:rsidRPr="00836EF6">
        <w:rPr>
          <w:rFonts w:asciiTheme="minorEastAsia" w:hAnsiTheme="minorEastAsia" w:cs="阿里巴巴普惠体 L"/>
          <w:color w:val="000000" w:themeColor="text1"/>
          <w:w w:val="101"/>
          <w:sz w:val="28"/>
          <w:szCs w:val="28"/>
          <w:lang w:eastAsia="zh-CN"/>
        </w:rPr>
        <w:t>于</w:t>
      </w:r>
      <w:r w:rsidR="00576F5E" w:rsidRPr="00836EF6">
        <w:rPr>
          <w:rFonts w:asciiTheme="minorEastAsia" w:hAnsiTheme="minorEastAsia" w:cs="阿里巴巴普惠体 L"/>
          <w:color w:val="000000" w:themeColor="text1"/>
          <w:sz w:val="28"/>
          <w:szCs w:val="28"/>
          <w:u w:val="single" w:color="FF0000"/>
          <w:lang w:eastAsia="zh-CN"/>
        </w:rPr>
        <w:t> </w:t>
      </w:r>
      <w:r w:rsidR="00DD627C" w:rsidRPr="00836EF6">
        <w:rPr>
          <w:rFonts w:asciiTheme="minorEastAsia" w:hAnsiTheme="minorEastAsia" w:cs="阿里巴巴普惠体 L"/>
          <w:color w:val="000000" w:themeColor="text1"/>
          <w:sz w:val="28"/>
          <w:szCs w:val="28"/>
          <w:u w:val="single" w:color="FF0000"/>
          <w:lang w:eastAsia="zh-CN"/>
        </w:rPr>
        <w:t xml:space="preserve"> </w:t>
      </w:r>
      <w:r w:rsidR="00576F5E"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w w:val="110"/>
          <w:sz w:val="28"/>
          <w:szCs w:val="28"/>
          <w:lang w:eastAsia="zh-CN"/>
        </w:rPr>
        <w:t>m/s</w:t>
      </w:r>
      <w:r w:rsidRPr="00836EF6">
        <w:rPr>
          <w:rFonts w:asciiTheme="minorEastAsia" w:hAnsiTheme="minorEastAsia" w:cs="阿里巴巴普惠体 L"/>
          <w:color w:val="000000" w:themeColor="text1"/>
          <w:spacing w:val="2"/>
          <w:w w:val="195"/>
          <w:sz w:val="28"/>
          <w:szCs w:val="28"/>
          <w:lang w:eastAsia="zh-CN"/>
        </w:rPr>
        <w:t>,</w:t>
      </w:r>
      <w:r w:rsidRPr="00836EF6">
        <w:rPr>
          <w:rFonts w:asciiTheme="minorEastAsia" w:hAnsiTheme="minorEastAsia" w:cs="阿里巴巴普惠体 L"/>
          <w:color w:val="000000" w:themeColor="text1"/>
          <w:w w:val="101"/>
          <w:sz w:val="28"/>
          <w:szCs w:val="28"/>
          <w:lang w:eastAsia="zh-CN"/>
        </w:rPr>
        <w:t>自</w:t>
      </w:r>
      <w:r w:rsidRPr="00836EF6">
        <w:rPr>
          <w:rFonts w:asciiTheme="minorEastAsia" w:hAnsiTheme="minorEastAsia" w:cs="阿里巴巴普惠体 L"/>
          <w:color w:val="000000" w:themeColor="text1"/>
          <w:spacing w:val="2"/>
          <w:w w:val="101"/>
          <w:sz w:val="28"/>
          <w:szCs w:val="28"/>
          <w:lang w:eastAsia="zh-CN"/>
        </w:rPr>
        <w:t>然</w:t>
      </w:r>
      <w:r w:rsidRPr="00836EF6">
        <w:rPr>
          <w:rFonts w:asciiTheme="minorEastAsia" w:hAnsiTheme="minorEastAsia" w:cs="阿里巴巴普惠体 L"/>
          <w:color w:val="000000" w:themeColor="text1"/>
          <w:w w:val="101"/>
          <w:sz w:val="28"/>
          <w:szCs w:val="28"/>
          <w:lang w:eastAsia="zh-CN"/>
        </w:rPr>
        <w:t>补</w:t>
      </w:r>
      <w:r w:rsidRPr="00836EF6">
        <w:rPr>
          <w:rFonts w:asciiTheme="minorEastAsia" w:hAnsiTheme="minorEastAsia" w:cs="阿里巴巴普惠体 L"/>
          <w:color w:val="000000" w:themeColor="text1"/>
          <w:spacing w:val="2"/>
          <w:w w:val="101"/>
          <w:sz w:val="28"/>
          <w:szCs w:val="28"/>
          <w:lang w:eastAsia="zh-CN"/>
        </w:rPr>
        <w:t>风</w:t>
      </w:r>
      <w:r w:rsidRPr="00836EF6">
        <w:rPr>
          <w:rFonts w:asciiTheme="minorEastAsia" w:hAnsiTheme="minorEastAsia" w:cs="阿里巴巴普惠体 L"/>
          <w:color w:val="000000" w:themeColor="text1"/>
          <w:w w:val="101"/>
          <w:sz w:val="28"/>
          <w:szCs w:val="28"/>
          <w:lang w:eastAsia="zh-CN"/>
        </w:rPr>
        <w:t>口的</w:t>
      </w:r>
      <w:r w:rsidRPr="00836EF6">
        <w:rPr>
          <w:rFonts w:asciiTheme="minorEastAsia" w:hAnsiTheme="minorEastAsia" w:cs="阿里巴巴普惠体 L"/>
          <w:color w:val="000000" w:themeColor="text1"/>
          <w:spacing w:val="2"/>
          <w:w w:val="101"/>
          <w:sz w:val="28"/>
          <w:szCs w:val="28"/>
          <w:lang w:eastAsia="zh-CN"/>
        </w:rPr>
        <w:t>风</w:t>
      </w:r>
      <w:r w:rsidRPr="00836EF6">
        <w:rPr>
          <w:rFonts w:asciiTheme="minorEastAsia" w:hAnsiTheme="minorEastAsia" w:cs="阿里巴巴普惠体 L"/>
          <w:color w:val="000000" w:themeColor="text1"/>
          <w:w w:val="101"/>
          <w:sz w:val="28"/>
          <w:szCs w:val="28"/>
          <w:lang w:eastAsia="zh-CN"/>
        </w:rPr>
        <w:t>速</w:t>
      </w:r>
      <w:r w:rsidRPr="00836EF6">
        <w:rPr>
          <w:rFonts w:asciiTheme="minorEastAsia" w:hAnsiTheme="minorEastAsia" w:cs="阿里巴巴普惠体 L"/>
          <w:color w:val="000000" w:themeColor="text1"/>
          <w:spacing w:val="2"/>
          <w:w w:val="101"/>
          <w:sz w:val="28"/>
          <w:szCs w:val="28"/>
          <w:lang w:eastAsia="zh-CN"/>
        </w:rPr>
        <w:t>不</w:t>
      </w:r>
      <w:r w:rsidRPr="00836EF6">
        <w:rPr>
          <w:rFonts w:asciiTheme="minorEastAsia" w:hAnsiTheme="minorEastAsia" w:cs="阿里巴巴普惠体 L"/>
          <w:color w:val="000000" w:themeColor="text1"/>
          <w:w w:val="101"/>
          <w:sz w:val="28"/>
          <w:szCs w:val="28"/>
          <w:lang w:eastAsia="zh-CN"/>
        </w:rPr>
        <w:t>大</w:t>
      </w:r>
      <w:r w:rsidRPr="00836EF6">
        <w:rPr>
          <w:rFonts w:asciiTheme="minorEastAsia" w:hAnsiTheme="minorEastAsia" w:cs="阿里巴巴普惠体 L"/>
          <w:color w:val="000000" w:themeColor="text1"/>
          <w:spacing w:val="-1"/>
          <w:w w:val="101"/>
          <w:sz w:val="28"/>
          <w:szCs w:val="28"/>
          <w:lang w:eastAsia="zh-CN"/>
        </w:rPr>
        <w:t>于</w:t>
      </w:r>
      <w:r w:rsidR="00576F5E"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w w:val="110"/>
          <w:sz w:val="28"/>
          <w:szCs w:val="28"/>
          <w:lang w:eastAsia="zh-CN"/>
        </w:rPr>
        <w:t>m/s</w:t>
      </w:r>
      <w:r w:rsidRPr="00836EF6">
        <w:rPr>
          <w:rFonts w:asciiTheme="minorEastAsia" w:hAnsiTheme="minorEastAsia" w:cs="阿里巴巴普惠体 L"/>
          <w:color w:val="000000" w:themeColor="text1"/>
          <w:w w:val="101"/>
          <w:sz w:val="28"/>
          <w:szCs w:val="28"/>
          <w:lang w:eastAsia="zh-CN"/>
        </w:rPr>
        <w:t>。</w:t>
      </w:r>
    </w:p>
    <w:p w:rsidR="00496A1D" w:rsidRPr="00836EF6" w:rsidRDefault="00496A1D" w:rsidP="001D09EE">
      <w:pPr>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6.4.6各类防火阀自动关闭温度要求</w:t>
      </w:r>
    </w:p>
    <w:p w:rsidR="00496A1D" w:rsidRPr="00836EF6" w:rsidRDefault="00496A1D" w:rsidP="001D09EE">
      <w:pPr>
        <w:spacing w:after="0" w:line="360" w:lineRule="auto"/>
        <w:ind w:leftChars="20" w:left="44" w:firstLineChars="200" w:firstLine="564"/>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pacing w:val="2"/>
          <w:sz w:val="28"/>
          <w:szCs w:val="28"/>
          <w:lang w:eastAsia="zh-CN"/>
        </w:rPr>
        <w:t>排烟</w:t>
      </w:r>
      <w:r w:rsidRPr="00836EF6">
        <w:rPr>
          <w:rFonts w:asciiTheme="minorEastAsia" w:hAnsiTheme="minorEastAsia" w:cs="阿里巴巴普惠体 L"/>
          <w:color w:val="000000" w:themeColor="text1"/>
          <w:spacing w:val="5"/>
          <w:sz w:val="28"/>
          <w:szCs w:val="28"/>
          <w:lang w:eastAsia="zh-CN"/>
        </w:rPr>
        <w:t>系</w:t>
      </w:r>
      <w:r w:rsidRPr="00836EF6">
        <w:rPr>
          <w:rFonts w:asciiTheme="minorEastAsia" w:hAnsiTheme="minorEastAsia" w:cs="阿里巴巴普惠体 L" w:hint="eastAsia"/>
          <w:color w:val="000000" w:themeColor="text1"/>
          <w:sz w:val="28"/>
          <w:szCs w:val="28"/>
          <w:lang w:eastAsia="zh-CN"/>
        </w:rPr>
        <w:t>系统</w:t>
      </w:r>
      <w:r w:rsidR="00576F5E"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w w:val="111"/>
          <w:sz w:val="28"/>
          <w:szCs w:val="28"/>
          <w:lang w:eastAsia="zh-CN"/>
        </w:rPr>
        <w:t>℃</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其余</w:t>
      </w:r>
      <w:r w:rsidRPr="00836EF6">
        <w:rPr>
          <w:rFonts w:asciiTheme="minorEastAsia" w:hAnsiTheme="minorEastAsia" w:cs="阿里巴巴普惠体 L"/>
          <w:color w:val="000000" w:themeColor="text1"/>
          <w:w w:val="101"/>
          <w:sz w:val="28"/>
          <w:szCs w:val="28"/>
          <w:lang w:eastAsia="zh-CN"/>
        </w:rPr>
        <w:t>为</w:t>
      </w:r>
      <w:r w:rsidR="00576F5E"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w w:val="111"/>
          <w:sz w:val="28"/>
          <w:szCs w:val="28"/>
          <w:lang w:eastAsia="zh-CN"/>
        </w:rPr>
        <w:t>℃</w:t>
      </w:r>
      <w:r w:rsidRPr="00836EF6">
        <w:rPr>
          <w:rFonts w:asciiTheme="minorEastAsia" w:hAnsiTheme="minorEastAsia" w:cs="阿里巴巴普惠体 L"/>
          <w:color w:val="000000" w:themeColor="text1"/>
          <w:spacing w:val="5"/>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凡带</w:t>
      </w:r>
      <w:r w:rsidRPr="00836EF6">
        <w:rPr>
          <w:rFonts w:asciiTheme="minorEastAsia" w:hAnsiTheme="minorEastAsia" w:cs="阿里巴巴普惠体 L"/>
          <w:color w:val="000000" w:themeColor="text1"/>
          <w:spacing w:val="5"/>
          <w:w w:val="101"/>
          <w:sz w:val="28"/>
          <w:szCs w:val="28"/>
          <w:lang w:eastAsia="zh-CN"/>
        </w:rPr>
        <w:t>有</w:t>
      </w:r>
      <w:r w:rsidRPr="00836EF6">
        <w:rPr>
          <w:rFonts w:asciiTheme="minorEastAsia" w:hAnsiTheme="minorEastAsia" w:cs="阿里巴巴普惠体 L"/>
          <w:color w:val="000000" w:themeColor="text1"/>
          <w:spacing w:val="2"/>
          <w:w w:val="101"/>
          <w:sz w:val="28"/>
          <w:szCs w:val="28"/>
          <w:lang w:eastAsia="zh-CN"/>
        </w:rPr>
        <w:t>电</w:t>
      </w:r>
      <w:r w:rsidRPr="00836EF6">
        <w:rPr>
          <w:rFonts w:asciiTheme="minorEastAsia" w:hAnsiTheme="minorEastAsia" w:cs="阿里巴巴普惠体 L"/>
          <w:color w:val="000000" w:themeColor="text1"/>
          <w:w w:val="101"/>
          <w:sz w:val="28"/>
          <w:szCs w:val="28"/>
          <w:lang w:eastAsia="zh-CN"/>
        </w:rPr>
        <w:t>信号输出装置的防火阀其信号需引入消防控制室。</w:t>
      </w:r>
    </w:p>
    <w:p w:rsidR="00F52F59" w:rsidRPr="00836EF6" w:rsidRDefault="00F52F59" w:rsidP="001D09EE">
      <w:pPr>
        <w:spacing w:after="0" w:line="360" w:lineRule="auto"/>
        <w:ind w:leftChars="20" w:left="44" w:firstLineChars="200" w:firstLine="560"/>
        <w:rPr>
          <w:rFonts w:asciiTheme="minorEastAsia" w:hAnsiTheme="minorEastAsia"/>
          <w:color w:val="000000" w:themeColor="text1"/>
          <w:sz w:val="28"/>
          <w:szCs w:val="28"/>
          <w:lang w:eastAsia="zh-CN"/>
        </w:rPr>
        <w:sectPr w:rsidR="00F52F59" w:rsidRPr="00836EF6">
          <w:footerReference w:type="default" r:id="rId11"/>
          <w:pgSz w:w="11920" w:h="16840"/>
          <w:pgMar w:top="1320" w:right="1580" w:bottom="1340" w:left="1580" w:header="0" w:footer="1150" w:gutter="0"/>
          <w:cols w:space="720"/>
        </w:sectPr>
      </w:pPr>
    </w:p>
    <w:p w:rsidR="00836EF6" w:rsidRDefault="00836EF6" w:rsidP="001D09EE">
      <w:pPr>
        <w:pStyle w:val="2"/>
        <w:spacing w:line="360" w:lineRule="auto"/>
        <w:ind w:leftChars="-50" w:left="41" w:hangingChars="50" w:hanging="151"/>
        <w:rPr>
          <w:rFonts w:asciiTheme="minorEastAsia" w:eastAsiaTheme="minorEastAsia" w:hAnsiTheme="minorEastAsia" w:hint="eastAsia"/>
          <w:b/>
          <w:color w:val="000000" w:themeColor="text1"/>
          <w:w w:val="83"/>
          <w:sz w:val="36"/>
          <w:szCs w:val="36"/>
          <w:lang w:eastAsia="zh-CN"/>
        </w:rPr>
      </w:pPr>
      <w:bookmarkStart w:id="21" w:name="_7__设计变更"/>
      <w:bookmarkEnd w:id="21"/>
    </w:p>
    <w:p w:rsidR="00D743FE" w:rsidRPr="00836EF6" w:rsidRDefault="00D743FE" w:rsidP="001D09EE">
      <w:pPr>
        <w:pStyle w:val="2"/>
        <w:spacing w:line="360" w:lineRule="auto"/>
        <w:ind w:leftChars="-50" w:left="41" w:hangingChars="50" w:hanging="151"/>
        <w:rPr>
          <w:rFonts w:asciiTheme="minorEastAsia" w:eastAsiaTheme="minorEastAsia" w:hAnsiTheme="minorEastAsia"/>
          <w:b/>
          <w:color w:val="000000" w:themeColor="text1"/>
          <w:sz w:val="36"/>
          <w:szCs w:val="36"/>
          <w:lang w:eastAsia="zh-CN"/>
        </w:rPr>
      </w:pPr>
      <w:bookmarkStart w:id="22" w:name="_Toc117340720"/>
      <w:r w:rsidRPr="00836EF6">
        <w:rPr>
          <w:rFonts w:asciiTheme="minorEastAsia" w:eastAsiaTheme="minorEastAsia" w:hAnsiTheme="minorEastAsia"/>
          <w:b/>
          <w:color w:val="000000" w:themeColor="text1"/>
          <w:w w:val="83"/>
          <w:sz w:val="36"/>
          <w:szCs w:val="36"/>
          <w:lang w:eastAsia="zh-CN"/>
        </w:rPr>
        <w:t xml:space="preserve">7 </w:t>
      </w:r>
      <w:r w:rsidRPr="00836EF6">
        <w:rPr>
          <w:rFonts w:asciiTheme="minorEastAsia" w:eastAsiaTheme="minorEastAsia" w:hAnsiTheme="minorEastAsia"/>
          <w:b/>
          <w:color w:val="000000" w:themeColor="text1"/>
          <w:w w:val="101"/>
          <w:sz w:val="36"/>
          <w:szCs w:val="36"/>
          <w:lang w:eastAsia="zh-CN"/>
        </w:rPr>
        <w:t>设</w:t>
      </w:r>
      <w:r w:rsidRPr="00836EF6">
        <w:rPr>
          <w:rFonts w:asciiTheme="minorEastAsia" w:eastAsiaTheme="minorEastAsia" w:hAnsiTheme="minorEastAsia"/>
          <w:b/>
          <w:color w:val="000000" w:themeColor="text1"/>
          <w:spacing w:val="-3"/>
          <w:w w:val="101"/>
          <w:sz w:val="36"/>
          <w:szCs w:val="36"/>
          <w:lang w:eastAsia="zh-CN"/>
        </w:rPr>
        <w:t>计</w:t>
      </w:r>
      <w:r w:rsidRPr="00836EF6">
        <w:rPr>
          <w:rFonts w:asciiTheme="minorEastAsia" w:eastAsiaTheme="minorEastAsia" w:hAnsiTheme="minorEastAsia"/>
          <w:b/>
          <w:color w:val="000000" w:themeColor="text1"/>
          <w:w w:val="101"/>
          <w:sz w:val="36"/>
          <w:szCs w:val="36"/>
          <w:lang w:eastAsia="zh-CN"/>
        </w:rPr>
        <w:t>变更</w:t>
      </w:r>
      <w:bookmarkEnd w:id="22"/>
    </w:p>
    <w:p w:rsidR="00D743FE" w:rsidRPr="00836EF6" w:rsidRDefault="00D743FE" w:rsidP="001D09EE">
      <w:pPr>
        <w:spacing w:after="0" w:line="360" w:lineRule="auto"/>
        <w:ind w:leftChars="20" w:left="44" w:firstLineChars="200" w:firstLine="560"/>
        <w:rPr>
          <w:rFonts w:asciiTheme="minorEastAsia" w:hAnsiTheme="minorEastAsia"/>
          <w:color w:val="000000" w:themeColor="text1"/>
          <w:sz w:val="28"/>
          <w:szCs w:val="28"/>
          <w:lang w:eastAsia="zh-CN"/>
        </w:rPr>
      </w:pPr>
    </w:p>
    <w:p w:rsidR="00D743FE" w:rsidRPr="00836EF6" w:rsidRDefault="00D743FE" w:rsidP="001D09EE">
      <w:pPr>
        <w:spacing w:after="0" w:line="360" w:lineRule="auto"/>
        <w:ind w:left="48" w:hangingChars="17" w:hanging="48"/>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7.1</w:t>
      </w:r>
      <w:r w:rsidR="00BF113B" w:rsidRPr="00836EF6">
        <w:rPr>
          <w:rFonts w:asciiTheme="minorEastAsia" w:hAnsiTheme="minorEastAsia" w:cs="阿里巴巴普惠体 L"/>
          <w:color w:val="000000" w:themeColor="text1"/>
          <w:sz w:val="28"/>
          <w:szCs w:val="28"/>
          <w:lang w:eastAsia="zh-CN"/>
        </w:rPr>
        <w:t xml:space="preserve"> </w:t>
      </w:r>
      <w:r w:rsidRPr="00836EF6">
        <w:rPr>
          <w:rFonts w:asciiTheme="minorEastAsia" w:hAnsiTheme="minorEastAsia" w:cs="阿里巴巴普惠体 L"/>
          <w:color w:val="000000" w:themeColor="text1"/>
          <w:w w:val="101"/>
          <w:sz w:val="28"/>
          <w:szCs w:val="28"/>
          <w:lang w:eastAsia="zh-CN"/>
        </w:rPr>
        <w:t>变更情况说明</w:t>
      </w:r>
    </w:p>
    <w:p w:rsidR="00D743FE" w:rsidRPr="00836EF6" w:rsidRDefault="00D743FE" w:rsidP="001D09EE">
      <w:pPr>
        <w:tabs>
          <w:tab w:val="left" w:pos="3720"/>
          <w:tab w:val="left" w:pos="5020"/>
          <w:tab w:val="left" w:pos="6700"/>
        </w:tabs>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7.1.1</w:t>
      </w:r>
      <w:r w:rsidRPr="00836EF6">
        <w:rPr>
          <w:rFonts w:asciiTheme="minorEastAsia" w:hAnsiTheme="minorEastAsia" w:cs="阿里巴巴普惠体 L"/>
          <w:color w:val="000000" w:themeColor="text1"/>
          <w:w w:val="101"/>
          <w:sz w:val="28"/>
          <w:szCs w:val="28"/>
          <w:lang w:eastAsia="zh-CN"/>
        </w:rPr>
        <w:t>变更时间</w:t>
      </w:r>
      <w:r w:rsidRPr="00836EF6">
        <w:rPr>
          <w:rFonts w:asciiTheme="minorEastAsia" w:hAnsiTheme="minorEastAsia" w:cs="阿里巴巴普惠体 L"/>
          <w:color w:val="000000" w:themeColor="text1"/>
          <w:sz w:val="28"/>
          <w:szCs w:val="28"/>
          <w:lang w:eastAsia="zh-CN"/>
        </w:rPr>
        <w:t>：</w:t>
      </w:r>
      <w:r w:rsidRPr="00836EF6">
        <w:rPr>
          <w:rFonts w:asciiTheme="minorEastAsia" w:hAnsiTheme="minorEastAsia" w:cs="阿里巴巴普惠体 L"/>
          <w:color w:val="000000" w:themeColor="text1"/>
          <w:sz w:val="28"/>
          <w:szCs w:val="28"/>
          <w:u w:val="single" w:color="FF0000"/>
          <w:lang w:eastAsia="zh-CN"/>
        </w:rPr>
        <w:tab/>
      </w:r>
      <w:r w:rsidRPr="00836EF6">
        <w:rPr>
          <w:rFonts w:asciiTheme="minorEastAsia" w:hAnsiTheme="minorEastAsia" w:cs="阿里巴巴普惠体 L"/>
          <w:color w:val="000000" w:themeColor="text1"/>
          <w:w w:val="101"/>
          <w:sz w:val="28"/>
          <w:szCs w:val="28"/>
          <w:lang w:eastAsia="zh-CN"/>
        </w:rPr>
        <w:t>，变更原因</w:t>
      </w:r>
      <w:r w:rsidRPr="00836EF6">
        <w:rPr>
          <w:rFonts w:asciiTheme="minorEastAsia" w:hAnsiTheme="minorEastAsia" w:cs="阿里巴巴普惠体 L"/>
          <w:color w:val="000000" w:themeColor="text1"/>
          <w:sz w:val="28"/>
          <w:szCs w:val="28"/>
          <w:lang w:eastAsia="zh-CN"/>
        </w:rPr>
        <w:t>：</w:t>
      </w:r>
      <w:r w:rsidRPr="00836EF6">
        <w:rPr>
          <w:rFonts w:asciiTheme="minorEastAsia" w:hAnsiTheme="minorEastAsia" w:cs="阿里巴巴普惠体 L"/>
          <w:color w:val="000000" w:themeColor="text1"/>
          <w:sz w:val="28"/>
          <w:szCs w:val="28"/>
          <w:u w:val="single" w:color="FF0000"/>
          <w:lang w:eastAsia="zh-CN"/>
        </w:rPr>
        <w:tab/>
      </w:r>
      <w:r w:rsidRPr="00836EF6">
        <w:rPr>
          <w:rFonts w:asciiTheme="minorEastAsia" w:hAnsiTheme="minorEastAsia" w:cs="阿里巴巴普惠体 L"/>
          <w:color w:val="000000" w:themeColor="text1"/>
          <w:w w:val="101"/>
          <w:sz w:val="28"/>
          <w:szCs w:val="28"/>
          <w:lang w:eastAsia="zh-CN"/>
        </w:rPr>
        <w:t xml:space="preserve">，主要变更内 </w:t>
      </w:r>
      <w:r w:rsidRPr="00836EF6">
        <w:rPr>
          <w:rFonts w:asciiTheme="minorEastAsia" w:hAnsiTheme="minorEastAsia" w:cs="阿里巴巴普惠体 L"/>
          <w:color w:val="000000" w:themeColor="text1"/>
          <w:sz w:val="28"/>
          <w:szCs w:val="28"/>
          <w:lang w:eastAsia="zh-CN"/>
        </w:rPr>
        <w:t>容</w:t>
      </w:r>
      <w:r w:rsidRPr="00836EF6">
        <w:rPr>
          <w:rFonts w:asciiTheme="minorEastAsia" w:hAnsiTheme="minorEastAsia" w:cs="阿里巴巴普惠体 L"/>
          <w:color w:val="000000" w:themeColor="text1"/>
          <w:spacing w:val="-1"/>
          <w:sz w:val="28"/>
          <w:szCs w:val="28"/>
          <w:lang w:eastAsia="zh-CN"/>
        </w:rPr>
        <w:t>：</w:t>
      </w:r>
      <w:r w:rsidRPr="00836EF6">
        <w:rPr>
          <w:rFonts w:asciiTheme="minorEastAsia" w:hAnsiTheme="minorEastAsia" w:cs="阿里巴巴普惠体 L"/>
          <w:color w:val="000000" w:themeColor="text1"/>
          <w:sz w:val="28"/>
          <w:szCs w:val="28"/>
          <w:u w:val="single" w:color="FF0000"/>
          <w:lang w:eastAsia="zh-CN"/>
        </w:rPr>
        <w:tab/>
      </w:r>
      <w:r w:rsidRPr="00836EF6">
        <w:rPr>
          <w:rFonts w:asciiTheme="minorEastAsia" w:hAnsiTheme="minorEastAsia" w:cs="阿里巴巴普惠体 L"/>
          <w:color w:val="000000" w:themeColor="text1"/>
          <w:sz w:val="28"/>
          <w:szCs w:val="28"/>
          <w:u w:val="single" w:color="FF0000"/>
          <w:lang w:eastAsia="zh-CN"/>
        </w:rPr>
        <w:tab/>
      </w:r>
      <w:r w:rsidRPr="00836EF6">
        <w:rPr>
          <w:rFonts w:asciiTheme="minorEastAsia" w:hAnsiTheme="minorEastAsia" w:cs="阿里巴巴普惠体 L"/>
          <w:color w:val="000000" w:themeColor="text1"/>
          <w:w w:val="101"/>
          <w:sz w:val="28"/>
          <w:szCs w:val="28"/>
          <w:lang w:eastAsia="zh-CN"/>
        </w:rPr>
        <w:t>。</w:t>
      </w:r>
    </w:p>
    <w:p w:rsidR="00D743FE" w:rsidRPr="00836EF6" w:rsidRDefault="00D743FE" w:rsidP="001D09EE">
      <w:pPr>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7.2</w:t>
      </w:r>
      <w:r w:rsidR="00BF113B" w:rsidRPr="00836EF6">
        <w:rPr>
          <w:rFonts w:asciiTheme="minorEastAsia" w:hAnsiTheme="minorEastAsia" w:cs="阿里巴巴普惠体 L"/>
          <w:color w:val="000000" w:themeColor="text1"/>
          <w:sz w:val="28"/>
          <w:szCs w:val="28"/>
          <w:lang w:eastAsia="zh-CN"/>
        </w:rPr>
        <w:t xml:space="preserve">  </w:t>
      </w:r>
      <w:r w:rsidRPr="00836EF6">
        <w:rPr>
          <w:rFonts w:asciiTheme="minorEastAsia" w:hAnsiTheme="minorEastAsia" w:cs="阿里巴巴普惠体 L"/>
          <w:color w:val="000000" w:themeColor="text1"/>
          <w:w w:val="101"/>
          <w:sz w:val="28"/>
          <w:szCs w:val="28"/>
          <w:lang w:eastAsia="zh-CN"/>
        </w:rPr>
        <w:t>变更内容</w:t>
      </w:r>
    </w:p>
    <w:p w:rsidR="00D743FE" w:rsidRPr="00836EF6" w:rsidRDefault="00D743FE" w:rsidP="001D09EE">
      <w:pPr>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7.2.1建筑专业（对</w:t>
      </w:r>
      <w:r w:rsidRPr="00836EF6">
        <w:rPr>
          <w:rFonts w:asciiTheme="minorEastAsia" w:hAnsiTheme="minorEastAsia" w:cs="阿里巴巴普惠体 L"/>
          <w:color w:val="000000" w:themeColor="text1"/>
          <w:spacing w:val="-1"/>
          <w:sz w:val="28"/>
          <w:szCs w:val="28"/>
          <w:lang w:eastAsia="zh-CN"/>
        </w:rPr>
        <w:t>比</w:t>
      </w:r>
      <w:r w:rsidR="00426006" w:rsidRPr="00836EF6">
        <w:rPr>
          <w:rFonts w:asciiTheme="minorEastAsia" w:hAnsiTheme="minorEastAsia" w:cs="阿里巴巴普惠体 L" w:hint="eastAsia"/>
          <w:color w:val="000000" w:themeColor="text1"/>
          <w:spacing w:val="-1"/>
          <w:sz w:val="28"/>
          <w:szCs w:val="28"/>
          <w:u w:val="single"/>
          <w:lang w:eastAsia="zh-CN"/>
        </w:rPr>
        <w:t xml:space="preserve"> </w:t>
      </w:r>
      <w:r w:rsidR="00DD627C" w:rsidRPr="00836EF6">
        <w:rPr>
          <w:rFonts w:asciiTheme="minorEastAsia" w:hAnsiTheme="minorEastAsia" w:cs="阿里巴巴普惠体 L"/>
          <w:color w:val="000000" w:themeColor="text1"/>
          <w:spacing w:val="-1"/>
          <w:sz w:val="28"/>
          <w:szCs w:val="28"/>
          <w:u w:val="single"/>
          <w:lang w:eastAsia="zh-CN"/>
        </w:rPr>
        <w:t xml:space="preserve"> </w:t>
      </w:r>
      <w:r w:rsidR="00426006" w:rsidRPr="00836EF6">
        <w:rPr>
          <w:rFonts w:asciiTheme="minorEastAsia" w:hAnsiTheme="minorEastAsia" w:cs="阿里巴巴普惠体 L"/>
          <w:color w:val="000000" w:themeColor="text1"/>
          <w:spacing w:val="-1"/>
          <w:sz w:val="28"/>
          <w:szCs w:val="28"/>
          <w:u w:val="single"/>
          <w:lang w:eastAsia="zh-CN"/>
        </w:rPr>
        <w:t xml:space="preserve">  </w:t>
      </w:r>
      <w:r w:rsidRPr="00836EF6">
        <w:rPr>
          <w:rFonts w:asciiTheme="minorEastAsia" w:hAnsiTheme="minorEastAsia" w:cs="阿里巴巴普惠体 L"/>
          <w:color w:val="000000" w:themeColor="text1"/>
          <w:w w:val="101"/>
          <w:sz w:val="28"/>
          <w:szCs w:val="28"/>
          <w:lang w:eastAsia="zh-CN"/>
        </w:rPr>
        <w:t>版报审施工图）</w:t>
      </w:r>
    </w:p>
    <w:p w:rsidR="00D743FE" w:rsidRPr="00836EF6" w:rsidRDefault="00D743FE" w:rsidP="001D09EE">
      <w:pPr>
        <w:spacing w:after="0" w:line="360" w:lineRule="auto"/>
        <w:ind w:leftChars="20" w:left="44" w:firstLineChars="200" w:firstLine="564"/>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color w:val="000000" w:themeColor="text1"/>
          <w:w w:val="101"/>
          <w:sz w:val="28"/>
          <w:szCs w:val="28"/>
          <w:lang w:eastAsia="zh-CN"/>
        </w:rPr>
        <w:t>此次变更涉及修改的图纸如下：</w:t>
      </w:r>
    </w:p>
    <w:p w:rsidR="00D743FE" w:rsidRPr="00836EF6" w:rsidRDefault="00D743FE" w:rsidP="001D09EE">
      <w:pPr>
        <w:spacing w:after="0" w:line="360" w:lineRule="auto"/>
        <w:ind w:leftChars="20" w:left="44" w:firstLineChars="200" w:firstLine="564"/>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color w:val="000000" w:themeColor="text1"/>
          <w:w w:val="101"/>
          <w:sz w:val="28"/>
          <w:szCs w:val="28"/>
          <w:lang w:eastAsia="zh-CN"/>
        </w:rPr>
        <w:t>……</w:t>
      </w:r>
    </w:p>
    <w:p w:rsidR="00D743FE" w:rsidRPr="00836EF6" w:rsidRDefault="00D743FE" w:rsidP="001D09EE">
      <w:pPr>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7.2.2结构专业（对</w:t>
      </w:r>
      <w:r w:rsidRPr="00836EF6">
        <w:rPr>
          <w:rFonts w:asciiTheme="minorEastAsia" w:hAnsiTheme="minorEastAsia" w:cs="阿里巴巴普惠体 L"/>
          <w:color w:val="000000" w:themeColor="text1"/>
          <w:spacing w:val="-1"/>
          <w:sz w:val="28"/>
          <w:szCs w:val="28"/>
          <w:lang w:eastAsia="zh-CN"/>
        </w:rPr>
        <w:t>比</w:t>
      </w:r>
      <w:r w:rsidR="00426006" w:rsidRPr="00836EF6">
        <w:rPr>
          <w:rFonts w:asciiTheme="minorEastAsia" w:hAnsiTheme="minorEastAsia" w:cs="阿里巴巴普惠体 L" w:hint="eastAsia"/>
          <w:color w:val="000000" w:themeColor="text1"/>
          <w:spacing w:val="-1"/>
          <w:sz w:val="28"/>
          <w:szCs w:val="28"/>
          <w:u w:val="single"/>
          <w:lang w:eastAsia="zh-CN"/>
        </w:rPr>
        <w:t xml:space="preserve"> </w:t>
      </w:r>
      <w:r w:rsidR="00426006" w:rsidRPr="00836EF6">
        <w:rPr>
          <w:rFonts w:asciiTheme="minorEastAsia" w:hAnsiTheme="minorEastAsia" w:cs="阿里巴巴普惠体 L"/>
          <w:color w:val="000000" w:themeColor="text1"/>
          <w:spacing w:val="-1"/>
          <w:sz w:val="28"/>
          <w:szCs w:val="28"/>
          <w:u w:val="single"/>
          <w:lang w:eastAsia="zh-CN"/>
        </w:rPr>
        <w:t xml:space="preserve"> </w:t>
      </w:r>
      <w:r w:rsidR="00DD627C" w:rsidRPr="00836EF6">
        <w:rPr>
          <w:rFonts w:asciiTheme="minorEastAsia" w:hAnsiTheme="minorEastAsia" w:cs="阿里巴巴普惠体 L"/>
          <w:color w:val="000000" w:themeColor="text1"/>
          <w:spacing w:val="-1"/>
          <w:sz w:val="28"/>
          <w:szCs w:val="28"/>
          <w:u w:val="single"/>
          <w:lang w:eastAsia="zh-CN"/>
        </w:rPr>
        <w:t xml:space="preserve">  </w:t>
      </w:r>
      <w:r w:rsidR="00426006" w:rsidRPr="00836EF6">
        <w:rPr>
          <w:rFonts w:asciiTheme="minorEastAsia" w:hAnsiTheme="minorEastAsia" w:cs="阿里巴巴普惠体 L"/>
          <w:color w:val="000000" w:themeColor="text1"/>
          <w:spacing w:val="-1"/>
          <w:sz w:val="28"/>
          <w:szCs w:val="28"/>
          <w:u w:val="single"/>
          <w:lang w:eastAsia="zh-CN"/>
        </w:rPr>
        <w:t xml:space="preserve"> </w:t>
      </w:r>
      <w:r w:rsidRPr="00836EF6">
        <w:rPr>
          <w:rFonts w:asciiTheme="minorEastAsia" w:hAnsiTheme="minorEastAsia" w:cs="阿里巴巴普惠体 L"/>
          <w:color w:val="000000" w:themeColor="text1"/>
          <w:w w:val="101"/>
          <w:sz w:val="28"/>
          <w:szCs w:val="28"/>
          <w:lang w:eastAsia="zh-CN"/>
        </w:rPr>
        <w:t>版报审施工图）</w:t>
      </w:r>
    </w:p>
    <w:p w:rsidR="00D743FE" w:rsidRPr="00836EF6" w:rsidRDefault="00D743FE" w:rsidP="001D09EE">
      <w:pPr>
        <w:spacing w:after="0" w:line="400" w:lineRule="exact"/>
        <w:ind w:leftChars="20" w:left="44" w:firstLineChars="200" w:firstLine="564"/>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w w:val="101"/>
          <w:sz w:val="28"/>
          <w:szCs w:val="28"/>
          <w:lang w:eastAsia="zh-CN"/>
        </w:rPr>
        <w:t>此次变更涉及修改的图纸如下：</w:t>
      </w:r>
    </w:p>
    <w:p w:rsidR="00D743FE" w:rsidRPr="00836EF6" w:rsidRDefault="00D743FE" w:rsidP="001D09EE">
      <w:pPr>
        <w:spacing w:after="0" w:line="400" w:lineRule="exact"/>
        <w:ind w:leftChars="20" w:left="44" w:firstLineChars="200" w:firstLine="564"/>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color w:val="000000" w:themeColor="text1"/>
          <w:w w:val="101"/>
          <w:sz w:val="28"/>
          <w:szCs w:val="28"/>
          <w:lang w:eastAsia="zh-CN"/>
        </w:rPr>
        <w:t>……</w:t>
      </w:r>
    </w:p>
    <w:p w:rsidR="00D743FE" w:rsidRPr="00836EF6" w:rsidRDefault="00D743FE" w:rsidP="001D09EE">
      <w:pPr>
        <w:spacing w:after="0" w:line="400" w:lineRule="exact"/>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7.2.3给水排水专业（对</w:t>
      </w:r>
      <w:r w:rsidRPr="00836EF6">
        <w:rPr>
          <w:rFonts w:asciiTheme="minorEastAsia" w:hAnsiTheme="minorEastAsia" w:cs="阿里巴巴普惠体 L"/>
          <w:color w:val="000000" w:themeColor="text1"/>
          <w:spacing w:val="-1"/>
          <w:sz w:val="28"/>
          <w:szCs w:val="28"/>
          <w:lang w:eastAsia="zh-CN"/>
        </w:rPr>
        <w:t>比</w:t>
      </w:r>
      <w:r w:rsidR="00426006" w:rsidRPr="00836EF6">
        <w:rPr>
          <w:rFonts w:asciiTheme="minorEastAsia" w:hAnsiTheme="minorEastAsia" w:cs="阿里巴巴普惠体 L" w:hint="eastAsia"/>
          <w:color w:val="000000" w:themeColor="text1"/>
          <w:spacing w:val="-1"/>
          <w:sz w:val="28"/>
          <w:szCs w:val="28"/>
          <w:u w:val="single"/>
          <w:lang w:eastAsia="zh-CN"/>
        </w:rPr>
        <w:t xml:space="preserve"> </w:t>
      </w:r>
      <w:r w:rsidR="00426006" w:rsidRPr="00836EF6">
        <w:rPr>
          <w:rFonts w:asciiTheme="minorEastAsia" w:hAnsiTheme="minorEastAsia" w:cs="阿里巴巴普惠体 L"/>
          <w:color w:val="000000" w:themeColor="text1"/>
          <w:spacing w:val="-1"/>
          <w:sz w:val="28"/>
          <w:szCs w:val="28"/>
          <w:u w:val="single"/>
          <w:lang w:eastAsia="zh-CN"/>
        </w:rPr>
        <w:t xml:space="preserve">  </w:t>
      </w:r>
      <w:r w:rsidRPr="00836EF6">
        <w:rPr>
          <w:rFonts w:asciiTheme="minorEastAsia" w:hAnsiTheme="minorEastAsia" w:cs="阿里巴巴普惠体 L"/>
          <w:color w:val="000000" w:themeColor="text1"/>
          <w:w w:val="101"/>
          <w:sz w:val="28"/>
          <w:szCs w:val="28"/>
          <w:lang w:eastAsia="zh-CN"/>
        </w:rPr>
        <w:t>版报审施工图）</w:t>
      </w:r>
    </w:p>
    <w:p w:rsidR="00D743FE" w:rsidRPr="00836EF6" w:rsidRDefault="00D743FE" w:rsidP="001D09EE">
      <w:pPr>
        <w:spacing w:after="0" w:line="400" w:lineRule="exact"/>
        <w:ind w:leftChars="20" w:left="44" w:firstLineChars="200" w:firstLine="564"/>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color w:val="000000" w:themeColor="text1"/>
          <w:w w:val="101"/>
          <w:sz w:val="28"/>
          <w:szCs w:val="28"/>
          <w:lang w:eastAsia="zh-CN"/>
        </w:rPr>
        <w:t>此次变更涉及修改的图纸如下：</w:t>
      </w:r>
    </w:p>
    <w:p w:rsidR="00D743FE" w:rsidRPr="00836EF6" w:rsidRDefault="00D743FE" w:rsidP="001D09EE">
      <w:pPr>
        <w:spacing w:after="0" w:line="400" w:lineRule="exact"/>
        <w:ind w:leftChars="20" w:left="44" w:firstLineChars="200" w:firstLine="564"/>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color w:val="000000" w:themeColor="text1"/>
          <w:w w:val="101"/>
          <w:sz w:val="28"/>
          <w:szCs w:val="28"/>
          <w:lang w:eastAsia="zh-CN"/>
        </w:rPr>
        <w:t>……</w:t>
      </w:r>
    </w:p>
    <w:p w:rsidR="00D743FE" w:rsidRPr="00836EF6" w:rsidRDefault="00D743FE" w:rsidP="001D09EE">
      <w:pPr>
        <w:spacing w:after="0" w:line="400" w:lineRule="exact"/>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7.2.4电气专业（对</w:t>
      </w:r>
      <w:r w:rsidRPr="00836EF6">
        <w:rPr>
          <w:rFonts w:asciiTheme="minorEastAsia" w:hAnsiTheme="minorEastAsia" w:cs="阿里巴巴普惠体 L"/>
          <w:color w:val="000000" w:themeColor="text1"/>
          <w:spacing w:val="-1"/>
          <w:sz w:val="28"/>
          <w:szCs w:val="28"/>
          <w:lang w:eastAsia="zh-CN"/>
        </w:rPr>
        <w:t>比</w:t>
      </w:r>
      <w:r w:rsidR="00426006" w:rsidRPr="00836EF6">
        <w:rPr>
          <w:rFonts w:asciiTheme="minorEastAsia" w:hAnsiTheme="minorEastAsia" w:cs="阿里巴巴普惠体 L" w:hint="eastAsia"/>
          <w:color w:val="000000" w:themeColor="text1"/>
          <w:spacing w:val="-1"/>
          <w:sz w:val="28"/>
          <w:szCs w:val="28"/>
          <w:u w:val="single"/>
          <w:lang w:eastAsia="zh-CN"/>
        </w:rPr>
        <w:t xml:space="preserve"> </w:t>
      </w:r>
      <w:r w:rsidR="00DD627C" w:rsidRPr="00836EF6">
        <w:rPr>
          <w:rFonts w:asciiTheme="minorEastAsia" w:hAnsiTheme="minorEastAsia" w:cs="阿里巴巴普惠体 L"/>
          <w:color w:val="000000" w:themeColor="text1"/>
          <w:spacing w:val="-1"/>
          <w:sz w:val="28"/>
          <w:szCs w:val="28"/>
          <w:u w:val="single"/>
          <w:lang w:eastAsia="zh-CN"/>
        </w:rPr>
        <w:t xml:space="preserve"> </w:t>
      </w:r>
      <w:r w:rsidR="00426006" w:rsidRPr="00836EF6">
        <w:rPr>
          <w:rFonts w:asciiTheme="minorEastAsia" w:hAnsiTheme="minorEastAsia" w:cs="阿里巴巴普惠体 L"/>
          <w:color w:val="000000" w:themeColor="text1"/>
          <w:spacing w:val="-1"/>
          <w:sz w:val="28"/>
          <w:szCs w:val="28"/>
          <w:u w:val="single"/>
          <w:lang w:eastAsia="zh-CN"/>
        </w:rPr>
        <w:t xml:space="preserve">  </w:t>
      </w:r>
      <w:r w:rsidRPr="00836EF6">
        <w:rPr>
          <w:rFonts w:asciiTheme="minorEastAsia" w:hAnsiTheme="minorEastAsia" w:cs="阿里巴巴普惠体 L"/>
          <w:color w:val="000000" w:themeColor="text1"/>
          <w:w w:val="101"/>
          <w:sz w:val="28"/>
          <w:szCs w:val="28"/>
          <w:lang w:eastAsia="zh-CN"/>
        </w:rPr>
        <w:t>版报审施工图）</w:t>
      </w:r>
    </w:p>
    <w:p w:rsidR="00D743FE" w:rsidRPr="00836EF6" w:rsidRDefault="00D743FE" w:rsidP="001D09EE">
      <w:pPr>
        <w:spacing w:after="0" w:line="400" w:lineRule="exact"/>
        <w:ind w:leftChars="20" w:left="44" w:firstLineChars="200" w:firstLine="564"/>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color w:val="000000" w:themeColor="text1"/>
          <w:w w:val="101"/>
          <w:sz w:val="28"/>
          <w:szCs w:val="28"/>
          <w:lang w:eastAsia="zh-CN"/>
        </w:rPr>
        <w:t>此次变更涉及修改的图纸如下：</w:t>
      </w:r>
    </w:p>
    <w:p w:rsidR="00D743FE" w:rsidRPr="00836EF6" w:rsidRDefault="00D743FE" w:rsidP="001D09EE">
      <w:pPr>
        <w:spacing w:after="0" w:line="400" w:lineRule="exact"/>
        <w:ind w:leftChars="20" w:left="44" w:firstLineChars="200" w:firstLine="564"/>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color w:val="000000" w:themeColor="text1"/>
          <w:w w:val="101"/>
          <w:sz w:val="28"/>
          <w:szCs w:val="28"/>
          <w:lang w:eastAsia="zh-CN"/>
        </w:rPr>
        <w:t>……</w:t>
      </w:r>
    </w:p>
    <w:p w:rsidR="00D743FE" w:rsidRPr="00836EF6" w:rsidRDefault="00D743FE" w:rsidP="001D09EE">
      <w:pPr>
        <w:spacing w:after="0" w:line="400" w:lineRule="exact"/>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7.2.5暖通专业（对</w:t>
      </w:r>
      <w:r w:rsidRPr="00836EF6">
        <w:rPr>
          <w:rFonts w:asciiTheme="minorEastAsia" w:hAnsiTheme="minorEastAsia" w:cs="阿里巴巴普惠体 L"/>
          <w:color w:val="000000" w:themeColor="text1"/>
          <w:spacing w:val="-1"/>
          <w:sz w:val="28"/>
          <w:szCs w:val="28"/>
          <w:lang w:eastAsia="zh-CN"/>
        </w:rPr>
        <w:t>比</w:t>
      </w:r>
      <w:r w:rsidR="00DD627C" w:rsidRPr="00836EF6">
        <w:rPr>
          <w:rFonts w:asciiTheme="minorEastAsia" w:hAnsiTheme="minorEastAsia" w:cs="阿里巴巴普惠体 L" w:hint="eastAsia"/>
          <w:color w:val="000000" w:themeColor="text1"/>
          <w:spacing w:val="-1"/>
          <w:sz w:val="28"/>
          <w:szCs w:val="28"/>
          <w:u w:val="single"/>
          <w:lang w:eastAsia="zh-CN"/>
        </w:rPr>
        <w:t xml:space="preserve"> </w:t>
      </w:r>
      <w:r w:rsidR="00DD627C" w:rsidRPr="00836EF6">
        <w:rPr>
          <w:rFonts w:asciiTheme="minorEastAsia" w:hAnsiTheme="minorEastAsia" w:cs="阿里巴巴普惠体 L"/>
          <w:color w:val="000000" w:themeColor="text1"/>
          <w:spacing w:val="-1"/>
          <w:sz w:val="28"/>
          <w:szCs w:val="28"/>
          <w:u w:val="single"/>
          <w:lang w:eastAsia="zh-CN"/>
        </w:rPr>
        <w:t xml:space="preserve">   </w:t>
      </w:r>
      <w:r w:rsidRPr="00836EF6">
        <w:rPr>
          <w:rFonts w:asciiTheme="minorEastAsia" w:hAnsiTheme="minorEastAsia" w:cs="阿里巴巴普惠体 L"/>
          <w:color w:val="000000" w:themeColor="text1"/>
          <w:w w:val="101"/>
          <w:sz w:val="28"/>
          <w:szCs w:val="28"/>
          <w:lang w:eastAsia="zh-CN"/>
        </w:rPr>
        <w:t>版报审施工图）</w:t>
      </w:r>
    </w:p>
    <w:p w:rsidR="00D743FE" w:rsidRPr="00836EF6" w:rsidRDefault="00D743FE" w:rsidP="001D09EE">
      <w:pPr>
        <w:spacing w:after="0" w:line="400" w:lineRule="exact"/>
        <w:ind w:leftChars="20" w:left="44" w:firstLineChars="200" w:firstLine="564"/>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color w:val="000000" w:themeColor="text1"/>
          <w:w w:val="101"/>
          <w:sz w:val="28"/>
          <w:szCs w:val="28"/>
          <w:lang w:eastAsia="zh-CN"/>
        </w:rPr>
        <w:t>此次变更涉及修改的图纸如下：</w:t>
      </w:r>
    </w:p>
    <w:p w:rsidR="00D743FE" w:rsidRPr="00836EF6" w:rsidRDefault="00D743FE" w:rsidP="001D09EE">
      <w:pPr>
        <w:spacing w:after="0" w:line="400" w:lineRule="exact"/>
        <w:ind w:leftChars="20" w:left="44" w:firstLineChars="200" w:firstLine="564"/>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color w:val="000000" w:themeColor="text1"/>
          <w:w w:val="101"/>
          <w:sz w:val="28"/>
          <w:szCs w:val="28"/>
          <w:lang w:eastAsia="zh-CN"/>
        </w:rPr>
        <w:t>……</w:t>
      </w:r>
    </w:p>
    <w:p w:rsidR="00D743FE" w:rsidRPr="00836EF6" w:rsidRDefault="00D743FE" w:rsidP="001D09EE">
      <w:pPr>
        <w:spacing w:after="0" w:line="400" w:lineRule="exact"/>
        <w:ind w:left="563" w:hangingChars="201" w:hanging="563"/>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7.3</w:t>
      </w:r>
      <w:r w:rsidR="00BF113B" w:rsidRPr="00836EF6">
        <w:rPr>
          <w:rFonts w:asciiTheme="minorEastAsia" w:hAnsiTheme="minorEastAsia" w:cs="阿里巴巴普惠体 L"/>
          <w:color w:val="000000" w:themeColor="text1"/>
          <w:sz w:val="28"/>
          <w:szCs w:val="28"/>
          <w:lang w:eastAsia="zh-CN"/>
        </w:rPr>
        <w:t xml:space="preserve"> </w:t>
      </w:r>
      <w:r w:rsidRPr="00836EF6">
        <w:rPr>
          <w:rFonts w:asciiTheme="minorEastAsia" w:hAnsiTheme="minorEastAsia" w:cs="阿里巴巴普惠体 L"/>
          <w:color w:val="000000" w:themeColor="text1"/>
          <w:spacing w:val="5"/>
          <w:sz w:val="28"/>
          <w:szCs w:val="28"/>
          <w:lang w:eastAsia="zh-CN"/>
        </w:rPr>
        <w:t>消</w:t>
      </w:r>
      <w:r w:rsidRPr="00836EF6">
        <w:rPr>
          <w:rFonts w:asciiTheme="minorEastAsia" w:hAnsiTheme="minorEastAsia" w:cs="阿里巴巴普惠体 L"/>
          <w:color w:val="000000" w:themeColor="text1"/>
          <w:spacing w:val="7"/>
          <w:sz w:val="28"/>
          <w:szCs w:val="28"/>
          <w:lang w:eastAsia="zh-CN"/>
        </w:rPr>
        <w:t>防</w:t>
      </w:r>
      <w:r w:rsidRPr="00836EF6">
        <w:rPr>
          <w:rFonts w:asciiTheme="minorEastAsia" w:hAnsiTheme="minorEastAsia" w:cs="阿里巴巴普惠体 L"/>
          <w:color w:val="000000" w:themeColor="text1"/>
          <w:spacing w:val="5"/>
          <w:sz w:val="28"/>
          <w:szCs w:val="28"/>
          <w:lang w:eastAsia="zh-CN"/>
        </w:rPr>
        <w:t>设计</w:t>
      </w:r>
      <w:r w:rsidRPr="00836EF6">
        <w:rPr>
          <w:rFonts w:asciiTheme="minorEastAsia" w:hAnsiTheme="minorEastAsia" w:cs="阿里巴巴普惠体 L"/>
          <w:color w:val="000000" w:themeColor="text1"/>
          <w:spacing w:val="7"/>
          <w:sz w:val="28"/>
          <w:szCs w:val="28"/>
          <w:lang w:eastAsia="zh-CN"/>
        </w:rPr>
        <w:t>说</w:t>
      </w:r>
      <w:r w:rsidRPr="00836EF6">
        <w:rPr>
          <w:rFonts w:asciiTheme="minorEastAsia" w:hAnsiTheme="minorEastAsia" w:cs="阿里巴巴普惠体 L"/>
          <w:color w:val="000000" w:themeColor="text1"/>
          <w:spacing w:val="5"/>
          <w:sz w:val="28"/>
          <w:szCs w:val="28"/>
          <w:lang w:eastAsia="zh-CN"/>
        </w:rPr>
        <w:t>明见</w:t>
      </w:r>
      <w:r w:rsidRPr="00836EF6">
        <w:rPr>
          <w:rFonts w:asciiTheme="minorEastAsia" w:hAnsiTheme="minorEastAsia" w:cs="阿里巴巴普惠体 L"/>
          <w:color w:val="000000" w:themeColor="text1"/>
          <w:spacing w:val="7"/>
          <w:sz w:val="28"/>
          <w:szCs w:val="28"/>
          <w:lang w:eastAsia="zh-CN"/>
        </w:rPr>
        <w:t>本</w:t>
      </w:r>
      <w:r w:rsidRPr="00836EF6">
        <w:rPr>
          <w:rFonts w:asciiTheme="minorEastAsia" w:hAnsiTheme="minorEastAsia" w:cs="阿里巴巴普惠体 L"/>
          <w:color w:val="000000" w:themeColor="text1"/>
          <w:spacing w:val="5"/>
          <w:sz w:val="28"/>
          <w:szCs w:val="28"/>
          <w:lang w:eastAsia="zh-CN"/>
        </w:rPr>
        <w:t>说</w:t>
      </w:r>
      <w:r w:rsidRPr="00836EF6">
        <w:rPr>
          <w:rFonts w:asciiTheme="minorEastAsia" w:hAnsiTheme="minorEastAsia" w:cs="阿里巴巴普惠体 L"/>
          <w:color w:val="000000" w:themeColor="text1"/>
          <w:spacing w:val="7"/>
          <w:sz w:val="28"/>
          <w:szCs w:val="28"/>
          <w:lang w:eastAsia="zh-CN"/>
        </w:rPr>
        <w:t>明</w:t>
      </w:r>
      <w:r w:rsidRPr="00836EF6">
        <w:rPr>
          <w:rFonts w:asciiTheme="minorEastAsia" w:hAnsiTheme="minorEastAsia" w:cs="阿里巴巴普惠体 L"/>
          <w:color w:val="000000" w:themeColor="text1"/>
          <w:spacing w:val="5"/>
          <w:sz w:val="28"/>
          <w:szCs w:val="28"/>
          <w:lang w:eastAsia="zh-CN"/>
        </w:rPr>
        <w:t>书</w:t>
      </w:r>
      <w:r w:rsidRPr="00836EF6">
        <w:rPr>
          <w:rFonts w:asciiTheme="minorEastAsia" w:hAnsiTheme="minorEastAsia" w:cs="阿里巴巴普惠体 L"/>
          <w:color w:val="000000" w:themeColor="text1"/>
          <w:sz w:val="28"/>
          <w:szCs w:val="28"/>
          <w:lang w:eastAsia="zh-CN"/>
        </w:rPr>
        <w:t>第</w:t>
      </w:r>
      <w:r w:rsidRPr="00836EF6">
        <w:rPr>
          <w:rFonts w:asciiTheme="minorEastAsia" w:hAnsiTheme="minorEastAsia" w:cs="阿里巴巴普惠体 L"/>
          <w:color w:val="000000" w:themeColor="text1"/>
          <w:spacing w:val="7"/>
          <w:sz w:val="28"/>
          <w:szCs w:val="28"/>
          <w:lang w:eastAsia="zh-CN"/>
        </w:rPr>
        <w:t>1</w:t>
      </w:r>
      <w:r w:rsidRPr="00836EF6">
        <w:rPr>
          <w:rFonts w:asciiTheme="minorEastAsia" w:hAnsiTheme="minorEastAsia" w:cs="阿里巴巴普惠体 L"/>
          <w:color w:val="000000" w:themeColor="text1"/>
          <w:spacing w:val="5"/>
          <w:sz w:val="28"/>
          <w:szCs w:val="28"/>
          <w:lang w:eastAsia="zh-CN"/>
        </w:rPr>
        <w:t>～</w:t>
      </w:r>
      <w:r w:rsidRPr="00836EF6">
        <w:rPr>
          <w:rFonts w:asciiTheme="minorEastAsia" w:hAnsiTheme="minorEastAsia" w:cs="阿里巴巴普惠体 L"/>
          <w:color w:val="000000" w:themeColor="text1"/>
          <w:sz w:val="28"/>
          <w:szCs w:val="28"/>
          <w:lang w:eastAsia="zh-CN"/>
        </w:rPr>
        <w:t>6</w:t>
      </w:r>
      <w:r w:rsidRPr="00836EF6">
        <w:rPr>
          <w:rFonts w:asciiTheme="minorEastAsia" w:hAnsiTheme="minorEastAsia" w:cs="阿里巴巴普惠体 L"/>
          <w:color w:val="000000" w:themeColor="text1"/>
          <w:spacing w:val="5"/>
          <w:w w:val="101"/>
          <w:sz w:val="28"/>
          <w:szCs w:val="28"/>
          <w:lang w:eastAsia="zh-CN"/>
        </w:rPr>
        <w:t>节，</w:t>
      </w:r>
      <w:r w:rsidRPr="00836EF6">
        <w:rPr>
          <w:rFonts w:asciiTheme="minorEastAsia" w:hAnsiTheme="minorEastAsia" w:cs="阿里巴巴普惠体 L"/>
          <w:color w:val="000000" w:themeColor="text1"/>
          <w:spacing w:val="7"/>
          <w:w w:val="101"/>
          <w:sz w:val="28"/>
          <w:szCs w:val="28"/>
          <w:lang w:eastAsia="zh-CN"/>
        </w:rPr>
        <w:t>其</w:t>
      </w:r>
      <w:r w:rsidRPr="00836EF6">
        <w:rPr>
          <w:rFonts w:asciiTheme="minorEastAsia" w:hAnsiTheme="minorEastAsia" w:cs="阿里巴巴普惠体 L"/>
          <w:color w:val="000000" w:themeColor="text1"/>
          <w:spacing w:val="5"/>
          <w:w w:val="101"/>
          <w:sz w:val="28"/>
          <w:szCs w:val="28"/>
          <w:lang w:eastAsia="zh-CN"/>
        </w:rPr>
        <w:t>中涉</w:t>
      </w:r>
      <w:r w:rsidRPr="00836EF6">
        <w:rPr>
          <w:rFonts w:asciiTheme="minorEastAsia" w:hAnsiTheme="minorEastAsia" w:cs="阿里巴巴普惠体 L"/>
          <w:color w:val="000000" w:themeColor="text1"/>
          <w:spacing w:val="7"/>
          <w:w w:val="101"/>
          <w:sz w:val="28"/>
          <w:szCs w:val="28"/>
          <w:lang w:eastAsia="zh-CN"/>
        </w:rPr>
        <w:t>及</w:t>
      </w:r>
      <w:r w:rsidRPr="00836EF6">
        <w:rPr>
          <w:rFonts w:asciiTheme="minorEastAsia" w:hAnsiTheme="minorEastAsia" w:cs="阿里巴巴普惠体 L"/>
          <w:color w:val="000000" w:themeColor="text1"/>
          <w:spacing w:val="5"/>
          <w:w w:val="101"/>
          <w:sz w:val="28"/>
          <w:szCs w:val="28"/>
          <w:lang w:eastAsia="zh-CN"/>
        </w:rPr>
        <w:t>变更</w:t>
      </w:r>
      <w:r w:rsidRPr="00836EF6">
        <w:rPr>
          <w:rFonts w:asciiTheme="minorEastAsia" w:hAnsiTheme="minorEastAsia" w:cs="阿里巴巴普惠体 L"/>
          <w:color w:val="000000" w:themeColor="text1"/>
          <w:spacing w:val="7"/>
          <w:w w:val="101"/>
          <w:sz w:val="28"/>
          <w:szCs w:val="28"/>
          <w:lang w:eastAsia="zh-CN"/>
        </w:rPr>
        <w:t>的</w:t>
      </w:r>
      <w:r w:rsidRPr="00836EF6">
        <w:rPr>
          <w:rFonts w:asciiTheme="minorEastAsia" w:hAnsiTheme="minorEastAsia" w:cs="阿里巴巴普惠体 L"/>
          <w:color w:val="000000" w:themeColor="text1"/>
          <w:spacing w:val="5"/>
          <w:w w:val="101"/>
          <w:sz w:val="28"/>
          <w:szCs w:val="28"/>
          <w:lang w:eastAsia="zh-CN"/>
        </w:rPr>
        <w:t>部分</w:t>
      </w:r>
      <w:r w:rsidRPr="00836EF6">
        <w:rPr>
          <w:rFonts w:asciiTheme="minorEastAsia" w:hAnsiTheme="minorEastAsia" w:cs="阿里巴巴普惠体 L"/>
          <w:color w:val="000000" w:themeColor="text1"/>
          <w:spacing w:val="7"/>
          <w:w w:val="101"/>
          <w:sz w:val="28"/>
          <w:szCs w:val="28"/>
          <w:lang w:eastAsia="zh-CN"/>
        </w:rPr>
        <w:t>以</w:t>
      </w:r>
      <w:r w:rsidRPr="00836EF6">
        <w:rPr>
          <w:rFonts w:asciiTheme="minorEastAsia" w:hAnsiTheme="minorEastAsia" w:cs="阿里巴巴普惠体 L"/>
          <w:color w:val="000000" w:themeColor="text1"/>
          <w:spacing w:val="5"/>
          <w:w w:val="101"/>
          <w:sz w:val="28"/>
          <w:szCs w:val="28"/>
          <w:lang w:eastAsia="zh-CN"/>
        </w:rPr>
        <w:t>下</w:t>
      </w:r>
      <w:r w:rsidRPr="00836EF6">
        <w:rPr>
          <w:rFonts w:asciiTheme="minorEastAsia" w:hAnsiTheme="minorEastAsia" w:cs="阿里巴巴普惠体 L"/>
          <w:color w:val="000000" w:themeColor="text1"/>
          <w:spacing w:val="7"/>
          <w:w w:val="101"/>
          <w:sz w:val="28"/>
          <w:szCs w:val="28"/>
          <w:lang w:eastAsia="zh-CN"/>
        </w:rPr>
        <w:t>划</w:t>
      </w:r>
      <w:r w:rsidRPr="00836EF6">
        <w:rPr>
          <w:rFonts w:asciiTheme="minorEastAsia" w:hAnsiTheme="minorEastAsia" w:cs="阿里巴巴普惠体 L"/>
          <w:color w:val="000000" w:themeColor="text1"/>
          <w:spacing w:val="5"/>
          <w:w w:val="101"/>
          <w:sz w:val="28"/>
          <w:szCs w:val="28"/>
          <w:lang w:eastAsia="zh-CN"/>
        </w:rPr>
        <w:t>线予</w:t>
      </w:r>
      <w:r w:rsidRPr="00836EF6">
        <w:rPr>
          <w:rFonts w:asciiTheme="minorEastAsia" w:hAnsiTheme="minorEastAsia" w:cs="阿里巴巴普惠体 L"/>
          <w:color w:val="000000" w:themeColor="text1"/>
          <w:w w:val="101"/>
          <w:sz w:val="28"/>
          <w:szCs w:val="28"/>
          <w:lang w:eastAsia="zh-CN"/>
        </w:rPr>
        <w:t>以标</w:t>
      </w:r>
      <w:r w:rsidRPr="00836EF6">
        <w:rPr>
          <w:rFonts w:asciiTheme="minorEastAsia" w:hAnsiTheme="minorEastAsia" w:cs="阿里巴巴普惠体 L"/>
          <w:color w:val="000000" w:themeColor="text1"/>
          <w:spacing w:val="2"/>
          <w:w w:val="101"/>
          <w:sz w:val="28"/>
          <w:szCs w:val="28"/>
          <w:lang w:eastAsia="zh-CN"/>
        </w:rPr>
        <w:t>识</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消</w:t>
      </w:r>
      <w:r w:rsidRPr="00836EF6">
        <w:rPr>
          <w:rFonts w:asciiTheme="minorEastAsia" w:hAnsiTheme="minorEastAsia" w:cs="阿里巴巴普惠体 L"/>
          <w:color w:val="000000" w:themeColor="text1"/>
          <w:w w:val="101"/>
          <w:sz w:val="28"/>
          <w:szCs w:val="28"/>
          <w:lang w:eastAsia="zh-CN"/>
        </w:rPr>
        <w:t>防设</w:t>
      </w:r>
      <w:r w:rsidRPr="00836EF6">
        <w:rPr>
          <w:rFonts w:asciiTheme="minorEastAsia" w:hAnsiTheme="minorEastAsia" w:cs="阿里巴巴普惠体 L"/>
          <w:color w:val="000000" w:themeColor="text1"/>
          <w:spacing w:val="2"/>
          <w:w w:val="101"/>
          <w:sz w:val="28"/>
          <w:szCs w:val="28"/>
          <w:lang w:eastAsia="zh-CN"/>
        </w:rPr>
        <w:t>计</w:t>
      </w:r>
      <w:r w:rsidRPr="00836EF6">
        <w:rPr>
          <w:rFonts w:asciiTheme="minorEastAsia" w:hAnsiTheme="minorEastAsia" w:cs="阿里巴巴普惠体 L"/>
          <w:color w:val="000000" w:themeColor="text1"/>
          <w:w w:val="101"/>
          <w:sz w:val="28"/>
          <w:szCs w:val="28"/>
          <w:lang w:eastAsia="zh-CN"/>
        </w:rPr>
        <w:t>图</w:t>
      </w:r>
      <w:r w:rsidRPr="00836EF6">
        <w:rPr>
          <w:rFonts w:asciiTheme="minorEastAsia" w:hAnsiTheme="minorEastAsia" w:cs="阿里巴巴普惠体 L"/>
          <w:color w:val="000000" w:themeColor="text1"/>
          <w:spacing w:val="2"/>
          <w:w w:val="101"/>
          <w:sz w:val="28"/>
          <w:szCs w:val="28"/>
          <w:lang w:eastAsia="zh-CN"/>
        </w:rPr>
        <w:t>纸</w:t>
      </w:r>
      <w:r w:rsidRPr="00836EF6">
        <w:rPr>
          <w:rFonts w:asciiTheme="minorEastAsia" w:hAnsiTheme="minorEastAsia" w:cs="阿里巴巴普惠体 L"/>
          <w:color w:val="000000" w:themeColor="text1"/>
          <w:w w:val="101"/>
          <w:sz w:val="28"/>
          <w:szCs w:val="28"/>
          <w:lang w:eastAsia="zh-CN"/>
        </w:rPr>
        <w:t>的调</w:t>
      </w:r>
      <w:r w:rsidRPr="00836EF6">
        <w:rPr>
          <w:rFonts w:asciiTheme="minorEastAsia" w:hAnsiTheme="minorEastAsia" w:cs="阿里巴巴普惠体 L"/>
          <w:color w:val="000000" w:themeColor="text1"/>
          <w:spacing w:val="2"/>
          <w:w w:val="101"/>
          <w:sz w:val="28"/>
          <w:szCs w:val="28"/>
          <w:lang w:eastAsia="zh-CN"/>
        </w:rPr>
        <w:t>整</w:t>
      </w:r>
      <w:r w:rsidRPr="00836EF6">
        <w:rPr>
          <w:rFonts w:asciiTheme="minorEastAsia" w:hAnsiTheme="minorEastAsia" w:cs="阿里巴巴普惠体 L"/>
          <w:color w:val="000000" w:themeColor="text1"/>
          <w:w w:val="101"/>
          <w:sz w:val="28"/>
          <w:szCs w:val="28"/>
          <w:lang w:eastAsia="zh-CN"/>
        </w:rPr>
        <w:t>，在</w:t>
      </w:r>
      <w:r w:rsidRPr="00836EF6">
        <w:rPr>
          <w:rFonts w:asciiTheme="minorEastAsia" w:hAnsiTheme="minorEastAsia" w:cs="阿里巴巴普惠体 L"/>
          <w:color w:val="000000" w:themeColor="text1"/>
          <w:spacing w:val="2"/>
          <w:w w:val="101"/>
          <w:sz w:val="28"/>
          <w:szCs w:val="28"/>
          <w:lang w:eastAsia="zh-CN"/>
        </w:rPr>
        <w:t>图</w:t>
      </w:r>
      <w:r w:rsidRPr="00836EF6">
        <w:rPr>
          <w:rFonts w:asciiTheme="minorEastAsia" w:hAnsiTheme="minorEastAsia" w:cs="阿里巴巴普惠体 L"/>
          <w:color w:val="000000" w:themeColor="text1"/>
          <w:w w:val="101"/>
          <w:sz w:val="28"/>
          <w:szCs w:val="28"/>
          <w:lang w:eastAsia="zh-CN"/>
        </w:rPr>
        <w:t>中</w:t>
      </w:r>
      <w:r w:rsidRPr="00836EF6">
        <w:rPr>
          <w:rFonts w:asciiTheme="minorEastAsia" w:hAnsiTheme="minorEastAsia" w:cs="阿里巴巴普惠体 L"/>
          <w:color w:val="000000" w:themeColor="text1"/>
          <w:spacing w:val="2"/>
          <w:w w:val="101"/>
          <w:sz w:val="28"/>
          <w:szCs w:val="28"/>
          <w:lang w:eastAsia="zh-CN"/>
        </w:rPr>
        <w:t>以</w:t>
      </w:r>
      <w:r w:rsidRPr="00836EF6">
        <w:rPr>
          <w:rFonts w:asciiTheme="minorEastAsia" w:hAnsiTheme="minorEastAsia" w:cs="阿里巴巴普惠体 L"/>
          <w:color w:val="000000" w:themeColor="text1"/>
          <w:w w:val="101"/>
          <w:sz w:val="28"/>
          <w:szCs w:val="28"/>
          <w:lang w:eastAsia="zh-CN"/>
        </w:rPr>
        <w:t>云线</w:t>
      </w:r>
      <w:r w:rsidRPr="00836EF6">
        <w:rPr>
          <w:rFonts w:asciiTheme="minorEastAsia" w:hAnsiTheme="minorEastAsia" w:cs="阿里巴巴普惠体 L"/>
          <w:color w:val="000000" w:themeColor="text1"/>
          <w:spacing w:val="2"/>
          <w:w w:val="101"/>
          <w:sz w:val="28"/>
          <w:szCs w:val="28"/>
          <w:lang w:eastAsia="zh-CN"/>
        </w:rPr>
        <w:t>予</w:t>
      </w:r>
      <w:r w:rsidRPr="00836EF6">
        <w:rPr>
          <w:rFonts w:asciiTheme="minorEastAsia" w:hAnsiTheme="minorEastAsia" w:cs="阿里巴巴普惠体 L"/>
          <w:color w:val="000000" w:themeColor="text1"/>
          <w:w w:val="101"/>
          <w:sz w:val="28"/>
          <w:szCs w:val="28"/>
          <w:lang w:eastAsia="zh-CN"/>
        </w:rPr>
        <w:t>以</w:t>
      </w:r>
      <w:r w:rsidRPr="00836EF6">
        <w:rPr>
          <w:rFonts w:asciiTheme="minorEastAsia" w:hAnsiTheme="minorEastAsia" w:cs="阿里巴巴普惠体 L"/>
          <w:color w:val="000000" w:themeColor="text1"/>
          <w:spacing w:val="2"/>
          <w:w w:val="101"/>
          <w:sz w:val="28"/>
          <w:szCs w:val="28"/>
          <w:lang w:eastAsia="zh-CN"/>
        </w:rPr>
        <w:t>标</w:t>
      </w:r>
      <w:r w:rsidRPr="00836EF6">
        <w:rPr>
          <w:rFonts w:asciiTheme="minorEastAsia" w:hAnsiTheme="minorEastAsia" w:cs="阿里巴巴普惠体 L"/>
          <w:color w:val="000000" w:themeColor="text1"/>
          <w:w w:val="101"/>
          <w:sz w:val="28"/>
          <w:szCs w:val="28"/>
          <w:lang w:eastAsia="zh-CN"/>
        </w:rPr>
        <w:t>识。</w:t>
      </w:r>
      <w:r w:rsidR="0030237A" w:rsidRPr="00836EF6">
        <w:rPr>
          <w:rFonts w:asciiTheme="minorEastAsia" w:hAnsiTheme="minorEastAsia" w:cs="阿里巴巴普惠体 L" w:hint="eastAsia"/>
          <w:color w:val="000000" w:themeColor="text1"/>
          <w:w w:val="101"/>
          <w:sz w:val="28"/>
          <w:szCs w:val="28"/>
          <w:lang w:eastAsia="zh-CN"/>
        </w:rPr>
        <w:t>并</w:t>
      </w:r>
      <w:r w:rsidR="008D2D1C" w:rsidRPr="00836EF6">
        <w:rPr>
          <w:rFonts w:asciiTheme="minorEastAsia" w:hAnsiTheme="minorEastAsia" w:cs="阿里巴巴普惠体 L" w:hint="eastAsia"/>
          <w:color w:val="000000" w:themeColor="text1"/>
          <w:w w:val="101"/>
          <w:sz w:val="28"/>
          <w:szCs w:val="28"/>
          <w:lang w:eastAsia="zh-CN"/>
        </w:rPr>
        <w:t>注明</w:t>
      </w:r>
      <w:r w:rsidRPr="00836EF6">
        <w:rPr>
          <w:rFonts w:asciiTheme="minorEastAsia" w:hAnsiTheme="minorEastAsia" w:cs="阿里巴巴普惠体 L"/>
          <w:color w:val="000000" w:themeColor="text1"/>
          <w:spacing w:val="2"/>
          <w:w w:val="101"/>
          <w:sz w:val="28"/>
          <w:szCs w:val="28"/>
          <w:lang w:eastAsia="zh-CN"/>
        </w:rPr>
        <w:t>下</w:t>
      </w:r>
      <w:r w:rsidRPr="00836EF6">
        <w:rPr>
          <w:rFonts w:asciiTheme="minorEastAsia" w:hAnsiTheme="minorEastAsia" w:cs="阿里巴巴普惠体 L"/>
          <w:color w:val="000000" w:themeColor="text1"/>
          <w:w w:val="101"/>
          <w:sz w:val="28"/>
          <w:szCs w:val="28"/>
          <w:lang w:eastAsia="zh-CN"/>
        </w:rPr>
        <w:t>划线</w:t>
      </w:r>
      <w:r w:rsidRPr="00836EF6">
        <w:rPr>
          <w:rFonts w:asciiTheme="minorEastAsia" w:hAnsiTheme="minorEastAsia" w:cs="阿里巴巴普惠体 L"/>
          <w:color w:val="000000" w:themeColor="text1"/>
          <w:spacing w:val="2"/>
          <w:w w:val="101"/>
          <w:sz w:val="28"/>
          <w:szCs w:val="28"/>
          <w:lang w:eastAsia="zh-CN"/>
        </w:rPr>
        <w:t>和</w:t>
      </w:r>
      <w:r w:rsidRPr="00836EF6">
        <w:rPr>
          <w:rFonts w:asciiTheme="minorEastAsia" w:hAnsiTheme="minorEastAsia" w:cs="阿里巴巴普惠体 L"/>
          <w:color w:val="000000" w:themeColor="text1"/>
          <w:w w:val="101"/>
          <w:sz w:val="28"/>
          <w:szCs w:val="28"/>
          <w:lang w:eastAsia="zh-CN"/>
        </w:rPr>
        <w:t>图</w:t>
      </w:r>
      <w:r w:rsidRPr="00836EF6">
        <w:rPr>
          <w:rFonts w:asciiTheme="minorEastAsia" w:hAnsiTheme="minorEastAsia" w:cs="阿里巴巴普惠体 L"/>
          <w:color w:val="000000" w:themeColor="text1"/>
          <w:spacing w:val="2"/>
          <w:w w:val="101"/>
          <w:sz w:val="28"/>
          <w:szCs w:val="28"/>
          <w:lang w:eastAsia="zh-CN"/>
        </w:rPr>
        <w:t>纸</w:t>
      </w:r>
      <w:r w:rsidRPr="00836EF6">
        <w:rPr>
          <w:rFonts w:asciiTheme="minorEastAsia" w:hAnsiTheme="minorEastAsia" w:cs="阿里巴巴普惠体 L"/>
          <w:color w:val="000000" w:themeColor="text1"/>
          <w:w w:val="101"/>
          <w:sz w:val="28"/>
          <w:szCs w:val="28"/>
          <w:lang w:eastAsia="zh-CN"/>
        </w:rPr>
        <w:t>中云线以外部分的内容同原设计、未做更改。</w:t>
      </w:r>
    </w:p>
    <w:p w:rsidR="00D743FE" w:rsidRPr="00836EF6" w:rsidRDefault="00D743FE" w:rsidP="001D09EE">
      <w:pPr>
        <w:spacing w:after="0" w:line="360" w:lineRule="auto"/>
        <w:ind w:leftChars="238" w:left="524" w:firstLineChars="200" w:firstLine="560"/>
        <w:rPr>
          <w:rFonts w:asciiTheme="minorEastAsia" w:hAnsiTheme="minorEastAsia"/>
          <w:color w:val="000000" w:themeColor="text1"/>
          <w:sz w:val="28"/>
          <w:szCs w:val="28"/>
          <w:lang w:eastAsia="zh-CN"/>
        </w:rPr>
        <w:sectPr w:rsidR="00D743FE" w:rsidRPr="00836EF6">
          <w:pgSz w:w="11920" w:h="16840"/>
          <w:pgMar w:top="1500" w:right="1680" w:bottom="1380" w:left="1680" w:header="0" w:footer="1196" w:gutter="0"/>
          <w:cols w:space="720"/>
        </w:sectPr>
      </w:pPr>
    </w:p>
    <w:p w:rsidR="00836EF6" w:rsidRDefault="00836EF6" w:rsidP="001D09EE">
      <w:pPr>
        <w:pStyle w:val="2"/>
        <w:spacing w:line="360" w:lineRule="auto"/>
        <w:ind w:leftChars="20" w:left="44" w:firstLineChars="94" w:firstLine="284"/>
        <w:rPr>
          <w:rFonts w:asciiTheme="minorEastAsia" w:eastAsiaTheme="minorEastAsia" w:hAnsiTheme="minorEastAsia" w:hint="eastAsia"/>
          <w:b/>
          <w:color w:val="000000" w:themeColor="text1"/>
          <w:w w:val="83"/>
          <w:sz w:val="36"/>
          <w:szCs w:val="36"/>
          <w:lang w:eastAsia="zh-CN"/>
        </w:rPr>
      </w:pPr>
      <w:bookmarkStart w:id="23" w:name="_8__室内装饰装修专项设计"/>
      <w:bookmarkEnd w:id="23"/>
    </w:p>
    <w:p w:rsidR="00D743FE" w:rsidRPr="00836EF6" w:rsidRDefault="00D743FE" w:rsidP="001D09EE">
      <w:pPr>
        <w:pStyle w:val="2"/>
        <w:spacing w:line="360" w:lineRule="auto"/>
        <w:ind w:leftChars="20" w:left="44" w:firstLineChars="94" w:firstLine="284"/>
        <w:rPr>
          <w:rFonts w:asciiTheme="minorEastAsia" w:eastAsiaTheme="minorEastAsia" w:hAnsiTheme="minorEastAsia"/>
          <w:b/>
          <w:color w:val="000000" w:themeColor="text1"/>
          <w:sz w:val="36"/>
          <w:szCs w:val="36"/>
          <w:lang w:eastAsia="zh-CN"/>
        </w:rPr>
      </w:pPr>
      <w:bookmarkStart w:id="24" w:name="_Toc117340721"/>
      <w:r w:rsidRPr="00836EF6">
        <w:rPr>
          <w:rFonts w:asciiTheme="minorEastAsia" w:eastAsiaTheme="minorEastAsia" w:hAnsiTheme="minorEastAsia"/>
          <w:b/>
          <w:color w:val="000000" w:themeColor="text1"/>
          <w:w w:val="83"/>
          <w:sz w:val="36"/>
          <w:szCs w:val="36"/>
          <w:lang w:eastAsia="zh-CN"/>
        </w:rPr>
        <w:t xml:space="preserve">8 </w:t>
      </w:r>
      <w:r w:rsidRPr="00836EF6">
        <w:rPr>
          <w:rFonts w:asciiTheme="minorEastAsia" w:eastAsiaTheme="minorEastAsia" w:hAnsiTheme="minorEastAsia"/>
          <w:b/>
          <w:color w:val="000000" w:themeColor="text1"/>
          <w:w w:val="101"/>
          <w:sz w:val="36"/>
          <w:szCs w:val="36"/>
          <w:lang w:eastAsia="zh-CN"/>
        </w:rPr>
        <w:t>室</w:t>
      </w:r>
      <w:r w:rsidRPr="00836EF6">
        <w:rPr>
          <w:rFonts w:asciiTheme="minorEastAsia" w:eastAsiaTheme="minorEastAsia" w:hAnsiTheme="minorEastAsia"/>
          <w:b/>
          <w:color w:val="000000" w:themeColor="text1"/>
          <w:spacing w:val="-3"/>
          <w:w w:val="101"/>
          <w:sz w:val="36"/>
          <w:szCs w:val="36"/>
          <w:lang w:eastAsia="zh-CN"/>
        </w:rPr>
        <w:t>内</w:t>
      </w:r>
      <w:r w:rsidRPr="00836EF6">
        <w:rPr>
          <w:rFonts w:asciiTheme="minorEastAsia" w:eastAsiaTheme="minorEastAsia" w:hAnsiTheme="minorEastAsia"/>
          <w:b/>
          <w:color w:val="000000" w:themeColor="text1"/>
          <w:w w:val="101"/>
          <w:sz w:val="36"/>
          <w:szCs w:val="36"/>
          <w:lang w:eastAsia="zh-CN"/>
        </w:rPr>
        <w:t>装饰</w:t>
      </w:r>
      <w:r w:rsidRPr="00836EF6">
        <w:rPr>
          <w:rFonts w:asciiTheme="minorEastAsia" w:eastAsiaTheme="minorEastAsia" w:hAnsiTheme="minorEastAsia"/>
          <w:b/>
          <w:color w:val="000000" w:themeColor="text1"/>
          <w:spacing w:val="-3"/>
          <w:w w:val="101"/>
          <w:sz w:val="36"/>
          <w:szCs w:val="36"/>
          <w:lang w:eastAsia="zh-CN"/>
        </w:rPr>
        <w:t>装</w:t>
      </w:r>
      <w:r w:rsidRPr="00836EF6">
        <w:rPr>
          <w:rFonts w:asciiTheme="minorEastAsia" w:eastAsiaTheme="minorEastAsia" w:hAnsiTheme="minorEastAsia"/>
          <w:b/>
          <w:color w:val="000000" w:themeColor="text1"/>
          <w:w w:val="101"/>
          <w:sz w:val="36"/>
          <w:szCs w:val="36"/>
          <w:lang w:eastAsia="zh-CN"/>
        </w:rPr>
        <w:t>修专</w:t>
      </w:r>
      <w:r w:rsidRPr="00836EF6">
        <w:rPr>
          <w:rFonts w:asciiTheme="minorEastAsia" w:eastAsiaTheme="minorEastAsia" w:hAnsiTheme="minorEastAsia"/>
          <w:b/>
          <w:color w:val="000000" w:themeColor="text1"/>
          <w:spacing w:val="-3"/>
          <w:w w:val="101"/>
          <w:sz w:val="36"/>
          <w:szCs w:val="36"/>
          <w:lang w:eastAsia="zh-CN"/>
        </w:rPr>
        <w:t>项</w:t>
      </w:r>
      <w:r w:rsidRPr="00836EF6">
        <w:rPr>
          <w:rFonts w:asciiTheme="minorEastAsia" w:eastAsiaTheme="minorEastAsia" w:hAnsiTheme="minorEastAsia"/>
          <w:b/>
          <w:color w:val="000000" w:themeColor="text1"/>
          <w:w w:val="101"/>
          <w:sz w:val="36"/>
          <w:szCs w:val="36"/>
          <w:lang w:eastAsia="zh-CN"/>
        </w:rPr>
        <w:t>设计</w:t>
      </w:r>
      <w:bookmarkEnd w:id="24"/>
    </w:p>
    <w:p w:rsidR="00836EF6" w:rsidRDefault="00836EF6" w:rsidP="001D09EE">
      <w:pPr>
        <w:spacing w:after="0" w:line="360" w:lineRule="auto"/>
        <w:rPr>
          <w:rFonts w:asciiTheme="minorEastAsia" w:hAnsiTheme="minorEastAsia" w:cs="阿里巴巴普惠体 L" w:hint="eastAsia"/>
          <w:color w:val="000000" w:themeColor="text1"/>
          <w:w w:val="101"/>
          <w:sz w:val="28"/>
          <w:szCs w:val="28"/>
          <w:lang w:eastAsia="zh-CN"/>
        </w:rPr>
      </w:pPr>
    </w:p>
    <w:p w:rsidR="00D743FE" w:rsidRPr="00836EF6" w:rsidRDefault="00D743FE" w:rsidP="001D09EE">
      <w:pPr>
        <w:spacing w:after="0" w:line="360" w:lineRule="auto"/>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w w:val="101"/>
          <w:sz w:val="28"/>
          <w:szCs w:val="28"/>
          <w:lang w:eastAsia="zh-CN"/>
        </w:rPr>
        <w:t>设计单位签章页</w:t>
      </w:r>
    </w:p>
    <w:p w:rsidR="00122635" w:rsidRPr="00836EF6" w:rsidRDefault="00122635" w:rsidP="001D09EE">
      <w:pPr>
        <w:pStyle w:val="ab"/>
        <w:tabs>
          <w:tab w:val="left" w:pos="4177"/>
          <w:tab w:val="left" w:pos="7297"/>
        </w:tabs>
        <w:spacing w:line="360" w:lineRule="auto"/>
        <w:ind w:leftChars="20" w:left="44"/>
        <w:rPr>
          <w:rFonts w:asciiTheme="minorEastAsia" w:eastAsiaTheme="minorEastAsia" w:hAnsiTheme="minorEastAsia"/>
          <w:color w:val="000000" w:themeColor="text1"/>
          <w:sz w:val="28"/>
          <w:szCs w:val="28"/>
        </w:rPr>
      </w:pPr>
      <w:r w:rsidRPr="00836EF6">
        <w:rPr>
          <w:rFonts w:asciiTheme="minorEastAsia" w:eastAsiaTheme="minorEastAsia" w:hAnsiTheme="minorEastAsia"/>
          <w:color w:val="000000" w:themeColor="text1"/>
          <w:sz w:val="28"/>
          <w:szCs w:val="28"/>
        </w:rPr>
        <w:t>法定代表人：</w:t>
      </w:r>
      <w:r w:rsidRPr="00836EF6">
        <w:rPr>
          <w:rFonts w:asciiTheme="minorEastAsia" w:eastAsiaTheme="minorEastAsia" w:hAnsiTheme="minorEastAsia"/>
          <w:color w:val="000000" w:themeColor="text1"/>
          <w:sz w:val="28"/>
          <w:szCs w:val="28"/>
          <w:u w:val="single"/>
        </w:rPr>
        <w:tab/>
      </w:r>
      <w:r w:rsidRPr="00836EF6">
        <w:rPr>
          <w:rFonts w:asciiTheme="minorEastAsia" w:eastAsiaTheme="minorEastAsia" w:hAnsiTheme="minorEastAsia"/>
          <w:color w:val="000000" w:themeColor="text1"/>
          <w:sz w:val="28"/>
          <w:szCs w:val="28"/>
        </w:rPr>
        <w:t>【印刷体】</w:t>
      </w:r>
      <w:r w:rsidRPr="00836EF6">
        <w:rPr>
          <w:rFonts w:asciiTheme="minorEastAsia" w:eastAsiaTheme="minorEastAsia" w:hAnsiTheme="minorEastAsia"/>
          <w:color w:val="000000" w:themeColor="text1"/>
          <w:sz w:val="28"/>
          <w:szCs w:val="28"/>
          <w:u w:val="single"/>
        </w:rPr>
        <w:tab/>
      </w:r>
      <w:r w:rsidRPr="00836EF6">
        <w:rPr>
          <w:rFonts w:asciiTheme="minorEastAsia" w:eastAsiaTheme="minorEastAsia" w:hAnsiTheme="minorEastAsia"/>
          <w:b/>
          <w:color w:val="000000" w:themeColor="text1"/>
          <w:sz w:val="28"/>
          <w:szCs w:val="28"/>
        </w:rPr>
        <w:t>【</w:t>
      </w:r>
      <w:r w:rsidRPr="00836EF6">
        <w:rPr>
          <w:rFonts w:asciiTheme="minorEastAsia" w:eastAsiaTheme="minorEastAsia" w:hAnsiTheme="minorEastAsia"/>
          <w:color w:val="000000" w:themeColor="text1"/>
          <w:sz w:val="28"/>
          <w:szCs w:val="28"/>
        </w:rPr>
        <w:t>签名栏</w:t>
      </w:r>
      <w:r w:rsidRPr="00836EF6">
        <w:rPr>
          <w:rFonts w:asciiTheme="minorEastAsia" w:eastAsiaTheme="minorEastAsia" w:hAnsiTheme="minorEastAsia"/>
          <w:color w:val="000000" w:themeColor="text1"/>
          <w:spacing w:val="-17"/>
          <w:sz w:val="28"/>
          <w:szCs w:val="28"/>
        </w:rPr>
        <w:t>】</w:t>
      </w:r>
      <w:r w:rsidRPr="00836EF6">
        <w:rPr>
          <w:rFonts w:asciiTheme="minorEastAsia" w:eastAsiaTheme="minorEastAsia" w:hAnsiTheme="minorEastAsia"/>
          <w:color w:val="000000" w:themeColor="text1"/>
          <w:sz w:val="28"/>
          <w:szCs w:val="28"/>
        </w:rPr>
        <w:t>技术总负责人：</w:t>
      </w:r>
      <w:r w:rsidRPr="00836EF6">
        <w:rPr>
          <w:rFonts w:asciiTheme="minorEastAsia" w:eastAsiaTheme="minorEastAsia" w:hAnsiTheme="minorEastAsia"/>
          <w:color w:val="000000" w:themeColor="text1"/>
          <w:sz w:val="28"/>
          <w:szCs w:val="28"/>
          <w:u w:val="single"/>
        </w:rPr>
        <w:tab/>
      </w:r>
      <w:r w:rsidRPr="00836EF6">
        <w:rPr>
          <w:rFonts w:asciiTheme="minorEastAsia" w:eastAsiaTheme="minorEastAsia" w:hAnsiTheme="minorEastAsia"/>
          <w:color w:val="000000" w:themeColor="text1"/>
          <w:sz w:val="28"/>
          <w:szCs w:val="28"/>
        </w:rPr>
        <w:t>【印刷体】</w:t>
      </w:r>
      <w:r w:rsidRPr="00836EF6">
        <w:rPr>
          <w:rFonts w:asciiTheme="minorEastAsia" w:eastAsiaTheme="minorEastAsia" w:hAnsiTheme="minorEastAsia"/>
          <w:color w:val="000000" w:themeColor="text1"/>
          <w:sz w:val="28"/>
          <w:szCs w:val="28"/>
          <w:u w:val="single"/>
        </w:rPr>
        <w:tab/>
      </w:r>
      <w:r w:rsidRPr="00836EF6">
        <w:rPr>
          <w:rFonts w:asciiTheme="minorEastAsia" w:eastAsiaTheme="minorEastAsia" w:hAnsiTheme="minorEastAsia"/>
          <w:b/>
          <w:color w:val="000000" w:themeColor="text1"/>
          <w:sz w:val="28"/>
          <w:szCs w:val="28"/>
        </w:rPr>
        <w:t>【</w:t>
      </w:r>
      <w:r w:rsidRPr="00836EF6">
        <w:rPr>
          <w:rFonts w:asciiTheme="minorEastAsia" w:eastAsiaTheme="minorEastAsia" w:hAnsiTheme="minorEastAsia"/>
          <w:color w:val="000000" w:themeColor="text1"/>
          <w:sz w:val="28"/>
          <w:szCs w:val="28"/>
        </w:rPr>
        <w:t>签名栏</w:t>
      </w:r>
      <w:r w:rsidRPr="00836EF6">
        <w:rPr>
          <w:rFonts w:asciiTheme="minorEastAsia" w:eastAsiaTheme="minorEastAsia" w:hAnsiTheme="minorEastAsia"/>
          <w:color w:val="000000" w:themeColor="text1"/>
          <w:spacing w:val="-17"/>
          <w:sz w:val="28"/>
          <w:szCs w:val="28"/>
        </w:rPr>
        <w:t>】</w:t>
      </w:r>
      <w:r w:rsidRPr="00836EF6">
        <w:rPr>
          <w:rFonts w:asciiTheme="minorEastAsia" w:eastAsiaTheme="minorEastAsia" w:hAnsiTheme="minorEastAsia"/>
          <w:color w:val="000000" w:themeColor="text1"/>
          <w:sz w:val="28"/>
          <w:szCs w:val="28"/>
        </w:rPr>
        <w:t>项目负责人：</w:t>
      </w:r>
      <w:r w:rsidRPr="00836EF6">
        <w:rPr>
          <w:rFonts w:asciiTheme="minorEastAsia" w:eastAsiaTheme="minorEastAsia" w:hAnsiTheme="minorEastAsia"/>
          <w:color w:val="000000" w:themeColor="text1"/>
          <w:sz w:val="28"/>
          <w:szCs w:val="28"/>
          <w:u w:val="single"/>
        </w:rPr>
        <w:tab/>
      </w:r>
      <w:r w:rsidRPr="00836EF6">
        <w:rPr>
          <w:rFonts w:asciiTheme="minorEastAsia" w:eastAsiaTheme="minorEastAsia" w:hAnsiTheme="minorEastAsia"/>
          <w:color w:val="000000" w:themeColor="text1"/>
          <w:sz w:val="28"/>
          <w:szCs w:val="28"/>
        </w:rPr>
        <w:t>【印刷体】</w:t>
      </w:r>
      <w:r w:rsidRPr="00836EF6">
        <w:rPr>
          <w:rFonts w:asciiTheme="minorEastAsia" w:eastAsiaTheme="minorEastAsia" w:hAnsiTheme="minorEastAsia"/>
          <w:color w:val="000000" w:themeColor="text1"/>
          <w:sz w:val="28"/>
          <w:szCs w:val="28"/>
          <w:u w:val="single"/>
        </w:rPr>
        <w:tab/>
      </w:r>
      <w:r w:rsidRPr="00836EF6">
        <w:rPr>
          <w:rFonts w:asciiTheme="minorEastAsia" w:eastAsiaTheme="minorEastAsia" w:hAnsiTheme="minorEastAsia"/>
          <w:b/>
          <w:color w:val="000000" w:themeColor="text1"/>
          <w:sz w:val="28"/>
          <w:szCs w:val="28"/>
        </w:rPr>
        <w:t>【</w:t>
      </w:r>
      <w:r w:rsidRPr="00836EF6">
        <w:rPr>
          <w:rFonts w:asciiTheme="minorEastAsia" w:eastAsiaTheme="minorEastAsia" w:hAnsiTheme="minorEastAsia"/>
          <w:color w:val="000000" w:themeColor="text1"/>
          <w:sz w:val="28"/>
          <w:szCs w:val="28"/>
        </w:rPr>
        <w:t>签名栏</w:t>
      </w:r>
      <w:r w:rsidRPr="00836EF6">
        <w:rPr>
          <w:rFonts w:asciiTheme="minorEastAsia" w:eastAsiaTheme="minorEastAsia" w:hAnsiTheme="minorEastAsia"/>
          <w:color w:val="000000" w:themeColor="text1"/>
          <w:spacing w:val="-17"/>
          <w:sz w:val="28"/>
          <w:szCs w:val="28"/>
        </w:rPr>
        <w:t>】</w:t>
      </w:r>
    </w:p>
    <w:p w:rsidR="00D743FE" w:rsidRPr="00836EF6" w:rsidRDefault="00D743FE" w:rsidP="001D09EE">
      <w:pPr>
        <w:spacing w:after="0" w:line="360" w:lineRule="auto"/>
        <w:rPr>
          <w:rFonts w:asciiTheme="minorEastAsia" w:hAnsiTheme="minorEastAsia" w:cs="阿里巴巴普惠体 L"/>
          <w:color w:val="000000" w:themeColor="text1"/>
          <w:sz w:val="28"/>
          <w:szCs w:val="28"/>
        </w:rPr>
      </w:pPr>
      <w:r w:rsidRPr="00836EF6">
        <w:rPr>
          <w:rFonts w:asciiTheme="minorEastAsia" w:hAnsiTheme="minorEastAsia" w:cs="阿里巴巴普惠体 L"/>
          <w:color w:val="000000" w:themeColor="text1"/>
          <w:w w:val="101"/>
          <w:position w:val="-5"/>
          <w:sz w:val="28"/>
          <w:szCs w:val="28"/>
        </w:rPr>
        <w:t>项目组设</w:t>
      </w:r>
      <w:r w:rsidRPr="00836EF6">
        <w:rPr>
          <w:rFonts w:asciiTheme="minorEastAsia" w:hAnsiTheme="minorEastAsia" w:cs="阿里巴巴普惠体 L"/>
          <w:color w:val="000000" w:themeColor="text1"/>
          <w:spacing w:val="2"/>
          <w:w w:val="101"/>
          <w:position w:val="-5"/>
          <w:sz w:val="28"/>
          <w:szCs w:val="28"/>
        </w:rPr>
        <w:t>计</w:t>
      </w:r>
      <w:r w:rsidRPr="00836EF6">
        <w:rPr>
          <w:rFonts w:asciiTheme="minorEastAsia" w:hAnsiTheme="minorEastAsia" w:cs="阿里巴巴普惠体 L"/>
          <w:color w:val="000000" w:themeColor="text1"/>
          <w:w w:val="101"/>
          <w:position w:val="-5"/>
          <w:sz w:val="28"/>
          <w:szCs w:val="28"/>
        </w:rPr>
        <w:t>人员</w:t>
      </w:r>
    </w:p>
    <w:tbl>
      <w:tblPr>
        <w:tblW w:w="8528" w:type="dxa"/>
        <w:tblInd w:w="99" w:type="dxa"/>
        <w:tblLayout w:type="fixed"/>
        <w:tblCellMar>
          <w:left w:w="0" w:type="dxa"/>
          <w:right w:w="0" w:type="dxa"/>
        </w:tblCellMar>
        <w:tblLook w:val="01E0"/>
      </w:tblPr>
      <w:tblGrid>
        <w:gridCol w:w="756"/>
        <w:gridCol w:w="1373"/>
        <w:gridCol w:w="1363"/>
        <w:gridCol w:w="2005"/>
        <w:gridCol w:w="1518"/>
        <w:gridCol w:w="1513"/>
      </w:tblGrid>
      <w:tr w:rsidR="00E42690" w:rsidRPr="00836EF6" w:rsidTr="00836EF6">
        <w:trPr>
          <w:trHeight w:val="397"/>
        </w:trPr>
        <w:tc>
          <w:tcPr>
            <w:tcW w:w="2129" w:type="dxa"/>
            <w:gridSpan w:val="2"/>
            <w:tcBorders>
              <w:top w:val="single" w:sz="3" w:space="0" w:color="000000"/>
              <w:left w:val="single" w:sz="3" w:space="0" w:color="000000"/>
              <w:bottom w:val="single" w:sz="3" w:space="0" w:color="000000"/>
              <w:right w:val="single" w:sz="3" w:space="0" w:color="000000"/>
            </w:tcBorders>
            <w:vAlign w:val="bottom"/>
          </w:tcPr>
          <w:p w:rsidR="00D743FE" w:rsidRPr="00836EF6" w:rsidRDefault="00D743FE" w:rsidP="001D09EE">
            <w:pPr>
              <w:spacing w:after="0" w:line="300" w:lineRule="exact"/>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人员组成</w:t>
            </w:r>
          </w:p>
        </w:tc>
        <w:tc>
          <w:tcPr>
            <w:tcW w:w="1363" w:type="dxa"/>
            <w:tcBorders>
              <w:top w:val="single" w:sz="3" w:space="0" w:color="000000"/>
              <w:left w:val="single" w:sz="3" w:space="0" w:color="000000"/>
              <w:bottom w:val="single" w:sz="3" w:space="0" w:color="000000"/>
              <w:right w:val="single" w:sz="3" w:space="0" w:color="000000"/>
            </w:tcBorders>
            <w:vAlign w:val="bottom"/>
          </w:tcPr>
          <w:p w:rsidR="00D743FE" w:rsidRPr="00836EF6" w:rsidRDefault="00D743FE" w:rsidP="001D09EE">
            <w:pPr>
              <w:spacing w:after="0" w:line="300" w:lineRule="exact"/>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姓名</w:t>
            </w:r>
          </w:p>
        </w:tc>
        <w:tc>
          <w:tcPr>
            <w:tcW w:w="2005" w:type="dxa"/>
            <w:tcBorders>
              <w:top w:val="single" w:sz="3" w:space="0" w:color="000000"/>
              <w:left w:val="single" w:sz="3" w:space="0" w:color="000000"/>
              <w:bottom w:val="single" w:sz="3" w:space="0" w:color="000000"/>
              <w:right w:val="single" w:sz="3" w:space="0" w:color="000000"/>
            </w:tcBorders>
            <w:vAlign w:val="bottom"/>
          </w:tcPr>
          <w:p w:rsidR="00D743FE" w:rsidRPr="00836EF6" w:rsidRDefault="00D743FE" w:rsidP="001D09EE">
            <w:pPr>
              <w:spacing w:after="0" w:line="300" w:lineRule="exact"/>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执业资格</w:t>
            </w:r>
          </w:p>
        </w:tc>
        <w:tc>
          <w:tcPr>
            <w:tcW w:w="1518" w:type="dxa"/>
            <w:tcBorders>
              <w:top w:val="single" w:sz="3" w:space="0" w:color="000000"/>
              <w:left w:val="single" w:sz="3" w:space="0" w:color="000000"/>
              <w:bottom w:val="single" w:sz="3" w:space="0" w:color="000000"/>
              <w:right w:val="single" w:sz="3" w:space="0" w:color="000000"/>
            </w:tcBorders>
            <w:vAlign w:val="bottom"/>
          </w:tcPr>
          <w:p w:rsidR="00D743FE" w:rsidRPr="00836EF6" w:rsidRDefault="00D743FE" w:rsidP="001D09EE">
            <w:pPr>
              <w:spacing w:after="0" w:line="300" w:lineRule="exact"/>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职称</w:t>
            </w:r>
          </w:p>
        </w:tc>
        <w:tc>
          <w:tcPr>
            <w:tcW w:w="1513" w:type="dxa"/>
            <w:tcBorders>
              <w:top w:val="single" w:sz="3" w:space="0" w:color="000000"/>
              <w:left w:val="single" w:sz="3" w:space="0" w:color="000000"/>
              <w:bottom w:val="single" w:sz="3" w:space="0" w:color="000000"/>
              <w:right w:val="single" w:sz="3" w:space="0" w:color="000000"/>
            </w:tcBorders>
            <w:vAlign w:val="bottom"/>
          </w:tcPr>
          <w:p w:rsidR="00D743FE" w:rsidRPr="00836EF6" w:rsidRDefault="00D743FE" w:rsidP="001D09EE">
            <w:pPr>
              <w:spacing w:after="0" w:line="300" w:lineRule="exact"/>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签名</w:t>
            </w:r>
          </w:p>
        </w:tc>
      </w:tr>
      <w:tr w:rsidR="00E42690" w:rsidRPr="00836EF6" w:rsidTr="00836EF6">
        <w:trPr>
          <w:trHeight w:val="397"/>
        </w:trPr>
        <w:tc>
          <w:tcPr>
            <w:tcW w:w="2129" w:type="dxa"/>
            <w:gridSpan w:val="2"/>
            <w:tcBorders>
              <w:top w:val="single" w:sz="3" w:space="0" w:color="000000"/>
              <w:left w:val="single" w:sz="3" w:space="0" w:color="000000"/>
              <w:bottom w:val="single" w:sz="3" w:space="0" w:color="000000"/>
              <w:right w:val="single" w:sz="3" w:space="0" w:color="000000"/>
            </w:tcBorders>
            <w:vAlign w:val="bottom"/>
          </w:tcPr>
          <w:p w:rsidR="00D743FE" w:rsidRPr="00836EF6" w:rsidRDefault="00D743FE" w:rsidP="001D09EE">
            <w:pPr>
              <w:spacing w:after="0" w:line="300" w:lineRule="exact"/>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项目负责人</w:t>
            </w:r>
          </w:p>
        </w:tc>
        <w:tc>
          <w:tcPr>
            <w:tcW w:w="1363"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00" w:lineRule="exact"/>
              <w:ind w:leftChars="20" w:left="44" w:firstLineChars="200" w:firstLine="480"/>
              <w:jc w:val="center"/>
              <w:rPr>
                <w:rFonts w:asciiTheme="minorEastAsia" w:hAnsiTheme="minorEastAsia"/>
                <w:color w:val="000000" w:themeColor="text1"/>
                <w:sz w:val="24"/>
                <w:szCs w:val="24"/>
              </w:rPr>
            </w:pPr>
          </w:p>
        </w:tc>
        <w:tc>
          <w:tcPr>
            <w:tcW w:w="2005"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00" w:lineRule="exact"/>
              <w:ind w:leftChars="20" w:left="44" w:firstLineChars="200" w:firstLine="480"/>
              <w:jc w:val="center"/>
              <w:rPr>
                <w:rFonts w:asciiTheme="minorEastAsia" w:hAnsiTheme="minorEastAsia"/>
                <w:color w:val="000000" w:themeColor="text1"/>
                <w:sz w:val="24"/>
                <w:szCs w:val="24"/>
              </w:rPr>
            </w:pPr>
          </w:p>
        </w:tc>
        <w:tc>
          <w:tcPr>
            <w:tcW w:w="1518"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00" w:lineRule="exact"/>
              <w:ind w:leftChars="20" w:left="44" w:firstLineChars="200" w:firstLine="480"/>
              <w:jc w:val="center"/>
              <w:rPr>
                <w:rFonts w:asciiTheme="minorEastAsia" w:hAnsiTheme="minorEastAsia"/>
                <w:color w:val="000000" w:themeColor="text1"/>
                <w:sz w:val="24"/>
                <w:szCs w:val="24"/>
              </w:rPr>
            </w:pPr>
          </w:p>
        </w:tc>
        <w:tc>
          <w:tcPr>
            <w:tcW w:w="1513"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00" w:lineRule="exact"/>
              <w:ind w:leftChars="20" w:left="44" w:firstLineChars="200" w:firstLine="480"/>
              <w:jc w:val="center"/>
              <w:rPr>
                <w:rFonts w:asciiTheme="minorEastAsia" w:hAnsiTheme="minorEastAsia"/>
                <w:color w:val="000000" w:themeColor="text1"/>
                <w:sz w:val="24"/>
                <w:szCs w:val="24"/>
              </w:rPr>
            </w:pPr>
          </w:p>
        </w:tc>
      </w:tr>
      <w:tr w:rsidR="00E42690" w:rsidRPr="00836EF6" w:rsidTr="00836EF6">
        <w:trPr>
          <w:trHeight w:val="397"/>
        </w:trPr>
        <w:tc>
          <w:tcPr>
            <w:tcW w:w="756" w:type="dxa"/>
            <w:vMerge w:val="restart"/>
            <w:tcBorders>
              <w:top w:val="single" w:sz="3" w:space="0" w:color="000000"/>
              <w:left w:val="single" w:sz="3" w:space="0" w:color="000000"/>
              <w:right w:val="single" w:sz="3" w:space="0" w:color="000000"/>
            </w:tcBorders>
            <w:vAlign w:val="center"/>
          </w:tcPr>
          <w:p w:rsidR="003E74FE" w:rsidRPr="00836EF6" w:rsidRDefault="00D743FE" w:rsidP="001D09EE">
            <w:pPr>
              <w:spacing w:after="0" w:line="300" w:lineRule="exact"/>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建</w:t>
            </w:r>
          </w:p>
          <w:p w:rsidR="00D743FE" w:rsidRPr="00836EF6" w:rsidRDefault="00D743FE" w:rsidP="001D09EE">
            <w:pPr>
              <w:spacing w:after="0" w:line="300" w:lineRule="exact"/>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筑</w:t>
            </w:r>
          </w:p>
        </w:tc>
        <w:tc>
          <w:tcPr>
            <w:tcW w:w="1373" w:type="dxa"/>
            <w:tcBorders>
              <w:top w:val="single" w:sz="3" w:space="0" w:color="000000"/>
              <w:left w:val="single" w:sz="3" w:space="0" w:color="000000"/>
              <w:bottom w:val="single" w:sz="3" w:space="0" w:color="000000"/>
              <w:right w:val="single" w:sz="3" w:space="0" w:color="000000"/>
            </w:tcBorders>
            <w:vAlign w:val="bottom"/>
          </w:tcPr>
          <w:p w:rsidR="00D743FE" w:rsidRPr="00836EF6" w:rsidRDefault="00D743FE" w:rsidP="001D09EE">
            <w:pPr>
              <w:spacing w:after="0" w:line="300" w:lineRule="exact"/>
              <w:ind w:leftChars="20" w:left="44"/>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专业负责人</w:t>
            </w:r>
          </w:p>
        </w:tc>
        <w:tc>
          <w:tcPr>
            <w:tcW w:w="1363"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00" w:lineRule="exact"/>
              <w:ind w:leftChars="20" w:left="44" w:firstLineChars="200" w:firstLine="480"/>
              <w:jc w:val="center"/>
              <w:rPr>
                <w:rFonts w:asciiTheme="minorEastAsia" w:hAnsiTheme="minorEastAsia"/>
                <w:color w:val="000000" w:themeColor="text1"/>
                <w:sz w:val="24"/>
                <w:szCs w:val="24"/>
              </w:rPr>
            </w:pPr>
          </w:p>
        </w:tc>
        <w:tc>
          <w:tcPr>
            <w:tcW w:w="2005"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00" w:lineRule="exact"/>
              <w:ind w:leftChars="20" w:left="44" w:firstLineChars="200" w:firstLine="480"/>
              <w:jc w:val="center"/>
              <w:rPr>
                <w:rFonts w:asciiTheme="minorEastAsia" w:hAnsiTheme="minorEastAsia"/>
                <w:color w:val="000000" w:themeColor="text1"/>
                <w:sz w:val="24"/>
                <w:szCs w:val="24"/>
              </w:rPr>
            </w:pPr>
          </w:p>
        </w:tc>
        <w:tc>
          <w:tcPr>
            <w:tcW w:w="1518"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00" w:lineRule="exact"/>
              <w:ind w:leftChars="20" w:left="44" w:firstLineChars="200" w:firstLine="480"/>
              <w:jc w:val="center"/>
              <w:rPr>
                <w:rFonts w:asciiTheme="minorEastAsia" w:hAnsiTheme="minorEastAsia"/>
                <w:color w:val="000000" w:themeColor="text1"/>
                <w:sz w:val="24"/>
                <w:szCs w:val="24"/>
              </w:rPr>
            </w:pPr>
          </w:p>
        </w:tc>
        <w:tc>
          <w:tcPr>
            <w:tcW w:w="1513"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00" w:lineRule="exact"/>
              <w:ind w:leftChars="20" w:left="44" w:firstLineChars="200" w:firstLine="480"/>
              <w:jc w:val="center"/>
              <w:rPr>
                <w:rFonts w:asciiTheme="minorEastAsia" w:hAnsiTheme="minorEastAsia"/>
                <w:color w:val="000000" w:themeColor="text1"/>
                <w:sz w:val="24"/>
                <w:szCs w:val="24"/>
              </w:rPr>
            </w:pPr>
          </w:p>
        </w:tc>
      </w:tr>
      <w:tr w:rsidR="00E42690" w:rsidRPr="00836EF6" w:rsidTr="00836EF6">
        <w:trPr>
          <w:trHeight w:val="397"/>
        </w:trPr>
        <w:tc>
          <w:tcPr>
            <w:tcW w:w="756" w:type="dxa"/>
            <w:vMerge/>
            <w:tcBorders>
              <w:left w:val="single" w:sz="3" w:space="0" w:color="000000"/>
              <w:bottom w:val="single" w:sz="3" w:space="0" w:color="000000"/>
              <w:right w:val="single" w:sz="3" w:space="0" w:color="000000"/>
            </w:tcBorders>
            <w:vAlign w:val="center"/>
          </w:tcPr>
          <w:p w:rsidR="00D743FE" w:rsidRPr="00836EF6" w:rsidRDefault="00D743FE" w:rsidP="001D09EE">
            <w:pPr>
              <w:spacing w:after="0" w:line="300" w:lineRule="exact"/>
              <w:ind w:leftChars="20" w:left="44" w:firstLineChars="200" w:firstLine="480"/>
              <w:jc w:val="center"/>
              <w:rPr>
                <w:rFonts w:asciiTheme="minorEastAsia" w:hAnsiTheme="minorEastAsia"/>
                <w:color w:val="000000" w:themeColor="text1"/>
                <w:sz w:val="24"/>
                <w:szCs w:val="24"/>
              </w:rPr>
            </w:pPr>
          </w:p>
        </w:tc>
        <w:tc>
          <w:tcPr>
            <w:tcW w:w="1373" w:type="dxa"/>
            <w:tcBorders>
              <w:top w:val="single" w:sz="3" w:space="0" w:color="000000"/>
              <w:left w:val="single" w:sz="3" w:space="0" w:color="000000"/>
              <w:bottom w:val="single" w:sz="3" w:space="0" w:color="000000"/>
              <w:right w:val="single" w:sz="3" w:space="0" w:color="000000"/>
            </w:tcBorders>
            <w:vAlign w:val="bottom"/>
          </w:tcPr>
          <w:p w:rsidR="00D743FE" w:rsidRPr="00836EF6" w:rsidRDefault="00D743FE" w:rsidP="001D09EE">
            <w:pPr>
              <w:spacing w:after="0" w:line="300" w:lineRule="exact"/>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设计人</w:t>
            </w:r>
          </w:p>
        </w:tc>
        <w:tc>
          <w:tcPr>
            <w:tcW w:w="1363"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00" w:lineRule="exact"/>
              <w:ind w:leftChars="20" w:left="44" w:firstLineChars="200" w:firstLine="480"/>
              <w:jc w:val="center"/>
              <w:rPr>
                <w:rFonts w:asciiTheme="minorEastAsia" w:hAnsiTheme="minorEastAsia"/>
                <w:color w:val="000000" w:themeColor="text1"/>
                <w:sz w:val="24"/>
                <w:szCs w:val="24"/>
              </w:rPr>
            </w:pPr>
          </w:p>
        </w:tc>
        <w:tc>
          <w:tcPr>
            <w:tcW w:w="2005"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00" w:lineRule="exact"/>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8"/>
                <w:sz w:val="24"/>
                <w:szCs w:val="24"/>
              </w:rPr>
              <w:t>/</w:t>
            </w:r>
          </w:p>
        </w:tc>
        <w:tc>
          <w:tcPr>
            <w:tcW w:w="1518"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00" w:lineRule="exact"/>
              <w:ind w:leftChars="20" w:left="44" w:firstLineChars="200" w:firstLine="480"/>
              <w:jc w:val="center"/>
              <w:rPr>
                <w:rFonts w:asciiTheme="minorEastAsia" w:hAnsiTheme="minorEastAsia"/>
                <w:color w:val="000000" w:themeColor="text1"/>
                <w:sz w:val="24"/>
                <w:szCs w:val="24"/>
              </w:rPr>
            </w:pPr>
          </w:p>
        </w:tc>
        <w:tc>
          <w:tcPr>
            <w:tcW w:w="1513"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00" w:lineRule="exact"/>
              <w:ind w:leftChars="20" w:left="44" w:firstLineChars="200" w:firstLine="480"/>
              <w:jc w:val="center"/>
              <w:rPr>
                <w:rFonts w:asciiTheme="minorEastAsia" w:hAnsiTheme="minorEastAsia"/>
                <w:color w:val="000000" w:themeColor="text1"/>
                <w:sz w:val="24"/>
                <w:szCs w:val="24"/>
              </w:rPr>
            </w:pPr>
          </w:p>
        </w:tc>
      </w:tr>
      <w:tr w:rsidR="00E42690" w:rsidRPr="00836EF6" w:rsidTr="00836EF6">
        <w:trPr>
          <w:trHeight w:val="397"/>
        </w:trPr>
        <w:tc>
          <w:tcPr>
            <w:tcW w:w="756" w:type="dxa"/>
            <w:vMerge w:val="restart"/>
            <w:tcBorders>
              <w:top w:val="single" w:sz="3" w:space="0" w:color="000000"/>
              <w:left w:val="single" w:sz="3" w:space="0" w:color="000000"/>
              <w:right w:val="single" w:sz="3" w:space="0" w:color="000000"/>
            </w:tcBorders>
            <w:vAlign w:val="center"/>
          </w:tcPr>
          <w:p w:rsidR="003E74FE" w:rsidRPr="00836EF6" w:rsidRDefault="00D743FE" w:rsidP="001D09EE">
            <w:pPr>
              <w:spacing w:after="0" w:line="300" w:lineRule="exact"/>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结</w:t>
            </w:r>
          </w:p>
          <w:p w:rsidR="00D743FE" w:rsidRPr="00836EF6" w:rsidRDefault="00D743FE" w:rsidP="001D09EE">
            <w:pPr>
              <w:spacing w:after="0" w:line="300" w:lineRule="exact"/>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构</w:t>
            </w:r>
          </w:p>
        </w:tc>
        <w:tc>
          <w:tcPr>
            <w:tcW w:w="1373" w:type="dxa"/>
            <w:tcBorders>
              <w:top w:val="single" w:sz="3" w:space="0" w:color="000000"/>
              <w:left w:val="single" w:sz="3" w:space="0" w:color="000000"/>
              <w:bottom w:val="single" w:sz="3" w:space="0" w:color="000000"/>
              <w:right w:val="single" w:sz="3" w:space="0" w:color="000000"/>
            </w:tcBorders>
            <w:vAlign w:val="bottom"/>
          </w:tcPr>
          <w:p w:rsidR="00D743FE" w:rsidRPr="00836EF6" w:rsidRDefault="00D743FE" w:rsidP="001D09EE">
            <w:pPr>
              <w:spacing w:after="0" w:line="300" w:lineRule="exact"/>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专业负责人</w:t>
            </w:r>
          </w:p>
        </w:tc>
        <w:tc>
          <w:tcPr>
            <w:tcW w:w="1363"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00" w:lineRule="exact"/>
              <w:ind w:leftChars="20" w:left="44" w:firstLineChars="200" w:firstLine="480"/>
              <w:jc w:val="center"/>
              <w:rPr>
                <w:rFonts w:asciiTheme="minorEastAsia" w:hAnsiTheme="minorEastAsia"/>
                <w:color w:val="000000" w:themeColor="text1"/>
                <w:sz w:val="24"/>
                <w:szCs w:val="24"/>
              </w:rPr>
            </w:pPr>
          </w:p>
        </w:tc>
        <w:tc>
          <w:tcPr>
            <w:tcW w:w="2005"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00" w:lineRule="exact"/>
              <w:ind w:leftChars="20" w:left="44" w:firstLineChars="200" w:firstLine="480"/>
              <w:jc w:val="center"/>
              <w:rPr>
                <w:rFonts w:asciiTheme="minorEastAsia" w:hAnsiTheme="minorEastAsia"/>
                <w:color w:val="000000" w:themeColor="text1"/>
                <w:sz w:val="24"/>
                <w:szCs w:val="24"/>
              </w:rPr>
            </w:pPr>
          </w:p>
        </w:tc>
        <w:tc>
          <w:tcPr>
            <w:tcW w:w="1518"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00" w:lineRule="exact"/>
              <w:ind w:leftChars="20" w:left="44" w:firstLineChars="200" w:firstLine="480"/>
              <w:jc w:val="center"/>
              <w:rPr>
                <w:rFonts w:asciiTheme="minorEastAsia" w:hAnsiTheme="minorEastAsia"/>
                <w:color w:val="000000" w:themeColor="text1"/>
                <w:sz w:val="24"/>
                <w:szCs w:val="24"/>
              </w:rPr>
            </w:pPr>
          </w:p>
        </w:tc>
        <w:tc>
          <w:tcPr>
            <w:tcW w:w="1513"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00" w:lineRule="exact"/>
              <w:ind w:leftChars="20" w:left="44" w:firstLineChars="200" w:firstLine="480"/>
              <w:jc w:val="center"/>
              <w:rPr>
                <w:rFonts w:asciiTheme="minorEastAsia" w:hAnsiTheme="minorEastAsia"/>
                <w:color w:val="000000" w:themeColor="text1"/>
                <w:sz w:val="24"/>
                <w:szCs w:val="24"/>
              </w:rPr>
            </w:pPr>
          </w:p>
        </w:tc>
      </w:tr>
      <w:tr w:rsidR="00E42690" w:rsidRPr="00836EF6" w:rsidTr="00836EF6">
        <w:trPr>
          <w:trHeight w:val="397"/>
        </w:trPr>
        <w:tc>
          <w:tcPr>
            <w:tcW w:w="756" w:type="dxa"/>
            <w:vMerge/>
            <w:tcBorders>
              <w:left w:val="single" w:sz="3" w:space="0" w:color="000000"/>
              <w:bottom w:val="single" w:sz="3" w:space="0" w:color="000000"/>
              <w:right w:val="single" w:sz="3" w:space="0" w:color="000000"/>
            </w:tcBorders>
            <w:vAlign w:val="center"/>
          </w:tcPr>
          <w:p w:rsidR="00D743FE" w:rsidRPr="00836EF6" w:rsidRDefault="00D743FE" w:rsidP="001D09EE">
            <w:pPr>
              <w:spacing w:after="0" w:line="300" w:lineRule="exact"/>
              <w:ind w:leftChars="20" w:left="44" w:firstLineChars="200" w:firstLine="480"/>
              <w:jc w:val="center"/>
              <w:rPr>
                <w:rFonts w:asciiTheme="minorEastAsia" w:hAnsiTheme="minorEastAsia"/>
                <w:color w:val="000000" w:themeColor="text1"/>
                <w:sz w:val="24"/>
                <w:szCs w:val="24"/>
              </w:rPr>
            </w:pPr>
          </w:p>
        </w:tc>
        <w:tc>
          <w:tcPr>
            <w:tcW w:w="1373" w:type="dxa"/>
            <w:tcBorders>
              <w:top w:val="single" w:sz="3" w:space="0" w:color="000000"/>
              <w:left w:val="single" w:sz="3" w:space="0" w:color="000000"/>
              <w:bottom w:val="single" w:sz="3" w:space="0" w:color="000000"/>
              <w:right w:val="single" w:sz="3" w:space="0" w:color="000000"/>
            </w:tcBorders>
            <w:vAlign w:val="bottom"/>
          </w:tcPr>
          <w:p w:rsidR="00D743FE" w:rsidRPr="00836EF6" w:rsidRDefault="00D743FE" w:rsidP="001D09EE">
            <w:pPr>
              <w:spacing w:after="0" w:line="300" w:lineRule="exact"/>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设计人</w:t>
            </w:r>
          </w:p>
        </w:tc>
        <w:tc>
          <w:tcPr>
            <w:tcW w:w="1363"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00" w:lineRule="exact"/>
              <w:ind w:leftChars="20" w:left="44" w:firstLineChars="200" w:firstLine="480"/>
              <w:jc w:val="center"/>
              <w:rPr>
                <w:rFonts w:asciiTheme="minorEastAsia" w:hAnsiTheme="minorEastAsia"/>
                <w:color w:val="000000" w:themeColor="text1"/>
                <w:sz w:val="24"/>
                <w:szCs w:val="24"/>
              </w:rPr>
            </w:pPr>
          </w:p>
        </w:tc>
        <w:tc>
          <w:tcPr>
            <w:tcW w:w="2005"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00" w:lineRule="exact"/>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8"/>
                <w:sz w:val="24"/>
                <w:szCs w:val="24"/>
              </w:rPr>
              <w:t>/</w:t>
            </w:r>
          </w:p>
        </w:tc>
        <w:tc>
          <w:tcPr>
            <w:tcW w:w="1518"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00" w:lineRule="exact"/>
              <w:ind w:leftChars="20" w:left="44" w:firstLineChars="200" w:firstLine="480"/>
              <w:jc w:val="center"/>
              <w:rPr>
                <w:rFonts w:asciiTheme="minorEastAsia" w:hAnsiTheme="minorEastAsia"/>
                <w:color w:val="000000" w:themeColor="text1"/>
                <w:sz w:val="24"/>
                <w:szCs w:val="24"/>
              </w:rPr>
            </w:pPr>
          </w:p>
        </w:tc>
        <w:tc>
          <w:tcPr>
            <w:tcW w:w="1513"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00" w:lineRule="exact"/>
              <w:ind w:leftChars="20" w:left="44" w:firstLineChars="200" w:firstLine="480"/>
              <w:jc w:val="center"/>
              <w:rPr>
                <w:rFonts w:asciiTheme="minorEastAsia" w:hAnsiTheme="minorEastAsia"/>
                <w:color w:val="000000" w:themeColor="text1"/>
                <w:sz w:val="24"/>
                <w:szCs w:val="24"/>
              </w:rPr>
            </w:pPr>
          </w:p>
        </w:tc>
      </w:tr>
      <w:tr w:rsidR="00E42690" w:rsidRPr="00836EF6" w:rsidTr="00836EF6">
        <w:trPr>
          <w:trHeight w:val="397"/>
        </w:trPr>
        <w:tc>
          <w:tcPr>
            <w:tcW w:w="756" w:type="dxa"/>
            <w:vMerge w:val="restart"/>
            <w:tcBorders>
              <w:top w:val="single" w:sz="3" w:space="0" w:color="000000"/>
              <w:left w:val="single" w:sz="3" w:space="0" w:color="000000"/>
              <w:right w:val="single" w:sz="3" w:space="0" w:color="000000"/>
            </w:tcBorders>
            <w:vAlign w:val="center"/>
          </w:tcPr>
          <w:p w:rsidR="003E74FE" w:rsidRPr="00836EF6" w:rsidRDefault="00D743FE" w:rsidP="001D09EE">
            <w:pPr>
              <w:spacing w:after="0" w:line="300" w:lineRule="exact"/>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 xml:space="preserve">给 </w:t>
            </w:r>
          </w:p>
          <w:p w:rsidR="003E74FE" w:rsidRPr="00836EF6" w:rsidRDefault="00D743FE" w:rsidP="001D09EE">
            <w:pPr>
              <w:spacing w:after="0" w:line="300" w:lineRule="exact"/>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 xml:space="preserve">排 </w:t>
            </w:r>
          </w:p>
          <w:p w:rsidR="00D743FE" w:rsidRPr="00836EF6" w:rsidRDefault="00D743FE" w:rsidP="001D09EE">
            <w:pPr>
              <w:spacing w:after="0" w:line="300" w:lineRule="exact"/>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水</w:t>
            </w:r>
          </w:p>
        </w:tc>
        <w:tc>
          <w:tcPr>
            <w:tcW w:w="1373" w:type="dxa"/>
            <w:tcBorders>
              <w:top w:val="single" w:sz="3" w:space="0" w:color="000000"/>
              <w:left w:val="single" w:sz="3" w:space="0" w:color="000000"/>
              <w:bottom w:val="single" w:sz="3" w:space="0" w:color="000000"/>
              <w:right w:val="single" w:sz="3" w:space="0" w:color="000000"/>
            </w:tcBorders>
            <w:vAlign w:val="bottom"/>
          </w:tcPr>
          <w:p w:rsidR="00D743FE" w:rsidRPr="00836EF6" w:rsidRDefault="00D743FE" w:rsidP="001D09EE">
            <w:pPr>
              <w:spacing w:after="0" w:line="300" w:lineRule="exact"/>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专业负责人</w:t>
            </w:r>
          </w:p>
        </w:tc>
        <w:tc>
          <w:tcPr>
            <w:tcW w:w="1363"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00" w:lineRule="exact"/>
              <w:ind w:leftChars="20" w:left="44" w:firstLineChars="200" w:firstLine="480"/>
              <w:jc w:val="center"/>
              <w:rPr>
                <w:rFonts w:asciiTheme="minorEastAsia" w:hAnsiTheme="minorEastAsia"/>
                <w:color w:val="000000" w:themeColor="text1"/>
                <w:sz w:val="24"/>
                <w:szCs w:val="24"/>
              </w:rPr>
            </w:pPr>
          </w:p>
        </w:tc>
        <w:tc>
          <w:tcPr>
            <w:tcW w:w="2005"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00" w:lineRule="exact"/>
              <w:jc w:val="center"/>
              <w:rPr>
                <w:rFonts w:asciiTheme="minorEastAsia" w:hAnsiTheme="minorEastAsia" w:cs="阿里巴巴普惠体 L"/>
                <w:color w:val="000000" w:themeColor="text1"/>
                <w:sz w:val="24"/>
                <w:szCs w:val="24"/>
              </w:rPr>
            </w:pPr>
          </w:p>
        </w:tc>
        <w:tc>
          <w:tcPr>
            <w:tcW w:w="1518"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00" w:lineRule="exact"/>
              <w:ind w:leftChars="20" w:left="44" w:firstLineChars="200" w:firstLine="480"/>
              <w:jc w:val="center"/>
              <w:rPr>
                <w:rFonts w:asciiTheme="minorEastAsia" w:hAnsiTheme="minorEastAsia"/>
                <w:color w:val="000000" w:themeColor="text1"/>
                <w:sz w:val="24"/>
                <w:szCs w:val="24"/>
              </w:rPr>
            </w:pPr>
          </w:p>
        </w:tc>
        <w:tc>
          <w:tcPr>
            <w:tcW w:w="1513"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00" w:lineRule="exact"/>
              <w:ind w:leftChars="20" w:left="44" w:firstLineChars="200" w:firstLine="480"/>
              <w:jc w:val="center"/>
              <w:rPr>
                <w:rFonts w:asciiTheme="minorEastAsia" w:hAnsiTheme="minorEastAsia"/>
                <w:color w:val="000000" w:themeColor="text1"/>
                <w:sz w:val="24"/>
                <w:szCs w:val="24"/>
              </w:rPr>
            </w:pPr>
          </w:p>
        </w:tc>
      </w:tr>
      <w:tr w:rsidR="00E42690" w:rsidRPr="00836EF6" w:rsidTr="00836EF6">
        <w:trPr>
          <w:trHeight w:val="397"/>
        </w:trPr>
        <w:tc>
          <w:tcPr>
            <w:tcW w:w="756" w:type="dxa"/>
            <w:vMerge/>
            <w:tcBorders>
              <w:left w:val="single" w:sz="3" w:space="0" w:color="000000"/>
              <w:bottom w:val="single" w:sz="3" w:space="0" w:color="000000"/>
              <w:right w:val="single" w:sz="3" w:space="0" w:color="000000"/>
            </w:tcBorders>
            <w:vAlign w:val="center"/>
          </w:tcPr>
          <w:p w:rsidR="00D743FE" w:rsidRPr="00836EF6" w:rsidRDefault="00D743FE" w:rsidP="001D09EE">
            <w:pPr>
              <w:spacing w:after="0" w:line="300" w:lineRule="exact"/>
              <w:ind w:leftChars="20" w:left="44" w:firstLineChars="200" w:firstLine="480"/>
              <w:jc w:val="center"/>
              <w:rPr>
                <w:rFonts w:asciiTheme="minorEastAsia" w:hAnsiTheme="minorEastAsia"/>
                <w:color w:val="000000" w:themeColor="text1"/>
                <w:sz w:val="24"/>
                <w:szCs w:val="24"/>
              </w:rPr>
            </w:pPr>
          </w:p>
        </w:tc>
        <w:tc>
          <w:tcPr>
            <w:tcW w:w="1373" w:type="dxa"/>
            <w:tcBorders>
              <w:top w:val="single" w:sz="3" w:space="0" w:color="000000"/>
              <w:left w:val="single" w:sz="3" w:space="0" w:color="000000"/>
              <w:bottom w:val="single" w:sz="3" w:space="0" w:color="000000"/>
              <w:right w:val="single" w:sz="3" w:space="0" w:color="000000"/>
            </w:tcBorders>
            <w:vAlign w:val="bottom"/>
          </w:tcPr>
          <w:p w:rsidR="00D743FE" w:rsidRPr="00836EF6" w:rsidRDefault="00D743FE" w:rsidP="001D09EE">
            <w:pPr>
              <w:spacing w:after="0" w:line="300" w:lineRule="exact"/>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设计人</w:t>
            </w:r>
          </w:p>
        </w:tc>
        <w:tc>
          <w:tcPr>
            <w:tcW w:w="1363"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00" w:lineRule="exact"/>
              <w:ind w:leftChars="20" w:left="44" w:firstLineChars="200" w:firstLine="480"/>
              <w:jc w:val="center"/>
              <w:rPr>
                <w:rFonts w:asciiTheme="minorEastAsia" w:hAnsiTheme="minorEastAsia"/>
                <w:color w:val="000000" w:themeColor="text1"/>
                <w:sz w:val="24"/>
                <w:szCs w:val="24"/>
              </w:rPr>
            </w:pPr>
          </w:p>
        </w:tc>
        <w:tc>
          <w:tcPr>
            <w:tcW w:w="2005"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00" w:lineRule="exact"/>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8"/>
                <w:sz w:val="24"/>
                <w:szCs w:val="24"/>
              </w:rPr>
              <w:t>/</w:t>
            </w:r>
          </w:p>
        </w:tc>
        <w:tc>
          <w:tcPr>
            <w:tcW w:w="1518"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00" w:lineRule="exact"/>
              <w:ind w:leftChars="20" w:left="44" w:firstLineChars="200" w:firstLine="480"/>
              <w:jc w:val="center"/>
              <w:rPr>
                <w:rFonts w:asciiTheme="minorEastAsia" w:hAnsiTheme="minorEastAsia"/>
                <w:color w:val="000000" w:themeColor="text1"/>
                <w:sz w:val="24"/>
                <w:szCs w:val="24"/>
              </w:rPr>
            </w:pPr>
          </w:p>
        </w:tc>
        <w:tc>
          <w:tcPr>
            <w:tcW w:w="1513"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00" w:lineRule="exact"/>
              <w:ind w:leftChars="20" w:left="44" w:firstLineChars="200" w:firstLine="480"/>
              <w:jc w:val="center"/>
              <w:rPr>
                <w:rFonts w:asciiTheme="minorEastAsia" w:hAnsiTheme="minorEastAsia"/>
                <w:color w:val="000000" w:themeColor="text1"/>
                <w:sz w:val="24"/>
                <w:szCs w:val="24"/>
              </w:rPr>
            </w:pPr>
          </w:p>
        </w:tc>
      </w:tr>
      <w:tr w:rsidR="00E42690" w:rsidRPr="00836EF6" w:rsidTr="00836EF6">
        <w:trPr>
          <w:trHeight w:val="397"/>
        </w:trPr>
        <w:tc>
          <w:tcPr>
            <w:tcW w:w="756" w:type="dxa"/>
            <w:vMerge w:val="restart"/>
            <w:tcBorders>
              <w:top w:val="single" w:sz="3" w:space="0" w:color="000000"/>
              <w:left w:val="single" w:sz="3" w:space="0" w:color="000000"/>
              <w:right w:val="single" w:sz="3" w:space="0" w:color="000000"/>
            </w:tcBorders>
            <w:vAlign w:val="center"/>
          </w:tcPr>
          <w:p w:rsidR="003E74FE" w:rsidRPr="00836EF6" w:rsidRDefault="00D743FE" w:rsidP="001D09EE">
            <w:pPr>
              <w:spacing w:after="0" w:line="300" w:lineRule="exact"/>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电</w:t>
            </w:r>
          </w:p>
          <w:p w:rsidR="00D743FE" w:rsidRPr="00836EF6" w:rsidRDefault="00D743FE" w:rsidP="001D09EE">
            <w:pPr>
              <w:spacing w:after="0" w:line="300" w:lineRule="exact"/>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气</w:t>
            </w:r>
          </w:p>
        </w:tc>
        <w:tc>
          <w:tcPr>
            <w:tcW w:w="1373" w:type="dxa"/>
            <w:tcBorders>
              <w:top w:val="single" w:sz="3" w:space="0" w:color="000000"/>
              <w:left w:val="single" w:sz="3" w:space="0" w:color="000000"/>
              <w:bottom w:val="single" w:sz="3" w:space="0" w:color="000000"/>
              <w:right w:val="single" w:sz="3" w:space="0" w:color="000000"/>
            </w:tcBorders>
            <w:vAlign w:val="bottom"/>
          </w:tcPr>
          <w:p w:rsidR="00D743FE" w:rsidRPr="00836EF6" w:rsidRDefault="00D743FE" w:rsidP="001D09EE">
            <w:pPr>
              <w:spacing w:after="0" w:line="300" w:lineRule="exact"/>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专业负责人</w:t>
            </w:r>
          </w:p>
        </w:tc>
        <w:tc>
          <w:tcPr>
            <w:tcW w:w="1363"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00" w:lineRule="exact"/>
              <w:ind w:leftChars="20" w:left="44" w:firstLineChars="200" w:firstLine="480"/>
              <w:jc w:val="center"/>
              <w:rPr>
                <w:rFonts w:asciiTheme="minorEastAsia" w:hAnsiTheme="minorEastAsia"/>
                <w:color w:val="000000" w:themeColor="text1"/>
                <w:sz w:val="24"/>
                <w:szCs w:val="24"/>
              </w:rPr>
            </w:pPr>
          </w:p>
        </w:tc>
        <w:tc>
          <w:tcPr>
            <w:tcW w:w="2005"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00" w:lineRule="exact"/>
              <w:jc w:val="center"/>
              <w:rPr>
                <w:rFonts w:asciiTheme="minorEastAsia" w:hAnsiTheme="minorEastAsia" w:cs="阿里巴巴普惠体 L"/>
                <w:color w:val="000000" w:themeColor="text1"/>
                <w:sz w:val="24"/>
                <w:szCs w:val="24"/>
              </w:rPr>
            </w:pPr>
          </w:p>
        </w:tc>
        <w:tc>
          <w:tcPr>
            <w:tcW w:w="1518"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00" w:lineRule="exact"/>
              <w:ind w:leftChars="20" w:left="44" w:firstLineChars="200" w:firstLine="480"/>
              <w:jc w:val="center"/>
              <w:rPr>
                <w:rFonts w:asciiTheme="minorEastAsia" w:hAnsiTheme="minorEastAsia"/>
                <w:color w:val="000000" w:themeColor="text1"/>
                <w:sz w:val="24"/>
                <w:szCs w:val="24"/>
              </w:rPr>
            </w:pPr>
          </w:p>
        </w:tc>
        <w:tc>
          <w:tcPr>
            <w:tcW w:w="1513"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00" w:lineRule="exact"/>
              <w:ind w:leftChars="20" w:left="44" w:firstLineChars="200" w:firstLine="480"/>
              <w:jc w:val="center"/>
              <w:rPr>
                <w:rFonts w:asciiTheme="minorEastAsia" w:hAnsiTheme="minorEastAsia"/>
                <w:color w:val="000000" w:themeColor="text1"/>
                <w:sz w:val="24"/>
                <w:szCs w:val="24"/>
              </w:rPr>
            </w:pPr>
          </w:p>
        </w:tc>
      </w:tr>
      <w:tr w:rsidR="00E42690" w:rsidRPr="00836EF6" w:rsidTr="00836EF6">
        <w:trPr>
          <w:trHeight w:val="397"/>
        </w:trPr>
        <w:tc>
          <w:tcPr>
            <w:tcW w:w="756" w:type="dxa"/>
            <w:vMerge/>
            <w:tcBorders>
              <w:left w:val="single" w:sz="3" w:space="0" w:color="000000"/>
              <w:bottom w:val="single" w:sz="3" w:space="0" w:color="000000"/>
              <w:right w:val="single" w:sz="3" w:space="0" w:color="000000"/>
            </w:tcBorders>
            <w:vAlign w:val="center"/>
          </w:tcPr>
          <w:p w:rsidR="00D743FE" w:rsidRPr="00836EF6" w:rsidRDefault="00D743FE" w:rsidP="001D09EE">
            <w:pPr>
              <w:spacing w:after="0" w:line="300" w:lineRule="exact"/>
              <w:ind w:leftChars="20" w:left="44" w:firstLineChars="200" w:firstLine="480"/>
              <w:jc w:val="center"/>
              <w:rPr>
                <w:rFonts w:asciiTheme="minorEastAsia" w:hAnsiTheme="minorEastAsia"/>
                <w:color w:val="000000" w:themeColor="text1"/>
                <w:sz w:val="24"/>
                <w:szCs w:val="24"/>
              </w:rPr>
            </w:pPr>
          </w:p>
        </w:tc>
        <w:tc>
          <w:tcPr>
            <w:tcW w:w="1373" w:type="dxa"/>
            <w:tcBorders>
              <w:top w:val="single" w:sz="3" w:space="0" w:color="000000"/>
              <w:left w:val="single" w:sz="3" w:space="0" w:color="000000"/>
              <w:bottom w:val="single" w:sz="3" w:space="0" w:color="000000"/>
              <w:right w:val="single" w:sz="3" w:space="0" w:color="000000"/>
            </w:tcBorders>
            <w:vAlign w:val="bottom"/>
          </w:tcPr>
          <w:p w:rsidR="00D743FE" w:rsidRPr="00836EF6" w:rsidRDefault="00D743FE" w:rsidP="001D09EE">
            <w:pPr>
              <w:spacing w:after="0" w:line="300" w:lineRule="exact"/>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设计人</w:t>
            </w:r>
          </w:p>
        </w:tc>
        <w:tc>
          <w:tcPr>
            <w:tcW w:w="1363"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00" w:lineRule="exact"/>
              <w:ind w:leftChars="20" w:left="44" w:firstLineChars="200" w:firstLine="480"/>
              <w:jc w:val="center"/>
              <w:rPr>
                <w:rFonts w:asciiTheme="minorEastAsia" w:hAnsiTheme="minorEastAsia"/>
                <w:color w:val="000000" w:themeColor="text1"/>
                <w:sz w:val="24"/>
                <w:szCs w:val="24"/>
              </w:rPr>
            </w:pPr>
          </w:p>
        </w:tc>
        <w:tc>
          <w:tcPr>
            <w:tcW w:w="2005"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00" w:lineRule="exact"/>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8"/>
                <w:sz w:val="24"/>
                <w:szCs w:val="24"/>
              </w:rPr>
              <w:t>/</w:t>
            </w:r>
          </w:p>
        </w:tc>
        <w:tc>
          <w:tcPr>
            <w:tcW w:w="1518"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00" w:lineRule="exact"/>
              <w:ind w:leftChars="20" w:left="44" w:firstLineChars="200" w:firstLine="480"/>
              <w:jc w:val="center"/>
              <w:rPr>
                <w:rFonts w:asciiTheme="minorEastAsia" w:hAnsiTheme="minorEastAsia"/>
                <w:color w:val="000000" w:themeColor="text1"/>
                <w:sz w:val="24"/>
                <w:szCs w:val="24"/>
              </w:rPr>
            </w:pPr>
          </w:p>
        </w:tc>
        <w:tc>
          <w:tcPr>
            <w:tcW w:w="1513"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00" w:lineRule="exact"/>
              <w:ind w:leftChars="20" w:left="44" w:firstLineChars="200" w:firstLine="480"/>
              <w:jc w:val="center"/>
              <w:rPr>
                <w:rFonts w:asciiTheme="minorEastAsia" w:hAnsiTheme="minorEastAsia"/>
                <w:color w:val="000000" w:themeColor="text1"/>
                <w:sz w:val="24"/>
                <w:szCs w:val="24"/>
              </w:rPr>
            </w:pPr>
          </w:p>
        </w:tc>
      </w:tr>
      <w:tr w:rsidR="00E42690" w:rsidRPr="00836EF6" w:rsidTr="00836EF6">
        <w:trPr>
          <w:trHeight w:val="397"/>
        </w:trPr>
        <w:tc>
          <w:tcPr>
            <w:tcW w:w="756" w:type="dxa"/>
            <w:vMerge w:val="restart"/>
            <w:tcBorders>
              <w:top w:val="single" w:sz="3" w:space="0" w:color="000000"/>
              <w:left w:val="single" w:sz="3" w:space="0" w:color="000000"/>
              <w:right w:val="single" w:sz="3" w:space="0" w:color="000000"/>
            </w:tcBorders>
            <w:vAlign w:val="center"/>
          </w:tcPr>
          <w:p w:rsidR="003E74FE" w:rsidRPr="00836EF6" w:rsidRDefault="00D743FE" w:rsidP="001D09EE">
            <w:pPr>
              <w:spacing w:after="0" w:line="300" w:lineRule="exact"/>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暖</w:t>
            </w:r>
          </w:p>
          <w:p w:rsidR="00D743FE" w:rsidRPr="00836EF6" w:rsidRDefault="00D743FE" w:rsidP="001D09EE">
            <w:pPr>
              <w:spacing w:after="0" w:line="300" w:lineRule="exact"/>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通</w:t>
            </w:r>
          </w:p>
        </w:tc>
        <w:tc>
          <w:tcPr>
            <w:tcW w:w="1373" w:type="dxa"/>
            <w:tcBorders>
              <w:top w:val="single" w:sz="3" w:space="0" w:color="000000"/>
              <w:left w:val="single" w:sz="3" w:space="0" w:color="000000"/>
              <w:bottom w:val="single" w:sz="3" w:space="0" w:color="000000"/>
              <w:right w:val="single" w:sz="3" w:space="0" w:color="000000"/>
            </w:tcBorders>
            <w:vAlign w:val="bottom"/>
          </w:tcPr>
          <w:p w:rsidR="00D743FE" w:rsidRPr="00836EF6" w:rsidRDefault="00D743FE" w:rsidP="001D09EE">
            <w:pPr>
              <w:spacing w:after="0" w:line="300" w:lineRule="exact"/>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专业负责人</w:t>
            </w:r>
          </w:p>
        </w:tc>
        <w:tc>
          <w:tcPr>
            <w:tcW w:w="1363"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00" w:lineRule="exact"/>
              <w:ind w:leftChars="20" w:left="44" w:firstLineChars="200" w:firstLine="480"/>
              <w:jc w:val="center"/>
              <w:rPr>
                <w:rFonts w:asciiTheme="minorEastAsia" w:hAnsiTheme="minorEastAsia"/>
                <w:color w:val="000000" w:themeColor="text1"/>
                <w:sz w:val="24"/>
                <w:szCs w:val="24"/>
              </w:rPr>
            </w:pPr>
          </w:p>
        </w:tc>
        <w:tc>
          <w:tcPr>
            <w:tcW w:w="2005"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00" w:lineRule="exact"/>
              <w:jc w:val="center"/>
              <w:rPr>
                <w:rFonts w:asciiTheme="minorEastAsia" w:hAnsiTheme="minorEastAsia" w:cs="阿里巴巴普惠体 L"/>
                <w:color w:val="000000" w:themeColor="text1"/>
                <w:sz w:val="24"/>
                <w:szCs w:val="24"/>
              </w:rPr>
            </w:pPr>
          </w:p>
        </w:tc>
        <w:tc>
          <w:tcPr>
            <w:tcW w:w="1518"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00" w:lineRule="exact"/>
              <w:ind w:leftChars="20" w:left="44" w:firstLineChars="200" w:firstLine="480"/>
              <w:jc w:val="center"/>
              <w:rPr>
                <w:rFonts w:asciiTheme="minorEastAsia" w:hAnsiTheme="minorEastAsia"/>
                <w:color w:val="000000" w:themeColor="text1"/>
                <w:sz w:val="24"/>
                <w:szCs w:val="24"/>
              </w:rPr>
            </w:pPr>
          </w:p>
        </w:tc>
        <w:tc>
          <w:tcPr>
            <w:tcW w:w="1513"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00" w:lineRule="exact"/>
              <w:ind w:leftChars="20" w:left="44" w:firstLineChars="200" w:firstLine="480"/>
              <w:jc w:val="center"/>
              <w:rPr>
                <w:rFonts w:asciiTheme="minorEastAsia" w:hAnsiTheme="minorEastAsia"/>
                <w:color w:val="000000" w:themeColor="text1"/>
                <w:sz w:val="24"/>
                <w:szCs w:val="24"/>
              </w:rPr>
            </w:pPr>
          </w:p>
        </w:tc>
      </w:tr>
      <w:tr w:rsidR="00E42690" w:rsidRPr="00836EF6" w:rsidTr="00836EF6">
        <w:trPr>
          <w:trHeight w:val="397"/>
        </w:trPr>
        <w:tc>
          <w:tcPr>
            <w:tcW w:w="756" w:type="dxa"/>
            <w:vMerge/>
            <w:tcBorders>
              <w:left w:val="single" w:sz="3" w:space="0" w:color="000000"/>
              <w:bottom w:val="single" w:sz="3" w:space="0" w:color="000000"/>
              <w:right w:val="single" w:sz="3" w:space="0" w:color="000000"/>
            </w:tcBorders>
            <w:vAlign w:val="center"/>
          </w:tcPr>
          <w:p w:rsidR="00D743FE" w:rsidRPr="00836EF6" w:rsidRDefault="00D743FE" w:rsidP="001D09EE">
            <w:pPr>
              <w:spacing w:after="0" w:line="300" w:lineRule="exact"/>
              <w:ind w:leftChars="20" w:left="44" w:firstLineChars="200" w:firstLine="480"/>
              <w:jc w:val="center"/>
              <w:rPr>
                <w:rFonts w:asciiTheme="minorEastAsia" w:hAnsiTheme="minorEastAsia"/>
                <w:color w:val="000000" w:themeColor="text1"/>
                <w:sz w:val="24"/>
                <w:szCs w:val="24"/>
              </w:rPr>
            </w:pPr>
          </w:p>
        </w:tc>
        <w:tc>
          <w:tcPr>
            <w:tcW w:w="1373" w:type="dxa"/>
            <w:tcBorders>
              <w:top w:val="single" w:sz="3" w:space="0" w:color="000000"/>
              <w:left w:val="single" w:sz="3" w:space="0" w:color="000000"/>
              <w:bottom w:val="single" w:sz="3" w:space="0" w:color="000000"/>
              <w:right w:val="single" w:sz="3" w:space="0" w:color="000000"/>
            </w:tcBorders>
            <w:vAlign w:val="bottom"/>
          </w:tcPr>
          <w:p w:rsidR="00D743FE" w:rsidRPr="00836EF6" w:rsidRDefault="00D743FE" w:rsidP="001D09EE">
            <w:pPr>
              <w:spacing w:after="0" w:line="300" w:lineRule="exact"/>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设计人</w:t>
            </w:r>
          </w:p>
        </w:tc>
        <w:tc>
          <w:tcPr>
            <w:tcW w:w="1363"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00" w:lineRule="exact"/>
              <w:ind w:leftChars="20" w:left="44" w:firstLineChars="200" w:firstLine="480"/>
              <w:jc w:val="center"/>
              <w:rPr>
                <w:rFonts w:asciiTheme="minorEastAsia" w:hAnsiTheme="minorEastAsia"/>
                <w:color w:val="000000" w:themeColor="text1"/>
                <w:sz w:val="24"/>
                <w:szCs w:val="24"/>
              </w:rPr>
            </w:pPr>
          </w:p>
        </w:tc>
        <w:tc>
          <w:tcPr>
            <w:tcW w:w="2005"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00" w:lineRule="exact"/>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8"/>
                <w:sz w:val="24"/>
                <w:szCs w:val="24"/>
              </w:rPr>
              <w:t>/</w:t>
            </w:r>
          </w:p>
        </w:tc>
        <w:tc>
          <w:tcPr>
            <w:tcW w:w="1518"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00" w:lineRule="exact"/>
              <w:ind w:leftChars="20" w:left="44" w:firstLineChars="200" w:firstLine="480"/>
              <w:jc w:val="center"/>
              <w:rPr>
                <w:rFonts w:asciiTheme="minorEastAsia" w:hAnsiTheme="minorEastAsia"/>
                <w:color w:val="000000" w:themeColor="text1"/>
                <w:sz w:val="24"/>
                <w:szCs w:val="24"/>
              </w:rPr>
            </w:pPr>
          </w:p>
        </w:tc>
        <w:tc>
          <w:tcPr>
            <w:tcW w:w="1513"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00" w:lineRule="exact"/>
              <w:ind w:leftChars="20" w:left="44" w:firstLineChars="200" w:firstLine="480"/>
              <w:jc w:val="center"/>
              <w:rPr>
                <w:rFonts w:asciiTheme="minorEastAsia" w:hAnsiTheme="minorEastAsia"/>
                <w:color w:val="000000" w:themeColor="text1"/>
                <w:sz w:val="24"/>
                <w:szCs w:val="24"/>
              </w:rPr>
            </w:pPr>
          </w:p>
        </w:tc>
      </w:tr>
    </w:tbl>
    <w:p w:rsidR="00D743FE" w:rsidRPr="00836EF6" w:rsidRDefault="00D743FE" w:rsidP="001D09EE">
      <w:pPr>
        <w:spacing w:after="0" w:line="360" w:lineRule="auto"/>
        <w:ind w:leftChars="20" w:left="44" w:firstLineChars="200" w:firstLine="480"/>
        <w:rPr>
          <w:color w:val="000000" w:themeColor="text1"/>
          <w:sz w:val="24"/>
          <w:szCs w:val="24"/>
          <w:lang w:eastAsia="zh-CN"/>
        </w:rPr>
      </w:pPr>
      <w:r w:rsidRPr="00836EF6">
        <w:rPr>
          <w:color w:val="000000" w:themeColor="text1"/>
          <w:sz w:val="24"/>
          <w:szCs w:val="24"/>
          <w:lang w:eastAsia="zh-CN"/>
        </w:rPr>
        <w:t>（所从事专业技术岗位国家或地方相关部门有执业资格准入要求的，</w:t>
      </w:r>
      <w:r w:rsidR="001E2BD8" w:rsidRPr="00836EF6">
        <w:rPr>
          <w:rFonts w:hint="eastAsia"/>
          <w:color w:val="000000" w:themeColor="text1"/>
          <w:sz w:val="24"/>
          <w:szCs w:val="24"/>
          <w:lang w:eastAsia="zh-CN"/>
        </w:rPr>
        <w:t>应具备相应的执业资格</w:t>
      </w:r>
      <w:r w:rsidRPr="00836EF6">
        <w:rPr>
          <w:color w:val="000000" w:themeColor="text1"/>
          <w:sz w:val="24"/>
          <w:szCs w:val="24"/>
          <w:lang w:eastAsia="zh-CN"/>
        </w:rPr>
        <w:t>）</w:t>
      </w:r>
    </w:p>
    <w:p w:rsidR="00D743FE" w:rsidRPr="00836EF6" w:rsidRDefault="00B17F70" w:rsidP="001D09EE">
      <w:pPr>
        <w:spacing w:after="0" w:line="360" w:lineRule="auto"/>
        <w:ind w:leftChars="20" w:left="44" w:firstLineChars="200" w:firstLine="564"/>
        <w:rPr>
          <w:rFonts w:asciiTheme="minorEastAsia" w:hAnsiTheme="minorEastAsia" w:cs="阿里巴巴普惠体 L"/>
          <w:color w:val="000000" w:themeColor="text1"/>
          <w:w w:val="101"/>
          <w:sz w:val="28"/>
          <w:szCs w:val="28"/>
          <w:lang w:eastAsia="zh-CN"/>
        </w:rPr>
      </w:pPr>
      <w:r w:rsidRPr="00836EF6">
        <w:rPr>
          <w:rFonts w:asciiTheme="minorEastAsia" w:hAnsiTheme="minorEastAsia" w:cs="阿里巴巴普惠体 L"/>
          <w:color w:val="000000" w:themeColor="text1"/>
          <w:w w:val="101"/>
          <w:sz w:val="28"/>
          <w:szCs w:val="28"/>
          <w:lang w:eastAsia="zh-CN"/>
        </w:rPr>
        <w:t>项目负责人</w:t>
      </w:r>
      <w:r w:rsidR="00897AB5" w:rsidRPr="00836EF6">
        <w:rPr>
          <w:rFonts w:asciiTheme="minorEastAsia" w:hAnsiTheme="minorEastAsia" w:cs="阿里巴巴普惠体 L" w:hint="eastAsia"/>
          <w:color w:val="000000" w:themeColor="text1"/>
          <w:w w:val="101"/>
          <w:sz w:val="28"/>
          <w:szCs w:val="28"/>
          <w:lang w:eastAsia="zh-CN"/>
        </w:rPr>
        <w:t>注册</w:t>
      </w:r>
      <w:r w:rsidR="00D743FE" w:rsidRPr="00836EF6">
        <w:rPr>
          <w:rFonts w:asciiTheme="minorEastAsia" w:hAnsiTheme="minorEastAsia" w:cs="阿里巴巴普惠体 L"/>
          <w:color w:val="000000" w:themeColor="text1"/>
          <w:w w:val="101"/>
          <w:sz w:val="28"/>
          <w:szCs w:val="28"/>
          <w:lang w:eastAsia="zh-CN"/>
        </w:rPr>
        <w:t xml:space="preserve">章： </w:t>
      </w:r>
      <w:r w:rsidR="006F3883" w:rsidRPr="00836EF6">
        <w:rPr>
          <w:rFonts w:asciiTheme="minorEastAsia" w:hAnsiTheme="minorEastAsia" w:cs="阿里巴巴普惠体 L"/>
          <w:color w:val="000000" w:themeColor="text1"/>
          <w:w w:val="101"/>
          <w:sz w:val="28"/>
          <w:szCs w:val="28"/>
          <w:lang w:eastAsia="zh-CN"/>
        </w:rPr>
        <w:t xml:space="preserve">              </w:t>
      </w:r>
      <w:r w:rsidR="00D743FE" w:rsidRPr="00836EF6">
        <w:rPr>
          <w:rFonts w:asciiTheme="minorEastAsia" w:hAnsiTheme="minorEastAsia" w:cs="阿里巴巴普惠体 L"/>
          <w:color w:val="000000" w:themeColor="text1"/>
          <w:w w:val="101"/>
          <w:sz w:val="28"/>
          <w:szCs w:val="28"/>
          <w:lang w:eastAsia="zh-CN"/>
        </w:rPr>
        <w:t>专业负责人</w:t>
      </w:r>
      <w:r w:rsidR="00897AB5" w:rsidRPr="00836EF6">
        <w:rPr>
          <w:rFonts w:asciiTheme="minorEastAsia" w:hAnsiTheme="minorEastAsia" w:cs="阿里巴巴普惠体 L" w:hint="eastAsia"/>
          <w:color w:val="000000" w:themeColor="text1"/>
          <w:w w:val="101"/>
          <w:sz w:val="28"/>
          <w:szCs w:val="28"/>
          <w:lang w:eastAsia="zh-CN"/>
        </w:rPr>
        <w:t>注册</w:t>
      </w:r>
      <w:r w:rsidR="00D743FE" w:rsidRPr="00836EF6">
        <w:rPr>
          <w:rFonts w:asciiTheme="minorEastAsia" w:hAnsiTheme="minorEastAsia" w:cs="阿里巴巴普惠体 L"/>
          <w:color w:val="000000" w:themeColor="text1"/>
          <w:w w:val="101"/>
          <w:sz w:val="28"/>
          <w:szCs w:val="28"/>
          <w:lang w:eastAsia="zh-CN"/>
        </w:rPr>
        <w:t>章：</w:t>
      </w:r>
    </w:p>
    <w:p w:rsidR="00122635" w:rsidRPr="00836EF6" w:rsidRDefault="00122635" w:rsidP="001D09EE">
      <w:pPr>
        <w:spacing w:after="0" w:line="360" w:lineRule="auto"/>
        <w:ind w:leftChars="20" w:left="44" w:firstLineChars="200" w:firstLine="560"/>
        <w:rPr>
          <w:rFonts w:asciiTheme="minorEastAsia" w:hAnsiTheme="minorEastAsia"/>
          <w:color w:val="000000" w:themeColor="text1"/>
          <w:sz w:val="28"/>
          <w:szCs w:val="28"/>
          <w:lang w:eastAsia="zh-CN"/>
        </w:rPr>
      </w:pPr>
    </w:p>
    <w:p w:rsidR="00D743FE" w:rsidRPr="00836EF6" w:rsidRDefault="00D743FE" w:rsidP="001D09EE">
      <w:pPr>
        <w:spacing w:after="0" w:line="360" w:lineRule="auto"/>
        <w:ind w:leftChars="20" w:left="44" w:firstLineChars="200" w:firstLine="564"/>
        <w:rPr>
          <w:rFonts w:asciiTheme="minorEastAsia" w:hAnsiTheme="minorEastAsia" w:cs="SimSun-ExtB"/>
          <w:color w:val="000000" w:themeColor="text1"/>
          <w:sz w:val="28"/>
          <w:szCs w:val="28"/>
          <w:lang w:eastAsia="zh-CN"/>
        </w:rPr>
      </w:pPr>
      <w:r w:rsidRPr="00836EF6">
        <w:rPr>
          <w:rFonts w:asciiTheme="minorEastAsia" w:hAnsiTheme="minorEastAsia" w:cs="阿里巴巴普惠体 L"/>
          <w:color w:val="000000" w:themeColor="text1"/>
          <w:w w:val="101"/>
          <w:sz w:val="28"/>
          <w:szCs w:val="28"/>
          <w:lang w:eastAsia="zh-CN"/>
        </w:rPr>
        <w:t>工程设计出图专用章：</w:t>
      </w:r>
    </w:p>
    <w:p w:rsidR="00D743FE" w:rsidRPr="00836EF6" w:rsidRDefault="00D743FE" w:rsidP="001D09EE">
      <w:pPr>
        <w:spacing w:after="0" w:line="360" w:lineRule="auto"/>
        <w:ind w:leftChars="20" w:left="44" w:firstLineChars="200" w:firstLine="560"/>
        <w:rPr>
          <w:rFonts w:asciiTheme="minorEastAsia" w:hAnsiTheme="minorEastAsia"/>
          <w:color w:val="000000" w:themeColor="text1"/>
          <w:sz w:val="28"/>
          <w:szCs w:val="28"/>
          <w:lang w:eastAsia="zh-CN"/>
        </w:rPr>
        <w:sectPr w:rsidR="00D743FE" w:rsidRPr="00836EF6">
          <w:footerReference w:type="default" r:id="rId12"/>
          <w:pgSz w:w="11920" w:h="16840"/>
          <w:pgMar w:top="1440" w:right="1680" w:bottom="1380" w:left="1680" w:header="0" w:footer="1197" w:gutter="0"/>
          <w:cols w:space="720"/>
        </w:sectPr>
      </w:pPr>
    </w:p>
    <w:p w:rsidR="00D743FE" w:rsidRPr="00836EF6" w:rsidRDefault="00D743FE" w:rsidP="001D09EE">
      <w:pPr>
        <w:spacing w:after="0" w:line="360" w:lineRule="auto"/>
        <w:ind w:leftChars="20" w:left="44" w:firstLineChars="17" w:firstLine="62"/>
        <w:jc w:val="center"/>
        <w:rPr>
          <w:rFonts w:asciiTheme="minorEastAsia" w:hAnsiTheme="minorEastAsia" w:cs="阿里巴巴普惠体 L"/>
          <w:b/>
          <w:color w:val="000000" w:themeColor="text1"/>
          <w:sz w:val="36"/>
          <w:szCs w:val="36"/>
          <w:lang w:eastAsia="zh-CN"/>
        </w:rPr>
      </w:pPr>
      <w:r w:rsidRPr="00836EF6">
        <w:rPr>
          <w:rFonts w:asciiTheme="minorEastAsia" w:hAnsiTheme="minorEastAsia" w:cs="阿里巴巴普惠体 L"/>
          <w:b/>
          <w:color w:val="000000" w:themeColor="text1"/>
          <w:w w:val="101"/>
          <w:sz w:val="36"/>
          <w:szCs w:val="36"/>
          <w:lang w:eastAsia="zh-CN"/>
        </w:rPr>
        <w:lastRenderedPageBreak/>
        <w:t>原建筑设</w:t>
      </w:r>
      <w:r w:rsidRPr="00836EF6">
        <w:rPr>
          <w:rFonts w:asciiTheme="minorEastAsia" w:hAnsiTheme="minorEastAsia" w:cs="阿里巴巴普惠体 L"/>
          <w:b/>
          <w:color w:val="000000" w:themeColor="text1"/>
          <w:spacing w:val="2"/>
          <w:w w:val="101"/>
          <w:sz w:val="36"/>
          <w:szCs w:val="36"/>
          <w:lang w:eastAsia="zh-CN"/>
        </w:rPr>
        <w:t>计</w:t>
      </w:r>
      <w:r w:rsidRPr="00836EF6">
        <w:rPr>
          <w:rFonts w:asciiTheme="minorEastAsia" w:hAnsiTheme="minorEastAsia" w:cs="阿里巴巴普惠体 L"/>
          <w:b/>
          <w:color w:val="000000" w:themeColor="text1"/>
          <w:w w:val="101"/>
          <w:sz w:val="36"/>
          <w:szCs w:val="36"/>
          <w:lang w:eastAsia="zh-CN"/>
        </w:rPr>
        <w:t>与装饰装修设计</w:t>
      </w:r>
      <w:r w:rsidRPr="00836EF6">
        <w:rPr>
          <w:rFonts w:asciiTheme="minorEastAsia" w:hAnsiTheme="minorEastAsia" w:cs="阿里巴巴普惠体 L"/>
          <w:b/>
          <w:color w:val="000000" w:themeColor="text1"/>
          <w:spacing w:val="2"/>
          <w:w w:val="101"/>
          <w:sz w:val="36"/>
          <w:szCs w:val="36"/>
          <w:lang w:eastAsia="zh-CN"/>
        </w:rPr>
        <w:t>情</w:t>
      </w:r>
      <w:r w:rsidRPr="00836EF6">
        <w:rPr>
          <w:rFonts w:asciiTheme="minorEastAsia" w:hAnsiTheme="minorEastAsia" w:cs="阿里巴巴普惠体 L"/>
          <w:b/>
          <w:color w:val="000000" w:themeColor="text1"/>
          <w:w w:val="101"/>
          <w:sz w:val="36"/>
          <w:szCs w:val="36"/>
          <w:lang w:eastAsia="zh-CN"/>
        </w:rPr>
        <w:t>况确认表</w:t>
      </w:r>
    </w:p>
    <w:p w:rsidR="009658C4" w:rsidRPr="00836EF6" w:rsidRDefault="00D743FE" w:rsidP="001D09EE">
      <w:pPr>
        <w:spacing w:after="0" w:line="360" w:lineRule="auto"/>
        <w:rPr>
          <w:rFonts w:asciiTheme="minorEastAsia" w:hAnsiTheme="minorEastAsia" w:cs="阿里巴巴普惠体 L"/>
          <w:color w:val="000000" w:themeColor="text1"/>
          <w:spacing w:val="-1"/>
          <w:w w:val="101"/>
          <w:sz w:val="28"/>
          <w:szCs w:val="28"/>
          <w:lang w:eastAsia="zh-CN"/>
        </w:rPr>
      </w:pPr>
      <w:r w:rsidRPr="00836EF6">
        <w:rPr>
          <w:rFonts w:asciiTheme="minorEastAsia" w:hAnsiTheme="minorEastAsia" w:cs="阿里巴巴普惠体 L"/>
          <w:color w:val="000000" w:themeColor="text1"/>
          <w:w w:val="101"/>
          <w:sz w:val="28"/>
          <w:szCs w:val="28"/>
          <w:lang w:eastAsia="zh-CN"/>
        </w:rPr>
        <w:t>项目名称</w:t>
      </w:r>
      <w:r w:rsidRPr="00836EF6">
        <w:rPr>
          <w:rFonts w:asciiTheme="minorEastAsia" w:hAnsiTheme="minorEastAsia" w:cs="阿里巴巴普惠体 L"/>
          <w:color w:val="000000" w:themeColor="text1"/>
          <w:spacing w:val="-1"/>
          <w:w w:val="101"/>
          <w:sz w:val="28"/>
          <w:szCs w:val="28"/>
          <w:lang w:eastAsia="zh-CN"/>
        </w:rPr>
        <w:t>：</w:t>
      </w:r>
      <w:r w:rsidR="00BD4357" w:rsidRPr="00836EF6">
        <w:rPr>
          <w:rFonts w:asciiTheme="minorEastAsia" w:hAnsiTheme="minorEastAsia"/>
          <w:color w:val="000000" w:themeColor="text1"/>
          <w:sz w:val="28"/>
          <w:szCs w:val="28"/>
          <w:u w:val="single"/>
          <w:lang w:eastAsia="zh-CN"/>
        </w:rPr>
        <w:tab/>
        <w:t xml:space="preserve">                         </w:t>
      </w:r>
    </w:p>
    <w:p w:rsidR="009658C4" w:rsidRPr="00836EF6" w:rsidRDefault="00D743FE" w:rsidP="001D09EE">
      <w:pPr>
        <w:spacing w:after="0" w:line="360" w:lineRule="auto"/>
        <w:rPr>
          <w:rFonts w:asciiTheme="minorEastAsia" w:hAnsiTheme="minorEastAsia" w:cs="阿里巴巴普惠体 L"/>
          <w:color w:val="000000" w:themeColor="text1"/>
          <w:spacing w:val="-1"/>
          <w:w w:val="101"/>
          <w:sz w:val="28"/>
          <w:szCs w:val="28"/>
          <w:lang w:eastAsia="zh-CN"/>
        </w:rPr>
      </w:pPr>
      <w:r w:rsidRPr="00836EF6">
        <w:rPr>
          <w:rFonts w:asciiTheme="minorEastAsia" w:hAnsiTheme="minorEastAsia" w:cs="阿里巴巴普惠体 L"/>
          <w:color w:val="000000" w:themeColor="text1"/>
          <w:w w:val="101"/>
          <w:sz w:val="28"/>
          <w:szCs w:val="28"/>
          <w:lang w:eastAsia="zh-CN"/>
        </w:rPr>
        <w:t>装饰装修设计单位</w:t>
      </w:r>
      <w:r w:rsidRPr="00836EF6">
        <w:rPr>
          <w:rFonts w:asciiTheme="minorEastAsia" w:hAnsiTheme="minorEastAsia" w:cs="阿里巴巴普惠体 L"/>
          <w:color w:val="000000" w:themeColor="text1"/>
          <w:spacing w:val="-1"/>
          <w:w w:val="101"/>
          <w:sz w:val="28"/>
          <w:szCs w:val="28"/>
          <w:lang w:eastAsia="zh-CN"/>
        </w:rPr>
        <w:t>：</w:t>
      </w:r>
      <w:r w:rsidR="00BD4357" w:rsidRPr="00836EF6">
        <w:rPr>
          <w:rFonts w:asciiTheme="minorEastAsia" w:hAnsiTheme="minorEastAsia"/>
          <w:color w:val="000000" w:themeColor="text1"/>
          <w:sz w:val="28"/>
          <w:szCs w:val="28"/>
          <w:u w:val="single"/>
          <w:lang w:eastAsia="zh-CN"/>
        </w:rPr>
        <w:tab/>
        <w:t xml:space="preserve">              </w:t>
      </w:r>
    </w:p>
    <w:p w:rsidR="00D743FE" w:rsidRPr="00836EF6" w:rsidRDefault="00D743FE" w:rsidP="001D09EE">
      <w:pPr>
        <w:spacing w:after="0" w:line="360" w:lineRule="auto"/>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w w:val="101"/>
          <w:sz w:val="28"/>
          <w:szCs w:val="28"/>
          <w:lang w:eastAsia="zh-CN"/>
        </w:rPr>
        <w:t>主体建筑设计单位</w:t>
      </w:r>
      <w:r w:rsidRPr="00836EF6">
        <w:rPr>
          <w:rFonts w:asciiTheme="minorEastAsia" w:hAnsiTheme="minorEastAsia" w:cs="阿里巴巴普惠体 L"/>
          <w:color w:val="000000" w:themeColor="text1"/>
          <w:spacing w:val="-1"/>
          <w:w w:val="101"/>
          <w:sz w:val="28"/>
          <w:szCs w:val="28"/>
          <w:lang w:eastAsia="zh-CN"/>
        </w:rPr>
        <w:t>：</w:t>
      </w:r>
      <w:r w:rsidR="00BD4357" w:rsidRPr="00836EF6">
        <w:rPr>
          <w:rFonts w:asciiTheme="minorEastAsia" w:hAnsiTheme="minorEastAsia"/>
          <w:color w:val="000000" w:themeColor="text1"/>
          <w:sz w:val="28"/>
          <w:szCs w:val="28"/>
          <w:u w:val="single"/>
          <w:lang w:eastAsia="zh-CN"/>
        </w:rPr>
        <w:tab/>
        <w:t xml:space="preserve">              </w:t>
      </w:r>
    </w:p>
    <w:tbl>
      <w:tblPr>
        <w:tblW w:w="0" w:type="auto"/>
        <w:tblInd w:w="99" w:type="dxa"/>
        <w:tblLayout w:type="fixed"/>
        <w:tblCellMar>
          <w:left w:w="0" w:type="dxa"/>
          <w:right w:w="0" w:type="dxa"/>
        </w:tblCellMar>
        <w:tblLook w:val="01E0"/>
      </w:tblPr>
      <w:tblGrid>
        <w:gridCol w:w="2910"/>
        <w:gridCol w:w="3516"/>
        <w:gridCol w:w="2102"/>
      </w:tblGrid>
      <w:tr w:rsidR="00E42690" w:rsidRPr="00836EF6" w:rsidTr="007641E3">
        <w:trPr>
          <w:trHeight w:hRule="exact" w:val="787"/>
        </w:trPr>
        <w:tc>
          <w:tcPr>
            <w:tcW w:w="2910"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20" w:lineRule="exact"/>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主要内容</w:t>
            </w:r>
          </w:p>
        </w:tc>
        <w:tc>
          <w:tcPr>
            <w:tcW w:w="3516"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7641E3" w:rsidP="001D09EE">
            <w:pPr>
              <w:spacing w:after="0" w:line="320" w:lineRule="exact"/>
              <w:jc w:val="center"/>
              <w:rPr>
                <w:rFonts w:asciiTheme="minorEastAsia" w:hAnsiTheme="minorEastAsia" w:cs="阿里巴巴普惠体 L"/>
                <w:color w:val="000000" w:themeColor="text1"/>
                <w:sz w:val="24"/>
                <w:szCs w:val="24"/>
                <w:lang w:eastAsia="zh-CN"/>
              </w:rPr>
            </w:pPr>
            <w:r w:rsidRPr="00836EF6">
              <w:rPr>
                <w:rFonts w:asciiTheme="minorEastAsia" w:hAnsiTheme="minorEastAsia" w:cs="阿里巴巴普惠体 L" w:hint="eastAsia"/>
                <w:color w:val="000000" w:themeColor="text1"/>
                <w:w w:val="101"/>
                <w:position w:val="1"/>
                <w:sz w:val="24"/>
                <w:szCs w:val="24"/>
                <w:lang w:eastAsia="zh-CN"/>
              </w:rPr>
              <w:t>装饰装修</w:t>
            </w:r>
            <w:r w:rsidR="00D743FE" w:rsidRPr="00836EF6">
              <w:rPr>
                <w:rFonts w:asciiTheme="minorEastAsia" w:hAnsiTheme="minorEastAsia" w:cs="阿里巴巴普惠体 L"/>
                <w:color w:val="000000" w:themeColor="text1"/>
                <w:w w:val="101"/>
                <w:position w:val="1"/>
                <w:sz w:val="24"/>
                <w:szCs w:val="24"/>
                <w:lang w:eastAsia="zh-CN"/>
              </w:rPr>
              <w:t>设计是否与原建筑设计一致</w:t>
            </w:r>
          </w:p>
        </w:tc>
        <w:tc>
          <w:tcPr>
            <w:tcW w:w="2102"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20" w:lineRule="exact"/>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备注</w:t>
            </w:r>
          </w:p>
        </w:tc>
      </w:tr>
      <w:tr w:rsidR="00E42690" w:rsidRPr="00836EF6" w:rsidTr="005A2D78">
        <w:trPr>
          <w:trHeight w:hRule="exact" w:val="577"/>
        </w:trPr>
        <w:tc>
          <w:tcPr>
            <w:tcW w:w="2910"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20" w:lineRule="exact"/>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建筑性质及内部功能</w:t>
            </w:r>
          </w:p>
        </w:tc>
        <w:tc>
          <w:tcPr>
            <w:tcW w:w="3516"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20" w:lineRule="exact"/>
              <w:ind w:leftChars="20" w:left="44" w:firstLineChars="200" w:firstLine="480"/>
              <w:jc w:val="center"/>
              <w:rPr>
                <w:rFonts w:asciiTheme="minorEastAsia" w:hAnsiTheme="minorEastAsia"/>
                <w:color w:val="000000" w:themeColor="text1"/>
                <w:sz w:val="24"/>
                <w:szCs w:val="24"/>
              </w:rPr>
            </w:pPr>
          </w:p>
        </w:tc>
        <w:tc>
          <w:tcPr>
            <w:tcW w:w="2102"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20" w:lineRule="exact"/>
              <w:ind w:leftChars="20" w:left="44" w:firstLineChars="200" w:firstLine="480"/>
              <w:jc w:val="center"/>
              <w:rPr>
                <w:rFonts w:asciiTheme="minorEastAsia" w:hAnsiTheme="minorEastAsia"/>
                <w:color w:val="000000" w:themeColor="text1"/>
                <w:sz w:val="24"/>
                <w:szCs w:val="24"/>
              </w:rPr>
            </w:pPr>
          </w:p>
        </w:tc>
      </w:tr>
      <w:tr w:rsidR="00E42690" w:rsidRPr="00836EF6" w:rsidTr="001D09EE">
        <w:trPr>
          <w:trHeight w:hRule="exact" w:val="990"/>
        </w:trPr>
        <w:tc>
          <w:tcPr>
            <w:tcW w:w="2910"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20" w:lineRule="exact"/>
              <w:jc w:val="center"/>
              <w:rPr>
                <w:rFonts w:asciiTheme="minorEastAsia" w:hAnsiTheme="minorEastAsia" w:cs="阿里巴巴普惠体 L"/>
                <w:color w:val="000000" w:themeColor="text1"/>
                <w:sz w:val="24"/>
                <w:szCs w:val="24"/>
                <w:lang w:eastAsia="zh-CN"/>
              </w:rPr>
            </w:pPr>
            <w:r w:rsidRPr="00836EF6">
              <w:rPr>
                <w:rFonts w:asciiTheme="minorEastAsia" w:hAnsiTheme="minorEastAsia" w:cs="阿里巴巴普惠体 L"/>
                <w:color w:val="000000" w:themeColor="text1"/>
                <w:w w:val="101"/>
                <w:position w:val="1"/>
                <w:sz w:val="24"/>
                <w:szCs w:val="24"/>
                <w:lang w:eastAsia="zh-CN"/>
              </w:rPr>
              <w:t>建筑防火（包括防火分区、防火分隔、安全疏散、消防设施等）</w:t>
            </w:r>
          </w:p>
        </w:tc>
        <w:tc>
          <w:tcPr>
            <w:tcW w:w="3516"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20" w:lineRule="exact"/>
              <w:ind w:leftChars="20" w:left="44" w:firstLineChars="200" w:firstLine="480"/>
              <w:jc w:val="center"/>
              <w:rPr>
                <w:rFonts w:asciiTheme="minorEastAsia" w:hAnsiTheme="minorEastAsia"/>
                <w:color w:val="000000" w:themeColor="text1"/>
                <w:sz w:val="24"/>
                <w:szCs w:val="24"/>
                <w:lang w:eastAsia="zh-CN"/>
              </w:rPr>
            </w:pPr>
          </w:p>
        </w:tc>
        <w:tc>
          <w:tcPr>
            <w:tcW w:w="2102"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20" w:lineRule="exact"/>
              <w:ind w:leftChars="20" w:left="44" w:firstLineChars="200" w:firstLine="480"/>
              <w:jc w:val="center"/>
              <w:rPr>
                <w:rFonts w:asciiTheme="minorEastAsia" w:hAnsiTheme="minorEastAsia"/>
                <w:color w:val="000000" w:themeColor="text1"/>
                <w:sz w:val="24"/>
                <w:szCs w:val="24"/>
                <w:lang w:eastAsia="zh-CN"/>
              </w:rPr>
            </w:pPr>
          </w:p>
        </w:tc>
      </w:tr>
      <w:tr w:rsidR="00E42690" w:rsidRPr="00836EF6" w:rsidTr="005A2D78">
        <w:trPr>
          <w:trHeight w:hRule="exact" w:val="577"/>
        </w:trPr>
        <w:tc>
          <w:tcPr>
            <w:tcW w:w="2910"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建筑结构</w:t>
            </w:r>
          </w:p>
        </w:tc>
        <w:tc>
          <w:tcPr>
            <w:tcW w:w="3516"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2102"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60" w:lineRule="auto"/>
              <w:ind w:leftChars="20" w:left="44" w:firstLineChars="200" w:firstLine="480"/>
              <w:jc w:val="center"/>
              <w:rPr>
                <w:rFonts w:asciiTheme="minorEastAsia" w:hAnsiTheme="minorEastAsia"/>
                <w:color w:val="000000" w:themeColor="text1"/>
                <w:sz w:val="24"/>
                <w:szCs w:val="24"/>
              </w:rPr>
            </w:pPr>
          </w:p>
        </w:tc>
      </w:tr>
      <w:tr w:rsidR="00E42690" w:rsidRPr="00836EF6" w:rsidTr="005A2D78">
        <w:trPr>
          <w:trHeight w:hRule="exact" w:val="577"/>
        </w:trPr>
        <w:tc>
          <w:tcPr>
            <w:tcW w:w="2910"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设备系统设计</w:t>
            </w:r>
          </w:p>
        </w:tc>
        <w:tc>
          <w:tcPr>
            <w:tcW w:w="3516"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2102"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60" w:lineRule="auto"/>
              <w:ind w:leftChars="20" w:left="44" w:firstLineChars="200" w:firstLine="480"/>
              <w:jc w:val="center"/>
              <w:rPr>
                <w:rFonts w:asciiTheme="minorEastAsia" w:hAnsiTheme="minorEastAsia"/>
                <w:color w:val="000000" w:themeColor="text1"/>
                <w:sz w:val="24"/>
                <w:szCs w:val="24"/>
              </w:rPr>
            </w:pPr>
          </w:p>
        </w:tc>
      </w:tr>
      <w:tr w:rsidR="00E42690" w:rsidRPr="00836EF6" w:rsidTr="005A2D78">
        <w:trPr>
          <w:trHeight w:hRule="exact" w:val="577"/>
        </w:trPr>
        <w:tc>
          <w:tcPr>
            <w:tcW w:w="2910"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建筑节能</w:t>
            </w:r>
          </w:p>
        </w:tc>
        <w:tc>
          <w:tcPr>
            <w:tcW w:w="3516"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2102"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60" w:lineRule="auto"/>
              <w:ind w:leftChars="20" w:left="44" w:firstLineChars="200" w:firstLine="480"/>
              <w:jc w:val="center"/>
              <w:rPr>
                <w:rFonts w:asciiTheme="minorEastAsia" w:hAnsiTheme="minorEastAsia"/>
                <w:color w:val="000000" w:themeColor="text1"/>
                <w:sz w:val="24"/>
                <w:szCs w:val="24"/>
              </w:rPr>
            </w:pPr>
          </w:p>
        </w:tc>
      </w:tr>
    </w:tbl>
    <w:p w:rsidR="00D743FE" w:rsidRPr="00836EF6" w:rsidRDefault="00D743FE" w:rsidP="001D09EE">
      <w:pPr>
        <w:spacing w:after="0" w:line="360" w:lineRule="auto"/>
        <w:ind w:leftChars="20" w:left="44" w:firstLineChars="34" w:firstLine="96"/>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pacing w:val="2"/>
          <w:sz w:val="28"/>
          <w:szCs w:val="28"/>
          <w:lang w:eastAsia="zh-CN"/>
        </w:rPr>
        <w:t>注</w:t>
      </w:r>
      <w:r w:rsidRPr="00836EF6">
        <w:rPr>
          <w:rFonts w:asciiTheme="minorEastAsia" w:hAnsiTheme="minorEastAsia" w:cs="阿里巴巴普惠体 L"/>
          <w:color w:val="000000" w:themeColor="text1"/>
          <w:sz w:val="28"/>
          <w:szCs w:val="28"/>
          <w:lang w:eastAsia="zh-CN"/>
        </w:rPr>
        <w:t xml:space="preserve">：1 </w:t>
      </w:r>
      <w:r w:rsidR="007641E3" w:rsidRPr="00836EF6">
        <w:rPr>
          <w:rFonts w:asciiTheme="minorEastAsia" w:hAnsiTheme="minorEastAsia" w:cs="阿里巴巴普惠体 L" w:hint="eastAsia"/>
          <w:color w:val="000000" w:themeColor="text1"/>
          <w:sz w:val="28"/>
          <w:szCs w:val="28"/>
          <w:lang w:eastAsia="zh-CN"/>
        </w:rPr>
        <w:t>装饰</w:t>
      </w:r>
      <w:r w:rsidRPr="00836EF6">
        <w:rPr>
          <w:rFonts w:asciiTheme="minorEastAsia" w:hAnsiTheme="minorEastAsia" w:cs="阿里巴巴普惠体 L"/>
          <w:color w:val="000000" w:themeColor="text1"/>
          <w:spacing w:val="2"/>
          <w:w w:val="101"/>
          <w:sz w:val="28"/>
          <w:szCs w:val="28"/>
          <w:lang w:eastAsia="zh-CN"/>
        </w:rPr>
        <w:t>装</w:t>
      </w:r>
      <w:r w:rsidRPr="00836EF6">
        <w:rPr>
          <w:rFonts w:asciiTheme="minorEastAsia" w:hAnsiTheme="minorEastAsia" w:cs="阿里巴巴普惠体 L"/>
          <w:color w:val="000000" w:themeColor="text1"/>
          <w:w w:val="101"/>
          <w:sz w:val="28"/>
          <w:szCs w:val="28"/>
          <w:lang w:eastAsia="zh-CN"/>
        </w:rPr>
        <w:t>修</w:t>
      </w:r>
      <w:r w:rsidRPr="00836EF6">
        <w:rPr>
          <w:rFonts w:asciiTheme="minorEastAsia" w:hAnsiTheme="minorEastAsia" w:cs="阿里巴巴普惠体 L"/>
          <w:color w:val="000000" w:themeColor="text1"/>
          <w:spacing w:val="2"/>
          <w:w w:val="101"/>
          <w:sz w:val="28"/>
          <w:szCs w:val="28"/>
          <w:lang w:eastAsia="zh-CN"/>
        </w:rPr>
        <w:t>设</w:t>
      </w:r>
      <w:r w:rsidRPr="00836EF6">
        <w:rPr>
          <w:rFonts w:asciiTheme="minorEastAsia" w:hAnsiTheme="minorEastAsia" w:cs="阿里巴巴普惠体 L"/>
          <w:color w:val="000000" w:themeColor="text1"/>
          <w:w w:val="101"/>
          <w:sz w:val="28"/>
          <w:szCs w:val="28"/>
          <w:lang w:eastAsia="zh-CN"/>
        </w:rPr>
        <w:t>计</w:t>
      </w:r>
      <w:r w:rsidRPr="00836EF6">
        <w:rPr>
          <w:rFonts w:asciiTheme="minorEastAsia" w:hAnsiTheme="minorEastAsia" w:cs="阿里巴巴普惠体 L"/>
          <w:color w:val="000000" w:themeColor="text1"/>
          <w:spacing w:val="2"/>
          <w:w w:val="101"/>
          <w:sz w:val="28"/>
          <w:szCs w:val="28"/>
          <w:lang w:eastAsia="zh-CN"/>
        </w:rPr>
        <w:t>涉</w:t>
      </w:r>
      <w:r w:rsidRPr="00836EF6">
        <w:rPr>
          <w:rFonts w:asciiTheme="minorEastAsia" w:hAnsiTheme="minorEastAsia" w:cs="阿里巴巴普惠体 L"/>
          <w:color w:val="000000" w:themeColor="text1"/>
          <w:w w:val="101"/>
          <w:sz w:val="28"/>
          <w:szCs w:val="28"/>
          <w:lang w:eastAsia="zh-CN"/>
        </w:rPr>
        <w:t>及</w:t>
      </w:r>
      <w:r w:rsidRPr="00836EF6">
        <w:rPr>
          <w:rFonts w:asciiTheme="minorEastAsia" w:hAnsiTheme="minorEastAsia" w:cs="阿里巴巴普惠体 L"/>
          <w:color w:val="000000" w:themeColor="text1"/>
          <w:spacing w:val="2"/>
          <w:w w:val="101"/>
          <w:sz w:val="28"/>
          <w:szCs w:val="28"/>
          <w:lang w:eastAsia="zh-CN"/>
        </w:rPr>
        <w:t>建</w:t>
      </w:r>
      <w:r w:rsidRPr="00836EF6">
        <w:rPr>
          <w:rFonts w:asciiTheme="minorEastAsia" w:hAnsiTheme="minorEastAsia" w:cs="阿里巴巴普惠体 L"/>
          <w:color w:val="000000" w:themeColor="text1"/>
          <w:w w:val="101"/>
          <w:sz w:val="28"/>
          <w:szCs w:val="28"/>
          <w:lang w:eastAsia="zh-CN"/>
        </w:rPr>
        <w:t>筑</w:t>
      </w:r>
      <w:r w:rsidRPr="00836EF6">
        <w:rPr>
          <w:rFonts w:asciiTheme="minorEastAsia" w:hAnsiTheme="minorEastAsia" w:cs="阿里巴巴普惠体 L"/>
          <w:color w:val="000000" w:themeColor="text1"/>
          <w:spacing w:val="2"/>
          <w:w w:val="101"/>
          <w:sz w:val="28"/>
          <w:szCs w:val="28"/>
          <w:lang w:eastAsia="zh-CN"/>
        </w:rPr>
        <w:t>性</w:t>
      </w:r>
      <w:r w:rsidRPr="00836EF6">
        <w:rPr>
          <w:rFonts w:asciiTheme="minorEastAsia" w:hAnsiTheme="minorEastAsia" w:cs="阿里巴巴普惠体 L"/>
          <w:color w:val="000000" w:themeColor="text1"/>
          <w:w w:val="101"/>
          <w:sz w:val="28"/>
          <w:szCs w:val="28"/>
          <w:lang w:eastAsia="zh-CN"/>
        </w:rPr>
        <w:t>质</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内</w:t>
      </w:r>
      <w:r w:rsidRPr="00836EF6">
        <w:rPr>
          <w:rFonts w:asciiTheme="minorEastAsia" w:hAnsiTheme="minorEastAsia" w:cs="阿里巴巴普惠体 L"/>
          <w:color w:val="000000" w:themeColor="text1"/>
          <w:spacing w:val="2"/>
          <w:w w:val="101"/>
          <w:sz w:val="28"/>
          <w:szCs w:val="28"/>
          <w:lang w:eastAsia="zh-CN"/>
        </w:rPr>
        <w:t>部</w:t>
      </w:r>
      <w:r w:rsidRPr="00836EF6">
        <w:rPr>
          <w:rFonts w:asciiTheme="minorEastAsia" w:hAnsiTheme="minorEastAsia" w:cs="阿里巴巴普惠体 L"/>
          <w:color w:val="000000" w:themeColor="text1"/>
          <w:w w:val="101"/>
          <w:sz w:val="28"/>
          <w:szCs w:val="28"/>
          <w:lang w:eastAsia="zh-CN"/>
        </w:rPr>
        <w:t>功</w:t>
      </w:r>
      <w:r w:rsidRPr="00836EF6">
        <w:rPr>
          <w:rFonts w:asciiTheme="minorEastAsia" w:hAnsiTheme="minorEastAsia" w:cs="阿里巴巴普惠体 L"/>
          <w:color w:val="000000" w:themeColor="text1"/>
          <w:spacing w:val="2"/>
          <w:w w:val="101"/>
          <w:sz w:val="28"/>
          <w:szCs w:val="28"/>
          <w:lang w:eastAsia="zh-CN"/>
        </w:rPr>
        <w:t>能</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建</w:t>
      </w:r>
      <w:r w:rsidRPr="00836EF6">
        <w:rPr>
          <w:rFonts w:asciiTheme="minorEastAsia" w:hAnsiTheme="minorEastAsia" w:cs="阿里巴巴普惠体 L"/>
          <w:color w:val="000000" w:themeColor="text1"/>
          <w:w w:val="101"/>
          <w:sz w:val="28"/>
          <w:szCs w:val="28"/>
          <w:lang w:eastAsia="zh-CN"/>
        </w:rPr>
        <w:t>筑</w:t>
      </w:r>
      <w:r w:rsidRPr="00836EF6">
        <w:rPr>
          <w:rFonts w:asciiTheme="minorEastAsia" w:hAnsiTheme="minorEastAsia" w:cs="阿里巴巴普惠体 L"/>
          <w:color w:val="000000" w:themeColor="text1"/>
          <w:spacing w:val="2"/>
          <w:w w:val="101"/>
          <w:sz w:val="28"/>
          <w:szCs w:val="28"/>
          <w:lang w:eastAsia="zh-CN"/>
        </w:rPr>
        <w:t>防</w:t>
      </w:r>
      <w:r w:rsidRPr="00836EF6">
        <w:rPr>
          <w:rFonts w:asciiTheme="minorEastAsia" w:hAnsiTheme="minorEastAsia" w:cs="阿里巴巴普惠体 L"/>
          <w:color w:val="000000" w:themeColor="text1"/>
          <w:w w:val="101"/>
          <w:sz w:val="28"/>
          <w:szCs w:val="28"/>
          <w:lang w:eastAsia="zh-CN"/>
        </w:rPr>
        <w:t>火</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建</w:t>
      </w:r>
      <w:r w:rsidRPr="00836EF6">
        <w:rPr>
          <w:rFonts w:asciiTheme="minorEastAsia" w:hAnsiTheme="minorEastAsia" w:cs="阿里巴巴普惠体 L"/>
          <w:color w:val="000000" w:themeColor="text1"/>
          <w:spacing w:val="2"/>
          <w:w w:val="101"/>
          <w:sz w:val="28"/>
          <w:szCs w:val="28"/>
          <w:lang w:eastAsia="zh-CN"/>
        </w:rPr>
        <w:t>筑</w:t>
      </w:r>
      <w:r w:rsidRPr="00836EF6">
        <w:rPr>
          <w:rFonts w:asciiTheme="minorEastAsia" w:hAnsiTheme="minorEastAsia" w:cs="阿里巴巴普惠体 L"/>
          <w:color w:val="000000" w:themeColor="text1"/>
          <w:w w:val="101"/>
          <w:sz w:val="28"/>
          <w:szCs w:val="28"/>
          <w:lang w:eastAsia="zh-CN"/>
        </w:rPr>
        <w:t>结</w:t>
      </w:r>
      <w:r w:rsidRPr="00836EF6">
        <w:rPr>
          <w:rFonts w:asciiTheme="minorEastAsia" w:hAnsiTheme="minorEastAsia" w:cs="阿里巴巴普惠体 L"/>
          <w:color w:val="000000" w:themeColor="text1"/>
          <w:spacing w:val="2"/>
          <w:w w:val="101"/>
          <w:sz w:val="28"/>
          <w:szCs w:val="28"/>
          <w:lang w:eastAsia="zh-CN"/>
        </w:rPr>
        <w:t>构</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设</w:t>
      </w:r>
      <w:r w:rsidRPr="00836EF6">
        <w:rPr>
          <w:rFonts w:asciiTheme="minorEastAsia" w:hAnsiTheme="minorEastAsia" w:cs="阿里巴巴普惠体 L"/>
          <w:color w:val="000000" w:themeColor="text1"/>
          <w:w w:val="101"/>
          <w:sz w:val="28"/>
          <w:szCs w:val="28"/>
          <w:lang w:eastAsia="zh-CN"/>
        </w:rPr>
        <w:t>备</w:t>
      </w:r>
      <w:r w:rsidRPr="00836EF6">
        <w:rPr>
          <w:rFonts w:asciiTheme="minorEastAsia" w:hAnsiTheme="minorEastAsia" w:cs="阿里巴巴普惠体 L"/>
          <w:color w:val="000000" w:themeColor="text1"/>
          <w:spacing w:val="2"/>
          <w:w w:val="101"/>
          <w:sz w:val="28"/>
          <w:szCs w:val="28"/>
          <w:lang w:eastAsia="zh-CN"/>
        </w:rPr>
        <w:t>系</w:t>
      </w:r>
      <w:r w:rsidRPr="00836EF6">
        <w:rPr>
          <w:rFonts w:asciiTheme="minorEastAsia" w:hAnsiTheme="minorEastAsia" w:cs="阿里巴巴普惠体 L"/>
          <w:color w:val="000000" w:themeColor="text1"/>
          <w:w w:val="101"/>
          <w:sz w:val="28"/>
          <w:szCs w:val="28"/>
          <w:lang w:eastAsia="zh-CN"/>
        </w:rPr>
        <w:t>统</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建</w:t>
      </w:r>
      <w:r w:rsidRPr="00836EF6">
        <w:rPr>
          <w:rFonts w:asciiTheme="minorEastAsia" w:hAnsiTheme="minorEastAsia" w:cs="阿里巴巴普惠体 L"/>
          <w:color w:val="000000" w:themeColor="text1"/>
          <w:spacing w:val="2"/>
          <w:w w:val="101"/>
          <w:sz w:val="28"/>
          <w:szCs w:val="28"/>
          <w:lang w:eastAsia="zh-CN"/>
        </w:rPr>
        <w:t>筑</w:t>
      </w:r>
      <w:r w:rsidRPr="00836EF6">
        <w:rPr>
          <w:rFonts w:asciiTheme="minorEastAsia" w:hAnsiTheme="minorEastAsia" w:cs="阿里巴巴普惠体 L"/>
          <w:color w:val="000000" w:themeColor="text1"/>
          <w:w w:val="101"/>
          <w:sz w:val="28"/>
          <w:szCs w:val="28"/>
          <w:lang w:eastAsia="zh-CN"/>
        </w:rPr>
        <w:t>节</w:t>
      </w:r>
      <w:r w:rsidRPr="00836EF6">
        <w:rPr>
          <w:rFonts w:asciiTheme="minorEastAsia" w:hAnsiTheme="minorEastAsia" w:cs="阿里巴巴普惠体 L"/>
          <w:color w:val="000000" w:themeColor="text1"/>
          <w:spacing w:val="2"/>
          <w:w w:val="101"/>
          <w:sz w:val="28"/>
          <w:szCs w:val="28"/>
          <w:lang w:eastAsia="zh-CN"/>
        </w:rPr>
        <w:t>能</w:t>
      </w:r>
      <w:r w:rsidRPr="00836EF6">
        <w:rPr>
          <w:rFonts w:asciiTheme="minorEastAsia" w:hAnsiTheme="minorEastAsia" w:cs="阿里巴巴普惠体 L"/>
          <w:color w:val="000000" w:themeColor="text1"/>
          <w:w w:val="101"/>
          <w:sz w:val="28"/>
          <w:szCs w:val="28"/>
          <w:lang w:eastAsia="zh-CN"/>
        </w:rPr>
        <w:t>等</w:t>
      </w:r>
      <w:r w:rsidRPr="00836EF6">
        <w:rPr>
          <w:rFonts w:asciiTheme="minorEastAsia" w:hAnsiTheme="minorEastAsia" w:cs="阿里巴巴普惠体 L"/>
          <w:color w:val="000000" w:themeColor="text1"/>
          <w:spacing w:val="2"/>
          <w:w w:val="101"/>
          <w:sz w:val="28"/>
          <w:szCs w:val="28"/>
          <w:lang w:eastAsia="zh-CN"/>
        </w:rPr>
        <w:t>调</w:t>
      </w:r>
      <w:r w:rsidRPr="00836EF6">
        <w:rPr>
          <w:rFonts w:asciiTheme="minorEastAsia" w:hAnsiTheme="minorEastAsia" w:cs="阿里巴巴普惠体 L"/>
          <w:color w:val="000000" w:themeColor="text1"/>
          <w:w w:val="101"/>
          <w:sz w:val="28"/>
          <w:szCs w:val="28"/>
          <w:lang w:eastAsia="zh-CN"/>
        </w:rPr>
        <w:t>整</w:t>
      </w:r>
      <w:r w:rsidRPr="00836EF6">
        <w:rPr>
          <w:rFonts w:asciiTheme="minorEastAsia" w:hAnsiTheme="minorEastAsia" w:cs="阿里巴巴普惠体 L"/>
          <w:color w:val="000000" w:themeColor="text1"/>
          <w:spacing w:val="2"/>
          <w:w w:val="101"/>
          <w:sz w:val="28"/>
          <w:szCs w:val="28"/>
          <w:lang w:eastAsia="zh-CN"/>
        </w:rPr>
        <w:t>修</w:t>
      </w:r>
      <w:r w:rsidRPr="00836EF6">
        <w:rPr>
          <w:rFonts w:asciiTheme="minorEastAsia" w:hAnsiTheme="minorEastAsia" w:cs="阿里巴巴普惠体 L"/>
          <w:color w:val="000000" w:themeColor="text1"/>
          <w:w w:val="101"/>
          <w:sz w:val="28"/>
          <w:szCs w:val="28"/>
          <w:lang w:eastAsia="zh-CN"/>
        </w:rPr>
        <w:t>改</w:t>
      </w:r>
      <w:r w:rsidRPr="00836EF6">
        <w:rPr>
          <w:rFonts w:asciiTheme="minorEastAsia" w:hAnsiTheme="minorEastAsia" w:cs="阿里巴巴普惠体 L"/>
          <w:color w:val="000000" w:themeColor="text1"/>
          <w:spacing w:val="2"/>
          <w:w w:val="101"/>
          <w:sz w:val="28"/>
          <w:szCs w:val="28"/>
          <w:lang w:eastAsia="zh-CN"/>
        </w:rPr>
        <w:t>时</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应</w:t>
      </w:r>
      <w:r w:rsidRPr="00836EF6">
        <w:rPr>
          <w:rFonts w:asciiTheme="minorEastAsia" w:hAnsiTheme="minorEastAsia" w:cs="阿里巴巴普惠体 L"/>
          <w:color w:val="000000" w:themeColor="text1"/>
          <w:w w:val="101"/>
          <w:sz w:val="28"/>
          <w:szCs w:val="28"/>
          <w:lang w:eastAsia="zh-CN"/>
        </w:rPr>
        <w:t>说明</w:t>
      </w:r>
      <w:r w:rsidRPr="00836EF6">
        <w:rPr>
          <w:rFonts w:asciiTheme="minorEastAsia" w:hAnsiTheme="minorEastAsia" w:cs="阿里巴巴普惠体 L"/>
          <w:color w:val="000000" w:themeColor="text1"/>
          <w:spacing w:val="2"/>
          <w:w w:val="101"/>
          <w:sz w:val="28"/>
          <w:szCs w:val="28"/>
          <w:lang w:eastAsia="zh-CN"/>
        </w:rPr>
        <w:t>修</w:t>
      </w:r>
      <w:r w:rsidRPr="00836EF6">
        <w:rPr>
          <w:rFonts w:asciiTheme="minorEastAsia" w:hAnsiTheme="minorEastAsia" w:cs="阿里巴巴普惠体 L"/>
          <w:color w:val="000000" w:themeColor="text1"/>
          <w:w w:val="101"/>
          <w:sz w:val="28"/>
          <w:szCs w:val="28"/>
          <w:lang w:eastAsia="zh-CN"/>
        </w:rPr>
        <w:t>改</w:t>
      </w:r>
      <w:r w:rsidRPr="00836EF6">
        <w:rPr>
          <w:rFonts w:asciiTheme="minorEastAsia" w:hAnsiTheme="minorEastAsia" w:cs="阿里巴巴普惠体 L"/>
          <w:color w:val="000000" w:themeColor="text1"/>
          <w:spacing w:val="2"/>
          <w:w w:val="101"/>
          <w:sz w:val="28"/>
          <w:szCs w:val="28"/>
          <w:lang w:eastAsia="zh-CN"/>
        </w:rPr>
        <w:t>原</w:t>
      </w:r>
      <w:r w:rsidRPr="00836EF6">
        <w:rPr>
          <w:rFonts w:asciiTheme="minorEastAsia" w:hAnsiTheme="minorEastAsia" w:cs="阿里巴巴普惠体 L"/>
          <w:color w:val="000000" w:themeColor="text1"/>
          <w:w w:val="101"/>
          <w:sz w:val="28"/>
          <w:szCs w:val="28"/>
          <w:lang w:eastAsia="zh-CN"/>
        </w:rPr>
        <w:t>因</w:t>
      </w:r>
      <w:r w:rsidRPr="00836EF6">
        <w:rPr>
          <w:rFonts w:asciiTheme="minorEastAsia" w:hAnsiTheme="minorEastAsia" w:cs="阿里巴巴普惠体 L"/>
          <w:color w:val="000000" w:themeColor="text1"/>
          <w:spacing w:val="2"/>
          <w:w w:val="101"/>
          <w:sz w:val="28"/>
          <w:szCs w:val="28"/>
          <w:lang w:eastAsia="zh-CN"/>
        </w:rPr>
        <w:t>及</w:t>
      </w:r>
      <w:r w:rsidRPr="00836EF6">
        <w:rPr>
          <w:rFonts w:asciiTheme="minorEastAsia" w:hAnsiTheme="minorEastAsia" w:cs="阿里巴巴普惠体 L"/>
          <w:color w:val="000000" w:themeColor="text1"/>
          <w:w w:val="101"/>
          <w:sz w:val="28"/>
          <w:szCs w:val="28"/>
          <w:lang w:eastAsia="zh-CN"/>
        </w:rPr>
        <w:t>内</w:t>
      </w:r>
      <w:r w:rsidRPr="00836EF6">
        <w:rPr>
          <w:rFonts w:asciiTheme="minorEastAsia" w:hAnsiTheme="minorEastAsia" w:cs="阿里巴巴普惠体 L"/>
          <w:color w:val="000000" w:themeColor="text1"/>
          <w:spacing w:val="2"/>
          <w:w w:val="101"/>
          <w:sz w:val="28"/>
          <w:szCs w:val="28"/>
          <w:lang w:eastAsia="zh-CN"/>
        </w:rPr>
        <w:t>容</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同</w:t>
      </w:r>
      <w:r w:rsidRPr="00836EF6">
        <w:rPr>
          <w:rFonts w:asciiTheme="minorEastAsia" w:hAnsiTheme="minorEastAsia" w:cs="阿里巴巴普惠体 L"/>
          <w:color w:val="000000" w:themeColor="text1"/>
          <w:w w:val="101"/>
          <w:sz w:val="28"/>
          <w:szCs w:val="28"/>
          <w:lang w:eastAsia="zh-CN"/>
        </w:rPr>
        <w:t>时</w:t>
      </w:r>
      <w:r w:rsidRPr="00836EF6">
        <w:rPr>
          <w:rFonts w:asciiTheme="minorEastAsia" w:hAnsiTheme="minorEastAsia" w:cs="阿里巴巴普惠体 L"/>
          <w:color w:val="000000" w:themeColor="text1"/>
          <w:spacing w:val="2"/>
          <w:w w:val="101"/>
          <w:sz w:val="28"/>
          <w:szCs w:val="28"/>
          <w:lang w:eastAsia="zh-CN"/>
        </w:rPr>
        <w:t>应</w:t>
      </w:r>
      <w:r w:rsidRPr="00836EF6">
        <w:rPr>
          <w:rFonts w:asciiTheme="minorEastAsia" w:hAnsiTheme="minorEastAsia" w:cs="阿里巴巴普惠体 L"/>
          <w:color w:val="000000" w:themeColor="text1"/>
          <w:w w:val="101"/>
          <w:sz w:val="28"/>
          <w:szCs w:val="28"/>
          <w:lang w:eastAsia="zh-CN"/>
        </w:rPr>
        <w:t>由主</w:t>
      </w:r>
      <w:r w:rsidRPr="00836EF6">
        <w:rPr>
          <w:rFonts w:asciiTheme="minorEastAsia" w:hAnsiTheme="minorEastAsia" w:cs="阿里巴巴普惠体 L"/>
          <w:color w:val="000000" w:themeColor="text1"/>
          <w:spacing w:val="2"/>
          <w:w w:val="101"/>
          <w:sz w:val="28"/>
          <w:szCs w:val="28"/>
          <w:lang w:eastAsia="zh-CN"/>
        </w:rPr>
        <w:t>体</w:t>
      </w:r>
      <w:r w:rsidRPr="00836EF6">
        <w:rPr>
          <w:rFonts w:asciiTheme="minorEastAsia" w:hAnsiTheme="minorEastAsia" w:cs="阿里巴巴普惠体 L"/>
          <w:color w:val="000000" w:themeColor="text1"/>
          <w:w w:val="101"/>
          <w:sz w:val="28"/>
          <w:szCs w:val="28"/>
          <w:lang w:eastAsia="zh-CN"/>
        </w:rPr>
        <w:t>建</w:t>
      </w:r>
      <w:r w:rsidRPr="00836EF6">
        <w:rPr>
          <w:rFonts w:asciiTheme="minorEastAsia" w:hAnsiTheme="minorEastAsia" w:cs="阿里巴巴普惠体 L"/>
          <w:color w:val="000000" w:themeColor="text1"/>
          <w:spacing w:val="2"/>
          <w:w w:val="101"/>
          <w:sz w:val="28"/>
          <w:szCs w:val="28"/>
          <w:lang w:eastAsia="zh-CN"/>
        </w:rPr>
        <w:t>筑</w:t>
      </w:r>
      <w:r w:rsidRPr="00836EF6">
        <w:rPr>
          <w:rFonts w:asciiTheme="minorEastAsia" w:hAnsiTheme="minorEastAsia" w:cs="阿里巴巴普惠体 L"/>
          <w:color w:val="000000" w:themeColor="text1"/>
          <w:w w:val="101"/>
          <w:sz w:val="28"/>
          <w:szCs w:val="28"/>
          <w:lang w:eastAsia="zh-CN"/>
        </w:rPr>
        <w:t>设</w:t>
      </w:r>
      <w:r w:rsidRPr="00836EF6">
        <w:rPr>
          <w:rFonts w:asciiTheme="minorEastAsia" w:hAnsiTheme="minorEastAsia" w:cs="阿里巴巴普惠体 L"/>
          <w:color w:val="000000" w:themeColor="text1"/>
          <w:spacing w:val="2"/>
          <w:w w:val="101"/>
          <w:sz w:val="28"/>
          <w:szCs w:val="28"/>
          <w:lang w:eastAsia="zh-CN"/>
        </w:rPr>
        <w:t>计</w:t>
      </w:r>
      <w:r w:rsidRPr="00836EF6">
        <w:rPr>
          <w:rFonts w:asciiTheme="minorEastAsia" w:hAnsiTheme="minorEastAsia" w:cs="阿里巴巴普惠体 L"/>
          <w:color w:val="000000" w:themeColor="text1"/>
          <w:w w:val="101"/>
          <w:sz w:val="28"/>
          <w:szCs w:val="28"/>
          <w:lang w:eastAsia="zh-CN"/>
        </w:rPr>
        <w:t>单</w:t>
      </w:r>
      <w:r w:rsidRPr="00836EF6">
        <w:rPr>
          <w:rFonts w:asciiTheme="minorEastAsia" w:hAnsiTheme="minorEastAsia" w:cs="阿里巴巴普惠体 L"/>
          <w:color w:val="000000" w:themeColor="text1"/>
          <w:spacing w:val="2"/>
          <w:w w:val="101"/>
          <w:sz w:val="28"/>
          <w:szCs w:val="28"/>
          <w:lang w:eastAsia="zh-CN"/>
        </w:rPr>
        <w:t>位</w:t>
      </w:r>
      <w:r w:rsidR="009658C4" w:rsidRPr="00836EF6">
        <w:rPr>
          <w:rFonts w:asciiTheme="minorEastAsia" w:hAnsiTheme="minorEastAsia" w:cs="阿里巴巴普惠体 L" w:hint="eastAsia"/>
          <w:color w:val="000000" w:themeColor="text1"/>
          <w:spacing w:val="2"/>
          <w:w w:val="101"/>
          <w:sz w:val="28"/>
          <w:szCs w:val="28"/>
          <w:lang w:eastAsia="zh-CN"/>
        </w:rPr>
        <w:t>或具有</w:t>
      </w:r>
      <w:r w:rsidR="003527E7" w:rsidRPr="00836EF6">
        <w:rPr>
          <w:rFonts w:asciiTheme="minorEastAsia" w:hAnsiTheme="minorEastAsia" w:cs="阿里巴巴普惠体 L" w:hint="eastAsia"/>
          <w:color w:val="000000" w:themeColor="text1"/>
          <w:spacing w:val="2"/>
          <w:w w:val="101"/>
          <w:sz w:val="28"/>
          <w:szCs w:val="28"/>
          <w:lang w:eastAsia="zh-CN"/>
        </w:rPr>
        <w:t>等</w:t>
      </w:r>
      <w:r w:rsidR="009658C4" w:rsidRPr="00836EF6">
        <w:rPr>
          <w:rFonts w:asciiTheme="minorEastAsia" w:hAnsiTheme="minorEastAsia" w:cs="阿里巴巴普惠体 L" w:hint="eastAsia"/>
          <w:color w:val="000000" w:themeColor="text1"/>
          <w:spacing w:val="2"/>
          <w:w w:val="101"/>
          <w:sz w:val="28"/>
          <w:szCs w:val="28"/>
          <w:lang w:eastAsia="zh-CN"/>
        </w:rPr>
        <w:t>资质的设计单位</w:t>
      </w:r>
      <w:r w:rsidRPr="00836EF6">
        <w:rPr>
          <w:rFonts w:asciiTheme="minorEastAsia" w:hAnsiTheme="minorEastAsia" w:cs="阿里巴巴普惠体 L"/>
          <w:color w:val="000000" w:themeColor="text1"/>
          <w:w w:val="101"/>
          <w:sz w:val="28"/>
          <w:szCs w:val="28"/>
          <w:lang w:eastAsia="zh-CN"/>
        </w:rPr>
        <w:t>进</w:t>
      </w:r>
      <w:r w:rsidRPr="00836EF6">
        <w:rPr>
          <w:rFonts w:asciiTheme="minorEastAsia" w:hAnsiTheme="minorEastAsia" w:cs="阿里巴巴普惠体 L"/>
          <w:color w:val="000000" w:themeColor="text1"/>
          <w:spacing w:val="2"/>
          <w:w w:val="101"/>
          <w:sz w:val="28"/>
          <w:szCs w:val="28"/>
          <w:lang w:eastAsia="zh-CN"/>
        </w:rPr>
        <w:t>行</w:t>
      </w:r>
      <w:r w:rsidRPr="00836EF6">
        <w:rPr>
          <w:rFonts w:asciiTheme="minorEastAsia" w:hAnsiTheme="minorEastAsia" w:cs="阿里巴巴普惠体 L"/>
          <w:color w:val="000000" w:themeColor="text1"/>
          <w:w w:val="101"/>
          <w:sz w:val="28"/>
          <w:szCs w:val="28"/>
          <w:lang w:eastAsia="zh-CN"/>
        </w:rPr>
        <w:t>修</w:t>
      </w:r>
      <w:r w:rsidRPr="00836EF6">
        <w:rPr>
          <w:rFonts w:asciiTheme="minorEastAsia" w:hAnsiTheme="minorEastAsia" w:cs="阿里巴巴普惠体 L"/>
          <w:color w:val="000000" w:themeColor="text1"/>
          <w:spacing w:val="2"/>
          <w:w w:val="101"/>
          <w:sz w:val="28"/>
          <w:szCs w:val="28"/>
          <w:lang w:eastAsia="zh-CN"/>
        </w:rPr>
        <w:t>改</w:t>
      </w:r>
      <w:r w:rsidRPr="00836EF6">
        <w:rPr>
          <w:rFonts w:asciiTheme="minorEastAsia" w:hAnsiTheme="minorEastAsia" w:cs="阿里巴巴普惠体 L"/>
          <w:color w:val="000000" w:themeColor="text1"/>
          <w:w w:val="101"/>
          <w:sz w:val="28"/>
          <w:szCs w:val="28"/>
          <w:lang w:eastAsia="zh-CN"/>
        </w:rPr>
        <w:t>并</w:t>
      </w:r>
      <w:r w:rsidRPr="00836EF6">
        <w:rPr>
          <w:rFonts w:asciiTheme="minorEastAsia" w:hAnsiTheme="minorEastAsia" w:cs="阿里巴巴普惠体 L"/>
          <w:color w:val="000000" w:themeColor="text1"/>
          <w:spacing w:val="2"/>
          <w:w w:val="101"/>
          <w:sz w:val="28"/>
          <w:szCs w:val="28"/>
          <w:lang w:eastAsia="zh-CN"/>
        </w:rPr>
        <w:t>通</w:t>
      </w:r>
      <w:r w:rsidRPr="00836EF6">
        <w:rPr>
          <w:rFonts w:asciiTheme="minorEastAsia" w:hAnsiTheme="minorEastAsia" w:cs="阿里巴巴普惠体 L"/>
          <w:color w:val="000000" w:themeColor="text1"/>
          <w:w w:val="101"/>
          <w:sz w:val="28"/>
          <w:szCs w:val="28"/>
          <w:lang w:eastAsia="zh-CN"/>
        </w:rPr>
        <w:t>过</w:t>
      </w:r>
      <w:r w:rsidRPr="00836EF6">
        <w:rPr>
          <w:rFonts w:asciiTheme="minorEastAsia" w:hAnsiTheme="minorEastAsia" w:cs="阿里巴巴普惠体 L"/>
          <w:color w:val="000000" w:themeColor="text1"/>
          <w:spacing w:val="2"/>
          <w:w w:val="101"/>
          <w:sz w:val="28"/>
          <w:szCs w:val="28"/>
          <w:lang w:eastAsia="zh-CN"/>
        </w:rPr>
        <w:t>相</w:t>
      </w:r>
      <w:r w:rsidRPr="00836EF6">
        <w:rPr>
          <w:rFonts w:asciiTheme="minorEastAsia" w:hAnsiTheme="minorEastAsia" w:cs="阿里巴巴普惠体 L"/>
          <w:color w:val="000000" w:themeColor="text1"/>
          <w:w w:val="101"/>
          <w:sz w:val="28"/>
          <w:szCs w:val="28"/>
          <w:lang w:eastAsia="zh-CN"/>
        </w:rPr>
        <w:t>关审</w:t>
      </w:r>
      <w:r w:rsidRPr="00836EF6">
        <w:rPr>
          <w:rFonts w:asciiTheme="minorEastAsia" w:hAnsiTheme="minorEastAsia" w:cs="阿里巴巴普惠体 L"/>
          <w:color w:val="000000" w:themeColor="text1"/>
          <w:spacing w:val="2"/>
          <w:w w:val="101"/>
          <w:sz w:val="28"/>
          <w:szCs w:val="28"/>
          <w:lang w:eastAsia="zh-CN"/>
        </w:rPr>
        <w:t>查</w:t>
      </w:r>
      <w:r w:rsidRPr="00836EF6">
        <w:rPr>
          <w:rFonts w:asciiTheme="minorEastAsia" w:hAnsiTheme="minorEastAsia" w:cs="阿里巴巴普惠体 L"/>
          <w:color w:val="000000" w:themeColor="text1"/>
          <w:w w:val="101"/>
          <w:sz w:val="28"/>
          <w:szCs w:val="28"/>
          <w:lang w:eastAsia="zh-CN"/>
        </w:rPr>
        <w:t>后</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方</w:t>
      </w:r>
      <w:r w:rsidRPr="00836EF6">
        <w:rPr>
          <w:rFonts w:asciiTheme="minorEastAsia" w:hAnsiTheme="minorEastAsia" w:cs="阿里巴巴普惠体 L"/>
          <w:color w:val="000000" w:themeColor="text1"/>
          <w:spacing w:val="2"/>
          <w:w w:val="101"/>
          <w:sz w:val="28"/>
          <w:szCs w:val="28"/>
          <w:lang w:eastAsia="zh-CN"/>
        </w:rPr>
        <w:t>可</w:t>
      </w:r>
      <w:r w:rsidRPr="00836EF6">
        <w:rPr>
          <w:rFonts w:asciiTheme="minorEastAsia" w:hAnsiTheme="minorEastAsia" w:cs="阿里巴巴普惠体 L"/>
          <w:color w:val="000000" w:themeColor="text1"/>
          <w:w w:val="101"/>
          <w:sz w:val="28"/>
          <w:szCs w:val="28"/>
          <w:lang w:eastAsia="zh-CN"/>
        </w:rPr>
        <w:t>进</w:t>
      </w:r>
      <w:r w:rsidRPr="00836EF6">
        <w:rPr>
          <w:rFonts w:asciiTheme="minorEastAsia" w:hAnsiTheme="minorEastAsia" w:cs="阿里巴巴普惠体 L"/>
          <w:color w:val="000000" w:themeColor="text1"/>
          <w:spacing w:val="2"/>
          <w:w w:val="101"/>
          <w:sz w:val="28"/>
          <w:szCs w:val="28"/>
          <w:lang w:eastAsia="zh-CN"/>
        </w:rPr>
        <w:t>行</w:t>
      </w:r>
      <w:r w:rsidRPr="00836EF6">
        <w:rPr>
          <w:rFonts w:asciiTheme="minorEastAsia" w:hAnsiTheme="minorEastAsia" w:cs="阿里巴巴普惠体 L"/>
          <w:color w:val="000000" w:themeColor="text1"/>
          <w:w w:val="101"/>
          <w:sz w:val="28"/>
          <w:szCs w:val="28"/>
          <w:lang w:eastAsia="zh-CN"/>
        </w:rPr>
        <w:t>装</w:t>
      </w:r>
      <w:r w:rsidRPr="00836EF6">
        <w:rPr>
          <w:rFonts w:asciiTheme="minorEastAsia" w:hAnsiTheme="minorEastAsia" w:cs="阿里巴巴普惠体 L"/>
          <w:color w:val="000000" w:themeColor="text1"/>
          <w:spacing w:val="2"/>
          <w:w w:val="101"/>
          <w:sz w:val="28"/>
          <w:szCs w:val="28"/>
          <w:lang w:eastAsia="zh-CN"/>
        </w:rPr>
        <w:t>修</w:t>
      </w:r>
      <w:r w:rsidRPr="00836EF6">
        <w:rPr>
          <w:rFonts w:asciiTheme="minorEastAsia" w:hAnsiTheme="minorEastAsia" w:cs="阿里巴巴普惠体 L"/>
          <w:color w:val="000000" w:themeColor="text1"/>
          <w:w w:val="101"/>
          <w:sz w:val="28"/>
          <w:szCs w:val="28"/>
          <w:lang w:eastAsia="zh-CN"/>
        </w:rPr>
        <w:t>设</w:t>
      </w:r>
      <w:r w:rsidRPr="00836EF6">
        <w:rPr>
          <w:rFonts w:asciiTheme="minorEastAsia" w:hAnsiTheme="minorEastAsia" w:cs="阿里巴巴普惠体 L"/>
          <w:color w:val="000000" w:themeColor="text1"/>
          <w:spacing w:val="2"/>
          <w:w w:val="101"/>
          <w:sz w:val="28"/>
          <w:szCs w:val="28"/>
          <w:lang w:eastAsia="zh-CN"/>
        </w:rPr>
        <w:t>计</w:t>
      </w:r>
      <w:r w:rsidRPr="00836EF6">
        <w:rPr>
          <w:rFonts w:asciiTheme="minorEastAsia" w:hAnsiTheme="minorEastAsia" w:cs="阿里巴巴普惠体 L"/>
          <w:color w:val="000000" w:themeColor="text1"/>
          <w:w w:val="101"/>
          <w:sz w:val="28"/>
          <w:szCs w:val="28"/>
          <w:lang w:eastAsia="zh-CN"/>
        </w:rPr>
        <w:t>施</w:t>
      </w:r>
      <w:r w:rsidRPr="00836EF6">
        <w:rPr>
          <w:rFonts w:asciiTheme="minorEastAsia" w:hAnsiTheme="minorEastAsia" w:cs="阿里巴巴普惠体 L"/>
          <w:color w:val="000000" w:themeColor="text1"/>
          <w:spacing w:val="2"/>
          <w:w w:val="101"/>
          <w:sz w:val="28"/>
          <w:szCs w:val="28"/>
          <w:lang w:eastAsia="zh-CN"/>
        </w:rPr>
        <w:t>工</w:t>
      </w:r>
      <w:r w:rsidRPr="00836EF6">
        <w:rPr>
          <w:rFonts w:asciiTheme="minorEastAsia" w:hAnsiTheme="minorEastAsia" w:cs="阿里巴巴普惠体 L"/>
          <w:color w:val="000000" w:themeColor="text1"/>
          <w:w w:val="101"/>
          <w:sz w:val="28"/>
          <w:szCs w:val="28"/>
          <w:lang w:eastAsia="zh-CN"/>
        </w:rPr>
        <w:t>图</w:t>
      </w:r>
      <w:r w:rsidRPr="00836EF6">
        <w:rPr>
          <w:rFonts w:asciiTheme="minorEastAsia" w:hAnsiTheme="minorEastAsia" w:cs="阿里巴巴普惠体 L"/>
          <w:color w:val="000000" w:themeColor="text1"/>
          <w:spacing w:val="2"/>
          <w:w w:val="101"/>
          <w:sz w:val="28"/>
          <w:szCs w:val="28"/>
          <w:lang w:eastAsia="zh-CN"/>
        </w:rPr>
        <w:t>审</w:t>
      </w:r>
      <w:r w:rsidRPr="00836EF6">
        <w:rPr>
          <w:rFonts w:asciiTheme="minorEastAsia" w:hAnsiTheme="minorEastAsia" w:cs="阿里巴巴普惠体 L"/>
          <w:color w:val="000000" w:themeColor="text1"/>
          <w:w w:val="101"/>
          <w:sz w:val="28"/>
          <w:szCs w:val="28"/>
          <w:lang w:eastAsia="zh-CN"/>
        </w:rPr>
        <w:t>查。</w:t>
      </w:r>
    </w:p>
    <w:p w:rsidR="00D743FE" w:rsidRPr="00836EF6" w:rsidRDefault="00D743FE"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2</w:t>
      </w:r>
      <w:r w:rsidR="007641E3" w:rsidRPr="00836EF6">
        <w:rPr>
          <w:rFonts w:asciiTheme="minorEastAsia" w:hAnsiTheme="minorEastAsia" w:cs="阿里巴巴普惠体 L"/>
          <w:color w:val="000000" w:themeColor="text1"/>
          <w:sz w:val="28"/>
          <w:szCs w:val="28"/>
          <w:lang w:eastAsia="zh-CN"/>
        </w:rPr>
        <w:t xml:space="preserve"> </w:t>
      </w:r>
      <w:r w:rsidR="007641E3" w:rsidRPr="00836EF6">
        <w:rPr>
          <w:rFonts w:asciiTheme="minorEastAsia" w:hAnsiTheme="minorEastAsia" w:cs="阿里巴巴普惠体 L" w:hint="eastAsia"/>
          <w:color w:val="000000" w:themeColor="text1"/>
          <w:sz w:val="28"/>
          <w:szCs w:val="28"/>
          <w:lang w:eastAsia="zh-CN"/>
        </w:rPr>
        <w:t>装饰</w:t>
      </w:r>
      <w:r w:rsidRPr="00836EF6">
        <w:rPr>
          <w:rFonts w:asciiTheme="minorEastAsia" w:hAnsiTheme="minorEastAsia" w:cs="阿里巴巴普惠体 L"/>
          <w:color w:val="000000" w:themeColor="text1"/>
          <w:w w:val="101"/>
          <w:sz w:val="28"/>
          <w:szCs w:val="28"/>
          <w:lang w:eastAsia="zh-CN"/>
        </w:rPr>
        <w:t>装</w:t>
      </w:r>
      <w:r w:rsidRPr="00836EF6">
        <w:rPr>
          <w:rFonts w:asciiTheme="minorEastAsia" w:hAnsiTheme="minorEastAsia" w:cs="阿里巴巴普惠体 L"/>
          <w:color w:val="000000" w:themeColor="text1"/>
          <w:spacing w:val="2"/>
          <w:w w:val="101"/>
          <w:sz w:val="28"/>
          <w:szCs w:val="28"/>
          <w:lang w:eastAsia="zh-CN"/>
        </w:rPr>
        <w:t>修</w:t>
      </w:r>
      <w:r w:rsidRPr="00836EF6">
        <w:rPr>
          <w:rFonts w:asciiTheme="minorEastAsia" w:hAnsiTheme="minorEastAsia" w:cs="阿里巴巴普惠体 L"/>
          <w:color w:val="000000" w:themeColor="text1"/>
          <w:w w:val="101"/>
          <w:sz w:val="28"/>
          <w:szCs w:val="28"/>
          <w:lang w:eastAsia="zh-CN"/>
        </w:rPr>
        <w:t>设</w:t>
      </w:r>
      <w:r w:rsidRPr="00836EF6">
        <w:rPr>
          <w:rFonts w:asciiTheme="minorEastAsia" w:hAnsiTheme="minorEastAsia" w:cs="阿里巴巴普惠体 L"/>
          <w:color w:val="000000" w:themeColor="text1"/>
          <w:spacing w:val="2"/>
          <w:w w:val="101"/>
          <w:sz w:val="28"/>
          <w:szCs w:val="28"/>
          <w:lang w:eastAsia="zh-CN"/>
        </w:rPr>
        <w:t>计</w:t>
      </w:r>
      <w:r w:rsidRPr="00836EF6">
        <w:rPr>
          <w:rFonts w:asciiTheme="minorEastAsia" w:hAnsiTheme="minorEastAsia" w:cs="阿里巴巴普惠体 L"/>
          <w:color w:val="000000" w:themeColor="text1"/>
          <w:w w:val="101"/>
          <w:sz w:val="28"/>
          <w:szCs w:val="28"/>
          <w:lang w:eastAsia="zh-CN"/>
        </w:rPr>
        <w:t>对</w:t>
      </w:r>
      <w:r w:rsidRPr="00836EF6">
        <w:rPr>
          <w:rFonts w:asciiTheme="minorEastAsia" w:hAnsiTheme="minorEastAsia" w:cs="阿里巴巴普惠体 L"/>
          <w:color w:val="000000" w:themeColor="text1"/>
          <w:spacing w:val="2"/>
          <w:w w:val="101"/>
          <w:sz w:val="28"/>
          <w:szCs w:val="28"/>
          <w:lang w:eastAsia="zh-CN"/>
        </w:rPr>
        <w:t>原</w:t>
      </w:r>
      <w:r w:rsidRPr="00836EF6">
        <w:rPr>
          <w:rFonts w:asciiTheme="minorEastAsia" w:hAnsiTheme="minorEastAsia" w:cs="阿里巴巴普惠体 L"/>
          <w:color w:val="000000" w:themeColor="text1"/>
          <w:w w:val="101"/>
          <w:sz w:val="28"/>
          <w:szCs w:val="28"/>
          <w:lang w:eastAsia="zh-CN"/>
        </w:rPr>
        <w:t>建</w:t>
      </w:r>
      <w:r w:rsidRPr="00836EF6">
        <w:rPr>
          <w:rFonts w:asciiTheme="minorEastAsia" w:hAnsiTheme="minorEastAsia" w:cs="阿里巴巴普惠体 L"/>
          <w:color w:val="000000" w:themeColor="text1"/>
          <w:spacing w:val="2"/>
          <w:w w:val="101"/>
          <w:sz w:val="28"/>
          <w:szCs w:val="28"/>
          <w:lang w:eastAsia="zh-CN"/>
        </w:rPr>
        <w:t>筑</w:t>
      </w:r>
      <w:r w:rsidRPr="00836EF6">
        <w:rPr>
          <w:rFonts w:asciiTheme="minorEastAsia" w:hAnsiTheme="minorEastAsia" w:cs="阿里巴巴普惠体 L"/>
          <w:color w:val="000000" w:themeColor="text1"/>
          <w:w w:val="101"/>
          <w:sz w:val="28"/>
          <w:szCs w:val="28"/>
          <w:lang w:eastAsia="zh-CN"/>
        </w:rPr>
        <w:t>设</w:t>
      </w:r>
      <w:r w:rsidRPr="00836EF6">
        <w:rPr>
          <w:rFonts w:asciiTheme="minorEastAsia" w:hAnsiTheme="minorEastAsia" w:cs="阿里巴巴普惠体 L"/>
          <w:color w:val="000000" w:themeColor="text1"/>
          <w:spacing w:val="2"/>
          <w:w w:val="101"/>
          <w:sz w:val="28"/>
          <w:szCs w:val="28"/>
          <w:lang w:eastAsia="zh-CN"/>
        </w:rPr>
        <w:t>计</w:t>
      </w:r>
      <w:r w:rsidRPr="00836EF6">
        <w:rPr>
          <w:rFonts w:asciiTheme="minorEastAsia" w:hAnsiTheme="minorEastAsia" w:cs="阿里巴巴普惠体 L"/>
          <w:color w:val="000000" w:themeColor="text1"/>
          <w:w w:val="101"/>
          <w:sz w:val="28"/>
          <w:szCs w:val="28"/>
          <w:lang w:eastAsia="zh-CN"/>
        </w:rPr>
        <w:t>进</w:t>
      </w:r>
      <w:r w:rsidRPr="00836EF6">
        <w:rPr>
          <w:rFonts w:asciiTheme="minorEastAsia" w:hAnsiTheme="minorEastAsia" w:cs="阿里巴巴普惠体 L"/>
          <w:color w:val="000000" w:themeColor="text1"/>
          <w:spacing w:val="2"/>
          <w:w w:val="101"/>
          <w:sz w:val="28"/>
          <w:szCs w:val="28"/>
          <w:lang w:eastAsia="zh-CN"/>
        </w:rPr>
        <w:t>行</w:t>
      </w:r>
      <w:r w:rsidRPr="00836EF6">
        <w:rPr>
          <w:rFonts w:asciiTheme="minorEastAsia" w:hAnsiTheme="minorEastAsia" w:cs="阿里巴巴普惠体 L"/>
          <w:color w:val="000000" w:themeColor="text1"/>
          <w:w w:val="101"/>
          <w:sz w:val="28"/>
          <w:szCs w:val="28"/>
          <w:lang w:eastAsia="zh-CN"/>
        </w:rPr>
        <w:t>局</w:t>
      </w:r>
      <w:r w:rsidRPr="00836EF6">
        <w:rPr>
          <w:rFonts w:asciiTheme="minorEastAsia" w:hAnsiTheme="minorEastAsia" w:cs="阿里巴巴普惠体 L"/>
          <w:color w:val="000000" w:themeColor="text1"/>
          <w:spacing w:val="2"/>
          <w:w w:val="101"/>
          <w:sz w:val="28"/>
          <w:szCs w:val="28"/>
          <w:lang w:eastAsia="zh-CN"/>
        </w:rPr>
        <w:t>部</w:t>
      </w:r>
      <w:r w:rsidRPr="00836EF6">
        <w:rPr>
          <w:rFonts w:asciiTheme="minorEastAsia" w:hAnsiTheme="minorEastAsia" w:cs="阿里巴巴普惠体 L"/>
          <w:color w:val="000000" w:themeColor="text1"/>
          <w:w w:val="101"/>
          <w:sz w:val="28"/>
          <w:szCs w:val="28"/>
          <w:lang w:eastAsia="zh-CN"/>
        </w:rPr>
        <w:t>调</w:t>
      </w:r>
      <w:r w:rsidRPr="00836EF6">
        <w:rPr>
          <w:rFonts w:asciiTheme="minorEastAsia" w:hAnsiTheme="minorEastAsia" w:cs="阿里巴巴普惠体 L"/>
          <w:color w:val="000000" w:themeColor="text1"/>
          <w:spacing w:val="2"/>
          <w:w w:val="101"/>
          <w:sz w:val="28"/>
          <w:szCs w:val="28"/>
          <w:lang w:eastAsia="zh-CN"/>
        </w:rPr>
        <w:t>整</w:t>
      </w:r>
      <w:r w:rsidRPr="00836EF6">
        <w:rPr>
          <w:rFonts w:asciiTheme="minorEastAsia" w:hAnsiTheme="minorEastAsia" w:cs="阿里巴巴普惠体 L"/>
          <w:color w:val="000000" w:themeColor="text1"/>
          <w:w w:val="101"/>
          <w:sz w:val="28"/>
          <w:szCs w:val="28"/>
          <w:lang w:eastAsia="zh-CN"/>
        </w:rPr>
        <w:t>修</w:t>
      </w:r>
      <w:r w:rsidRPr="00836EF6">
        <w:rPr>
          <w:rFonts w:asciiTheme="minorEastAsia" w:hAnsiTheme="minorEastAsia" w:cs="阿里巴巴普惠体 L"/>
          <w:color w:val="000000" w:themeColor="text1"/>
          <w:spacing w:val="2"/>
          <w:w w:val="101"/>
          <w:sz w:val="28"/>
          <w:szCs w:val="28"/>
          <w:lang w:eastAsia="zh-CN"/>
        </w:rPr>
        <w:t>改</w:t>
      </w:r>
      <w:r w:rsidRPr="00836EF6">
        <w:rPr>
          <w:rFonts w:asciiTheme="minorEastAsia" w:hAnsiTheme="minorEastAsia" w:cs="阿里巴巴普惠体 L"/>
          <w:color w:val="000000" w:themeColor="text1"/>
          <w:w w:val="101"/>
          <w:sz w:val="28"/>
          <w:szCs w:val="28"/>
          <w:lang w:eastAsia="zh-CN"/>
        </w:rPr>
        <w:t>时</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备</w:t>
      </w:r>
      <w:r w:rsidRPr="00836EF6">
        <w:rPr>
          <w:rFonts w:asciiTheme="minorEastAsia" w:hAnsiTheme="minorEastAsia" w:cs="阿里巴巴普惠体 L"/>
          <w:color w:val="000000" w:themeColor="text1"/>
          <w:spacing w:val="2"/>
          <w:w w:val="101"/>
          <w:sz w:val="28"/>
          <w:szCs w:val="28"/>
          <w:lang w:eastAsia="zh-CN"/>
        </w:rPr>
        <w:t>注栏</w:t>
      </w:r>
      <w:r w:rsidRPr="00836EF6">
        <w:rPr>
          <w:rFonts w:asciiTheme="minorEastAsia" w:hAnsiTheme="minorEastAsia" w:cs="阿里巴巴普惠体 L"/>
          <w:color w:val="000000" w:themeColor="text1"/>
          <w:w w:val="101"/>
          <w:sz w:val="28"/>
          <w:szCs w:val="28"/>
          <w:lang w:eastAsia="zh-CN"/>
        </w:rPr>
        <w:t>中应</w:t>
      </w:r>
      <w:r w:rsidRPr="00836EF6">
        <w:rPr>
          <w:rFonts w:asciiTheme="minorEastAsia" w:hAnsiTheme="minorEastAsia" w:cs="阿里巴巴普惠体 L"/>
          <w:color w:val="000000" w:themeColor="text1"/>
          <w:spacing w:val="2"/>
          <w:w w:val="101"/>
          <w:sz w:val="28"/>
          <w:szCs w:val="28"/>
          <w:lang w:eastAsia="zh-CN"/>
        </w:rPr>
        <w:t>说</w:t>
      </w:r>
      <w:r w:rsidRPr="00836EF6">
        <w:rPr>
          <w:rFonts w:asciiTheme="minorEastAsia" w:hAnsiTheme="minorEastAsia" w:cs="阿里巴巴普惠体 L"/>
          <w:color w:val="000000" w:themeColor="text1"/>
          <w:w w:val="101"/>
          <w:sz w:val="28"/>
          <w:szCs w:val="28"/>
          <w:lang w:eastAsia="zh-CN"/>
        </w:rPr>
        <w:t>明</w:t>
      </w:r>
      <w:r w:rsidRPr="00836EF6">
        <w:rPr>
          <w:rFonts w:asciiTheme="minorEastAsia" w:hAnsiTheme="minorEastAsia" w:cs="阿里巴巴普惠体 L"/>
          <w:color w:val="000000" w:themeColor="text1"/>
          <w:spacing w:val="2"/>
          <w:w w:val="101"/>
          <w:sz w:val="28"/>
          <w:szCs w:val="28"/>
          <w:lang w:eastAsia="zh-CN"/>
        </w:rPr>
        <w:t>修</w:t>
      </w:r>
      <w:r w:rsidRPr="00836EF6">
        <w:rPr>
          <w:rFonts w:asciiTheme="minorEastAsia" w:hAnsiTheme="minorEastAsia" w:cs="阿里巴巴普惠体 L"/>
          <w:color w:val="000000" w:themeColor="text1"/>
          <w:w w:val="101"/>
          <w:sz w:val="28"/>
          <w:szCs w:val="28"/>
          <w:lang w:eastAsia="zh-CN"/>
        </w:rPr>
        <w:t>改</w:t>
      </w:r>
      <w:r w:rsidRPr="00836EF6">
        <w:rPr>
          <w:rFonts w:asciiTheme="minorEastAsia" w:hAnsiTheme="minorEastAsia" w:cs="阿里巴巴普惠体 L"/>
          <w:color w:val="000000" w:themeColor="text1"/>
          <w:spacing w:val="2"/>
          <w:w w:val="101"/>
          <w:sz w:val="28"/>
          <w:szCs w:val="28"/>
          <w:lang w:eastAsia="zh-CN"/>
        </w:rPr>
        <w:t>原</w:t>
      </w:r>
      <w:r w:rsidRPr="00836EF6">
        <w:rPr>
          <w:rFonts w:asciiTheme="minorEastAsia" w:hAnsiTheme="minorEastAsia" w:cs="阿里巴巴普惠体 L"/>
          <w:color w:val="000000" w:themeColor="text1"/>
          <w:w w:val="101"/>
          <w:sz w:val="28"/>
          <w:szCs w:val="28"/>
          <w:lang w:eastAsia="zh-CN"/>
        </w:rPr>
        <w:t>因</w:t>
      </w:r>
      <w:r w:rsidRPr="00836EF6">
        <w:rPr>
          <w:rFonts w:asciiTheme="minorEastAsia" w:hAnsiTheme="minorEastAsia" w:cs="阿里巴巴普惠体 L"/>
          <w:color w:val="000000" w:themeColor="text1"/>
          <w:spacing w:val="2"/>
          <w:w w:val="101"/>
          <w:sz w:val="28"/>
          <w:szCs w:val="28"/>
          <w:lang w:eastAsia="zh-CN"/>
        </w:rPr>
        <w:t>及</w:t>
      </w:r>
      <w:r w:rsidRPr="00836EF6">
        <w:rPr>
          <w:rFonts w:asciiTheme="minorEastAsia" w:hAnsiTheme="minorEastAsia" w:cs="阿里巴巴普惠体 L"/>
          <w:color w:val="000000" w:themeColor="text1"/>
          <w:w w:val="101"/>
          <w:sz w:val="28"/>
          <w:szCs w:val="28"/>
          <w:lang w:eastAsia="zh-CN"/>
        </w:rPr>
        <w:t>内</w:t>
      </w:r>
      <w:r w:rsidRPr="00836EF6">
        <w:rPr>
          <w:rFonts w:asciiTheme="minorEastAsia" w:hAnsiTheme="minorEastAsia" w:cs="阿里巴巴普惠体 L"/>
          <w:color w:val="000000" w:themeColor="text1"/>
          <w:spacing w:val="2"/>
          <w:w w:val="101"/>
          <w:sz w:val="28"/>
          <w:szCs w:val="28"/>
          <w:lang w:eastAsia="zh-CN"/>
        </w:rPr>
        <w:t>容</w:t>
      </w:r>
      <w:r w:rsidRPr="00836EF6">
        <w:rPr>
          <w:rFonts w:asciiTheme="minorEastAsia" w:hAnsiTheme="minorEastAsia" w:cs="阿里巴巴普惠体 L"/>
          <w:color w:val="000000" w:themeColor="text1"/>
          <w:w w:val="101"/>
          <w:sz w:val="28"/>
          <w:szCs w:val="28"/>
          <w:lang w:eastAsia="zh-CN"/>
        </w:rPr>
        <w:t>。</w:t>
      </w:r>
    </w:p>
    <w:p w:rsidR="00D743FE" w:rsidRPr="00836EF6" w:rsidRDefault="00D743FE"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3</w:t>
      </w:r>
      <w:r w:rsidR="007641E3" w:rsidRPr="00836EF6">
        <w:rPr>
          <w:rFonts w:asciiTheme="minorEastAsia" w:hAnsiTheme="minorEastAsia" w:cs="阿里巴巴普惠体 L"/>
          <w:color w:val="000000" w:themeColor="text1"/>
          <w:sz w:val="28"/>
          <w:szCs w:val="28"/>
          <w:lang w:eastAsia="zh-CN"/>
        </w:rPr>
        <w:t xml:space="preserve"> </w:t>
      </w:r>
      <w:r w:rsidR="007641E3" w:rsidRPr="00836EF6">
        <w:rPr>
          <w:rFonts w:asciiTheme="minorEastAsia" w:hAnsiTheme="minorEastAsia" w:cs="阿里巴巴普惠体 L" w:hint="eastAsia"/>
          <w:color w:val="000000" w:themeColor="text1"/>
          <w:sz w:val="28"/>
          <w:szCs w:val="28"/>
          <w:lang w:eastAsia="zh-CN"/>
        </w:rPr>
        <w:t>装饰</w:t>
      </w:r>
      <w:r w:rsidRPr="00836EF6">
        <w:rPr>
          <w:rFonts w:asciiTheme="minorEastAsia" w:hAnsiTheme="minorEastAsia" w:cs="阿里巴巴普惠体 L"/>
          <w:color w:val="000000" w:themeColor="text1"/>
          <w:w w:val="101"/>
          <w:sz w:val="28"/>
          <w:szCs w:val="28"/>
          <w:lang w:eastAsia="zh-CN"/>
        </w:rPr>
        <w:t>装</w:t>
      </w:r>
      <w:r w:rsidRPr="00836EF6">
        <w:rPr>
          <w:rFonts w:asciiTheme="minorEastAsia" w:hAnsiTheme="minorEastAsia" w:cs="阿里巴巴普惠体 L"/>
          <w:color w:val="000000" w:themeColor="text1"/>
          <w:spacing w:val="2"/>
          <w:w w:val="101"/>
          <w:sz w:val="28"/>
          <w:szCs w:val="28"/>
          <w:lang w:eastAsia="zh-CN"/>
        </w:rPr>
        <w:t>修</w:t>
      </w:r>
      <w:r w:rsidRPr="00836EF6">
        <w:rPr>
          <w:rFonts w:asciiTheme="minorEastAsia" w:hAnsiTheme="minorEastAsia" w:cs="阿里巴巴普惠体 L"/>
          <w:color w:val="000000" w:themeColor="text1"/>
          <w:w w:val="101"/>
          <w:sz w:val="28"/>
          <w:szCs w:val="28"/>
          <w:lang w:eastAsia="zh-CN"/>
        </w:rPr>
        <w:t>设</w:t>
      </w:r>
      <w:r w:rsidRPr="00836EF6">
        <w:rPr>
          <w:rFonts w:asciiTheme="minorEastAsia" w:hAnsiTheme="minorEastAsia" w:cs="阿里巴巴普惠体 L"/>
          <w:color w:val="000000" w:themeColor="text1"/>
          <w:spacing w:val="2"/>
          <w:w w:val="101"/>
          <w:sz w:val="28"/>
          <w:szCs w:val="28"/>
          <w:lang w:eastAsia="zh-CN"/>
        </w:rPr>
        <w:t>计</w:t>
      </w:r>
      <w:r w:rsidRPr="00836EF6">
        <w:rPr>
          <w:rFonts w:asciiTheme="minorEastAsia" w:hAnsiTheme="minorEastAsia" w:cs="阿里巴巴普惠体 L"/>
          <w:color w:val="000000" w:themeColor="text1"/>
          <w:w w:val="101"/>
          <w:sz w:val="28"/>
          <w:szCs w:val="28"/>
          <w:lang w:eastAsia="zh-CN"/>
        </w:rPr>
        <w:t>的</w:t>
      </w:r>
      <w:r w:rsidRPr="00836EF6">
        <w:rPr>
          <w:rFonts w:asciiTheme="minorEastAsia" w:hAnsiTheme="minorEastAsia" w:cs="阿里巴巴普惠体 L"/>
          <w:color w:val="000000" w:themeColor="text1"/>
          <w:spacing w:val="2"/>
          <w:w w:val="101"/>
          <w:sz w:val="28"/>
          <w:szCs w:val="28"/>
          <w:lang w:eastAsia="zh-CN"/>
        </w:rPr>
        <w:t>消</w:t>
      </w:r>
      <w:r w:rsidRPr="00836EF6">
        <w:rPr>
          <w:rFonts w:asciiTheme="minorEastAsia" w:hAnsiTheme="minorEastAsia" w:cs="阿里巴巴普惠体 L"/>
          <w:color w:val="000000" w:themeColor="text1"/>
          <w:w w:val="101"/>
          <w:sz w:val="28"/>
          <w:szCs w:val="28"/>
          <w:lang w:eastAsia="zh-CN"/>
        </w:rPr>
        <w:t>防</w:t>
      </w:r>
      <w:r w:rsidRPr="00836EF6">
        <w:rPr>
          <w:rFonts w:asciiTheme="minorEastAsia" w:hAnsiTheme="minorEastAsia" w:cs="阿里巴巴普惠体 L"/>
          <w:color w:val="000000" w:themeColor="text1"/>
          <w:spacing w:val="2"/>
          <w:w w:val="101"/>
          <w:sz w:val="28"/>
          <w:szCs w:val="28"/>
          <w:lang w:eastAsia="zh-CN"/>
        </w:rPr>
        <w:t>文</w:t>
      </w:r>
      <w:r w:rsidRPr="00836EF6">
        <w:rPr>
          <w:rFonts w:asciiTheme="minorEastAsia" w:hAnsiTheme="minorEastAsia" w:cs="阿里巴巴普惠体 L"/>
          <w:color w:val="000000" w:themeColor="text1"/>
          <w:w w:val="101"/>
          <w:sz w:val="28"/>
          <w:szCs w:val="28"/>
          <w:lang w:eastAsia="zh-CN"/>
        </w:rPr>
        <w:t>件</w:t>
      </w:r>
      <w:r w:rsidRPr="00836EF6">
        <w:rPr>
          <w:rFonts w:asciiTheme="minorEastAsia" w:hAnsiTheme="minorEastAsia" w:cs="阿里巴巴普惠体 L"/>
          <w:color w:val="000000" w:themeColor="text1"/>
          <w:spacing w:val="2"/>
          <w:w w:val="101"/>
          <w:sz w:val="28"/>
          <w:szCs w:val="28"/>
          <w:lang w:eastAsia="zh-CN"/>
        </w:rPr>
        <w:t>应</w:t>
      </w:r>
      <w:r w:rsidRPr="00836EF6">
        <w:rPr>
          <w:rFonts w:asciiTheme="minorEastAsia" w:hAnsiTheme="minorEastAsia" w:cs="阿里巴巴普惠体 L"/>
          <w:color w:val="000000" w:themeColor="text1"/>
          <w:w w:val="101"/>
          <w:sz w:val="28"/>
          <w:szCs w:val="28"/>
          <w:lang w:eastAsia="zh-CN"/>
        </w:rPr>
        <w:t>有</w:t>
      </w:r>
      <w:r w:rsidRPr="00836EF6">
        <w:rPr>
          <w:rFonts w:asciiTheme="minorEastAsia" w:hAnsiTheme="minorEastAsia" w:cs="阿里巴巴普惠体 L"/>
          <w:color w:val="000000" w:themeColor="text1"/>
          <w:spacing w:val="2"/>
          <w:w w:val="101"/>
          <w:sz w:val="28"/>
          <w:szCs w:val="28"/>
          <w:lang w:eastAsia="zh-CN"/>
        </w:rPr>
        <w:t>原</w:t>
      </w:r>
      <w:r w:rsidRPr="00836EF6">
        <w:rPr>
          <w:rFonts w:asciiTheme="minorEastAsia" w:hAnsiTheme="minorEastAsia" w:cs="阿里巴巴普惠体 L"/>
          <w:color w:val="000000" w:themeColor="text1"/>
          <w:w w:val="101"/>
          <w:sz w:val="28"/>
          <w:szCs w:val="28"/>
          <w:lang w:eastAsia="zh-CN"/>
        </w:rPr>
        <w:t>主</w:t>
      </w:r>
      <w:r w:rsidRPr="00836EF6">
        <w:rPr>
          <w:rFonts w:asciiTheme="minorEastAsia" w:hAnsiTheme="minorEastAsia" w:cs="阿里巴巴普惠体 L"/>
          <w:color w:val="000000" w:themeColor="text1"/>
          <w:spacing w:val="2"/>
          <w:w w:val="101"/>
          <w:sz w:val="28"/>
          <w:szCs w:val="28"/>
          <w:lang w:eastAsia="zh-CN"/>
        </w:rPr>
        <w:t>体</w:t>
      </w:r>
      <w:r w:rsidRPr="00836EF6">
        <w:rPr>
          <w:rFonts w:asciiTheme="minorEastAsia" w:hAnsiTheme="minorEastAsia" w:cs="阿里巴巴普惠体 L"/>
          <w:color w:val="000000" w:themeColor="text1"/>
          <w:w w:val="101"/>
          <w:sz w:val="28"/>
          <w:szCs w:val="28"/>
          <w:lang w:eastAsia="zh-CN"/>
        </w:rPr>
        <w:t>建</w:t>
      </w:r>
      <w:r w:rsidRPr="00836EF6">
        <w:rPr>
          <w:rFonts w:asciiTheme="minorEastAsia" w:hAnsiTheme="minorEastAsia" w:cs="阿里巴巴普惠体 L"/>
          <w:color w:val="000000" w:themeColor="text1"/>
          <w:spacing w:val="2"/>
          <w:w w:val="101"/>
          <w:sz w:val="28"/>
          <w:szCs w:val="28"/>
          <w:lang w:eastAsia="zh-CN"/>
        </w:rPr>
        <w:t>筑</w:t>
      </w:r>
      <w:r w:rsidRPr="00836EF6">
        <w:rPr>
          <w:rFonts w:asciiTheme="minorEastAsia" w:hAnsiTheme="minorEastAsia" w:cs="阿里巴巴普惠体 L"/>
          <w:color w:val="000000" w:themeColor="text1"/>
          <w:w w:val="101"/>
          <w:sz w:val="28"/>
          <w:szCs w:val="28"/>
          <w:lang w:eastAsia="zh-CN"/>
        </w:rPr>
        <w:t>设</w:t>
      </w:r>
      <w:r w:rsidRPr="00836EF6">
        <w:rPr>
          <w:rFonts w:asciiTheme="minorEastAsia" w:hAnsiTheme="minorEastAsia" w:cs="阿里巴巴普惠体 L"/>
          <w:color w:val="000000" w:themeColor="text1"/>
          <w:spacing w:val="2"/>
          <w:w w:val="101"/>
          <w:sz w:val="28"/>
          <w:szCs w:val="28"/>
          <w:lang w:eastAsia="zh-CN"/>
        </w:rPr>
        <w:t>计</w:t>
      </w:r>
      <w:r w:rsidRPr="00836EF6">
        <w:rPr>
          <w:rFonts w:asciiTheme="minorEastAsia" w:hAnsiTheme="minorEastAsia" w:cs="阿里巴巴普惠体 L"/>
          <w:color w:val="000000" w:themeColor="text1"/>
          <w:w w:val="101"/>
          <w:sz w:val="28"/>
          <w:szCs w:val="28"/>
          <w:lang w:eastAsia="zh-CN"/>
        </w:rPr>
        <w:t>单</w:t>
      </w:r>
      <w:r w:rsidRPr="00836EF6">
        <w:rPr>
          <w:rFonts w:asciiTheme="minorEastAsia" w:hAnsiTheme="minorEastAsia" w:cs="阿里巴巴普惠体 L"/>
          <w:color w:val="000000" w:themeColor="text1"/>
          <w:spacing w:val="2"/>
          <w:w w:val="101"/>
          <w:sz w:val="28"/>
          <w:szCs w:val="28"/>
          <w:lang w:eastAsia="zh-CN"/>
        </w:rPr>
        <w:t>位</w:t>
      </w:r>
      <w:r w:rsidRPr="00836EF6">
        <w:rPr>
          <w:rFonts w:asciiTheme="minorEastAsia" w:hAnsiTheme="minorEastAsia" w:cs="阿里巴巴普惠体 L"/>
          <w:color w:val="000000" w:themeColor="text1"/>
          <w:w w:val="101"/>
          <w:sz w:val="28"/>
          <w:szCs w:val="28"/>
          <w:lang w:eastAsia="zh-CN"/>
        </w:rPr>
        <w:t>及</w:t>
      </w:r>
      <w:r w:rsidRPr="00836EF6">
        <w:rPr>
          <w:rFonts w:asciiTheme="minorEastAsia" w:hAnsiTheme="minorEastAsia" w:cs="阿里巴巴普惠体 L"/>
          <w:color w:val="000000" w:themeColor="text1"/>
          <w:spacing w:val="2"/>
          <w:w w:val="101"/>
          <w:sz w:val="28"/>
          <w:szCs w:val="28"/>
          <w:lang w:eastAsia="zh-CN"/>
        </w:rPr>
        <w:t>项</w:t>
      </w:r>
      <w:r w:rsidRPr="00836EF6">
        <w:rPr>
          <w:rFonts w:asciiTheme="minorEastAsia" w:hAnsiTheme="minorEastAsia" w:cs="阿里巴巴普惠体 L"/>
          <w:color w:val="000000" w:themeColor="text1"/>
          <w:w w:val="101"/>
          <w:sz w:val="28"/>
          <w:szCs w:val="28"/>
          <w:lang w:eastAsia="zh-CN"/>
        </w:rPr>
        <w:t>目</w:t>
      </w:r>
      <w:r w:rsidRPr="00836EF6">
        <w:rPr>
          <w:rFonts w:asciiTheme="minorEastAsia" w:hAnsiTheme="minorEastAsia" w:cs="阿里巴巴普惠体 L"/>
          <w:color w:val="000000" w:themeColor="text1"/>
          <w:spacing w:val="2"/>
          <w:w w:val="101"/>
          <w:sz w:val="28"/>
          <w:szCs w:val="28"/>
          <w:lang w:eastAsia="zh-CN"/>
        </w:rPr>
        <w:t>负</w:t>
      </w:r>
      <w:r w:rsidRPr="00836EF6">
        <w:rPr>
          <w:rFonts w:asciiTheme="minorEastAsia" w:hAnsiTheme="minorEastAsia" w:cs="阿里巴巴普惠体 L"/>
          <w:color w:val="000000" w:themeColor="text1"/>
          <w:w w:val="101"/>
          <w:sz w:val="28"/>
          <w:szCs w:val="28"/>
          <w:lang w:eastAsia="zh-CN"/>
        </w:rPr>
        <w:t>责</w:t>
      </w:r>
      <w:r w:rsidRPr="00836EF6">
        <w:rPr>
          <w:rFonts w:asciiTheme="minorEastAsia" w:hAnsiTheme="minorEastAsia" w:cs="阿里巴巴普惠体 L"/>
          <w:color w:val="000000" w:themeColor="text1"/>
          <w:spacing w:val="2"/>
          <w:w w:val="101"/>
          <w:sz w:val="28"/>
          <w:szCs w:val="28"/>
          <w:lang w:eastAsia="zh-CN"/>
        </w:rPr>
        <w:t>人</w:t>
      </w:r>
      <w:r w:rsidRPr="00836EF6">
        <w:rPr>
          <w:rFonts w:asciiTheme="minorEastAsia" w:hAnsiTheme="minorEastAsia" w:cs="阿里巴巴普惠体 L"/>
          <w:color w:val="000000" w:themeColor="text1"/>
          <w:w w:val="101"/>
          <w:sz w:val="28"/>
          <w:szCs w:val="28"/>
          <w:lang w:eastAsia="zh-CN"/>
        </w:rPr>
        <w:t>确</w:t>
      </w:r>
      <w:r w:rsidRPr="00836EF6">
        <w:rPr>
          <w:rFonts w:asciiTheme="minorEastAsia" w:hAnsiTheme="minorEastAsia" w:cs="阿里巴巴普惠体 L"/>
          <w:color w:val="000000" w:themeColor="text1"/>
          <w:spacing w:val="2"/>
          <w:w w:val="101"/>
          <w:sz w:val="28"/>
          <w:szCs w:val="28"/>
          <w:lang w:eastAsia="zh-CN"/>
        </w:rPr>
        <w:t>认</w:t>
      </w:r>
      <w:r w:rsidRPr="00836EF6">
        <w:rPr>
          <w:rFonts w:asciiTheme="minorEastAsia" w:hAnsiTheme="minorEastAsia" w:cs="阿里巴巴普惠体 L"/>
          <w:color w:val="000000" w:themeColor="text1"/>
          <w:w w:val="101"/>
          <w:sz w:val="28"/>
          <w:szCs w:val="28"/>
          <w:lang w:eastAsia="zh-CN"/>
        </w:rPr>
        <w:t>签</w:t>
      </w:r>
      <w:r w:rsidRPr="00836EF6">
        <w:rPr>
          <w:rFonts w:asciiTheme="minorEastAsia" w:hAnsiTheme="minorEastAsia" w:cs="阿里巴巴普惠体 L"/>
          <w:color w:val="000000" w:themeColor="text1"/>
          <w:spacing w:val="2"/>
          <w:w w:val="101"/>
          <w:sz w:val="28"/>
          <w:szCs w:val="28"/>
          <w:lang w:eastAsia="zh-CN"/>
        </w:rPr>
        <w:t>章</w:t>
      </w:r>
      <w:r w:rsidRPr="00836EF6">
        <w:rPr>
          <w:rFonts w:asciiTheme="minorEastAsia" w:hAnsiTheme="minorEastAsia" w:cs="阿里巴巴普惠体 L"/>
          <w:color w:val="000000" w:themeColor="text1"/>
          <w:w w:val="101"/>
          <w:sz w:val="28"/>
          <w:szCs w:val="28"/>
          <w:lang w:eastAsia="zh-CN"/>
        </w:rPr>
        <w:t>。</w:t>
      </w:r>
    </w:p>
    <w:p w:rsidR="00D743FE" w:rsidRPr="00836EF6" w:rsidRDefault="00D743FE" w:rsidP="001D09EE">
      <w:pPr>
        <w:spacing w:after="0" w:line="360" w:lineRule="auto"/>
        <w:rPr>
          <w:rFonts w:asciiTheme="minorEastAsia" w:hAnsiTheme="minorEastAsia"/>
          <w:color w:val="000000" w:themeColor="text1"/>
          <w:sz w:val="28"/>
          <w:szCs w:val="28"/>
          <w:lang w:eastAsia="zh-CN"/>
        </w:rPr>
      </w:pPr>
    </w:p>
    <w:p w:rsidR="00D743FE" w:rsidRPr="00836EF6" w:rsidRDefault="003527E7" w:rsidP="001D09EE">
      <w:pPr>
        <w:tabs>
          <w:tab w:val="left" w:pos="7640"/>
        </w:tabs>
        <w:spacing w:after="0" w:line="360" w:lineRule="auto"/>
        <w:ind w:firstLineChars="200" w:firstLine="564"/>
        <w:rPr>
          <w:rFonts w:asciiTheme="minorEastAsia" w:hAnsiTheme="minorEastAsia" w:cs="阿里巴巴普惠体 L"/>
          <w:color w:val="000000" w:themeColor="text1"/>
          <w:w w:val="101"/>
          <w:position w:val="-3"/>
          <w:sz w:val="28"/>
          <w:szCs w:val="28"/>
          <w:lang w:eastAsia="zh-CN"/>
        </w:rPr>
      </w:pPr>
      <w:r w:rsidRPr="00836EF6">
        <w:rPr>
          <w:rFonts w:asciiTheme="minorEastAsia" w:hAnsiTheme="minorEastAsia" w:cs="阿里巴巴普惠体 L" w:hint="eastAsia"/>
          <w:color w:val="000000" w:themeColor="text1"/>
          <w:w w:val="101"/>
          <w:position w:val="-3"/>
          <w:sz w:val="28"/>
          <w:szCs w:val="28"/>
          <w:lang w:eastAsia="zh-CN"/>
        </w:rPr>
        <w:t>主体建筑</w:t>
      </w:r>
      <w:r w:rsidR="007641E3" w:rsidRPr="00836EF6">
        <w:rPr>
          <w:rFonts w:asciiTheme="minorEastAsia" w:hAnsiTheme="minorEastAsia" w:cs="阿里巴巴普惠体 L"/>
          <w:color w:val="000000" w:themeColor="text1"/>
          <w:w w:val="101"/>
          <w:position w:val="-3"/>
          <w:sz w:val="28"/>
          <w:szCs w:val="28"/>
          <w:lang w:eastAsia="zh-CN"/>
        </w:rPr>
        <w:t>设计</w:t>
      </w:r>
      <w:r w:rsidR="00D743FE" w:rsidRPr="00836EF6">
        <w:rPr>
          <w:rFonts w:asciiTheme="minorEastAsia" w:hAnsiTheme="minorEastAsia" w:cs="阿里巴巴普惠体 L"/>
          <w:color w:val="000000" w:themeColor="text1"/>
          <w:w w:val="101"/>
          <w:position w:val="-3"/>
          <w:sz w:val="28"/>
          <w:szCs w:val="28"/>
          <w:lang w:eastAsia="zh-CN"/>
        </w:rPr>
        <w:t>单位（公章）：</w:t>
      </w:r>
    </w:p>
    <w:p w:rsidR="00D743FE" w:rsidRPr="00836EF6" w:rsidRDefault="00D743FE" w:rsidP="001D09EE">
      <w:pPr>
        <w:spacing w:after="0" w:line="360" w:lineRule="auto"/>
        <w:ind w:leftChars="20" w:left="44" w:firstLineChars="200" w:firstLine="560"/>
        <w:rPr>
          <w:rFonts w:asciiTheme="minorEastAsia" w:hAnsiTheme="minorEastAsia"/>
          <w:color w:val="000000" w:themeColor="text1"/>
          <w:sz w:val="28"/>
          <w:szCs w:val="28"/>
          <w:lang w:eastAsia="zh-CN"/>
        </w:rPr>
      </w:pPr>
    </w:p>
    <w:p w:rsidR="00D743FE" w:rsidRPr="00836EF6" w:rsidRDefault="00D743FE" w:rsidP="001D09EE">
      <w:pPr>
        <w:tabs>
          <w:tab w:val="left" w:pos="7640"/>
        </w:tabs>
        <w:spacing w:after="0" w:line="360" w:lineRule="auto"/>
        <w:ind w:firstLineChars="200" w:firstLine="564"/>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w w:val="101"/>
          <w:position w:val="-3"/>
          <w:sz w:val="28"/>
          <w:szCs w:val="28"/>
          <w:lang w:eastAsia="zh-CN"/>
        </w:rPr>
        <w:t>项目负责人（注册建筑师签章）</w:t>
      </w:r>
      <w:r w:rsidRPr="00836EF6">
        <w:rPr>
          <w:rFonts w:asciiTheme="minorEastAsia" w:hAnsiTheme="minorEastAsia" w:cs="阿里巴巴普惠体 L"/>
          <w:color w:val="000000" w:themeColor="text1"/>
          <w:spacing w:val="-1"/>
          <w:w w:val="101"/>
          <w:position w:val="-3"/>
          <w:sz w:val="28"/>
          <w:szCs w:val="28"/>
          <w:lang w:eastAsia="zh-CN"/>
        </w:rPr>
        <w:t>：</w:t>
      </w:r>
    </w:p>
    <w:p w:rsidR="00D743FE" w:rsidRPr="00836EF6" w:rsidRDefault="00D743FE" w:rsidP="001D09EE">
      <w:pPr>
        <w:spacing w:after="0" w:line="360" w:lineRule="auto"/>
        <w:ind w:leftChars="20" w:left="44" w:firstLineChars="2400" w:firstLine="6773"/>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w w:val="101"/>
          <w:position w:val="1"/>
          <w:sz w:val="28"/>
          <w:szCs w:val="28"/>
          <w:lang w:eastAsia="zh-CN"/>
        </w:rPr>
        <w:t>日期：</w:t>
      </w:r>
    </w:p>
    <w:p w:rsidR="00D743FE" w:rsidRPr="00836EF6" w:rsidRDefault="00D743FE" w:rsidP="001D09EE">
      <w:pPr>
        <w:spacing w:after="0" w:line="360" w:lineRule="auto"/>
        <w:ind w:leftChars="20" w:left="44" w:firstLineChars="200" w:firstLine="560"/>
        <w:rPr>
          <w:rFonts w:asciiTheme="minorEastAsia" w:hAnsiTheme="minorEastAsia"/>
          <w:color w:val="000000" w:themeColor="text1"/>
          <w:sz w:val="28"/>
          <w:szCs w:val="28"/>
          <w:lang w:eastAsia="zh-CN"/>
        </w:rPr>
        <w:sectPr w:rsidR="00D743FE" w:rsidRPr="00836EF6">
          <w:pgSz w:w="11920" w:h="16840"/>
          <w:pgMar w:top="1500" w:right="1580" w:bottom="1380" w:left="1580" w:header="0" w:footer="1197" w:gutter="0"/>
          <w:cols w:space="720"/>
        </w:sectPr>
      </w:pPr>
    </w:p>
    <w:p w:rsidR="00D743FE" w:rsidRPr="00836EF6" w:rsidRDefault="00D743FE" w:rsidP="001D09EE">
      <w:pPr>
        <w:spacing w:after="0" w:line="360" w:lineRule="auto"/>
        <w:ind w:left="48" w:hangingChars="17" w:hanging="48"/>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lastRenderedPageBreak/>
        <w:t>8.1</w:t>
      </w:r>
      <w:r w:rsidRPr="00836EF6">
        <w:rPr>
          <w:rFonts w:asciiTheme="minorEastAsia" w:hAnsiTheme="minorEastAsia" w:cs="阿里巴巴普惠体 L"/>
          <w:color w:val="000000" w:themeColor="text1"/>
          <w:w w:val="101"/>
          <w:sz w:val="28"/>
          <w:szCs w:val="28"/>
          <w:lang w:eastAsia="zh-CN"/>
        </w:rPr>
        <w:t>设计范围及内容</w:t>
      </w:r>
    </w:p>
    <w:p w:rsidR="00D743FE" w:rsidRPr="00836EF6" w:rsidRDefault="00D743FE" w:rsidP="001D09EE">
      <w:pPr>
        <w:tabs>
          <w:tab w:val="left" w:pos="4880"/>
          <w:tab w:val="left" w:pos="6963"/>
        </w:tabs>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本次装饰装修设计范围（内容）</w:t>
      </w:r>
      <w:r w:rsidRPr="00836EF6">
        <w:rPr>
          <w:rFonts w:asciiTheme="minorEastAsia" w:hAnsiTheme="minorEastAsia" w:cs="阿里巴巴普惠体 L"/>
          <w:color w:val="000000" w:themeColor="text1"/>
          <w:spacing w:val="-1"/>
          <w:sz w:val="28"/>
          <w:szCs w:val="28"/>
          <w:lang w:eastAsia="zh-CN"/>
        </w:rPr>
        <w:t>为</w:t>
      </w:r>
      <w:r w:rsidR="00576F5E" w:rsidRPr="00836EF6">
        <w:rPr>
          <w:rFonts w:asciiTheme="minorEastAsia" w:hAnsiTheme="minorEastAsia" w:cs="阿里巴巴普惠体 L"/>
          <w:color w:val="000000" w:themeColor="text1"/>
          <w:sz w:val="28"/>
          <w:szCs w:val="28"/>
          <w:u w:val="single" w:color="FF0000"/>
          <w:lang w:eastAsia="zh-CN"/>
        </w:rPr>
        <w:t> </w:t>
      </w:r>
      <w:r w:rsidR="00B20008" w:rsidRPr="00836EF6">
        <w:rPr>
          <w:rFonts w:asciiTheme="minorEastAsia" w:hAnsiTheme="minorEastAsia" w:cs="阿里巴巴普惠体 L"/>
          <w:color w:val="000000" w:themeColor="text1"/>
          <w:sz w:val="28"/>
          <w:szCs w:val="28"/>
          <w:u w:val="single" w:color="FF0000"/>
          <w:lang w:eastAsia="zh-CN"/>
        </w:rPr>
        <w:t xml:space="preserve"> </w:t>
      </w:r>
      <w:r w:rsidR="00BD4357" w:rsidRPr="00836EF6">
        <w:rPr>
          <w:rFonts w:asciiTheme="minorEastAsia" w:hAnsiTheme="minorEastAsia" w:cs="阿里巴巴普惠体 L"/>
          <w:color w:val="000000" w:themeColor="text1"/>
          <w:sz w:val="28"/>
          <w:szCs w:val="28"/>
          <w:u w:val="single" w:color="FF0000"/>
          <w:lang w:eastAsia="zh-CN"/>
        </w:rPr>
        <w:t xml:space="preserve">  </w:t>
      </w:r>
      <w:r w:rsidR="00576F5E"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sz w:val="28"/>
          <w:szCs w:val="28"/>
          <w:lang w:eastAsia="zh-CN"/>
        </w:rPr>
        <w:t>，设计面</w:t>
      </w:r>
      <w:r w:rsidRPr="00836EF6">
        <w:rPr>
          <w:rFonts w:asciiTheme="minorEastAsia" w:hAnsiTheme="minorEastAsia" w:cs="阿里巴巴普惠体 L"/>
          <w:color w:val="000000" w:themeColor="text1"/>
          <w:spacing w:val="-1"/>
          <w:sz w:val="28"/>
          <w:szCs w:val="28"/>
          <w:lang w:eastAsia="zh-CN"/>
        </w:rPr>
        <w:t>积</w:t>
      </w:r>
      <w:r w:rsidR="00576F5E" w:rsidRPr="00836EF6">
        <w:rPr>
          <w:rFonts w:asciiTheme="minorEastAsia" w:hAnsiTheme="minorEastAsia" w:cs="阿里巴巴普惠体 L"/>
          <w:color w:val="000000" w:themeColor="text1"/>
          <w:sz w:val="28"/>
          <w:szCs w:val="28"/>
          <w:u w:val="single" w:color="FF0000"/>
          <w:lang w:eastAsia="zh-CN"/>
        </w:rPr>
        <w:t> </w:t>
      </w:r>
      <w:r w:rsidR="00B20008" w:rsidRPr="00836EF6">
        <w:rPr>
          <w:rFonts w:asciiTheme="minorEastAsia" w:hAnsiTheme="minorEastAsia" w:cs="阿里巴巴普惠体 L"/>
          <w:color w:val="000000" w:themeColor="text1"/>
          <w:sz w:val="28"/>
          <w:szCs w:val="28"/>
          <w:u w:val="single" w:color="FF0000"/>
          <w:lang w:eastAsia="zh-CN"/>
        </w:rPr>
        <w:t xml:space="preserve"> </w:t>
      </w:r>
      <w:r w:rsidR="00BD4357" w:rsidRPr="00836EF6">
        <w:rPr>
          <w:rFonts w:asciiTheme="minorEastAsia" w:hAnsiTheme="minorEastAsia" w:cs="阿里巴巴普惠体 L"/>
          <w:color w:val="000000" w:themeColor="text1"/>
          <w:sz w:val="28"/>
          <w:szCs w:val="28"/>
          <w:u w:val="single" w:color="FF0000"/>
          <w:lang w:eastAsia="zh-CN"/>
        </w:rPr>
        <w:t xml:space="preserve"> </w:t>
      </w:r>
      <w:r w:rsidR="00576F5E"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w w:val="101"/>
          <w:sz w:val="28"/>
          <w:szCs w:val="28"/>
          <w:lang w:eastAsia="zh-CN"/>
        </w:rPr>
        <w:t>㎡。 本</w:t>
      </w:r>
      <w:r w:rsidRPr="00836EF6">
        <w:rPr>
          <w:rFonts w:asciiTheme="minorEastAsia" w:hAnsiTheme="minorEastAsia" w:cs="阿里巴巴普惠体 L"/>
          <w:color w:val="000000" w:themeColor="text1"/>
          <w:spacing w:val="2"/>
          <w:w w:val="101"/>
          <w:sz w:val="28"/>
          <w:szCs w:val="28"/>
          <w:lang w:eastAsia="zh-CN"/>
        </w:rPr>
        <w:t>次</w:t>
      </w:r>
      <w:r w:rsidRPr="00836EF6">
        <w:rPr>
          <w:rFonts w:asciiTheme="minorEastAsia" w:hAnsiTheme="minorEastAsia" w:cs="阿里巴巴普惠体 L"/>
          <w:color w:val="000000" w:themeColor="text1"/>
          <w:w w:val="101"/>
          <w:sz w:val="28"/>
          <w:szCs w:val="28"/>
          <w:lang w:eastAsia="zh-CN"/>
        </w:rPr>
        <w:t>装</w:t>
      </w:r>
      <w:r w:rsidRPr="00836EF6">
        <w:rPr>
          <w:rFonts w:asciiTheme="minorEastAsia" w:hAnsiTheme="minorEastAsia" w:cs="阿里巴巴普惠体 L"/>
          <w:color w:val="000000" w:themeColor="text1"/>
          <w:spacing w:val="2"/>
          <w:w w:val="101"/>
          <w:sz w:val="28"/>
          <w:szCs w:val="28"/>
          <w:lang w:eastAsia="zh-CN"/>
        </w:rPr>
        <w:t>饰</w:t>
      </w:r>
      <w:r w:rsidRPr="00836EF6">
        <w:rPr>
          <w:rFonts w:asciiTheme="minorEastAsia" w:hAnsiTheme="minorEastAsia" w:cs="阿里巴巴普惠体 L"/>
          <w:color w:val="000000" w:themeColor="text1"/>
          <w:w w:val="101"/>
          <w:sz w:val="28"/>
          <w:szCs w:val="28"/>
          <w:lang w:eastAsia="zh-CN"/>
        </w:rPr>
        <w:t>装修</w:t>
      </w:r>
      <w:r w:rsidRPr="00836EF6">
        <w:rPr>
          <w:rFonts w:asciiTheme="minorEastAsia" w:hAnsiTheme="minorEastAsia" w:cs="阿里巴巴普惠体 L"/>
          <w:color w:val="000000" w:themeColor="text1"/>
          <w:spacing w:val="2"/>
          <w:w w:val="101"/>
          <w:sz w:val="28"/>
          <w:szCs w:val="28"/>
          <w:lang w:eastAsia="zh-CN"/>
        </w:rPr>
        <w:t>设</w:t>
      </w:r>
      <w:r w:rsidRPr="00836EF6">
        <w:rPr>
          <w:rFonts w:asciiTheme="minorEastAsia" w:hAnsiTheme="minorEastAsia" w:cs="阿里巴巴普惠体 L"/>
          <w:color w:val="000000" w:themeColor="text1"/>
          <w:w w:val="101"/>
          <w:sz w:val="28"/>
          <w:szCs w:val="28"/>
          <w:lang w:eastAsia="zh-CN"/>
        </w:rPr>
        <w:t>计不</w:t>
      </w:r>
      <w:r w:rsidRPr="00836EF6">
        <w:rPr>
          <w:rFonts w:asciiTheme="minorEastAsia" w:hAnsiTheme="minorEastAsia" w:cs="阿里巴巴普惠体 L"/>
          <w:color w:val="000000" w:themeColor="text1"/>
          <w:spacing w:val="2"/>
          <w:w w:val="101"/>
          <w:sz w:val="28"/>
          <w:szCs w:val="28"/>
          <w:lang w:eastAsia="zh-CN"/>
        </w:rPr>
        <w:t>涉</w:t>
      </w:r>
      <w:r w:rsidRPr="00836EF6">
        <w:rPr>
          <w:rFonts w:asciiTheme="minorEastAsia" w:hAnsiTheme="minorEastAsia" w:cs="阿里巴巴普惠体 L"/>
          <w:color w:val="000000" w:themeColor="text1"/>
          <w:w w:val="101"/>
          <w:sz w:val="28"/>
          <w:szCs w:val="28"/>
          <w:lang w:eastAsia="zh-CN"/>
        </w:rPr>
        <w:t>及</w:t>
      </w:r>
      <w:r w:rsidRPr="00836EF6">
        <w:rPr>
          <w:rFonts w:asciiTheme="minorEastAsia" w:hAnsiTheme="minorEastAsia" w:cs="阿里巴巴普惠体 L"/>
          <w:color w:val="000000" w:themeColor="text1"/>
          <w:spacing w:val="2"/>
          <w:w w:val="101"/>
          <w:sz w:val="28"/>
          <w:szCs w:val="28"/>
          <w:lang w:eastAsia="zh-CN"/>
        </w:rPr>
        <w:t>建</w:t>
      </w:r>
      <w:r w:rsidRPr="00836EF6">
        <w:rPr>
          <w:rFonts w:asciiTheme="minorEastAsia" w:hAnsiTheme="minorEastAsia" w:cs="阿里巴巴普惠体 L"/>
          <w:color w:val="000000" w:themeColor="text1"/>
          <w:w w:val="101"/>
          <w:sz w:val="28"/>
          <w:szCs w:val="28"/>
          <w:lang w:eastAsia="zh-CN"/>
        </w:rPr>
        <w:t>筑性</w:t>
      </w:r>
      <w:r w:rsidRPr="00836EF6">
        <w:rPr>
          <w:rFonts w:asciiTheme="minorEastAsia" w:hAnsiTheme="minorEastAsia" w:cs="阿里巴巴普惠体 L"/>
          <w:color w:val="000000" w:themeColor="text1"/>
          <w:spacing w:val="2"/>
          <w:w w:val="101"/>
          <w:sz w:val="28"/>
          <w:szCs w:val="28"/>
          <w:lang w:eastAsia="zh-CN"/>
        </w:rPr>
        <w:t>质</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内</w:t>
      </w:r>
      <w:r w:rsidRPr="00836EF6">
        <w:rPr>
          <w:rFonts w:asciiTheme="minorEastAsia" w:hAnsiTheme="minorEastAsia" w:cs="阿里巴巴普惠体 L"/>
          <w:color w:val="000000" w:themeColor="text1"/>
          <w:w w:val="101"/>
          <w:sz w:val="28"/>
          <w:szCs w:val="28"/>
          <w:lang w:eastAsia="zh-CN"/>
        </w:rPr>
        <w:t>部</w:t>
      </w:r>
      <w:r w:rsidRPr="00836EF6">
        <w:rPr>
          <w:rFonts w:asciiTheme="minorEastAsia" w:hAnsiTheme="minorEastAsia" w:cs="阿里巴巴普惠体 L"/>
          <w:color w:val="000000" w:themeColor="text1"/>
          <w:spacing w:val="2"/>
          <w:w w:val="101"/>
          <w:sz w:val="28"/>
          <w:szCs w:val="28"/>
          <w:lang w:eastAsia="zh-CN"/>
        </w:rPr>
        <w:t>功</w:t>
      </w:r>
      <w:r w:rsidRPr="00836EF6">
        <w:rPr>
          <w:rFonts w:asciiTheme="minorEastAsia" w:hAnsiTheme="minorEastAsia" w:cs="阿里巴巴普惠体 L"/>
          <w:color w:val="000000" w:themeColor="text1"/>
          <w:w w:val="101"/>
          <w:sz w:val="28"/>
          <w:szCs w:val="28"/>
          <w:lang w:eastAsia="zh-CN"/>
        </w:rPr>
        <w:t>能、</w:t>
      </w:r>
      <w:r w:rsidRPr="00836EF6">
        <w:rPr>
          <w:rFonts w:asciiTheme="minorEastAsia" w:hAnsiTheme="minorEastAsia" w:cs="阿里巴巴普惠体 L"/>
          <w:color w:val="000000" w:themeColor="text1"/>
          <w:spacing w:val="2"/>
          <w:w w:val="101"/>
          <w:sz w:val="28"/>
          <w:szCs w:val="28"/>
          <w:lang w:eastAsia="zh-CN"/>
        </w:rPr>
        <w:t>建</w:t>
      </w:r>
      <w:r w:rsidRPr="00836EF6">
        <w:rPr>
          <w:rFonts w:asciiTheme="minorEastAsia" w:hAnsiTheme="minorEastAsia" w:cs="阿里巴巴普惠体 L"/>
          <w:color w:val="000000" w:themeColor="text1"/>
          <w:w w:val="101"/>
          <w:sz w:val="28"/>
          <w:szCs w:val="28"/>
          <w:lang w:eastAsia="zh-CN"/>
        </w:rPr>
        <w:t>筑</w:t>
      </w:r>
      <w:r w:rsidRPr="00836EF6">
        <w:rPr>
          <w:rFonts w:asciiTheme="minorEastAsia" w:hAnsiTheme="minorEastAsia" w:cs="阿里巴巴普惠体 L"/>
          <w:color w:val="000000" w:themeColor="text1"/>
          <w:spacing w:val="2"/>
          <w:w w:val="101"/>
          <w:sz w:val="28"/>
          <w:szCs w:val="28"/>
          <w:lang w:eastAsia="zh-CN"/>
        </w:rPr>
        <w:t>防</w:t>
      </w:r>
      <w:r w:rsidRPr="00836EF6">
        <w:rPr>
          <w:rFonts w:asciiTheme="minorEastAsia" w:hAnsiTheme="minorEastAsia" w:cs="阿里巴巴普惠体 L"/>
          <w:color w:val="000000" w:themeColor="text1"/>
          <w:w w:val="101"/>
          <w:sz w:val="28"/>
          <w:szCs w:val="28"/>
          <w:lang w:eastAsia="zh-CN"/>
        </w:rPr>
        <w:t>火（</w:t>
      </w:r>
      <w:r w:rsidRPr="00836EF6">
        <w:rPr>
          <w:rFonts w:asciiTheme="minorEastAsia" w:hAnsiTheme="minorEastAsia" w:cs="阿里巴巴普惠体 L"/>
          <w:color w:val="000000" w:themeColor="text1"/>
          <w:spacing w:val="2"/>
          <w:w w:val="101"/>
          <w:sz w:val="28"/>
          <w:szCs w:val="28"/>
          <w:lang w:eastAsia="zh-CN"/>
        </w:rPr>
        <w:t>防</w:t>
      </w:r>
      <w:r w:rsidRPr="00836EF6">
        <w:rPr>
          <w:rFonts w:asciiTheme="minorEastAsia" w:hAnsiTheme="minorEastAsia" w:cs="阿里巴巴普惠体 L"/>
          <w:color w:val="000000" w:themeColor="text1"/>
          <w:w w:val="101"/>
          <w:sz w:val="28"/>
          <w:szCs w:val="28"/>
          <w:lang w:eastAsia="zh-CN"/>
        </w:rPr>
        <w:t>火</w:t>
      </w:r>
      <w:r w:rsidRPr="00836EF6">
        <w:rPr>
          <w:rFonts w:asciiTheme="minorEastAsia" w:hAnsiTheme="minorEastAsia" w:cs="阿里巴巴普惠体 L"/>
          <w:color w:val="000000" w:themeColor="text1"/>
          <w:spacing w:val="2"/>
          <w:w w:val="101"/>
          <w:sz w:val="28"/>
          <w:szCs w:val="28"/>
          <w:lang w:eastAsia="zh-CN"/>
        </w:rPr>
        <w:t>分</w:t>
      </w:r>
      <w:r w:rsidRPr="00836EF6">
        <w:rPr>
          <w:rFonts w:asciiTheme="minorEastAsia" w:hAnsiTheme="minorEastAsia" w:cs="阿里巴巴普惠体 L"/>
          <w:color w:val="000000" w:themeColor="text1"/>
          <w:w w:val="101"/>
          <w:sz w:val="28"/>
          <w:szCs w:val="28"/>
          <w:lang w:eastAsia="zh-CN"/>
        </w:rPr>
        <w:t>区</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防火分隔、安全疏散、消防设施等）、建筑结构、设备系统、建筑节能等的修改。</w:t>
      </w:r>
    </w:p>
    <w:p w:rsidR="00D743FE" w:rsidRPr="00836EF6" w:rsidRDefault="00D743FE" w:rsidP="001D09EE">
      <w:pPr>
        <w:spacing w:after="0" w:line="360" w:lineRule="auto"/>
        <w:ind w:left="48" w:hangingChars="17" w:hanging="48"/>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8.2</w:t>
      </w:r>
      <w:r w:rsidRPr="00836EF6">
        <w:rPr>
          <w:rFonts w:asciiTheme="minorEastAsia" w:hAnsiTheme="minorEastAsia" w:cs="阿里巴巴普惠体 L"/>
          <w:color w:val="000000" w:themeColor="text1"/>
          <w:w w:val="101"/>
          <w:sz w:val="28"/>
          <w:szCs w:val="28"/>
          <w:lang w:eastAsia="zh-CN"/>
        </w:rPr>
        <w:t>建筑专业</w:t>
      </w:r>
    </w:p>
    <w:p w:rsidR="00D743FE" w:rsidRPr="00836EF6" w:rsidRDefault="00D743FE" w:rsidP="001D09EE">
      <w:pPr>
        <w:tabs>
          <w:tab w:val="left" w:pos="7400"/>
        </w:tabs>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8.2.1局部调整修改的原因和内容</w:t>
      </w:r>
      <w:r w:rsidRPr="00836EF6">
        <w:rPr>
          <w:rFonts w:asciiTheme="minorEastAsia" w:hAnsiTheme="minorEastAsia" w:cs="阿里巴巴普惠体 L"/>
          <w:color w:val="000000" w:themeColor="text1"/>
          <w:spacing w:val="-1"/>
          <w:sz w:val="28"/>
          <w:szCs w:val="28"/>
          <w:lang w:eastAsia="zh-CN"/>
        </w:rPr>
        <w:t>为</w:t>
      </w:r>
      <w:r w:rsidR="00576F5E" w:rsidRPr="00836EF6">
        <w:rPr>
          <w:rFonts w:asciiTheme="minorEastAsia" w:hAnsiTheme="minorEastAsia" w:cs="阿里巴巴普惠体 L"/>
          <w:color w:val="000000" w:themeColor="text1"/>
          <w:sz w:val="28"/>
          <w:szCs w:val="28"/>
          <w:u w:val="single" w:color="FF0000"/>
          <w:lang w:eastAsia="zh-CN"/>
        </w:rPr>
        <w:t xml:space="preserve">                         </w:t>
      </w:r>
      <w:r w:rsidRPr="00836EF6">
        <w:rPr>
          <w:rFonts w:asciiTheme="minorEastAsia" w:hAnsiTheme="minorEastAsia" w:cs="阿里巴巴普惠体 L"/>
          <w:color w:val="000000" w:themeColor="text1"/>
          <w:w w:val="101"/>
          <w:sz w:val="28"/>
          <w:szCs w:val="28"/>
          <w:lang w:eastAsia="zh-CN"/>
        </w:rPr>
        <w:t>。</w:t>
      </w:r>
    </w:p>
    <w:p w:rsidR="00D743FE" w:rsidRPr="00836EF6" w:rsidRDefault="00D743FE" w:rsidP="001D09EE">
      <w:pPr>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8.2.2室内各部位的装修材料（含基层做法）及其燃烧性能等级见表 8.2.2</w:t>
      </w:r>
      <w:r w:rsidRPr="00836EF6">
        <w:rPr>
          <w:rFonts w:asciiTheme="minorEastAsia" w:hAnsiTheme="minorEastAsia" w:cs="阿里巴巴普惠体 L"/>
          <w:color w:val="000000" w:themeColor="text1"/>
          <w:w w:val="101"/>
          <w:sz w:val="28"/>
          <w:szCs w:val="28"/>
          <w:lang w:eastAsia="zh-CN"/>
        </w:rPr>
        <w:t>。</w:t>
      </w:r>
    </w:p>
    <w:p w:rsidR="00D743FE" w:rsidRPr="00836EF6" w:rsidRDefault="00D743FE" w:rsidP="001D09EE">
      <w:pPr>
        <w:spacing w:after="0" w:line="360" w:lineRule="auto"/>
        <w:ind w:left="42" w:hangingChars="15" w:hanging="42"/>
        <w:jc w:val="center"/>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表8.2.2室内装修材料</w:t>
      </w:r>
    </w:p>
    <w:tbl>
      <w:tblPr>
        <w:tblW w:w="9072" w:type="dxa"/>
        <w:tblInd w:w="4" w:type="dxa"/>
        <w:tblLayout w:type="fixed"/>
        <w:tblCellMar>
          <w:left w:w="0" w:type="dxa"/>
          <w:right w:w="0" w:type="dxa"/>
        </w:tblCellMar>
        <w:tblLook w:val="01E0"/>
      </w:tblPr>
      <w:tblGrid>
        <w:gridCol w:w="426"/>
        <w:gridCol w:w="708"/>
        <w:gridCol w:w="993"/>
        <w:gridCol w:w="850"/>
        <w:gridCol w:w="992"/>
        <w:gridCol w:w="783"/>
        <w:gridCol w:w="918"/>
        <w:gridCol w:w="993"/>
        <w:gridCol w:w="850"/>
        <w:gridCol w:w="1559"/>
      </w:tblGrid>
      <w:tr w:rsidR="00E42690" w:rsidRPr="00836EF6" w:rsidTr="00ED195F">
        <w:trPr>
          <w:trHeight w:hRule="exact" w:val="350"/>
        </w:trPr>
        <w:tc>
          <w:tcPr>
            <w:tcW w:w="426" w:type="dxa"/>
            <w:vMerge w:val="restart"/>
            <w:tcBorders>
              <w:top w:val="single" w:sz="3" w:space="0" w:color="000000"/>
              <w:left w:val="single" w:sz="3" w:space="0" w:color="000000"/>
              <w:right w:val="single" w:sz="3" w:space="0" w:color="000000"/>
            </w:tcBorders>
            <w:vAlign w:val="center"/>
          </w:tcPr>
          <w:p w:rsidR="00D743FE" w:rsidRPr="00836EF6" w:rsidRDefault="00D743FE" w:rsidP="00627F53">
            <w:pPr>
              <w:spacing w:after="0" w:line="280" w:lineRule="exact"/>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楼 层</w:t>
            </w:r>
          </w:p>
        </w:tc>
        <w:tc>
          <w:tcPr>
            <w:tcW w:w="708" w:type="dxa"/>
            <w:vMerge w:val="restart"/>
            <w:tcBorders>
              <w:top w:val="single" w:sz="3" w:space="0" w:color="000000"/>
              <w:left w:val="single" w:sz="3" w:space="0" w:color="000000"/>
              <w:right w:val="single" w:sz="3" w:space="0" w:color="000000"/>
            </w:tcBorders>
            <w:vAlign w:val="center"/>
          </w:tcPr>
          <w:p w:rsidR="00D743FE" w:rsidRPr="00836EF6" w:rsidRDefault="00D743FE" w:rsidP="00627F53">
            <w:pPr>
              <w:spacing w:after="0" w:line="280" w:lineRule="exact"/>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空间名称</w:t>
            </w:r>
          </w:p>
        </w:tc>
        <w:tc>
          <w:tcPr>
            <w:tcW w:w="1843" w:type="dxa"/>
            <w:gridSpan w:val="2"/>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627F53">
            <w:pPr>
              <w:spacing w:after="0" w:line="280" w:lineRule="exact"/>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position w:val="1"/>
                <w:sz w:val="24"/>
                <w:szCs w:val="24"/>
              </w:rPr>
              <w:t>顶面</w:t>
            </w:r>
          </w:p>
        </w:tc>
        <w:tc>
          <w:tcPr>
            <w:tcW w:w="1775" w:type="dxa"/>
            <w:gridSpan w:val="2"/>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627F53">
            <w:pPr>
              <w:spacing w:after="0" w:line="280" w:lineRule="exact"/>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position w:val="1"/>
                <w:sz w:val="24"/>
                <w:szCs w:val="24"/>
              </w:rPr>
              <w:t>地面</w:t>
            </w:r>
          </w:p>
        </w:tc>
        <w:tc>
          <w:tcPr>
            <w:tcW w:w="1911" w:type="dxa"/>
            <w:gridSpan w:val="2"/>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627F53">
            <w:pPr>
              <w:spacing w:after="0" w:line="280" w:lineRule="exact"/>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position w:val="1"/>
                <w:sz w:val="24"/>
                <w:szCs w:val="24"/>
              </w:rPr>
              <w:t>墙面</w:t>
            </w:r>
          </w:p>
        </w:tc>
        <w:tc>
          <w:tcPr>
            <w:tcW w:w="850" w:type="dxa"/>
            <w:vMerge w:val="restart"/>
            <w:tcBorders>
              <w:top w:val="single" w:sz="3" w:space="0" w:color="000000"/>
              <w:left w:val="single" w:sz="3" w:space="0" w:color="000000"/>
              <w:right w:val="single" w:sz="3" w:space="0" w:color="000000"/>
            </w:tcBorders>
            <w:vAlign w:val="center"/>
          </w:tcPr>
          <w:p w:rsidR="00D743FE" w:rsidRPr="00836EF6" w:rsidRDefault="00D743FE" w:rsidP="00627F53">
            <w:pPr>
              <w:spacing w:after="0" w:line="280" w:lineRule="exact"/>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sz w:val="24"/>
                <w:szCs w:val="24"/>
              </w:rPr>
              <w:t>是否无窗房间</w:t>
            </w:r>
          </w:p>
        </w:tc>
        <w:tc>
          <w:tcPr>
            <w:tcW w:w="1559" w:type="dxa"/>
            <w:vMerge w:val="restart"/>
            <w:tcBorders>
              <w:top w:val="single" w:sz="3" w:space="0" w:color="000000"/>
              <w:left w:val="single" w:sz="3" w:space="0" w:color="000000"/>
              <w:right w:val="single" w:sz="3" w:space="0" w:color="000000"/>
            </w:tcBorders>
            <w:vAlign w:val="center"/>
          </w:tcPr>
          <w:p w:rsidR="00627F53" w:rsidRDefault="00D743FE" w:rsidP="00627F53">
            <w:pPr>
              <w:spacing w:after="0" w:line="280" w:lineRule="exact"/>
              <w:jc w:val="center"/>
              <w:rPr>
                <w:rFonts w:asciiTheme="minorEastAsia" w:hAnsiTheme="minorEastAsia" w:cs="阿里巴巴普惠体 L" w:hint="eastAsia"/>
                <w:color w:val="000000" w:themeColor="text1"/>
                <w:spacing w:val="2"/>
                <w:w w:val="101"/>
                <w:position w:val="1"/>
                <w:sz w:val="24"/>
                <w:szCs w:val="24"/>
                <w:lang w:eastAsia="zh-CN"/>
              </w:rPr>
            </w:pPr>
            <w:r w:rsidRPr="00836EF6">
              <w:rPr>
                <w:rFonts w:asciiTheme="minorEastAsia" w:hAnsiTheme="minorEastAsia" w:cs="阿里巴巴普惠体 L"/>
                <w:color w:val="000000" w:themeColor="text1"/>
                <w:w w:val="101"/>
                <w:position w:val="1"/>
                <w:sz w:val="24"/>
                <w:szCs w:val="24"/>
                <w:lang w:eastAsia="zh-CN"/>
              </w:rPr>
              <w:t>是</w:t>
            </w:r>
            <w:r w:rsidRPr="00836EF6">
              <w:rPr>
                <w:rFonts w:asciiTheme="minorEastAsia" w:hAnsiTheme="minorEastAsia" w:cs="阿里巴巴普惠体 L"/>
                <w:color w:val="000000" w:themeColor="text1"/>
                <w:spacing w:val="2"/>
                <w:w w:val="101"/>
                <w:position w:val="1"/>
                <w:sz w:val="24"/>
                <w:szCs w:val="24"/>
                <w:lang w:eastAsia="zh-CN"/>
              </w:rPr>
              <w:t>否</w:t>
            </w:r>
            <w:r w:rsidRPr="00836EF6">
              <w:rPr>
                <w:rFonts w:asciiTheme="minorEastAsia" w:hAnsiTheme="minorEastAsia" w:cs="阿里巴巴普惠体 L"/>
                <w:color w:val="000000" w:themeColor="text1"/>
                <w:w w:val="101"/>
                <w:position w:val="1"/>
                <w:sz w:val="24"/>
                <w:szCs w:val="24"/>
                <w:lang w:eastAsia="zh-CN"/>
              </w:rPr>
              <w:t>设</w:t>
            </w:r>
            <w:r w:rsidRPr="00836EF6">
              <w:rPr>
                <w:rFonts w:asciiTheme="minorEastAsia" w:hAnsiTheme="minorEastAsia" w:cs="阿里巴巴普惠体 L"/>
                <w:color w:val="000000" w:themeColor="text1"/>
                <w:spacing w:val="2"/>
                <w:w w:val="101"/>
                <w:position w:val="1"/>
                <w:sz w:val="24"/>
                <w:szCs w:val="24"/>
                <w:lang w:eastAsia="zh-CN"/>
              </w:rPr>
              <w:t>有</w:t>
            </w:r>
            <w:r w:rsidRPr="00836EF6">
              <w:rPr>
                <w:rFonts w:asciiTheme="minorEastAsia" w:hAnsiTheme="minorEastAsia" w:cs="阿里巴巴普惠体 L"/>
                <w:color w:val="000000" w:themeColor="text1"/>
                <w:w w:val="101"/>
                <w:position w:val="1"/>
                <w:sz w:val="24"/>
                <w:szCs w:val="24"/>
                <w:lang w:eastAsia="zh-CN"/>
              </w:rPr>
              <w:t>火灾</w:t>
            </w:r>
            <w:r w:rsidRPr="00836EF6">
              <w:rPr>
                <w:rFonts w:asciiTheme="minorEastAsia" w:hAnsiTheme="minorEastAsia" w:cs="阿里巴巴普惠体 L"/>
                <w:color w:val="000000" w:themeColor="text1"/>
                <w:spacing w:val="2"/>
                <w:w w:val="101"/>
                <w:position w:val="1"/>
                <w:sz w:val="24"/>
                <w:szCs w:val="24"/>
                <w:lang w:eastAsia="zh-CN"/>
              </w:rPr>
              <w:t>自</w:t>
            </w:r>
            <w:r w:rsidRPr="00836EF6">
              <w:rPr>
                <w:rFonts w:asciiTheme="minorEastAsia" w:hAnsiTheme="minorEastAsia" w:cs="阿里巴巴普惠体 L"/>
                <w:color w:val="000000" w:themeColor="text1"/>
                <w:w w:val="101"/>
                <w:position w:val="1"/>
                <w:sz w:val="24"/>
                <w:szCs w:val="24"/>
                <w:lang w:eastAsia="zh-CN"/>
              </w:rPr>
              <w:t>动</w:t>
            </w:r>
            <w:r w:rsidRPr="00836EF6">
              <w:rPr>
                <w:rFonts w:asciiTheme="minorEastAsia" w:hAnsiTheme="minorEastAsia" w:cs="阿里巴巴普惠体 L"/>
                <w:color w:val="000000" w:themeColor="text1"/>
                <w:spacing w:val="2"/>
                <w:w w:val="101"/>
                <w:position w:val="1"/>
                <w:sz w:val="24"/>
                <w:szCs w:val="24"/>
                <w:lang w:eastAsia="zh-CN"/>
              </w:rPr>
              <w:t>报</w:t>
            </w:r>
            <w:r w:rsidRPr="00836EF6">
              <w:rPr>
                <w:rFonts w:asciiTheme="minorEastAsia" w:hAnsiTheme="minorEastAsia" w:cs="阿里巴巴普惠体 L"/>
                <w:color w:val="000000" w:themeColor="text1"/>
                <w:w w:val="101"/>
                <w:position w:val="1"/>
                <w:sz w:val="24"/>
                <w:szCs w:val="24"/>
                <w:lang w:eastAsia="zh-CN"/>
              </w:rPr>
              <w:t>警装</w:t>
            </w:r>
            <w:r w:rsidRPr="00836EF6">
              <w:rPr>
                <w:rFonts w:asciiTheme="minorEastAsia" w:hAnsiTheme="minorEastAsia" w:cs="阿里巴巴普惠体 L"/>
                <w:color w:val="000000" w:themeColor="text1"/>
                <w:spacing w:val="2"/>
                <w:w w:val="101"/>
                <w:position w:val="1"/>
                <w:sz w:val="24"/>
                <w:szCs w:val="24"/>
                <w:lang w:eastAsia="zh-CN"/>
              </w:rPr>
              <w:t>置</w:t>
            </w:r>
            <w:r w:rsidRPr="00836EF6">
              <w:rPr>
                <w:rFonts w:asciiTheme="minorEastAsia" w:hAnsiTheme="minorEastAsia" w:cs="阿里巴巴普惠体 L"/>
                <w:color w:val="000000" w:themeColor="text1"/>
                <w:w w:val="101"/>
                <w:position w:val="1"/>
                <w:sz w:val="24"/>
                <w:szCs w:val="24"/>
                <w:lang w:eastAsia="zh-CN"/>
              </w:rPr>
              <w:t>和</w:t>
            </w:r>
            <w:r w:rsidRPr="00836EF6">
              <w:rPr>
                <w:rFonts w:asciiTheme="minorEastAsia" w:hAnsiTheme="minorEastAsia" w:cs="阿里巴巴普惠体 L"/>
                <w:color w:val="000000" w:themeColor="text1"/>
                <w:spacing w:val="2"/>
                <w:w w:val="101"/>
                <w:position w:val="1"/>
                <w:sz w:val="24"/>
                <w:szCs w:val="24"/>
                <w:lang w:eastAsia="zh-CN"/>
              </w:rPr>
              <w:t>自</w:t>
            </w:r>
            <w:r w:rsidRPr="00836EF6">
              <w:rPr>
                <w:rFonts w:asciiTheme="minorEastAsia" w:hAnsiTheme="minorEastAsia" w:cs="阿里巴巴普惠体 L"/>
                <w:color w:val="000000" w:themeColor="text1"/>
                <w:w w:val="101"/>
                <w:position w:val="1"/>
                <w:sz w:val="24"/>
                <w:szCs w:val="24"/>
                <w:lang w:eastAsia="zh-CN"/>
              </w:rPr>
              <w:t>动灭</w:t>
            </w:r>
            <w:r w:rsidRPr="00836EF6">
              <w:rPr>
                <w:rFonts w:asciiTheme="minorEastAsia" w:hAnsiTheme="minorEastAsia" w:cs="阿里巴巴普惠体 L"/>
                <w:color w:val="000000" w:themeColor="text1"/>
                <w:spacing w:val="2"/>
                <w:w w:val="101"/>
                <w:position w:val="1"/>
                <w:sz w:val="24"/>
                <w:szCs w:val="24"/>
                <w:lang w:eastAsia="zh-CN"/>
              </w:rPr>
              <w:t>火</w:t>
            </w:r>
          </w:p>
          <w:p w:rsidR="00D743FE" w:rsidRPr="00836EF6" w:rsidRDefault="00D743FE" w:rsidP="00627F53">
            <w:pPr>
              <w:spacing w:after="0" w:line="280" w:lineRule="exact"/>
              <w:jc w:val="center"/>
              <w:rPr>
                <w:rFonts w:asciiTheme="minorEastAsia" w:hAnsiTheme="minorEastAsia" w:cs="阿里巴巴普惠体 L"/>
                <w:color w:val="000000" w:themeColor="text1"/>
                <w:sz w:val="24"/>
                <w:szCs w:val="24"/>
                <w:lang w:eastAsia="zh-CN"/>
              </w:rPr>
            </w:pPr>
            <w:r w:rsidRPr="00836EF6">
              <w:rPr>
                <w:rFonts w:asciiTheme="minorEastAsia" w:hAnsiTheme="minorEastAsia" w:cs="阿里巴巴普惠体 L"/>
                <w:color w:val="000000" w:themeColor="text1"/>
                <w:w w:val="101"/>
                <w:position w:val="1"/>
                <w:sz w:val="24"/>
                <w:szCs w:val="24"/>
                <w:lang w:eastAsia="zh-CN"/>
              </w:rPr>
              <w:t>系统</w:t>
            </w:r>
          </w:p>
        </w:tc>
      </w:tr>
      <w:tr w:rsidR="00E42690" w:rsidRPr="00836EF6" w:rsidTr="00627F53">
        <w:trPr>
          <w:trHeight w:hRule="exact" w:val="1011"/>
        </w:trPr>
        <w:tc>
          <w:tcPr>
            <w:tcW w:w="426" w:type="dxa"/>
            <w:vMerge/>
            <w:tcBorders>
              <w:left w:val="single" w:sz="3" w:space="0" w:color="000000"/>
              <w:bottom w:val="single" w:sz="3" w:space="0" w:color="000000"/>
              <w:right w:val="single" w:sz="3" w:space="0" w:color="000000"/>
            </w:tcBorders>
            <w:vAlign w:val="center"/>
          </w:tcPr>
          <w:p w:rsidR="00D743FE" w:rsidRPr="00836EF6" w:rsidRDefault="00D743FE"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708" w:type="dxa"/>
            <w:vMerge/>
            <w:tcBorders>
              <w:left w:val="single" w:sz="3" w:space="0" w:color="000000"/>
              <w:bottom w:val="single" w:sz="3" w:space="0" w:color="000000"/>
              <w:right w:val="single" w:sz="3" w:space="0" w:color="000000"/>
            </w:tcBorders>
            <w:vAlign w:val="center"/>
          </w:tcPr>
          <w:p w:rsidR="00D743FE" w:rsidRPr="00836EF6" w:rsidRDefault="00D743FE" w:rsidP="001D09EE">
            <w:pPr>
              <w:spacing w:after="0" w:line="360" w:lineRule="auto"/>
              <w:ind w:leftChars="20" w:left="44" w:firstLineChars="200" w:firstLine="480"/>
              <w:jc w:val="center"/>
              <w:rPr>
                <w:rFonts w:asciiTheme="minorEastAsia" w:hAnsiTheme="minorEastAsia"/>
                <w:color w:val="000000" w:themeColor="text1"/>
                <w:sz w:val="24"/>
                <w:szCs w:val="24"/>
                <w:lang w:eastAsia="zh-CN"/>
              </w:rPr>
            </w:pPr>
          </w:p>
        </w:tc>
        <w:tc>
          <w:tcPr>
            <w:tcW w:w="993" w:type="dxa"/>
            <w:tcBorders>
              <w:top w:val="single" w:sz="3" w:space="0" w:color="000000"/>
              <w:left w:val="single" w:sz="3" w:space="0" w:color="000000"/>
              <w:bottom w:val="single" w:sz="3" w:space="0" w:color="000000"/>
              <w:right w:val="single" w:sz="3" w:space="0" w:color="000000"/>
            </w:tcBorders>
            <w:vAlign w:val="center"/>
          </w:tcPr>
          <w:p w:rsidR="00627F53" w:rsidRDefault="005A2D78" w:rsidP="001D09EE">
            <w:pPr>
              <w:spacing w:after="0" w:line="360" w:lineRule="auto"/>
              <w:jc w:val="center"/>
              <w:rPr>
                <w:rFonts w:asciiTheme="minorEastAsia" w:hAnsiTheme="minorEastAsia" w:cs="阿里巴巴普惠体 L" w:hint="eastAsia"/>
                <w:color w:val="000000" w:themeColor="text1"/>
                <w:w w:val="101"/>
                <w:sz w:val="24"/>
                <w:szCs w:val="24"/>
                <w:lang w:eastAsia="zh-CN"/>
              </w:rPr>
            </w:pPr>
            <w:r w:rsidRPr="00836EF6">
              <w:rPr>
                <w:rFonts w:asciiTheme="minorEastAsia" w:hAnsiTheme="minorEastAsia" w:cs="阿里巴巴普惠体 L"/>
                <w:color w:val="000000" w:themeColor="text1"/>
                <w:w w:val="101"/>
                <w:sz w:val="24"/>
                <w:szCs w:val="24"/>
              </w:rPr>
              <w:t>材</w:t>
            </w:r>
            <w:r w:rsidR="00920C84" w:rsidRPr="00836EF6">
              <w:rPr>
                <w:rFonts w:asciiTheme="minorEastAsia" w:hAnsiTheme="minorEastAsia" w:cs="阿里巴巴普惠体 L" w:hint="eastAsia"/>
                <w:color w:val="000000" w:themeColor="text1"/>
                <w:w w:val="101"/>
                <w:sz w:val="24"/>
                <w:szCs w:val="24"/>
              </w:rPr>
              <w:t>料</w:t>
            </w:r>
          </w:p>
          <w:p w:rsidR="00D743FE" w:rsidRPr="00836EF6" w:rsidRDefault="00D743FE" w:rsidP="001D09EE">
            <w:pPr>
              <w:spacing w:after="0" w:line="360" w:lineRule="auto"/>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(构造)</w:t>
            </w:r>
          </w:p>
        </w:tc>
        <w:tc>
          <w:tcPr>
            <w:tcW w:w="850"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60" w:lineRule="auto"/>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燃烧性能等级</w:t>
            </w:r>
          </w:p>
        </w:tc>
        <w:tc>
          <w:tcPr>
            <w:tcW w:w="992" w:type="dxa"/>
            <w:tcBorders>
              <w:top w:val="single" w:sz="3" w:space="0" w:color="000000"/>
              <w:left w:val="single" w:sz="3" w:space="0" w:color="000000"/>
              <w:bottom w:val="single" w:sz="3" w:space="0" w:color="000000"/>
              <w:right w:val="single" w:sz="3" w:space="0" w:color="000000"/>
            </w:tcBorders>
            <w:vAlign w:val="center"/>
          </w:tcPr>
          <w:p w:rsidR="00627F53" w:rsidRDefault="00D743FE" w:rsidP="001D09EE">
            <w:pPr>
              <w:spacing w:after="0" w:line="360" w:lineRule="auto"/>
              <w:jc w:val="center"/>
              <w:rPr>
                <w:rFonts w:asciiTheme="minorEastAsia" w:hAnsiTheme="minorEastAsia" w:cs="阿里巴巴普惠体 L" w:hint="eastAsia"/>
                <w:color w:val="000000" w:themeColor="text1"/>
                <w:w w:val="101"/>
                <w:sz w:val="24"/>
                <w:szCs w:val="24"/>
                <w:lang w:eastAsia="zh-CN"/>
              </w:rPr>
            </w:pPr>
            <w:r w:rsidRPr="00836EF6">
              <w:rPr>
                <w:rFonts w:asciiTheme="minorEastAsia" w:hAnsiTheme="minorEastAsia" w:cs="阿里巴巴普惠体 L"/>
                <w:color w:val="000000" w:themeColor="text1"/>
                <w:w w:val="101"/>
                <w:sz w:val="24"/>
                <w:szCs w:val="24"/>
              </w:rPr>
              <w:t>材料</w:t>
            </w:r>
          </w:p>
          <w:p w:rsidR="00D743FE" w:rsidRPr="00836EF6" w:rsidRDefault="00D743FE" w:rsidP="001D09EE">
            <w:pPr>
              <w:spacing w:after="0" w:line="360" w:lineRule="auto"/>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(构造)</w:t>
            </w:r>
          </w:p>
        </w:tc>
        <w:tc>
          <w:tcPr>
            <w:tcW w:w="783"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60" w:lineRule="auto"/>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燃烧性能等级</w:t>
            </w:r>
          </w:p>
        </w:tc>
        <w:tc>
          <w:tcPr>
            <w:tcW w:w="918" w:type="dxa"/>
            <w:tcBorders>
              <w:top w:val="single" w:sz="3" w:space="0" w:color="000000"/>
              <w:left w:val="single" w:sz="3" w:space="0" w:color="000000"/>
              <w:bottom w:val="single" w:sz="3" w:space="0" w:color="000000"/>
              <w:right w:val="single" w:sz="3" w:space="0" w:color="000000"/>
            </w:tcBorders>
            <w:vAlign w:val="center"/>
          </w:tcPr>
          <w:p w:rsidR="00627F53" w:rsidRDefault="00D743FE" w:rsidP="001D09EE">
            <w:pPr>
              <w:spacing w:after="0" w:line="360" w:lineRule="auto"/>
              <w:jc w:val="center"/>
              <w:rPr>
                <w:rFonts w:asciiTheme="minorEastAsia" w:hAnsiTheme="minorEastAsia" w:cs="阿里巴巴普惠体 L" w:hint="eastAsia"/>
                <w:color w:val="000000" w:themeColor="text1"/>
                <w:w w:val="101"/>
                <w:sz w:val="24"/>
                <w:szCs w:val="24"/>
                <w:lang w:eastAsia="zh-CN"/>
              </w:rPr>
            </w:pPr>
            <w:r w:rsidRPr="00836EF6">
              <w:rPr>
                <w:rFonts w:asciiTheme="minorEastAsia" w:hAnsiTheme="minorEastAsia" w:cs="阿里巴巴普惠体 L"/>
                <w:color w:val="000000" w:themeColor="text1"/>
                <w:w w:val="101"/>
                <w:sz w:val="24"/>
                <w:szCs w:val="24"/>
              </w:rPr>
              <w:t>材料</w:t>
            </w:r>
          </w:p>
          <w:p w:rsidR="00D743FE" w:rsidRPr="00836EF6" w:rsidRDefault="00D743FE" w:rsidP="001D09EE">
            <w:pPr>
              <w:spacing w:after="0" w:line="360" w:lineRule="auto"/>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(构造)</w:t>
            </w:r>
          </w:p>
        </w:tc>
        <w:tc>
          <w:tcPr>
            <w:tcW w:w="993"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60" w:lineRule="auto"/>
              <w:jc w:val="center"/>
              <w:rPr>
                <w:rFonts w:asciiTheme="minorEastAsia" w:hAnsiTheme="minorEastAsia" w:cs="阿里巴巴普惠体 L"/>
                <w:color w:val="000000" w:themeColor="text1"/>
                <w:w w:val="101"/>
                <w:sz w:val="24"/>
                <w:szCs w:val="24"/>
              </w:rPr>
            </w:pPr>
            <w:r w:rsidRPr="00836EF6">
              <w:rPr>
                <w:rFonts w:asciiTheme="minorEastAsia" w:hAnsiTheme="minorEastAsia" w:cs="阿里巴巴普惠体 L"/>
                <w:color w:val="000000" w:themeColor="text1"/>
                <w:w w:val="101"/>
                <w:sz w:val="24"/>
                <w:szCs w:val="24"/>
              </w:rPr>
              <w:t>燃烧性能等级</w:t>
            </w:r>
          </w:p>
        </w:tc>
        <w:tc>
          <w:tcPr>
            <w:tcW w:w="850" w:type="dxa"/>
            <w:vMerge/>
            <w:tcBorders>
              <w:left w:val="single" w:sz="3" w:space="0" w:color="000000"/>
              <w:bottom w:val="single" w:sz="3" w:space="0" w:color="000000"/>
              <w:right w:val="single" w:sz="3" w:space="0" w:color="000000"/>
            </w:tcBorders>
            <w:vAlign w:val="center"/>
          </w:tcPr>
          <w:p w:rsidR="00D743FE" w:rsidRPr="00836EF6" w:rsidRDefault="00D743FE"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559" w:type="dxa"/>
            <w:vMerge/>
            <w:tcBorders>
              <w:left w:val="single" w:sz="3" w:space="0" w:color="000000"/>
              <w:bottom w:val="single" w:sz="3" w:space="0" w:color="000000"/>
              <w:right w:val="single" w:sz="3" w:space="0" w:color="000000"/>
            </w:tcBorders>
            <w:vAlign w:val="center"/>
          </w:tcPr>
          <w:p w:rsidR="00D743FE" w:rsidRPr="00836EF6" w:rsidRDefault="00D743FE" w:rsidP="001D09EE">
            <w:pPr>
              <w:spacing w:after="0" w:line="360" w:lineRule="auto"/>
              <w:ind w:leftChars="20" w:left="44" w:firstLineChars="200" w:firstLine="480"/>
              <w:jc w:val="center"/>
              <w:rPr>
                <w:rFonts w:asciiTheme="minorEastAsia" w:hAnsiTheme="minorEastAsia"/>
                <w:color w:val="000000" w:themeColor="text1"/>
                <w:sz w:val="24"/>
                <w:szCs w:val="24"/>
              </w:rPr>
            </w:pPr>
          </w:p>
        </w:tc>
      </w:tr>
      <w:tr w:rsidR="00E42690" w:rsidRPr="00836EF6" w:rsidTr="00ED195F">
        <w:trPr>
          <w:trHeight w:hRule="exact" w:val="350"/>
        </w:trPr>
        <w:tc>
          <w:tcPr>
            <w:tcW w:w="426" w:type="dxa"/>
            <w:vMerge w:val="restart"/>
            <w:tcBorders>
              <w:top w:val="single" w:sz="3" w:space="0" w:color="000000"/>
              <w:left w:val="single" w:sz="3" w:space="0" w:color="000000"/>
              <w:right w:val="single" w:sz="3" w:space="0" w:color="000000"/>
            </w:tcBorders>
            <w:vAlign w:val="center"/>
          </w:tcPr>
          <w:p w:rsidR="00D743FE" w:rsidRPr="00836EF6" w:rsidRDefault="00D743FE"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spacing w:val="1"/>
                <w:sz w:val="24"/>
                <w:szCs w:val="24"/>
              </w:rPr>
              <w:t>1</w:t>
            </w:r>
            <w:r w:rsidRPr="00836EF6">
              <w:rPr>
                <w:rFonts w:asciiTheme="minorEastAsia" w:hAnsiTheme="minorEastAsia" w:cs="阿里巴巴普惠体 L"/>
                <w:color w:val="000000" w:themeColor="text1"/>
                <w:sz w:val="24"/>
                <w:szCs w:val="24"/>
              </w:rPr>
              <w:t>F</w:t>
            </w:r>
          </w:p>
        </w:tc>
        <w:tc>
          <w:tcPr>
            <w:tcW w:w="708"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696586" w:rsidP="001D09EE">
            <w:pPr>
              <w:spacing w:after="0" w:line="360" w:lineRule="auto"/>
              <w:ind w:leftChars="20" w:left="44"/>
              <w:jc w:val="center"/>
              <w:rPr>
                <w:rFonts w:asciiTheme="minorEastAsia" w:hAnsiTheme="minorEastAsia" w:cs="阿里巴巴普惠体 L"/>
                <w:color w:val="000000" w:themeColor="text1"/>
                <w:sz w:val="24"/>
                <w:szCs w:val="24"/>
                <w:lang w:eastAsia="zh-CN"/>
              </w:rPr>
            </w:pPr>
            <w:r w:rsidRPr="00836EF6">
              <w:rPr>
                <w:rFonts w:asciiTheme="minorEastAsia" w:hAnsiTheme="minorEastAsia" w:cs="阿里巴巴普惠体 L"/>
                <w:color w:val="000000" w:themeColor="text1"/>
                <w:sz w:val="24"/>
                <w:szCs w:val="24"/>
                <w:lang w:eastAsia="zh-CN"/>
              </w:rPr>
              <w:t>车间</w:t>
            </w:r>
          </w:p>
        </w:tc>
        <w:tc>
          <w:tcPr>
            <w:tcW w:w="993"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850"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992"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783"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918"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993"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850"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559"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60" w:lineRule="auto"/>
              <w:ind w:leftChars="20" w:left="44" w:firstLineChars="200" w:firstLine="480"/>
              <w:jc w:val="center"/>
              <w:rPr>
                <w:rFonts w:asciiTheme="minorEastAsia" w:hAnsiTheme="minorEastAsia"/>
                <w:color w:val="000000" w:themeColor="text1"/>
                <w:sz w:val="24"/>
                <w:szCs w:val="24"/>
              </w:rPr>
            </w:pPr>
          </w:p>
        </w:tc>
      </w:tr>
      <w:tr w:rsidR="00E42690" w:rsidRPr="00836EF6" w:rsidTr="00ED195F">
        <w:trPr>
          <w:trHeight w:hRule="exact" w:val="350"/>
        </w:trPr>
        <w:tc>
          <w:tcPr>
            <w:tcW w:w="426" w:type="dxa"/>
            <w:vMerge/>
            <w:tcBorders>
              <w:left w:val="single" w:sz="3" w:space="0" w:color="000000"/>
              <w:right w:val="single" w:sz="3" w:space="0" w:color="000000"/>
            </w:tcBorders>
            <w:vAlign w:val="center"/>
          </w:tcPr>
          <w:p w:rsidR="00D743FE" w:rsidRPr="00836EF6" w:rsidRDefault="00D743FE"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708"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696586" w:rsidP="001D09EE">
            <w:pPr>
              <w:spacing w:after="0" w:line="360" w:lineRule="auto"/>
              <w:ind w:leftChars="20" w:left="44"/>
              <w:jc w:val="center"/>
              <w:rPr>
                <w:rFonts w:asciiTheme="minorEastAsia" w:hAnsiTheme="minorEastAsia" w:cs="阿里巴巴普惠体 L"/>
                <w:color w:val="000000" w:themeColor="text1"/>
                <w:sz w:val="24"/>
                <w:szCs w:val="24"/>
                <w:lang w:eastAsia="zh-CN"/>
              </w:rPr>
            </w:pPr>
            <w:r w:rsidRPr="00836EF6">
              <w:rPr>
                <w:rFonts w:asciiTheme="minorEastAsia" w:hAnsiTheme="minorEastAsia" w:cs="阿里巴巴普惠体 L"/>
                <w:color w:val="000000" w:themeColor="text1"/>
                <w:w w:val="101"/>
                <w:position w:val="1"/>
                <w:sz w:val="24"/>
                <w:szCs w:val="24"/>
              </w:rPr>
              <w:t>仓库</w:t>
            </w:r>
          </w:p>
        </w:tc>
        <w:tc>
          <w:tcPr>
            <w:tcW w:w="993"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850"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992"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783"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918"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993"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850"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559"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60" w:lineRule="auto"/>
              <w:ind w:leftChars="20" w:left="44" w:firstLineChars="200" w:firstLine="480"/>
              <w:jc w:val="center"/>
              <w:rPr>
                <w:rFonts w:asciiTheme="minorEastAsia" w:hAnsiTheme="minorEastAsia"/>
                <w:color w:val="000000" w:themeColor="text1"/>
                <w:sz w:val="24"/>
                <w:szCs w:val="24"/>
              </w:rPr>
            </w:pPr>
          </w:p>
        </w:tc>
      </w:tr>
      <w:tr w:rsidR="00E42690" w:rsidRPr="00836EF6" w:rsidTr="00ED195F">
        <w:trPr>
          <w:trHeight w:hRule="exact" w:val="843"/>
        </w:trPr>
        <w:tc>
          <w:tcPr>
            <w:tcW w:w="426" w:type="dxa"/>
            <w:vMerge/>
            <w:tcBorders>
              <w:left w:val="single" w:sz="3" w:space="0" w:color="000000"/>
              <w:right w:val="single" w:sz="3" w:space="0" w:color="000000"/>
            </w:tcBorders>
            <w:vAlign w:val="center"/>
          </w:tcPr>
          <w:p w:rsidR="00D743FE" w:rsidRPr="00836EF6" w:rsidRDefault="00D743FE"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708"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696586" w:rsidP="001D09EE">
            <w:pPr>
              <w:spacing w:after="0" w:line="360" w:lineRule="auto"/>
              <w:ind w:leftChars="20" w:left="44"/>
              <w:jc w:val="center"/>
              <w:rPr>
                <w:rFonts w:asciiTheme="minorEastAsia" w:hAnsiTheme="minorEastAsia" w:cs="阿里巴巴普惠体 L"/>
                <w:color w:val="000000" w:themeColor="text1"/>
                <w:sz w:val="24"/>
                <w:szCs w:val="24"/>
                <w:lang w:eastAsia="zh-CN"/>
              </w:rPr>
            </w:pPr>
            <w:r w:rsidRPr="00836EF6">
              <w:rPr>
                <w:rFonts w:asciiTheme="minorEastAsia" w:hAnsiTheme="minorEastAsia" w:cs="阿里巴巴普惠体 L"/>
                <w:color w:val="000000" w:themeColor="text1"/>
                <w:w w:val="101"/>
                <w:sz w:val="24"/>
                <w:szCs w:val="24"/>
              </w:rPr>
              <w:t>设备间</w:t>
            </w:r>
          </w:p>
        </w:tc>
        <w:tc>
          <w:tcPr>
            <w:tcW w:w="993"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850"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992"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783"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918"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993"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850"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559"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60" w:lineRule="auto"/>
              <w:ind w:leftChars="20" w:left="44" w:firstLineChars="200" w:firstLine="480"/>
              <w:jc w:val="center"/>
              <w:rPr>
                <w:rFonts w:asciiTheme="minorEastAsia" w:hAnsiTheme="minorEastAsia"/>
                <w:color w:val="000000" w:themeColor="text1"/>
                <w:sz w:val="24"/>
                <w:szCs w:val="24"/>
              </w:rPr>
            </w:pPr>
          </w:p>
        </w:tc>
      </w:tr>
      <w:tr w:rsidR="00E42690" w:rsidRPr="00836EF6" w:rsidTr="00ED195F">
        <w:trPr>
          <w:trHeight w:hRule="exact" w:val="350"/>
        </w:trPr>
        <w:tc>
          <w:tcPr>
            <w:tcW w:w="426" w:type="dxa"/>
            <w:vMerge/>
            <w:tcBorders>
              <w:left w:val="single" w:sz="3" w:space="0" w:color="000000"/>
              <w:bottom w:val="single" w:sz="3" w:space="0" w:color="000000"/>
              <w:right w:val="single" w:sz="3" w:space="0" w:color="000000"/>
            </w:tcBorders>
            <w:vAlign w:val="center"/>
          </w:tcPr>
          <w:p w:rsidR="00D743FE" w:rsidRPr="00836EF6" w:rsidRDefault="00D743FE"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708"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60" w:lineRule="auto"/>
              <w:ind w:leftChars="20" w:left="44"/>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01"/>
                <w:position w:val="1"/>
                <w:sz w:val="24"/>
                <w:szCs w:val="24"/>
              </w:rPr>
              <w:t>走道</w:t>
            </w:r>
          </w:p>
        </w:tc>
        <w:tc>
          <w:tcPr>
            <w:tcW w:w="993"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850"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992"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783"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918"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993"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850"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559"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60" w:lineRule="auto"/>
              <w:ind w:leftChars="20" w:left="44" w:firstLineChars="200" w:firstLine="480"/>
              <w:jc w:val="center"/>
              <w:rPr>
                <w:rFonts w:asciiTheme="minorEastAsia" w:hAnsiTheme="minorEastAsia"/>
                <w:color w:val="000000" w:themeColor="text1"/>
                <w:sz w:val="24"/>
                <w:szCs w:val="24"/>
              </w:rPr>
            </w:pPr>
          </w:p>
        </w:tc>
      </w:tr>
      <w:tr w:rsidR="00D743FE" w:rsidRPr="00836EF6" w:rsidTr="00ED195F">
        <w:trPr>
          <w:trHeight w:hRule="exact" w:val="379"/>
        </w:trPr>
        <w:tc>
          <w:tcPr>
            <w:tcW w:w="426"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708"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60" w:lineRule="auto"/>
              <w:jc w:val="center"/>
              <w:rPr>
                <w:rFonts w:asciiTheme="minorEastAsia" w:hAnsiTheme="minorEastAsia" w:cs="阿里巴巴普惠体 L"/>
                <w:color w:val="000000" w:themeColor="text1"/>
                <w:sz w:val="24"/>
                <w:szCs w:val="24"/>
              </w:rPr>
            </w:pPr>
            <w:r w:rsidRPr="00836EF6">
              <w:rPr>
                <w:rFonts w:asciiTheme="minorEastAsia" w:hAnsiTheme="minorEastAsia" w:cs="阿里巴巴普惠体 L"/>
                <w:color w:val="000000" w:themeColor="text1"/>
                <w:w w:val="129"/>
                <w:sz w:val="24"/>
                <w:szCs w:val="24"/>
              </w:rPr>
              <w:t>……</w:t>
            </w:r>
          </w:p>
        </w:tc>
        <w:tc>
          <w:tcPr>
            <w:tcW w:w="993"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850"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992"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783"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918"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993"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850"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60" w:lineRule="auto"/>
              <w:ind w:leftChars="20" w:left="44" w:firstLineChars="200" w:firstLine="480"/>
              <w:jc w:val="center"/>
              <w:rPr>
                <w:rFonts w:asciiTheme="minorEastAsia" w:hAnsiTheme="minorEastAsia"/>
                <w:color w:val="000000" w:themeColor="text1"/>
                <w:sz w:val="24"/>
                <w:szCs w:val="24"/>
              </w:rPr>
            </w:pPr>
          </w:p>
        </w:tc>
        <w:tc>
          <w:tcPr>
            <w:tcW w:w="1559" w:type="dxa"/>
            <w:tcBorders>
              <w:top w:val="single" w:sz="3" w:space="0" w:color="000000"/>
              <w:left w:val="single" w:sz="3" w:space="0" w:color="000000"/>
              <w:bottom w:val="single" w:sz="3" w:space="0" w:color="000000"/>
              <w:right w:val="single" w:sz="3" w:space="0" w:color="000000"/>
            </w:tcBorders>
            <w:vAlign w:val="center"/>
          </w:tcPr>
          <w:p w:rsidR="00D743FE" w:rsidRPr="00836EF6" w:rsidRDefault="00D743FE" w:rsidP="001D09EE">
            <w:pPr>
              <w:spacing w:after="0" w:line="360" w:lineRule="auto"/>
              <w:ind w:leftChars="20" w:left="44" w:firstLineChars="200" w:firstLine="480"/>
              <w:jc w:val="center"/>
              <w:rPr>
                <w:rFonts w:asciiTheme="minorEastAsia" w:hAnsiTheme="minorEastAsia"/>
                <w:color w:val="000000" w:themeColor="text1"/>
                <w:sz w:val="24"/>
                <w:szCs w:val="24"/>
              </w:rPr>
            </w:pPr>
          </w:p>
        </w:tc>
      </w:tr>
    </w:tbl>
    <w:p w:rsidR="00D743FE" w:rsidRPr="00836EF6" w:rsidRDefault="00D743FE" w:rsidP="001D09EE">
      <w:pPr>
        <w:spacing w:after="0" w:line="360" w:lineRule="auto"/>
        <w:ind w:leftChars="20" w:left="44" w:firstLineChars="200" w:firstLine="560"/>
        <w:rPr>
          <w:rFonts w:asciiTheme="minorEastAsia" w:hAnsiTheme="minorEastAsia"/>
          <w:color w:val="000000" w:themeColor="text1"/>
          <w:sz w:val="28"/>
          <w:szCs w:val="28"/>
        </w:rPr>
      </w:pPr>
    </w:p>
    <w:p w:rsidR="00D743FE" w:rsidRPr="00836EF6" w:rsidRDefault="00D743FE" w:rsidP="001D09EE">
      <w:pPr>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8.2.3</w:t>
      </w:r>
      <w:r w:rsidRPr="00836EF6">
        <w:rPr>
          <w:rFonts w:asciiTheme="minorEastAsia" w:hAnsiTheme="minorEastAsia" w:cs="阿里巴巴普惠体 L"/>
          <w:color w:val="000000" w:themeColor="text1"/>
          <w:spacing w:val="5"/>
          <w:w w:val="101"/>
          <w:position w:val="1"/>
          <w:sz w:val="28"/>
          <w:szCs w:val="28"/>
          <w:lang w:eastAsia="zh-CN"/>
        </w:rPr>
        <w:t>本工</w:t>
      </w:r>
      <w:r w:rsidRPr="00836EF6">
        <w:rPr>
          <w:rFonts w:asciiTheme="minorEastAsia" w:hAnsiTheme="minorEastAsia" w:cs="阿里巴巴普惠体 L"/>
          <w:color w:val="000000" w:themeColor="text1"/>
          <w:spacing w:val="7"/>
          <w:w w:val="101"/>
          <w:position w:val="1"/>
          <w:sz w:val="28"/>
          <w:szCs w:val="28"/>
          <w:lang w:eastAsia="zh-CN"/>
        </w:rPr>
        <w:t>程</w:t>
      </w:r>
      <w:r w:rsidRPr="00836EF6">
        <w:rPr>
          <w:rFonts w:asciiTheme="minorEastAsia" w:hAnsiTheme="minorEastAsia" w:cs="阿里巴巴普惠体 L"/>
          <w:color w:val="000000" w:themeColor="text1"/>
          <w:spacing w:val="5"/>
          <w:w w:val="101"/>
          <w:position w:val="1"/>
          <w:sz w:val="28"/>
          <w:szCs w:val="28"/>
          <w:lang w:eastAsia="zh-CN"/>
        </w:rPr>
        <w:t>室内</w:t>
      </w:r>
      <w:r w:rsidR="007641E3" w:rsidRPr="00836EF6">
        <w:rPr>
          <w:rFonts w:asciiTheme="minorEastAsia" w:hAnsiTheme="minorEastAsia" w:cs="阿里巴巴普惠体 L" w:hint="eastAsia"/>
          <w:color w:val="000000" w:themeColor="text1"/>
          <w:spacing w:val="5"/>
          <w:w w:val="101"/>
          <w:position w:val="1"/>
          <w:sz w:val="28"/>
          <w:szCs w:val="28"/>
          <w:lang w:eastAsia="zh-CN"/>
        </w:rPr>
        <w:t>装饰</w:t>
      </w:r>
      <w:r w:rsidRPr="00836EF6">
        <w:rPr>
          <w:rFonts w:asciiTheme="minorEastAsia" w:hAnsiTheme="minorEastAsia" w:cs="阿里巴巴普惠体 L"/>
          <w:color w:val="000000" w:themeColor="text1"/>
          <w:spacing w:val="5"/>
          <w:w w:val="101"/>
          <w:position w:val="1"/>
          <w:sz w:val="28"/>
          <w:szCs w:val="28"/>
          <w:lang w:eastAsia="zh-CN"/>
        </w:rPr>
        <w:t>装修不遮挡消防设施标志</w:t>
      </w:r>
      <w:r w:rsidRPr="00836EF6">
        <w:rPr>
          <w:rFonts w:asciiTheme="minorEastAsia" w:hAnsiTheme="minorEastAsia" w:cs="阿里巴巴普惠体 L"/>
          <w:color w:val="000000" w:themeColor="text1"/>
          <w:spacing w:val="7"/>
          <w:w w:val="101"/>
          <w:position w:val="1"/>
          <w:sz w:val="28"/>
          <w:szCs w:val="28"/>
          <w:lang w:eastAsia="zh-CN"/>
        </w:rPr>
        <w:t>、</w:t>
      </w:r>
      <w:r w:rsidRPr="00836EF6">
        <w:rPr>
          <w:rFonts w:asciiTheme="minorEastAsia" w:hAnsiTheme="minorEastAsia" w:cs="阿里巴巴普惠体 L"/>
          <w:color w:val="000000" w:themeColor="text1"/>
          <w:spacing w:val="5"/>
          <w:w w:val="101"/>
          <w:position w:val="1"/>
          <w:sz w:val="28"/>
          <w:szCs w:val="28"/>
          <w:lang w:eastAsia="zh-CN"/>
        </w:rPr>
        <w:t>疏散指示标志及安全出口，不</w:t>
      </w:r>
      <w:r w:rsidRPr="00836EF6">
        <w:rPr>
          <w:rFonts w:asciiTheme="minorEastAsia" w:hAnsiTheme="minorEastAsia" w:cs="阿里巴巴普惠体 L"/>
          <w:color w:val="000000" w:themeColor="text1"/>
          <w:w w:val="101"/>
          <w:position w:val="1"/>
          <w:sz w:val="28"/>
          <w:szCs w:val="28"/>
          <w:lang w:eastAsia="zh-CN"/>
        </w:rPr>
        <w:t>影</w:t>
      </w:r>
      <w:r w:rsidRPr="00836EF6">
        <w:rPr>
          <w:rFonts w:asciiTheme="minorEastAsia" w:hAnsiTheme="minorEastAsia" w:cs="阿里巴巴普惠体 L"/>
          <w:color w:val="000000" w:themeColor="text1"/>
          <w:w w:val="101"/>
          <w:sz w:val="28"/>
          <w:szCs w:val="28"/>
          <w:lang w:eastAsia="zh-CN"/>
        </w:rPr>
        <w:t>响消防设施和疏散通道的正常使用。</w:t>
      </w:r>
    </w:p>
    <w:p w:rsidR="00D743FE" w:rsidRPr="00836EF6" w:rsidRDefault="000A5FC1" w:rsidP="001D09EE">
      <w:pPr>
        <w:spacing w:after="0" w:line="360" w:lineRule="auto"/>
        <w:ind w:left="42" w:hangingChars="15" w:hanging="42"/>
        <w:rPr>
          <w:rFonts w:asciiTheme="minorEastAsia" w:hAnsiTheme="minorEastAsia" w:cs="阿里巴巴普惠体 L"/>
          <w:color w:val="000000" w:themeColor="text1"/>
          <w:w w:val="101"/>
          <w:position w:val="1"/>
          <w:sz w:val="28"/>
          <w:szCs w:val="28"/>
          <w:lang w:eastAsia="zh-CN"/>
        </w:rPr>
      </w:pPr>
      <w:r w:rsidRPr="00836EF6">
        <w:rPr>
          <w:rFonts w:asciiTheme="minorEastAsia" w:hAnsiTheme="minorEastAsia" w:cs="阿里巴巴普惠体 L"/>
          <w:color w:val="000000" w:themeColor="text1"/>
          <w:w w:val="101"/>
          <w:position w:val="1"/>
          <w:sz w:val="28"/>
          <w:szCs w:val="28"/>
          <w:lang w:eastAsia="zh-CN"/>
        </w:rPr>
        <w:t>……</w:t>
      </w:r>
    </w:p>
    <w:p w:rsidR="00931C2C" w:rsidRPr="00836EF6" w:rsidRDefault="00D743FE" w:rsidP="001D09EE">
      <w:pPr>
        <w:tabs>
          <w:tab w:val="left" w:pos="7760"/>
        </w:tabs>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8.3给水排水专业</w:t>
      </w:r>
    </w:p>
    <w:p w:rsidR="00D743FE" w:rsidRPr="00836EF6" w:rsidRDefault="00B20008" w:rsidP="001D09EE">
      <w:pPr>
        <w:tabs>
          <w:tab w:val="left" w:pos="7760"/>
        </w:tabs>
        <w:spacing w:after="0" w:line="360" w:lineRule="auto"/>
        <w:ind w:leftChars="19" w:left="42" w:firstLineChars="238" w:firstLine="666"/>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hint="eastAsia"/>
          <w:color w:val="000000" w:themeColor="text1"/>
          <w:sz w:val="28"/>
          <w:szCs w:val="28"/>
          <w:lang w:eastAsia="zh-CN"/>
        </w:rPr>
        <w:t>装修区域</w:t>
      </w:r>
      <w:r w:rsidR="00D743FE" w:rsidRPr="00836EF6">
        <w:rPr>
          <w:rFonts w:asciiTheme="minorEastAsia" w:hAnsiTheme="minorEastAsia" w:cs="阿里巴巴普惠体 L"/>
          <w:color w:val="000000" w:themeColor="text1"/>
          <w:sz w:val="28"/>
          <w:szCs w:val="28"/>
          <w:lang w:eastAsia="zh-CN"/>
        </w:rPr>
        <w:t>给水排水消防设施调整修改的原因和内</w:t>
      </w:r>
      <w:r w:rsidR="00D743FE" w:rsidRPr="00836EF6">
        <w:rPr>
          <w:rFonts w:asciiTheme="minorEastAsia" w:hAnsiTheme="minorEastAsia" w:cs="阿里巴巴普惠体 L"/>
          <w:color w:val="000000" w:themeColor="text1"/>
          <w:spacing w:val="-1"/>
          <w:sz w:val="28"/>
          <w:szCs w:val="28"/>
          <w:lang w:eastAsia="zh-CN"/>
        </w:rPr>
        <w:t>容</w:t>
      </w:r>
      <w:r w:rsidRPr="00836EF6">
        <w:rPr>
          <w:rFonts w:asciiTheme="minorEastAsia" w:hAnsiTheme="minorEastAsia" w:cs="阿里巴巴普惠体 L"/>
          <w:color w:val="000000" w:themeColor="text1"/>
          <w:sz w:val="28"/>
          <w:szCs w:val="28"/>
          <w:u w:val="single" w:color="FF0000"/>
          <w:lang w:eastAsia="zh-CN"/>
        </w:rPr>
        <w:t xml:space="preserve">      </w:t>
      </w:r>
      <w:r w:rsidR="00D743FE" w:rsidRPr="00836EF6">
        <w:rPr>
          <w:rFonts w:asciiTheme="minorEastAsia" w:hAnsiTheme="minorEastAsia" w:cs="阿里巴巴普惠体 L"/>
          <w:color w:val="000000" w:themeColor="text1"/>
          <w:w w:val="101"/>
          <w:sz w:val="28"/>
          <w:szCs w:val="28"/>
          <w:lang w:eastAsia="zh-CN"/>
        </w:rPr>
        <w:t>。</w:t>
      </w:r>
    </w:p>
    <w:p w:rsidR="00D743FE" w:rsidRPr="00836EF6" w:rsidRDefault="00D743FE" w:rsidP="001D09EE">
      <w:pPr>
        <w:spacing w:after="0" w:line="360" w:lineRule="auto"/>
        <w:ind w:leftChars="19" w:left="42" w:firstLineChars="35" w:firstLine="10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pacing w:val="5"/>
          <w:sz w:val="28"/>
          <w:szCs w:val="28"/>
          <w:u w:val="single" w:color="FF0000"/>
          <w:lang w:eastAsia="zh-CN"/>
        </w:rPr>
        <w:t>（消防末端</w:t>
      </w:r>
      <w:r w:rsidRPr="00836EF6">
        <w:rPr>
          <w:rFonts w:asciiTheme="minorEastAsia" w:hAnsiTheme="minorEastAsia" w:cs="阿里巴巴普惠体 L"/>
          <w:color w:val="000000" w:themeColor="text1"/>
          <w:spacing w:val="2"/>
          <w:sz w:val="28"/>
          <w:szCs w:val="28"/>
          <w:u w:val="single" w:color="FF0000"/>
          <w:lang w:eastAsia="zh-CN"/>
        </w:rPr>
        <w:t>设</w:t>
      </w:r>
      <w:r w:rsidRPr="00836EF6">
        <w:rPr>
          <w:rFonts w:asciiTheme="minorEastAsia" w:hAnsiTheme="minorEastAsia" w:cs="阿里巴巴普惠体 L"/>
          <w:color w:val="000000" w:themeColor="text1"/>
          <w:spacing w:val="5"/>
          <w:sz w:val="28"/>
          <w:szCs w:val="28"/>
          <w:u w:val="single" w:color="FF0000"/>
          <w:lang w:eastAsia="zh-CN"/>
        </w:rPr>
        <w:t>备）</w:t>
      </w:r>
      <w:r w:rsidRPr="00836EF6">
        <w:rPr>
          <w:rFonts w:asciiTheme="minorEastAsia" w:hAnsiTheme="minorEastAsia" w:cs="阿里巴巴普惠体 L"/>
          <w:color w:val="000000" w:themeColor="text1"/>
          <w:spacing w:val="5"/>
          <w:sz w:val="28"/>
          <w:szCs w:val="28"/>
          <w:lang w:eastAsia="zh-CN"/>
        </w:rPr>
        <w:t>选型调整，</w:t>
      </w:r>
      <w:r w:rsidRPr="00836EF6">
        <w:rPr>
          <w:rFonts w:asciiTheme="minorEastAsia" w:hAnsiTheme="minorEastAsia" w:cs="阿里巴巴普惠体 L"/>
          <w:color w:val="000000" w:themeColor="text1"/>
          <w:spacing w:val="2"/>
          <w:sz w:val="28"/>
          <w:szCs w:val="28"/>
          <w:lang w:eastAsia="zh-CN"/>
        </w:rPr>
        <w:t>采</w:t>
      </w:r>
      <w:r w:rsidRPr="00836EF6">
        <w:rPr>
          <w:rFonts w:asciiTheme="minorEastAsia" w:hAnsiTheme="minorEastAsia" w:cs="阿里巴巴普惠体 L"/>
          <w:color w:val="000000" w:themeColor="text1"/>
          <w:spacing w:val="4"/>
          <w:sz w:val="28"/>
          <w:szCs w:val="28"/>
          <w:lang w:eastAsia="zh-CN"/>
        </w:rPr>
        <w:t>用</w:t>
      </w:r>
      <w:r w:rsidR="00B20008" w:rsidRPr="00836EF6">
        <w:rPr>
          <w:rFonts w:asciiTheme="minorEastAsia" w:hAnsiTheme="minorEastAsia" w:cs="阿里巴巴普惠体 L"/>
          <w:color w:val="000000" w:themeColor="text1"/>
          <w:sz w:val="28"/>
          <w:szCs w:val="28"/>
          <w:u w:val="single" w:color="FF0000"/>
          <w:lang w:eastAsia="zh-CN"/>
        </w:rPr>
        <w:t xml:space="preserve">       </w:t>
      </w:r>
      <w:r w:rsidRPr="00836EF6">
        <w:rPr>
          <w:rFonts w:asciiTheme="minorEastAsia" w:hAnsiTheme="minorEastAsia" w:cs="阿里巴巴普惠体 L"/>
          <w:color w:val="000000" w:themeColor="text1"/>
          <w:spacing w:val="5"/>
          <w:w w:val="101"/>
          <w:sz w:val="28"/>
          <w:szCs w:val="28"/>
          <w:lang w:eastAsia="zh-CN"/>
        </w:rPr>
        <w:t>，消防末端</w:t>
      </w:r>
      <w:r w:rsidRPr="00836EF6">
        <w:rPr>
          <w:rFonts w:asciiTheme="minorEastAsia" w:hAnsiTheme="minorEastAsia" w:cs="阿里巴巴普惠体 L"/>
          <w:color w:val="000000" w:themeColor="text1"/>
          <w:spacing w:val="2"/>
          <w:w w:val="101"/>
          <w:sz w:val="28"/>
          <w:szCs w:val="28"/>
          <w:lang w:eastAsia="zh-CN"/>
        </w:rPr>
        <w:t>设</w:t>
      </w:r>
      <w:r w:rsidRPr="00836EF6">
        <w:rPr>
          <w:rFonts w:asciiTheme="minorEastAsia" w:hAnsiTheme="minorEastAsia" w:cs="阿里巴巴普惠体 L"/>
          <w:color w:val="000000" w:themeColor="text1"/>
          <w:spacing w:val="5"/>
          <w:w w:val="101"/>
          <w:sz w:val="28"/>
          <w:szCs w:val="28"/>
          <w:lang w:eastAsia="zh-CN"/>
        </w:rPr>
        <w:t>备装修调整后接</w:t>
      </w:r>
      <w:r w:rsidRPr="00836EF6">
        <w:rPr>
          <w:rFonts w:asciiTheme="minorEastAsia" w:hAnsiTheme="minorEastAsia" w:cs="阿里巴巴普惠体 L"/>
          <w:color w:val="000000" w:themeColor="text1"/>
          <w:w w:val="101"/>
          <w:sz w:val="28"/>
          <w:szCs w:val="28"/>
          <w:lang w:eastAsia="zh-CN"/>
        </w:rPr>
        <w:t>入原系统。</w:t>
      </w:r>
    </w:p>
    <w:p w:rsidR="00D743FE" w:rsidRPr="00836EF6" w:rsidRDefault="00D743FE" w:rsidP="001D09EE">
      <w:pPr>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8.4</w:t>
      </w:r>
      <w:r w:rsidRPr="00836EF6">
        <w:rPr>
          <w:rFonts w:asciiTheme="minorEastAsia" w:hAnsiTheme="minorEastAsia" w:cs="阿里巴巴普惠体 L"/>
          <w:color w:val="000000" w:themeColor="text1"/>
          <w:w w:val="101"/>
          <w:sz w:val="28"/>
          <w:szCs w:val="28"/>
          <w:lang w:eastAsia="zh-CN"/>
        </w:rPr>
        <w:t>电气专业</w:t>
      </w:r>
    </w:p>
    <w:p w:rsidR="00D743FE" w:rsidRPr="00836EF6" w:rsidRDefault="00D743FE" w:rsidP="001D09EE">
      <w:pPr>
        <w:tabs>
          <w:tab w:val="left" w:pos="8120"/>
        </w:tabs>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lastRenderedPageBreak/>
        <w:t>8.4.1装修区域电气消防设施调整修改的原因和内</w:t>
      </w:r>
      <w:r w:rsidRPr="00836EF6">
        <w:rPr>
          <w:rFonts w:asciiTheme="minorEastAsia" w:hAnsiTheme="minorEastAsia" w:cs="阿里巴巴普惠体 L"/>
          <w:color w:val="000000" w:themeColor="text1"/>
          <w:spacing w:val="-1"/>
          <w:sz w:val="28"/>
          <w:szCs w:val="28"/>
          <w:lang w:eastAsia="zh-CN"/>
        </w:rPr>
        <w:t>容</w:t>
      </w:r>
      <w:r w:rsidR="00B20008" w:rsidRPr="00836EF6">
        <w:rPr>
          <w:rFonts w:asciiTheme="minorEastAsia" w:hAnsiTheme="minorEastAsia" w:cs="阿里巴巴普惠体 L"/>
          <w:color w:val="000000" w:themeColor="text1"/>
          <w:sz w:val="28"/>
          <w:szCs w:val="28"/>
          <w:u w:val="single" w:color="FF0000"/>
          <w:lang w:eastAsia="zh-CN"/>
        </w:rPr>
        <w:t xml:space="preserve">          </w:t>
      </w:r>
      <w:r w:rsidRPr="00836EF6">
        <w:rPr>
          <w:rFonts w:asciiTheme="minorEastAsia" w:hAnsiTheme="minorEastAsia" w:cs="阿里巴巴普惠体 L"/>
          <w:color w:val="000000" w:themeColor="text1"/>
          <w:w w:val="101"/>
          <w:sz w:val="28"/>
          <w:szCs w:val="28"/>
          <w:lang w:eastAsia="zh-CN"/>
        </w:rPr>
        <w:t>。</w:t>
      </w:r>
    </w:p>
    <w:p w:rsidR="00D743FE" w:rsidRPr="00836EF6" w:rsidRDefault="00D743FE" w:rsidP="001D09EE">
      <w:pPr>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8.4.2</w:t>
      </w:r>
      <w:r w:rsidRPr="00836EF6">
        <w:rPr>
          <w:rFonts w:asciiTheme="minorEastAsia" w:hAnsiTheme="minorEastAsia" w:cs="阿里巴巴普惠体 L"/>
          <w:color w:val="000000" w:themeColor="text1"/>
          <w:w w:val="101"/>
          <w:sz w:val="28"/>
          <w:szCs w:val="28"/>
          <w:lang w:eastAsia="zh-CN"/>
        </w:rPr>
        <w:t>配电线路线缆的选型与敷设</w:t>
      </w:r>
    </w:p>
    <w:p w:rsidR="00D743FE" w:rsidRPr="00836EF6" w:rsidRDefault="00D743FE"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1</w:t>
      </w:r>
      <w:r w:rsidRPr="00836EF6">
        <w:rPr>
          <w:rFonts w:asciiTheme="minorEastAsia" w:hAnsiTheme="minorEastAsia" w:cs="阿里巴巴普惠体 L"/>
          <w:color w:val="000000" w:themeColor="text1"/>
          <w:w w:val="101"/>
          <w:sz w:val="28"/>
          <w:szCs w:val="28"/>
          <w:lang w:eastAsia="zh-CN"/>
        </w:rPr>
        <w:t>装修区域配电线路线缆选型与原有的配电线路线缆选型一致。</w:t>
      </w:r>
    </w:p>
    <w:p w:rsidR="00D743FE" w:rsidRPr="00836EF6" w:rsidRDefault="00D743FE"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2</w:t>
      </w:r>
      <w:r w:rsidRPr="00836EF6">
        <w:rPr>
          <w:rFonts w:asciiTheme="minorEastAsia" w:hAnsiTheme="minorEastAsia" w:cs="阿里巴巴普惠体 L"/>
          <w:color w:val="000000" w:themeColor="text1"/>
          <w:w w:val="101"/>
          <w:sz w:val="28"/>
          <w:szCs w:val="28"/>
          <w:lang w:eastAsia="zh-CN"/>
        </w:rPr>
        <w:t>装修区域所有消防用电设备的配线均满足火灾时候连续供电的需求，明敷时保护管管外刷防火漆或涂料或敷设在有防火保护措施的封闭式桥架内；暗</w:t>
      </w:r>
      <w:r w:rsidRPr="00836EF6">
        <w:rPr>
          <w:rFonts w:asciiTheme="minorEastAsia" w:hAnsiTheme="minorEastAsia" w:cs="阿里巴巴普惠体 L"/>
          <w:color w:val="000000" w:themeColor="text1"/>
          <w:sz w:val="28"/>
          <w:szCs w:val="28"/>
          <w:lang w:eastAsia="zh-CN"/>
        </w:rPr>
        <w:t>敷时敷设在非燃烧体结构内，其保护层厚度不小于</w:t>
      </w:r>
      <w:r w:rsidRPr="00836EF6">
        <w:rPr>
          <w:rFonts w:asciiTheme="minorEastAsia" w:hAnsiTheme="minorEastAsia" w:cs="阿里巴巴普惠体 L"/>
          <w:color w:val="000000" w:themeColor="text1"/>
          <w:w w:val="101"/>
          <w:sz w:val="28"/>
          <w:szCs w:val="28"/>
          <w:lang w:eastAsia="zh-CN"/>
        </w:rPr>
        <w:t>3cm。</w:t>
      </w:r>
    </w:p>
    <w:p w:rsidR="00D743FE" w:rsidRPr="00836EF6" w:rsidRDefault="00D743FE"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 xml:space="preserve">3 </w:t>
      </w:r>
      <w:r w:rsidRPr="00836EF6">
        <w:rPr>
          <w:rFonts w:asciiTheme="minorEastAsia" w:hAnsiTheme="minorEastAsia" w:cs="阿里巴巴普惠体 L"/>
          <w:color w:val="000000" w:themeColor="text1"/>
          <w:w w:val="101"/>
          <w:sz w:val="28"/>
          <w:szCs w:val="28"/>
          <w:lang w:eastAsia="zh-CN"/>
        </w:rPr>
        <w:t>装修区域布线用的各种线缆、导管、电缆桥架及母线槽等穿越防火分区的隔墙、楼板及防火卷帘上方的防火隔板时，其空隙在安装完毕后采用耐火极限不低于建筑构件耐火极限的不燃性防火封堵材料填塞密实。</w:t>
      </w:r>
    </w:p>
    <w:p w:rsidR="00D743FE" w:rsidRPr="00836EF6" w:rsidRDefault="00D743FE" w:rsidP="001D09EE">
      <w:pPr>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8.4.3</w:t>
      </w:r>
      <w:r w:rsidRPr="00836EF6">
        <w:rPr>
          <w:rFonts w:asciiTheme="minorEastAsia" w:hAnsiTheme="minorEastAsia" w:cs="阿里巴巴普惠体 L"/>
          <w:color w:val="000000" w:themeColor="text1"/>
          <w:w w:val="101"/>
          <w:sz w:val="28"/>
          <w:szCs w:val="28"/>
          <w:lang w:eastAsia="zh-CN"/>
        </w:rPr>
        <w:t>建筑内部的配电箱、控制面板、接线盒、开关、插座等不直接安装在低于B1级的装修材料上；用于顶棚和墙面装修的木质类板材，当内部含有电器、</w:t>
      </w:r>
      <w:r w:rsidRPr="00836EF6">
        <w:rPr>
          <w:rFonts w:asciiTheme="minorEastAsia" w:hAnsiTheme="minorEastAsia" w:cs="阿里巴巴普惠体 L"/>
          <w:color w:val="000000" w:themeColor="text1"/>
          <w:sz w:val="28"/>
          <w:szCs w:val="28"/>
          <w:lang w:eastAsia="zh-CN"/>
        </w:rPr>
        <w:t>电线等物体时，采用不</w:t>
      </w:r>
      <w:r w:rsidRPr="00836EF6">
        <w:rPr>
          <w:rFonts w:asciiTheme="minorEastAsia" w:hAnsiTheme="minorEastAsia" w:cs="阿里巴巴普惠体 L"/>
          <w:color w:val="000000" w:themeColor="text1"/>
          <w:w w:val="101"/>
          <w:sz w:val="28"/>
          <w:szCs w:val="28"/>
          <w:lang w:eastAsia="zh-CN"/>
        </w:rPr>
        <w:t>低于B1级的材料。</w:t>
      </w:r>
    </w:p>
    <w:p w:rsidR="00D743FE" w:rsidRPr="00836EF6" w:rsidRDefault="00D743FE" w:rsidP="001D09EE">
      <w:pPr>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8.4.4照明灯具及电气设备、线路的高温部位，当靠</w:t>
      </w:r>
      <w:r w:rsidRPr="00836EF6">
        <w:rPr>
          <w:rFonts w:asciiTheme="minorEastAsia" w:hAnsiTheme="minorEastAsia" w:cs="阿里巴巴普惠体 L"/>
          <w:color w:val="000000" w:themeColor="text1"/>
          <w:w w:val="101"/>
          <w:sz w:val="28"/>
          <w:szCs w:val="28"/>
          <w:lang w:eastAsia="zh-CN"/>
        </w:rPr>
        <w:t xml:space="preserve">近非A级装修材料或构件时，采取隔热、散热等防火保护措施，与窗帘、帷幕、幕布、软包等装修材料 </w:t>
      </w:r>
      <w:r w:rsidRPr="00836EF6">
        <w:rPr>
          <w:rFonts w:asciiTheme="minorEastAsia" w:hAnsiTheme="minorEastAsia" w:cs="阿里巴巴普惠体 L"/>
          <w:color w:val="000000" w:themeColor="text1"/>
          <w:sz w:val="28"/>
          <w:szCs w:val="28"/>
          <w:lang w:eastAsia="zh-CN"/>
        </w:rPr>
        <w:t>的距离不小于</w:t>
      </w:r>
      <w:r w:rsidRPr="00836EF6">
        <w:rPr>
          <w:rFonts w:asciiTheme="minorEastAsia" w:hAnsiTheme="minorEastAsia" w:cs="阿里巴巴普惠体 L"/>
          <w:color w:val="000000" w:themeColor="text1"/>
          <w:w w:val="91"/>
          <w:sz w:val="28"/>
          <w:szCs w:val="28"/>
          <w:lang w:eastAsia="zh-CN"/>
        </w:rPr>
        <w:t>5</w:t>
      </w:r>
      <w:r w:rsidRPr="00836EF6">
        <w:rPr>
          <w:rFonts w:asciiTheme="minorEastAsia" w:hAnsiTheme="minorEastAsia" w:cs="阿里巴巴普惠体 L"/>
          <w:color w:val="000000" w:themeColor="text1"/>
          <w:w w:val="101"/>
          <w:sz w:val="28"/>
          <w:szCs w:val="28"/>
          <w:lang w:eastAsia="zh-CN"/>
        </w:rPr>
        <w:t>00mm；灯饰采用不低于B1级的材料。</w:t>
      </w:r>
    </w:p>
    <w:p w:rsidR="00D743FE" w:rsidRPr="00836EF6" w:rsidRDefault="00D743FE" w:rsidP="001D09EE">
      <w:pPr>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8.5</w:t>
      </w:r>
      <w:r w:rsidRPr="00836EF6">
        <w:rPr>
          <w:rFonts w:asciiTheme="minorEastAsia" w:hAnsiTheme="minorEastAsia" w:cs="阿里巴巴普惠体 L"/>
          <w:color w:val="000000" w:themeColor="text1"/>
          <w:w w:val="101"/>
          <w:sz w:val="28"/>
          <w:szCs w:val="28"/>
          <w:lang w:eastAsia="zh-CN"/>
        </w:rPr>
        <w:t>暖通专业</w:t>
      </w:r>
    </w:p>
    <w:p w:rsidR="00D743FE" w:rsidRPr="00836EF6" w:rsidRDefault="00D743FE" w:rsidP="001D09EE">
      <w:pPr>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8.5.1</w:t>
      </w:r>
      <w:r w:rsidRPr="00836EF6">
        <w:rPr>
          <w:rFonts w:asciiTheme="minorEastAsia" w:hAnsiTheme="minorEastAsia" w:cs="阿里巴巴普惠体 L"/>
          <w:color w:val="000000" w:themeColor="text1"/>
          <w:spacing w:val="5"/>
          <w:sz w:val="28"/>
          <w:szCs w:val="28"/>
          <w:lang w:eastAsia="zh-CN"/>
        </w:rPr>
        <w:t>本工程装修</w:t>
      </w:r>
      <w:r w:rsidRPr="00836EF6">
        <w:rPr>
          <w:rFonts w:asciiTheme="minorEastAsia" w:hAnsiTheme="minorEastAsia" w:cs="阿里巴巴普惠体 L"/>
          <w:color w:val="000000" w:themeColor="text1"/>
          <w:spacing w:val="2"/>
          <w:sz w:val="28"/>
          <w:szCs w:val="28"/>
          <w:lang w:eastAsia="zh-CN"/>
        </w:rPr>
        <w:t>区</w:t>
      </w:r>
      <w:r w:rsidRPr="00836EF6">
        <w:rPr>
          <w:rFonts w:asciiTheme="minorEastAsia" w:hAnsiTheme="minorEastAsia" w:cs="阿里巴巴普惠体 L"/>
          <w:color w:val="000000" w:themeColor="text1"/>
          <w:spacing w:val="5"/>
          <w:sz w:val="28"/>
          <w:szCs w:val="28"/>
          <w:lang w:eastAsia="zh-CN"/>
        </w:rPr>
        <w:t>域暖通消防系统因</w:t>
      </w:r>
      <w:r w:rsidRPr="00836EF6">
        <w:rPr>
          <w:rFonts w:asciiTheme="minorEastAsia" w:hAnsiTheme="minorEastAsia" w:cs="阿里巴巴普惠体 L"/>
          <w:color w:val="000000" w:themeColor="text1"/>
          <w:spacing w:val="4"/>
          <w:sz w:val="28"/>
          <w:szCs w:val="28"/>
          <w:lang w:eastAsia="zh-CN"/>
        </w:rPr>
        <w:t>为</w:t>
      </w:r>
      <w:r w:rsidR="00576F5E" w:rsidRPr="00836EF6">
        <w:rPr>
          <w:rFonts w:asciiTheme="minorEastAsia" w:hAnsiTheme="minorEastAsia" w:cs="阿里巴巴普惠体 L"/>
          <w:color w:val="000000" w:themeColor="text1"/>
          <w:sz w:val="28"/>
          <w:szCs w:val="28"/>
          <w:u w:val="single" w:color="FF0000"/>
          <w:lang w:eastAsia="zh-CN"/>
        </w:rPr>
        <w:t xml:space="preserve">    </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spacing w:val="5"/>
          <w:w w:val="101"/>
          <w:sz w:val="28"/>
          <w:szCs w:val="28"/>
          <w:lang w:eastAsia="zh-CN"/>
        </w:rPr>
        <w:t>对风口位置</w:t>
      </w:r>
      <w:r w:rsidRPr="00836EF6">
        <w:rPr>
          <w:rFonts w:asciiTheme="minorEastAsia" w:hAnsiTheme="minorEastAsia" w:cs="阿里巴巴普惠体 L"/>
          <w:color w:val="000000" w:themeColor="text1"/>
          <w:spacing w:val="2"/>
          <w:w w:val="101"/>
          <w:sz w:val="28"/>
          <w:szCs w:val="28"/>
          <w:lang w:eastAsia="zh-CN"/>
        </w:rPr>
        <w:t>和</w:t>
      </w:r>
      <w:r w:rsidRPr="00836EF6">
        <w:rPr>
          <w:rFonts w:asciiTheme="minorEastAsia" w:hAnsiTheme="minorEastAsia" w:cs="阿里巴巴普惠体 L"/>
          <w:color w:val="000000" w:themeColor="text1"/>
          <w:spacing w:val="5"/>
          <w:w w:val="101"/>
          <w:sz w:val="28"/>
          <w:szCs w:val="28"/>
          <w:lang w:eastAsia="zh-CN"/>
        </w:rPr>
        <w:t>尺寸调整，</w:t>
      </w:r>
      <w:r w:rsidRPr="00836EF6">
        <w:rPr>
          <w:rFonts w:asciiTheme="minorEastAsia" w:hAnsiTheme="minorEastAsia" w:cs="阿里巴巴普惠体 L"/>
          <w:color w:val="000000" w:themeColor="text1"/>
          <w:w w:val="101"/>
          <w:sz w:val="28"/>
          <w:szCs w:val="28"/>
          <w:lang w:eastAsia="zh-CN"/>
        </w:rPr>
        <w:t>具</w:t>
      </w:r>
      <w:r w:rsidRPr="00836EF6">
        <w:rPr>
          <w:rFonts w:asciiTheme="minorEastAsia" w:hAnsiTheme="minorEastAsia" w:cs="阿里巴巴普惠体 L"/>
          <w:color w:val="000000" w:themeColor="text1"/>
          <w:sz w:val="28"/>
          <w:szCs w:val="28"/>
          <w:lang w:eastAsia="zh-CN"/>
        </w:rPr>
        <w:t>体</w:t>
      </w:r>
      <w:r w:rsidRPr="00836EF6">
        <w:rPr>
          <w:rFonts w:asciiTheme="minorEastAsia" w:hAnsiTheme="minorEastAsia" w:cs="阿里巴巴普惠体 L"/>
          <w:color w:val="000000" w:themeColor="text1"/>
          <w:spacing w:val="2"/>
          <w:sz w:val="28"/>
          <w:szCs w:val="28"/>
          <w:lang w:eastAsia="zh-CN"/>
        </w:rPr>
        <w:t>包</w:t>
      </w:r>
      <w:r w:rsidRPr="00836EF6">
        <w:rPr>
          <w:rFonts w:asciiTheme="minorEastAsia" w:hAnsiTheme="minorEastAsia" w:cs="阿里巴巴普惠体 L"/>
          <w:color w:val="000000" w:themeColor="text1"/>
          <w:sz w:val="28"/>
          <w:szCs w:val="28"/>
          <w:lang w:eastAsia="zh-CN"/>
        </w:rPr>
        <w:t>括</w:t>
      </w:r>
      <w:r w:rsidR="00576F5E" w:rsidRPr="00836EF6">
        <w:rPr>
          <w:rFonts w:asciiTheme="minorEastAsia" w:hAnsiTheme="minorEastAsia" w:cs="阿里巴巴普惠体 L"/>
          <w:color w:val="000000" w:themeColor="text1"/>
          <w:sz w:val="28"/>
          <w:szCs w:val="28"/>
          <w:u w:val="single" w:color="FF0000"/>
          <w:lang w:eastAsia="zh-CN"/>
        </w:rPr>
        <w:t>    </w:t>
      </w:r>
      <w:r w:rsidRPr="00836EF6">
        <w:rPr>
          <w:rFonts w:asciiTheme="minorEastAsia" w:hAnsiTheme="minorEastAsia" w:cs="阿里巴巴普惠体 L"/>
          <w:color w:val="000000" w:themeColor="text1"/>
          <w:spacing w:val="2"/>
          <w:sz w:val="28"/>
          <w:szCs w:val="28"/>
          <w:lang w:eastAsia="zh-CN"/>
        </w:rPr>
        <w:t>、</w:t>
      </w:r>
      <w:r w:rsidR="00576F5E" w:rsidRPr="00836EF6">
        <w:rPr>
          <w:rFonts w:asciiTheme="minorEastAsia" w:hAnsiTheme="minorEastAsia" w:cs="阿里巴巴普惠体 L"/>
          <w:color w:val="000000" w:themeColor="text1"/>
          <w:sz w:val="28"/>
          <w:szCs w:val="28"/>
          <w:u w:val="single" w:color="FF0000"/>
          <w:lang w:eastAsia="zh-CN"/>
        </w:rPr>
        <w:t xml:space="preserve">    </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调</w:t>
      </w:r>
      <w:r w:rsidRPr="00836EF6">
        <w:rPr>
          <w:rFonts w:asciiTheme="minorEastAsia" w:hAnsiTheme="minorEastAsia" w:cs="阿里巴巴普惠体 L"/>
          <w:color w:val="000000" w:themeColor="text1"/>
          <w:w w:val="101"/>
          <w:sz w:val="28"/>
          <w:szCs w:val="28"/>
          <w:lang w:eastAsia="zh-CN"/>
        </w:rPr>
        <w:t>整后</w:t>
      </w:r>
      <w:r w:rsidRPr="00836EF6">
        <w:rPr>
          <w:rFonts w:asciiTheme="minorEastAsia" w:hAnsiTheme="minorEastAsia" w:cs="阿里巴巴普惠体 L"/>
          <w:color w:val="000000" w:themeColor="text1"/>
          <w:spacing w:val="2"/>
          <w:w w:val="101"/>
          <w:sz w:val="28"/>
          <w:szCs w:val="28"/>
          <w:lang w:eastAsia="zh-CN"/>
        </w:rPr>
        <w:t>的</w:t>
      </w:r>
      <w:r w:rsidRPr="00836EF6">
        <w:rPr>
          <w:rFonts w:asciiTheme="minorEastAsia" w:hAnsiTheme="minorEastAsia" w:cs="阿里巴巴普惠体 L"/>
          <w:color w:val="000000" w:themeColor="text1"/>
          <w:w w:val="101"/>
          <w:sz w:val="28"/>
          <w:szCs w:val="28"/>
          <w:lang w:eastAsia="zh-CN"/>
        </w:rPr>
        <w:t>加压</w:t>
      </w:r>
      <w:r w:rsidRPr="00836EF6">
        <w:rPr>
          <w:rFonts w:asciiTheme="minorEastAsia" w:hAnsiTheme="minorEastAsia" w:cs="阿里巴巴普惠体 L"/>
          <w:color w:val="000000" w:themeColor="text1"/>
          <w:spacing w:val="2"/>
          <w:w w:val="101"/>
          <w:sz w:val="28"/>
          <w:szCs w:val="28"/>
          <w:lang w:eastAsia="zh-CN"/>
        </w:rPr>
        <w:t>送</w:t>
      </w:r>
      <w:r w:rsidRPr="00836EF6">
        <w:rPr>
          <w:rFonts w:asciiTheme="minorEastAsia" w:hAnsiTheme="minorEastAsia" w:cs="阿里巴巴普惠体 L"/>
          <w:color w:val="000000" w:themeColor="text1"/>
          <w:w w:val="101"/>
          <w:sz w:val="28"/>
          <w:szCs w:val="28"/>
          <w:lang w:eastAsia="zh-CN"/>
        </w:rPr>
        <w:t>风口</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排烟</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补风</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口仍</w:t>
      </w:r>
      <w:r w:rsidRPr="00836EF6">
        <w:rPr>
          <w:rFonts w:asciiTheme="minorEastAsia" w:hAnsiTheme="minorEastAsia" w:cs="阿里巴巴普惠体 L"/>
          <w:color w:val="000000" w:themeColor="text1"/>
          <w:spacing w:val="2"/>
          <w:w w:val="101"/>
          <w:sz w:val="28"/>
          <w:szCs w:val="28"/>
          <w:lang w:eastAsia="zh-CN"/>
        </w:rPr>
        <w:t>满</w:t>
      </w:r>
      <w:r w:rsidRPr="00836EF6">
        <w:rPr>
          <w:rFonts w:asciiTheme="minorEastAsia" w:hAnsiTheme="minorEastAsia" w:cs="阿里巴巴普惠体 L"/>
          <w:color w:val="000000" w:themeColor="text1"/>
          <w:w w:val="101"/>
          <w:sz w:val="28"/>
          <w:szCs w:val="28"/>
          <w:lang w:eastAsia="zh-CN"/>
        </w:rPr>
        <w:t>足规</w:t>
      </w:r>
      <w:r w:rsidRPr="00836EF6">
        <w:rPr>
          <w:rFonts w:asciiTheme="minorEastAsia" w:hAnsiTheme="minorEastAsia" w:cs="阿里巴巴普惠体 L"/>
          <w:color w:val="000000" w:themeColor="text1"/>
          <w:spacing w:val="2"/>
          <w:w w:val="101"/>
          <w:sz w:val="28"/>
          <w:szCs w:val="28"/>
          <w:lang w:eastAsia="zh-CN"/>
        </w:rPr>
        <w:t>范</w:t>
      </w:r>
      <w:r w:rsidRPr="00836EF6">
        <w:rPr>
          <w:rFonts w:asciiTheme="minorEastAsia" w:hAnsiTheme="minorEastAsia" w:cs="阿里巴巴普惠体 L"/>
          <w:color w:val="000000" w:themeColor="text1"/>
          <w:w w:val="101"/>
          <w:sz w:val="28"/>
          <w:szCs w:val="28"/>
          <w:lang w:eastAsia="zh-CN"/>
        </w:rPr>
        <w:t>有关风口风速、高度、距离等要求。</w:t>
      </w:r>
    </w:p>
    <w:p w:rsidR="00D743FE" w:rsidRPr="00836EF6" w:rsidRDefault="00D743FE" w:rsidP="001D09EE">
      <w:pPr>
        <w:spacing w:after="0" w:line="360" w:lineRule="auto"/>
        <w:ind w:left="42" w:hangingChars="15" w:hanging="42"/>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8.5.2</w:t>
      </w:r>
      <w:r w:rsidRPr="00836EF6">
        <w:rPr>
          <w:rFonts w:asciiTheme="minorEastAsia" w:hAnsiTheme="minorEastAsia" w:cs="阿里巴巴普惠体 L"/>
          <w:color w:val="000000" w:themeColor="text1"/>
          <w:w w:val="101"/>
          <w:sz w:val="28"/>
          <w:szCs w:val="28"/>
          <w:lang w:eastAsia="zh-CN"/>
        </w:rPr>
        <w:t>各</w:t>
      </w:r>
      <w:r w:rsidRPr="00836EF6">
        <w:rPr>
          <w:rFonts w:asciiTheme="minorEastAsia" w:hAnsiTheme="minorEastAsia" w:cs="阿里巴巴普惠体 L"/>
          <w:color w:val="000000" w:themeColor="text1"/>
          <w:spacing w:val="2"/>
          <w:w w:val="101"/>
          <w:sz w:val="28"/>
          <w:szCs w:val="28"/>
          <w:lang w:eastAsia="zh-CN"/>
        </w:rPr>
        <w:t>空</w:t>
      </w:r>
      <w:r w:rsidRPr="00836EF6">
        <w:rPr>
          <w:rFonts w:asciiTheme="minorEastAsia" w:hAnsiTheme="minorEastAsia" w:cs="阿里巴巴普惠体 L"/>
          <w:color w:val="000000" w:themeColor="text1"/>
          <w:w w:val="101"/>
          <w:sz w:val="28"/>
          <w:szCs w:val="28"/>
          <w:lang w:eastAsia="zh-CN"/>
        </w:rPr>
        <w:t>调</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通风</w:t>
      </w:r>
      <w:r w:rsidRPr="00836EF6">
        <w:rPr>
          <w:rFonts w:asciiTheme="minorEastAsia" w:hAnsiTheme="minorEastAsia" w:cs="阿里巴巴普惠体 L"/>
          <w:color w:val="000000" w:themeColor="text1"/>
          <w:spacing w:val="2"/>
          <w:w w:val="101"/>
          <w:sz w:val="28"/>
          <w:szCs w:val="28"/>
          <w:lang w:eastAsia="zh-CN"/>
        </w:rPr>
        <w:t>系</w:t>
      </w:r>
      <w:r w:rsidRPr="00836EF6">
        <w:rPr>
          <w:rFonts w:asciiTheme="minorEastAsia" w:hAnsiTheme="minorEastAsia" w:cs="阿里巴巴普惠体 L"/>
          <w:color w:val="000000" w:themeColor="text1"/>
          <w:w w:val="101"/>
          <w:sz w:val="28"/>
          <w:szCs w:val="28"/>
          <w:lang w:eastAsia="zh-CN"/>
        </w:rPr>
        <w:t>统</w:t>
      </w:r>
      <w:r w:rsidRPr="00836EF6">
        <w:rPr>
          <w:rFonts w:asciiTheme="minorEastAsia" w:hAnsiTheme="minorEastAsia" w:cs="阿里巴巴普惠体 L"/>
          <w:color w:val="000000" w:themeColor="text1"/>
          <w:spacing w:val="2"/>
          <w:w w:val="101"/>
          <w:sz w:val="28"/>
          <w:szCs w:val="28"/>
          <w:lang w:eastAsia="zh-CN"/>
        </w:rPr>
        <w:t>按</w:t>
      </w:r>
      <w:r w:rsidRPr="00836EF6">
        <w:rPr>
          <w:rFonts w:asciiTheme="minorEastAsia" w:hAnsiTheme="minorEastAsia" w:cs="阿里巴巴普惠体 L"/>
          <w:color w:val="000000" w:themeColor="text1"/>
          <w:w w:val="101"/>
          <w:sz w:val="28"/>
          <w:szCs w:val="28"/>
          <w:lang w:eastAsia="zh-CN"/>
        </w:rPr>
        <w:t>防</w:t>
      </w:r>
      <w:r w:rsidRPr="00836EF6">
        <w:rPr>
          <w:rFonts w:asciiTheme="minorEastAsia" w:hAnsiTheme="minorEastAsia" w:cs="阿里巴巴普惠体 L"/>
          <w:color w:val="000000" w:themeColor="text1"/>
          <w:spacing w:val="2"/>
          <w:w w:val="101"/>
          <w:sz w:val="28"/>
          <w:szCs w:val="28"/>
          <w:lang w:eastAsia="zh-CN"/>
        </w:rPr>
        <w:t>火</w:t>
      </w:r>
      <w:r w:rsidRPr="00836EF6">
        <w:rPr>
          <w:rFonts w:asciiTheme="minorEastAsia" w:hAnsiTheme="minorEastAsia" w:cs="阿里巴巴普惠体 L"/>
          <w:color w:val="000000" w:themeColor="text1"/>
          <w:w w:val="101"/>
          <w:sz w:val="28"/>
          <w:szCs w:val="28"/>
          <w:lang w:eastAsia="zh-CN"/>
        </w:rPr>
        <w:t>分区</w:t>
      </w:r>
      <w:r w:rsidRPr="00836EF6">
        <w:rPr>
          <w:rFonts w:asciiTheme="minorEastAsia" w:hAnsiTheme="minorEastAsia" w:cs="阿里巴巴普惠体 L"/>
          <w:color w:val="000000" w:themeColor="text1"/>
          <w:spacing w:val="2"/>
          <w:w w:val="101"/>
          <w:sz w:val="28"/>
          <w:szCs w:val="28"/>
          <w:lang w:eastAsia="zh-CN"/>
        </w:rPr>
        <w:t>划</w:t>
      </w:r>
      <w:r w:rsidRPr="00836EF6">
        <w:rPr>
          <w:rFonts w:asciiTheme="minorEastAsia" w:hAnsiTheme="minorEastAsia" w:cs="阿里巴巴普惠体 L"/>
          <w:color w:val="000000" w:themeColor="text1"/>
          <w:w w:val="101"/>
          <w:sz w:val="28"/>
          <w:szCs w:val="28"/>
          <w:lang w:eastAsia="zh-CN"/>
        </w:rPr>
        <w:t>分</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进出</w:t>
      </w:r>
      <w:r w:rsidRPr="00836EF6">
        <w:rPr>
          <w:rFonts w:asciiTheme="minorEastAsia" w:hAnsiTheme="minorEastAsia" w:cs="阿里巴巴普惠体 L"/>
          <w:color w:val="000000" w:themeColor="text1"/>
          <w:spacing w:val="2"/>
          <w:w w:val="101"/>
          <w:sz w:val="28"/>
          <w:szCs w:val="28"/>
          <w:lang w:eastAsia="zh-CN"/>
        </w:rPr>
        <w:t>通</w:t>
      </w:r>
      <w:r w:rsidRPr="00836EF6">
        <w:rPr>
          <w:rFonts w:asciiTheme="minorEastAsia" w:hAnsiTheme="minorEastAsia" w:cs="阿里巴巴普惠体 L"/>
          <w:color w:val="000000" w:themeColor="text1"/>
          <w:w w:val="101"/>
          <w:sz w:val="28"/>
          <w:szCs w:val="28"/>
          <w:lang w:eastAsia="zh-CN"/>
        </w:rPr>
        <w:t>风</w:t>
      </w:r>
      <w:r w:rsidRPr="00836EF6">
        <w:rPr>
          <w:rFonts w:asciiTheme="minorEastAsia" w:hAnsiTheme="minorEastAsia" w:cs="阿里巴巴普惠体 L"/>
          <w:color w:val="000000" w:themeColor="text1"/>
          <w:spacing w:val="2"/>
          <w:w w:val="101"/>
          <w:sz w:val="28"/>
          <w:szCs w:val="28"/>
          <w:lang w:eastAsia="zh-CN"/>
        </w:rPr>
        <w:t>空</w:t>
      </w:r>
      <w:r w:rsidRPr="00836EF6">
        <w:rPr>
          <w:rFonts w:asciiTheme="minorEastAsia" w:hAnsiTheme="minorEastAsia" w:cs="阿里巴巴普惠体 L"/>
          <w:color w:val="000000" w:themeColor="text1"/>
          <w:w w:val="101"/>
          <w:sz w:val="28"/>
          <w:szCs w:val="28"/>
          <w:lang w:eastAsia="zh-CN"/>
        </w:rPr>
        <w:t>调</w:t>
      </w:r>
      <w:r w:rsidRPr="00836EF6">
        <w:rPr>
          <w:rFonts w:asciiTheme="minorEastAsia" w:hAnsiTheme="minorEastAsia" w:cs="阿里巴巴普惠体 L"/>
          <w:color w:val="000000" w:themeColor="text1"/>
          <w:spacing w:val="2"/>
          <w:w w:val="101"/>
          <w:sz w:val="28"/>
          <w:szCs w:val="28"/>
          <w:lang w:eastAsia="zh-CN"/>
        </w:rPr>
        <w:t>机</w:t>
      </w:r>
      <w:r w:rsidRPr="00836EF6">
        <w:rPr>
          <w:rFonts w:asciiTheme="minorEastAsia" w:hAnsiTheme="minorEastAsia" w:cs="阿里巴巴普惠体 L"/>
          <w:color w:val="000000" w:themeColor="text1"/>
          <w:w w:val="101"/>
          <w:sz w:val="28"/>
          <w:szCs w:val="28"/>
          <w:lang w:eastAsia="zh-CN"/>
        </w:rPr>
        <w:t>房的</w:t>
      </w:r>
      <w:r w:rsidRPr="00836EF6">
        <w:rPr>
          <w:rFonts w:asciiTheme="minorEastAsia" w:hAnsiTheme="minorEastAsia" w:cs="阿里巴巴普惠体 L"/>
          <w:color w:val="000000" w:themeColor="text1"/>
          <w:spacing w:val="2"/>
          <w:w w:val="101"/>
          <w:sz w:val="28"/>
          <w:szCs w:val="28"/>
          <w:lang w:eastAsia="zh-CN"/>
        </w:rPr>
        <w:t>风</w:t>
      </w:r>
      <w:r w:rsidRPr="00836EF6">
        <w:rPr>
          <w:rFonts w:asciiTheme="minorEastAsia" w:hAnsiTheme="minorEastAsia" w:cs="阿里巴巴普惠体 L"/>
          <w:color w:val="000000" w:themeColor="text1"/>
          <w:w w:val="101"/>
          <w:sz w:val="28"/>
          <w:szCs w:val="28"/>
          <w:lang w:eastAsia="zh-CN"/>
        </w:rPr>
        <w:t>管</w:t>
      </w:r>
      <w:r w:rsidRPr="00836EF6">
        <w:rPr>
          <w:rFonts w:asciiTheme="minorEastAsia" w:hAnsiTheme="minorEastAsia" w:cs="阿里巴巴普惠体 L"/>
          <w:color w:val="000000" w:themeColor="text1"/>
          <w:spacing w:val="2"/>
          <w:w w:val="101"/>
          <w:sz w:val="28"/>
          <w:szCs w:val="28"/>
          <w:lang w:eastAsia="zh-CN"/>
        </w:rPr>
        <w:t>及</w:t>
      </w:r>
      <w:r w:rsidRPr="00836EF6">
        <w:rPr>
          <w:rFonts w:asciiTheme="minorEastAsia" w:hAnsiTheme="minorEastAsia" w:cs="阿里巴巴普惠体 L"/>
          <w:color w:val="000000" w:themeColor="text1"/>
          <w:w w:val="101"/>
          <w:sz w:val="28"/>
          <w:szCs w:val="28"/>
          <w:lang w:eastAsia="zh-CN"/>
        </w:rPr>
        <w:t>穿越不同</w:t>
      </w:r>
      <w:r w:rsidRPr="00836EF6">
        <w:rPr>
          <w:rFonts w:asciiTheme="minorEastAsia" w:hAnsiTheme="minorEastAsia" w:cs="阿里巴巴普惠体 L"/>
          <w:color w:val="000000" w:themeColor="text1"/>
          <w:spacing w:val="2"/>
          <w:w w:val="101"/>
          <w:sz w:val="28"/>
          <w:szCs w:val="28"/>
          <w:lang w:eastAsia="zh-CN"/>
        </w:rPr>
        <w:t>防</w:t>
      </w:r>
      <w:r w:rsidRPr="00836EF6">
        <w:rPr>
          <w:rFonts w:asciiTheme="minorEastAsia" w:hAnsiTheme="minorEastAsia" w:cs="阿里巴巴普惠体 L"/>
          <w:color w:val="000000" w:themeColor="text1"/>
          <w:w w:val="101"/>
          <w:sz w:val="28"/>
          <w:szCs w:val="28"/>
          <w:lang w:eastAsia="zh-CN"/>
        </w:rPr>
        <w:t>火</w:t>
      </w:r>
      <w:r w:rsidRPr="00836EF6">
        <w:rPr>
          <w:rFonts w:asciiTheme="minorEastAsia" w:hAnsiTheme="minorEastAsia" w:cs="阿里巴巴普惠体 L"/>
          <w:color w:val="000000" w:themeColor="text1"/>
          <w:spacing w:val="2"/>
          <w:w w:val="101"/>
          <w:sz w:val="28"/>
          <w:szCs w:val="28"/>
          <w:lang w:eastAsia="zh-CN"/>
        </w:rPr>
        <w:t>分</w:t>
      </w:r>
      <w:r w:rsidRPr="00836EF6">
        <w:rPr>
          <w:rFonts w:asciiTheme="minorEastAsia" w:hAnsiTheme="minorEastAsia" w:cs="阿里巴巴普惠体 L"/>
          <w:color w:val="000000" w:themeColor="text1"/>
          <w:w w:val="101"/>
          <w:sz w:val="28"/>
          <w:szCs w:val="28"/>
          <w:lang w:eastAsia="zh-CN"/>
        </w:rPr>
        <w:t>区的</w:t>
      </w:r>
      <w:r w:rsidRPr="00836EF6">
        <w:rPr>
          <w:rFonts w:asciiTheme="minorEastAsia" w:hAnsiTheme="minorEastAsia" w:cs="阿里巴巴普惠体 L"/>
          <w:color w:val="000000" w:themeColor="text1"/>
          <w:spacing w:val="2"/>
          <w:w w:val="101"/>
          <w:sz w:val="28"/>
          <w:szCs w:val="28"/>
          <w:lang w:eastAsia="zh-CN"/>
        </w:rPr>
        <w:t>风</w:t>
      </w:r>
      <w:r w:rsidRPr="00836EF6">
        <w:rPr>
          <w:rFonts w:asciiTheme="minorEastAsia" w:hAnsiTheme="minorEastAsia" w:cs="阿里巴巴普惠体 L"/>
          <w:color w:val="000000" w:themeColor="text1"/>
          <w:w w:val="101"/>
          <w:sz w:val="28"/>
          <w:szCs w:val="28"/>
          <w:lang w:eastAsia="zh-CN"/>
        </w:rPr>
        <w:t>管</w:t>
      </w:r>
      <w:r w:rsidRPr="00836EF6">
        <w:rPr>
          <w:rFonts w:asciiTheme="minorEastAsia" w:hAnsiTheme="minorEastAsia" w:cs="阿里巴巴普惠体 L"/>
          <w:color w:val="000000" w:themeColor="text1"/>
          <w:spacing w:val="2"/>
          <w:w w:val="101"/>
          <w:sz w:val="28"/>
          <w:szCs w:val="28"/>
          <w:lang w:eastAsia="zh-CN"/>
        </w:rPr>
        <w:t>均</w:t>
      </w:r>
      <w:r w:rsidRPr="00836EF6">
        <w:rPr>
          <w:rFonts w:asciiTheme="minorEastAsia" w:hAnsiTheme="minorEastAsia" w:cs="阿里巴巴普惠体 L"/>
          <w:color w:val="000000" w:themeColor="text1"/>
          <w:w w:val="101"/>
          <w:sz w:val="28"/>
          <w:szCs w:val="28"/>
          <w:lang w:eastAsia="zh-CN"/>
        </w:rPr>
        <w:t>设防</w:t>
      </w:r>
      <w:r w:rsidRPr="00836EF6">
        <w:rPr>
          <w:rFonts w:asciiTheme="minorEastAsia" w:hAnsiTheme="minorEastAsia" w:cs="阿里巴巴普惠体 L"/>
          <w:color w:val="000000" w:themeColor="text1"/>
          <w:spacing w:val="2"/>
          <w:w w:val="101"/>
          <w:sz w:val="28"/>
          <w:szCs w:val="28"/>
          <w:lang w:eastAsia="zh-CN"/>
        </w:rPr>
        <w:t>火</w:t>
      </w:r>
      <w:r w:rsidRPr="00836EF6">
        <w:rPr>
          <w:rFonts w:asciiTheme="minorEastAsia" w:hAnsiTheme="minorEastAsia" w:cs="阿里巴巴普惠体 L"/>
          <w:color w:val="000000" w:themeColor="text1"/>
          <w:w w:val="101"/>
          <w:sz w:val="28"/>
          <w:szCs w:val="28"/>
          <w:lang w:eastAsia="zh-CN"/>
        </w:rPr>
        <w:t>阀或</w:t>
      </w:r>
      <w:r w:rsidRPr="00836EF6">
        <w:rPr>
          <w:rFonts w:asciiTheme="minorEastAsia" w:hAnsiTheme="minorEastAsia" w:cs="阿里巴巴普惠体 L"/>
          <w:color w:val="000000" w:themeColor="text1"/>
          <w:spacing w:val="2"/>
          <w:w w:val="101"/>
          <w:sz w:val="28"/>
          <w:szCs w:val="28"/>
          <w:lang w:eastAsia="zh-CN"/>
        </w:rPr>
        <w:t>防</w:t>
      </w:r>
      <w:r w:rsidRPr="00836EF6">
        <w:rPr>
          <w:rFonts w:asciiTheme="minorEastAsia" w:hAnsiTheme="minorEastAsia" w:cs="阿里巴巴普惠体 L"/>
          <w:color w:val="000000" w:themeColor="text1"/>
          <w:w w:val="101"/>
          <w:sz w:val="28"/>
          <w:szCs w:val="28"/>
          <w:lang w:eastAsia="zh-CN"/>
        </w:rPr>
        <w:t>火</w:t>
      </w:r>
      <w:r w:rsidRPr="00836EF6">
        <w:rPr>
          <w:rFonts w:asciiTheme="minorEastAsia" w:hAnsiTheme="minorEastAsia" w:cs="阿里巴巴普惠体 L"/>
          <w:color w:val="000000" w:themeColor="text1"/>
          <w:spacing w:val="2"/>
          <w:w w:val="101"/>
          <w:sz w:val="28"/>
          <w:szCs w:val="28"/>
          <w:lang w:eastAsia="zh-CN"/>
        </w:rPr>
        <w:t>调</w:t>
      </w:r>
      <w:r w:rsidRPr="00836EF6">
        <w:rPr>
          <w:rFonts w:asciiTheme="minorEastAsia" w:hAnsiTheme="minorEastAsia" w:cs="阿里巴巴普惠体 L"/>
          <w:color w:val="000000" w:themeColor="text1"/>
          <w:w w:val="101"/>
          <w:sz w:val="28"/>
          <w:szCs w:val="28"/>
          <w:lang w:eastAsia="zh-CN"/>
        </w:rPr>
        <w:t>节阀</w:t>
      </w:r>
      <w:r w:rsidRPr="00836EF6">
        <w:rPr>
          <w:rFonts w:asciiTheme="minorEastAsia" w:hAnsiTheme="minorEastAsia" w:cs="阿里巴巴普惠体 L"/>
          <w:color w:val="000000" w:themeColor="text1"/>
          <w:spacing w:val="2"/>
          <w:w w:val="101"/>
          <w:sz w:val="28"/>
          <w:szCs w:val="28"/>
          <w:lang w:eastAsia="zh-CN"/>
        </w:rPr>
        <w:t>。</w:t>
      </w:r>
      <w:r w:rsidRPr="00836EF6">
        <w:rPr>
          <w:rFonts w:asciiTheme="minorEastAsia" w:hAnsiTheme="minorEastAsia" w:cs="阿里巴巴普惠体 L"/>
          <w:color w:val="000000" w:themeColor="text1"/>
          <w:w w:val="101"/>
          <w:sz w:val="28"/>
          <w:szCs w:val="28"/>
          <w:lang w:eastAsia="zh-CN"/>
        </w:rPr>
        <w:t>各</w:t>
      </w:r>
      <w:r w:rsidRPr="00836EF6">
        <w:rPr>
          <w:rFonts w:asciiTheme="minorEastAsia" w:hAnsiTheme="minorEastAsia" w:cs="阿里巴巴普惠体 L"/>
          <w:color w:val="000000" w:themeColor="text1"/>
          <w:spacing w:val="2"/>
          <w:w w:val="101"/>
          <w:sz w:val="28"/>
          <w:szCs w:val="28"/>
          <w:lang w:eastAsia="zh-CN"/>
        </w:rPr>
        <w:t>空</w:t>
      </w:r>
      <w:r w:rsidRPr="00836EF6">
        <w:rPr>
          <w:rFonts w:asciiTheme="minorEastAsia" w:hAnsiTheme="minorEastAsia" w:cs="阿里巴巴普惠体 L"/>
          <w:color w:val="000000" w:themeColor="text1"/>
          <w:w w:val="101"/>
          <w:sz w:val="28"/>
          <w:szCs w:val="28"/>
          <w:lang w:eastAsia="zh-CN"/>
        </w:rPr>
        <w:t>调、</w:t>
      </w:r>
      <w:r w:rsidRPr="00836EF6">
        <w:rPr>
          <w:rFonts w:asciiTheme="minorEastAsia" w:hAnsiTheme="minorEastAsia" w:cs="阿里巴巴普惠体 L"/>
          <w:color w:val="000000" w:themeColor="text1"/>
          <w:spacing w:val="2"/>
          <w:w w:val="101"/>
          <w:sz w:val="28"/>
          <w:szCs w:val="28"/>
          <w:lang w:eastAsia="zh-CN"/>
        </w:rPr>
        <w:t>非</w:t>
      </w:r>
      <w:r w:rsidRPr="00836EF6">
        <w:rPr>
          <w:rFonts w:asciiTheme="minorEastAsia" w:hAnsiTheme="minorEastAsia" w:cs="阿里巴巴普惠体 L"/>
          <w:color w:val="000000" w:themeColor="text1"/>
          <w:w w:val="101"/>
          <w:sz w:val="28"/>
          <w:szCs w:val="28"/>
          <w:lang w:eastAsia="zh-CN"/>
        </w:rPr>
        <w:t>消</w:t>
      </w:r>
      <w:r w:rsidRPr="00836EF6">
        <w:rPr>
          <w:rFonts w:asciiTheme="minorEastAsia" w:hAnsiTheme="minorEastAsia" w:cs="阿里巴巴普惠体 L"/>
          <w:color w:val="000000" w:themeColor="text1"/>
          <w:spacing w:val="2"/>
          <w:w w:val="101"/>
          <w:sz w:val="28"/>
          <w:szCs w:val="28"/>
          <w:lang w:eastAsia="zh-CN"/>
        </w:rPr>
        <w:t>防</w:t>
      </w:r>
      <w:r w:rsidRPr="00836EF6">
        <w:rPr>
          <w:rFonts w:asciiTheme="minorEastAsia" w:hAnsiTheme="minorEastAsia" w:cs="阿里巴巴普惠体 L"/>
          <w:color w:val="000000" w:themeColor="text1"/>
          <w:w w:val="101"/>
          <w:sz w:val="28"/>
          <w:szCs w:val="28"/>
          <w:lang w:eastAsia="zh-CN"/>
        </w:rPr>
        <w:t>通风</w:t>
      </w:r>
      <w:r w:rsidRPr="00836EF6">
        <w:rPr>
          <w:rFonts w:asciiTheme="minorEastAsia" w:hAnsiTheme="minorEastAsia" w:cs="阿里巴巴普惠体 L"/>
          <w:color w:val="000000" w:themeColor="text1"/>
          <w:spacing w:val="2"/>
          <w:w w:val="101"/>
          <w:sz w:val="28"/>
          <w:szCs w:val="28"/>
          <w:lang w:eastAsia="zh-CN"/>
        </w:rPr>
        <w:t>机</w:t>
      </w:r>
      <w:r w:rsidRPr="00836EF6">
        <w:rPr>
          <w:rFonts w:asciiTheme="minorEastAsia" w:hAnsiTheme="minorEastAsia" w:cs="阿里巴巴普惠体 L"/>
          <w:color w:val="000000" w:themeColor="text1"/>
          <w:w w:val="101"/>
          <w:sz w:val="28"/>
          <w:szCs w:val="28"/>
          <w:lang w:eastAsia="zh-CN"/>
        </w:rPr>
        <w:t>组</w:t>
      </w:r>
      <w:r w:rsidRPr="00836EF6">
        <w:rPr>
          <w:rFonts w:asciiTheme="minorEastAsia" w:hAnsiTheme="minorEastAsia" w:cs="阿里巴巴普惠体 L"/>
          <w:color w:val="000000" w:themeColor="text1"/>
          <w:spacing w:val="2"/>
          <w:w w:val="101"/>
          <w:sz w:val="28"/>
          <w:szCs w:val="28"/>
          <w:lang w:eastAsia="zh-CN"/>
        </w:rPr>
        <w:t>电</w:t>
      </w:r>
      <w:r w:rsidRPr="00836EF6">
        <w:rPr>
          <w:rFonts w:asciiTheme="minorEastAsia" w:hAnsiTheme="minorEastAsia" w:cs="阿里巴巴普惠体 L"/>
          <w:color w:val="000000" w:themeColor="text1"/>
          <w:w w:val="101"/>
          <w:sz w:val="28"/>
          <w:szCs w:val="28"/>
          <w:lang w:eastAsia="zh-CN"/>
        </w:rPr>
        <w:t>源及防</w:t>
      </w:r>
      <w:r w:rsidRPr="00836EF6">
        <w:rPr>
          <w:rFonts w:asciiTheme="minorEastAsia" w:hAnsiTheme="minorEastAsia" w:cs="阿里巴巴普惠体 L"/>
          <w:color w:val="000000" w:themeColor="text1"/>
          <w:spacing w:val="2"/>
          <w:w w:val="101"/>
          <w:sz w:val="28"/>
          <w:szCs w:val="28"/>
          <w:lang w:eastAsia="zh-CN"/>
        </w:rPr>
        <w:t>火</w:t>
      </w:r>
      <w:r w:rsidRPr="00836EF6">
        <w:rPr>
          <w:rFonts w:asciiTheme="minorEastAsia" w:hAnsiTheme="minorEastAsia" w:cs="阿里巴巴普惠体 L"/>
          <w:color w:val="000000" w:themeColor="text1"/>
          <w:w w:val="101"/>
          <w:sz w:val="28"/>
          <w:szCs w:val="28"/>
          <w:lang w:eastAsia="zh-CN"/>
        </w:rPr>
        <w:t>阀</w:t>
      </w:r>
      <w:r w:rsidRPr="00836EF6">
        <w:rPr>
          <w:rFonts w:asciiTheme="minorEastAsia" w:hAnsiTheme="minorEastAsia" w:cs="阿里巴巴普惠体 L"/>
          <w:color w:val="000000" w:themeColor="text1"/>
          <w:spacing w:val="2"/>
          <w:w w:val="101"/>
          <w:sz w:val="28"/>
          <w:szCs w:val="28"/>
          <w:lang w:eastAsia="zh-CN"/>
        </w:rPr>
        <w:t>与</w:t>
      </w:r>
      <w:r w:rsidRPr="00836EF6">
        <w:rPr>
          <w:rFonts w:asciiTheme="minorEastAsia" w:hAnsiTheme="minorEastAsia" w:cs="阿里巴巴普惠体 L"/>
          <w:color w:val="000000" w:themeColor="text1"/>
          <w:w w:val="101"/>
          <w:sz w:val="28"/>
          <w:szCs w:val="28"/>
          <w:lang w:eastAsia="zh-CN"/>
        </w:rPr>
        <w:t>烟感</w:t>
      </w:r>
      <w:r w:rsidRPr="00836EF6">
        <w:rPr>
          <w:rFonts w:asciiTheme="minorEastAsia" w:hAnsiTheme="minorEastAsia" w:cs="阿里巴巴普惠体 L"/>
          <w:color w:val="000000" w:themeColor="text1"/>
          <w:spacing w:val="2"/>
          <w:w w:val="101"/>
          <w:sz w:val="28"/>
          <w:szCs w:val="28"/>
          <w:lang w:eastAsia="zh-CN"/>
        </w:rPr>
        <w:t>报</w:t>
      </w:r>
      <w:r w:rsidRPr="00836EF6">
        <w:rPr>
          <w:rFonts w:asciiTheme="minorEastAsia" w:hAnsiTheme="minorEastAsia" w:cs="阿里巴巴普惠体 L"/>
          <w:color w:val="000000" w:themeColor="text1"/>
          <w:w w:val="101"/>
          <w:sz w:val="28"/>
          <w:szCs w:val="28"/>
          <w:lang w:eastAsia="zh-CN"/>
        </w:rPr>
        <w:t>警</w:t>
      </w:r>
      <w:r w:rsidRPr="00836EF6">
        <w:rPr>
          <w:rFonts w:asciiTheme="minorEastAsia" w:hAnsiTheme="minorEastAsia" w:cs="阿里巴巴普惠体 L"/>
          <w:color w:val="000000" w:themeColor="text1"/>
          <w:spacing w:val="2"/>
          <w:w w:val="101"/>
          <w:sz w:val="28"/>
          <w:szCs w:val="28"/>
          <w:lang w:eastAsia="zh-CN"/>
        </w:rPr>
        <w:t>系</w:t>
      </w:r>
      <w:r w:rsidRPr="00836EF6">
        <w:rPr>
          <w:rFonts w:asciiTheme="minorEastAsia" w:hAnsiTheme="minorEastAsia" w:cs="阿里巴巴普惠体 L"/>
          <w:color w:val="000000" w:themeColor="text1"/>
          <w:w w:val="101"/>
          <w:sz w:val="28"/>
          <w:szCs w:val="28"/>
          <w:lang w:eastAsia="zh-CN"/>
        </w:rPr>
        <w:t>统连</w:t>
      </w:r>
      <w:r w:rsidRPr="00836EF6">
        <w:rPr>
          <w:rFonts w:asciiTheme="minorEastAsia" w:hAnsiTheme="minorEastAsia" w:cs="阿里巴巴普惠体 L"/>
          <w:color w:val="000000" w:themeColor="text1"/>
          <w:spacing w:val="2"/>
          <w:w w:val="101"/>
          <w:sz w:val="28"/>
          <w:szCs w:val="28"/>
          <w:lang w:eastAsia="zh-CN"/>
        </w:rPr>
        <w:t>锁</w:t>
      </w:r>
      <w:r w:rsidRPr="00836EF6">
        <w:rPr>
          <w:rFonts w:asciiTheme="minorEastAsia" w:hAnsiTheme="minorEastAsia" w:cs="阿里巴巴普惠体 L"/>
          <w:color w:val="000000" w:themeColor="text1"/>
          <w:w w:val="101"/>
          <w:sz w:val="28"/>
          <w:szCs w:val="28"/>
          <w:lang w:eastAsia="zh-CN"/>
        </w:rPr>
        <w:t>，火</w:t>
      </w:r>
      <w:r w:rsidRPr="00836EF6">
        <w:rPr>
          <w:rFonts w:asciiTheme="minorEastAsia" w:hAnsiTheme="minorEastAsia" w:cs="阿里巴巴普惠体 L"/>
          <w:color w:val="000000" w:themeColor="text1"/>
          <w:spacing w:val="2"/>
          <w:w w:val="101"/>
          <w:sz w:val="28"/>
          <w:szCs w:val="28"/>
          <w:lang w:eastAsia="zh-CN"/>
        </w:rPr>
        <w:t>灾</w:t>
      </w:r>
      <w:r w:rsidRPr="00836EF6">
        <w:rPr>
          <w:rFonts w:asciiTheme="minorEastAsia" w:hAnsiTheme="minorEastAsia" w:cs="阿里巴巴普惠体 L"/>
          <w:color w:val="000000" w:themeColor="text1"/>
          <w:w w:val="101"/>
          <w:sz w:val="28"/>
          <w:szCs w:val="28"/>
          <w:lang w:eastAsia="zh-CN"/>
        </w:rPr>
        <w:t>时</w:t>
      </w:r>
      <w:r w:rsidRPr="00836EF6">
        <w:rPr>
          <w:rFonts w:asciiTheme="minorEastAsia" w:hAnsiTheme="minorEastAsia" w:cs="阿里巴巴普惠体 L"/>
          <w:color w:val="000000" w:themeColor="text1"/>
          <w:spacing w:val="2"/>
          <w:w w:val="101"/>
          <w:sz w:val="28"/>
          <w:szCs w:val="28"/>
          <w:lang w:eastAsia="zh-CN"/>
        </w:rPr>
        <w:t>自</w:t>
      </w:r>
      <w:r w:rsidRPr="00836EF6">
        <w:rPr>
          <w:rFonts w:asciiTheme="minorEastAsia" w:hAnsiTheme="minorEastAsia" w:cs="阿里巴巴普惠体 L"/>
          <w:color w:val="000000" w:themeColor="text1"/>
          <w:w w:val="101"/>
          <w:sz w:val="28"/>
          <w:szCs w:val="28"/>
          <w:lang w:eastAsia="zh-CN"/>
        </w:rPr>
        <w:t>动切</w:t>
      </w:r>
      <w:r w:rsidRPr="00836EF6">
        <w:rPr>
          <w:rFonts w:asciiTheme="minorEastAsia" w:hAnsiTheme="minorEastAsia" w:cs="阿里巴巴普惠体 L"/>
          <w:color w:val="000000" w:themeColor="text1"/>
          <w:spacing w:val="2"/>
          <w:w w:val="101"/>
          <w:sz w:val="28"/>
          <w:szCs w:val="28"/>
          <w:lang w:eastAsia="zh-CN"/>
        </w:rPr>
        <w:t>断</w:t>
      </w:r>
      <w:r w:rsidRPr="00836EF6">
        <w:rPr>
          <w:rFonts w:asciiTheme="minorEastAsia" w:hAnsiTheme="minorEastAsia" w:cs="阿里巴巴普惠体 L"/>
          <w:color w:val="000000" w:themeColor="text1"/>
          <w:w w:val="101"/>
          <w:sz w:val="28"/>
          <w:szCs w:val="28"/>
          <w:lang w:eastAsia="zh-CN"/>
        </w:rPr>
        <w:t>。</w:t>
      </w:r>
      <w:r w:rsidRPr="00836EF6">
        <w:rPr>
          <w:rFonts w:asciiTheme="minorEastAsia" w:hAnsiTheme="minorEastAsia" w:cs="阿里巴巴普惠体 L"/>
          <w:color w:val="000000" w:themeColor="text1"/>
          <w:spacing w:val="2"/>
          <w:w w:val="101"/>
          <w:sz w:val="28"/>
          <w:szCs w:val="28"/>
          <w:lang w:eastAsia="zh-CN"/>
        </w:rPr>
        <w:t>空</w:t>
      </w:r>
      <w:r w:rsidRPr="00836EF6">
        <w:rPr>
          <w:rFonts w:asciiTheme="minorEastAsia" w:hAnsiTheme="minorEastAsia" w:cs="阿里巴巴普惠体 L"/>
          <w:color w:val="000000" w:themeColor="text1"/>
          <w:w w:val="101"/>
          <w:sz w:val="28"/>
          <w:szCs w:val="28"/>
          <w:lang w:eastAsia="zh-CN"/>
        </w:rPr>
        <w:t>调通</w:t>
      </w:r>
      <w:r w:rsidRPr="00836EF6">
        <w:rPr>
          <w:rFonts w:asciiTheme="minorEastAsia" w:hAnsiTheme="minorEastAsia" w:cs="阿里巴巴普惠体 L"/>
          <w:color w:val="000000" w:themeColor="text1"/>
          <w:spacing w:val="2"/>
          <w:w w:val="101"/>
          <w:sz w:val="28"/>
          <w:szCs w:val="28"/>
          <w:lang w:eastAsia="zh-CN"/>
        </w:rPr>
        <w:t>风</w:t>
      </w:r>
      <w:r w:rsidRPr="00836EF6">
        <w:rPr>
          <w:rFonts w:asciiTheme="minorEastAsia" w:hAnsiTheme="minorEastAsia" w:cs="阿里巴巴普惠体 L"/>
          <w:color w:val="000000" w:themeColor="text1"/>
          <w:w w:val="101"/>
          <w:sz w:val="28"/>
          <w:szCs w:val="28"/>
          <w:lang w:eastAsia="zh-CN"/>
        </w:rPr>
        <w:t>管</w:t>
      </w:r>
      <w:r w:rsidRPr="00836EF6">
        <w:rPr>
          <w:rFonts w:asciiTheme="minorEastAsia" w:hAnsiTheme="minorEastAsia" w:cs="阿里巴巴普惠体 L"/>
          <w:color w:val="000000" w:themeColor="text1"/>
          <w:spacing w:val="2"/>
          <w:w w:val="101"/>
          <w:sz w:val="28"/>
          <w:szCs w:val="28"/>
          <w:lang w:eastAsia="zh-CN"/>
        </w:rPr>
        <w:t>道</w:t>
      </w:r>
      <w:r w:rsidRPr="00836EF6">
        <w:rPr>
          <w:rFonts w:asciiTheme="minorEastAsia" w:hAnsiTheme="minorEastAsia" w:cs="阿里巴巴普惠体 L"/>
          <w:color w:val="000000" w:themeColor="text1"/>
          <w:w w:val="101"/>
          <w:sz w:val="28"/>
          <w:szCs w:val="28"/>
          <w:lang w:eastAsia="zh-CN"/>
        </w:rPr>
        <w:t>及保</w:t>
      </w:r>
      <w:r w:rsidRPr="00836EF6">
        <w:rPr>
          <w:rFonts w:asciiTheme="minorEastAsia" w:hAnsiTheme="minorEastAsia" w:cs="阿里巴巴普惠体 L"/>
          <w:color w:val="000000" w:themeColor="text1"/>
          <w:spacing w:val="2"/>
          <w:w w:val="101"/>
          <w:sz w:val="28"/>
          <w:szCs w:val="28"/>
          <w:lang w:eastAsia="zh-CN"/>
        </w:rPr>
        <w:t>温</w:t>
      </w:r>
      <w:r w:rsidRPr="00836EF6">
        <w:rPr>
          <w:rFonts w:asciiTheme="minorEastAsia" w:hAnsiTheme="minorEastAsia" w:cs="阿里巴巴普惠体 L"/>
          <w:color w:val="000000" w:themeColor="text1"/>
          <w:w w:val="101"/>
          <w:sz w:val="28"/>
          <w:szCs w:val="28"/>
          <w:lang w:eastAsia="zh-CN"/>
        </w:rPr>
        <w:t>消</w:t>
      </w:r>
      <w:r w:rsidRPr="00836EF6">
        <w:rPr>
          <w:rFonts w:asciiTheme="minorEastAsia" w:hAnsiTheme="minorEastAsia" w:cs="阿里巴巴普惠体 L"/>
          <w:color w:val="000000" w:themeColor="text1"/>
          <w:spacing w:val="2"/>
          <w:w w:val="101"/>
          <w:sz w:val="28"/>
          <w:szCs w:val="28"/>
          <w:lang w:eastAsia="zh-CN"/>
        </w:rPr>
        <w:t>音</w:t>
      </w:r>
      <w:r w:rsidRPr="00836EF6">
        <w:rPr>
          <w:rFonts w:asciiTheme="minorEastAsia" w:hAnsiTheme="minorEastAsia" w:cs="阿里巴巴普惠体 L"/>
          <w:color w:val="000000" w:themeColor="text1"/>
          <w:w w:val="101"/>
          <w:sz w:val="28"/>
          <w:szCs w:val="28"/>
          <w:lang w:eastAsia="zh-CN"/>
        </w:rPr>
        <w:t>材料采用不燃材质。</w:t>
      </w:r>
    </w:p>
    <w:p w:rsidR="00F52F59" w:rsidRPr="00836EF6" w:rsidRDefault="00F52F59" w:rsidP="001D09EE">
      <w:pPr>
        <w:spacing w:after="0" w:line="360" w:lineRule="auto"/>
        <w:ind w:leftChars="20" w:left="44" w:firstLineChars="200" w:firstLine="560"/>
        <w:rPr>
          <w:rFonts w:asciiTheme="minorEastAsia" w:hAnsiTheme="minorEastAsia" w:cs="阿里巴巴普惠体 L"/>
          <w:color w:val="000000" w:themeColor="text1"/>
          <w:sz w:val="28"/>
          <w:szCs w:val="28"/>
          <w:lang w:eastAsia="zh-CN"/>
        </w:rPr>
        <w:sectPr w:rsidR="00F52F59" w:rsidRPr="00836EF6">
          <w:footerReference w:type="default" r:id="rId13"/>
          <w:pgSz w:w="11920" w:h="16840"/>
          <w:pgMar w:top="1440" w:right="1680" w:bottom="1340" w:left="1680" w:header="0" w:footer="1144" w:gutter="0"/>
          <w:cols w:space="720"/>
        </w:sectPr>
      </w:pPr>
    </w:p>
    <w:p w:rsidR="00836EF6" w:rsidRPr="001D09EE" w:rsidRDefault="00836EF6" w:rsidP="001D09EE">
      <w:pPr>
        <w:spacing w:after="0" w:line="600" w:lineRule="exact"/>
        <w:rPr>
          <w:rFonts w:hint="eastAsia"/>
        </w:rPr>
      </w:pPr>
      <w:bookmarkStart w:id="25" w:name="_第二部分__消防设计图纸"/>
      <w:bookmarkEnd w:id="25"/>
    </w:p>
    <w:p w:rsidR="001D09EE" w:rsidRPr="001D09EE" w:rsidRDefault="001D09EE" w:rsidP="001D09EE">
      <w:pPr>
        <w:spacing w:after="0" w:line="600" w:lineRule="exact"/>
        <w:rPr>
          <w:rFonts w:hint="eastAsia"/>
        </w:rPr>
      </w:pPr>
    </w:p>
    <w:p w:rsidR="001D09EE" w:rsidRPr="001D09EE" w:rsidRDefault="001D09EE" w:rsidP="001D09EE">
      <w:pPr>
        <w:spacing w:after="0" w:line="600" w:lineRule="exact"/>
        <w:rPr>
          <w:rFonts w:hint="eastAsia"/>
        </w:rPr>
      </w:pPr>
    </w:p>
    <w:p w:rsidR="00836EF6" w:rsidRPr="001D09EE" w:rsidRDefault="00836EF6" w:rsidP="001D09EE">
      <w:pPr>
        <w:spacing w:after="0" w:line="600" w:lineRule="exact"/>
        <w:rPr>
          <w:rFonts w:hint="eastAsia"/>
        </w:rPr>
      </w:pPr>
    </w:p>
    <w:p w:rsidR="00836EF6" w:rsidRPr="001D09EE" w:rsidRDefault="00836EF6" w:rsidP="001D09EE">
      <w:pPr>
        <w:spacing w:after="0" w:line="600" w:lineRule="exact"/>
        <w:rPr>
          <w:rFonts w:hint="eastAsia"/>
        </w:rPr>
      </w:pPr>
    </w:p>
    <w:p w:rsidR="00F52F59" w:rsidRPr="00836EF6" w:rsidRDefault="00F52F59" w:rsidP="001D09EE">
      <w:pPr>
        <w:pStyle w:val="1"/>
        <w:spacing w:line="360" w:lineRule="auto"/>
        <w:ind w:leftChars="20" w:left="44" w:right="220" w:firstLineChars="18" w:firstLine="65"/>
        <w:rPr>
          <w:rFonts w:asciiTheme="minorEastAsia" w:eastAsiaTheme="minorEastAsia" w:hAnsiTheme="minorEastAsia"/>
          <w:b/>
          <w:color w:val="000000" w:themeColor="text1"/>
          <w:sz w:val="36"/>
          <w:szCs w:val="36"/>
          <w:lang w:eastAsia="zh-CN"/>
        </w:rPr>
      </w:pPr>
      <w:bookmarkStart w:id="26" w:name="_Toc117340722"/>
      <w:r w:rsidRPr="00836EF6">
        <w:rPr>
          <w:rFonts w:asciiTheme="minorEastAsia" w:eastAsiaTheme="minorEastAsia" w:hAnsiTheme="minorEastAsia"/>
          <w:b/>
          <w:color w:val="000000" w:themeColor="text1"/>
          <w:sz w:val="36"/>
          <w:szCs w:val="36"/>
          <w:lang w:eastAsia="zh-CN"/>
        </w:rPr>
        <w:t>第二部分</w:t>
      </w:r>
      <w:r w:rsidR="00301DAD" w:rsidRPr="00836EF6">
        <w:rPr>
          <w:rFonts w:asciiTheme="minorEastAsia" w:eastAsiaTheme="minorEastAsia" w:hAnsiTheme="minorEastAsia" w:hint="eastAsia"/>
          <w:b/>
          <w:color w:val="000000" w:themeColor="text1"/>
          <w:sz w:val="36"/>
          <w:szCs w:val="36"/>
          <w:lang w:eastAsia="zh-CN"/>
        </w:rPr>
        <w:t xml:space="preserve">  </w:t>
      </w:r>
      <w:r w:rsidRPr="00836EF6">
        <w:rPr>
          <w:rFonts w:asciiTheme="minorEastAsia" w:eastAsiaTheme="minorEastAsia" w:hAnsiTheme="minorEastAsia"/>
          <w:b/>
          <w:color w:val="000000" w:themeColor="text1"/>
          <w:sz w:val="36"/>
          <w:szCs w:val="36"/>
          <w:lang w:eastAsia="zh-CN"/>
        </w:rPr>
        <w:t>消防设计图纸</w:t>
      </w:r>
      <w:bookmarkEnd w:id="26"/>
    </w:p>
    <w:p w:rsidR="00F52F59" w:rsidRPr="00836EF6" w:rsidRDefault="00F52F59" w:rsidP="001D09EE">
      <w:pPr>
        <w:tabs>
          <w:tab w:val="left" w:pos="4200"/>
        </w:tabs>
        <w:spacing w:after="0" w:line="360" w:lineRule="auto"/>
        <w:ind w:leftChars="20" w:left="44" w:firstLineChars="18" w:firstLine="50"/>
        <w:jc w:val="center"/>
        <w:rPr>
          <w:rFonts w:asciiTheme="minorEastAsia" w:hAnsiTheme="minorEastAsia" w:cs="阿里巴巴普惠体 H"/>
          <w:color w:val="000000" w:themeColor="text1"/>
          <w:sz w:val="28"/>
          <w:szCs w:val="28"/>
          <w:lang w:eastAsia="zh-CN"/>
        </w:rPr>
      </w:pPr>
    </w:p>
    <w:p w:rsidR="00F52F59" w:rsidRPr="00836EF6" w:rsidRDefault="00F52F59" w:rsidP="001D09EE">
      <w:pPr>
        <w:tabs>
          <w:tab w:val="left" w:pos="4200"/>
        </w:tabs>
        <w:spacing w:after="0" w:line="360" w:lineRule="auto"/>
        <w:ind w:leftChars="20" w:left="44" w:firstLineChars="18" w:firstLine="50"/>
        <w:jc w:val="center"/>
        <w:rPr>
          <w:rFonts w:asciiTheme="minorEastAsia" w:hAnsiTheme="minorEastAsia" w:cs="阿里巴巴普惠体 H"/>
          <w:color w:val="000000" w:themeColor="text1"/>
          <w:sz w:val="28"/>
          <w:szCs w:val="28"/>
          <w:lang w:eastAsia="zh-CN"/>
        </w:rPr>
      </w:pPr>
    </w:p>
    <w:p w:rsidR="00F52F59" w:rsidRPr="00836EF6" w:rsidRDefault="00F52F59" w:rsidP="001D09EE">
      <w:pPr>
        <w:tabs>
          <w:tab w:val="left" w:pos="4200"/>
        </w:tabs>
        <w:spacing w:after="0" w:line="360" w:lineRule="auto"/>
        <w:ind w:leftChars="20" w:left="44" w:firstLineChars="18" w:firstLine="50"/>
        <w:jc w:val="center"/>
        <w:rPr>
          <w:rFonts w:asciiTheme="minorEastAsia" w:hAnsiTheme="minorEastAsia" w:cs="阿里巴巴普惠体 H"/>
          <w:color w:val="000000" w:themeColor="text1"/>
          <w:sz w:val="28"/>
          <w:szCs w:val="28"/>
          <w:lang w:eastAsia="zh-CN"/>
        </w:rPr>
      </w:pPr>
      <w:r w:rsidRPr="00836EF6">
        <w:rPr>
          <w:rFonts w:asciiTheme="minorEastAsia" w:hAnsiTheme="minorEastAsia" w:cs="阿里巴巴普惠体 H"/>
          <w:color w:val="000000" w:themeColor="text1"/>
          <w:sz w:val="28"/>
          <w:szCs w:val="28"/>
          <w:lang w:eastAsia="zh-CN"/>
        </w:rPr>
        <w:t>1</w:t>
      </w:r>
      <w:r w:rsidR="007C35AB" w:rsidRPr="00836EF6">
        <w:rPr>
          <w:rFonts w:asciiTheme="minorEastAsia" w:hAnsiTheme="minorEastAsia" w:cs="阿里巴巴普惠体 H"/>
          <w:color w:val="000000" w:themeColor="text1"/>
          <w:sz w:val="28"/>
          <w:szCs w:val="28"/>
          <w:lang w:eastAsia="zh-CN"/>
        </w:rPr>
        <w:t xml:space="preserve"> </w:t>
      </w:r>
      <w:r w:rsidRPr="00836EF6">
        <w:rPr>
          <w:rFonts w:asciiTheme="minorEastAsia" w:hAnsiTheme="minorEastAsia" w:cs="阿里巴巴普惠体 H"/>
          <w:color w:val="000000" w:themeColor="text1"/>
          <w:sz w:val="28"/>
          <w:szCs w:val="28"/>
          <w:lang w:eastAsia="zh-CN"/>
        </w:rPr>
        <w:t>建筑专业 （目录、图纸另册）</w:t>
      </w:r>
    </w:p>
    <w:p w:rsidR="00002553" w:rsidRPr="00836EF6" w:rsidRDefault="00002553" w:rsidP="001D09EE">
      <w:pPr>
        <w:tabs>
          <w:tab w:val="left" w:pos="4200"/>
        </w:tabs>
        <w:spacing w:after="0" w:line="360" w:lineRule="auto"/>
        <w:ind w:leftChars="20" w:left="44" w:firstLineChars="18" w:firstLine="50"/>
        <w:jc w:val="center"/>
        <w:rPr>
          <w:rFonts w:asciiTheme="minorEastAsia" w:hAnsiTheme="minorEastAsia" w:cs="阿里巴巴普惠体 H"/>
          <w:color w:val="000000" w:themeColor="text1"/>
          <w:sz w:val="28"/>
          <w:szCs w:val="28"/>
          <w:lang w:eastAsia="zh-CN"/>
        </w:rPr>
      </w:pPr>
    </w:p>
    <w:p w:rsidR="00F52F59" w:rsidRPr="00836EF6" w:rsidRDefault="00F52F59" w:rsidP="001D09EE">
      <w:pPr>
        <w:tabs>
          <w:tab w:val="left" w:pos="4200"/>
        </w:tabs>
        <w:spacing w:after="0" w:line="360" w:lineRule="auto"/>
        <w:ind w:leftChars="20" w:left="44" w:firstLineChars="18" w:firstLine="50"/>
        <w:jc w:val="center"/>
        <w:rPr>
          <w:rFonts w:asciiTheme="minorEastAsia" w:hAnsiTheme="minorEastAsia" w:cs="阿里巴巴普惠体 H"/>
          <w:color w:val="000000" w:themeColor="text1"/>
          <w:sz w:val="28"/>
          <w:szCs w:val="28"/>
          <w:lang w:eastAsia="zh-CN"/>
        </w:rPr>
      </w:pPr>
      <w:r w:rsidRPr="00836EF6">
        <w:rPr>
          <w:rFonts w:asciiTheme="minorEastAsia" w:hAnsiTheme="minorEastAsia" w:cs="阿里巴巴普惠体 H"/>
          <w:color w:val="000000" w:themeColor="text1"/>
          <w:sz w:val="28"/>
          <w:szCs w:val="28"/>
          <w:lang w:eastAsia="zh-CN"/>
        </w:rPr>
        <w:t>2</w:t>
      </w:r>
      <w:r w:rsidR="007C35AB" w:rsidRPr="00836EF6">
        <w:rPr>
          <w:rFonts w:asciiTheme="minorEastAsia" w:hAnsiTheme="minorEastAsia" w:cs="阿里巴巴普惠体 H"/>
          <w:color w:val="000000" w:themeColor="text1"/>
          <w:sz w:val="28"/>
          <w:szCs w:val="28"/>
          <w:lang w:eastAsia="zh-CN"/>
        </w:rPr>
        <w:t xml:space="preserve"> </w:t>
      </w:r>
      <w:r w:rsidRPr="00836EF6">
        <w:rPr>
          <w:rFonts w:asciiTheme="minorEastAsia" w:hAnsiTheme="minorEastAsia" w:cs="阿里巴巴普惠体 H"/>
          <w:color w:val="000000" w:themeColor="text1"/>
          <w:sz w:val="28"/>
          <w:szCs w:val="28"/>
          <w:lang w:eastAsia="zh-CN"/>
        </w:rPr>
        <w:t>结构专业 （目录、图纸另册）</w:t>
      </w:r>
    </w:p>
    <w:p w:rsidR="00002553" w:rsidRPr="00836EF6" w:rsidRDefault="00002553" w:rsidP="001D09EE">
      <w:pPr>
        <w:tabs>
          <w:tab w:val="left" w:pos="4200"/>
        </w:tabs>
        <w:spacing w:after="0" w:line="360" w:lineRule="auto"/>
        <w:ind w:leftChars="20" w:left="44" w:firstLineChars="18" w:firstLine="50"/>
        <w:jc w:val="center"/>
        <w:rPr>
          <w:rFonts w:asciiTheme="minorEastAsia" w:hAnsiTheme="minorEastAsia" w:cs="阿里巴巴普惠体 H"/>
          <w:color w:val="000000" w:themeColor="text1"/>
          <w:sz w:val="28"/>
          <w:szCs w:val="28"/>
          <w:lang w:eastAsia="zh-CN"/>
        </w:rPr>
      </w:pPr>
    </w:p>
    <w:p w:rsidR="00F52F59" w:rsidRPr="00836EF6" w:rsidRDefault="00345740" w:rsidP="001D09EE">
      <w:pPr>
        <w:tabs>
          <w:tab w:val="left" w:pos="4200"/>
        </w:tabs>
        <w:spacing w:after="0" w:line="360" w:lineRule="auto"/>
        <w:ind w:leftChars="20" w:left="44" w:firstLineChars="18" w:firstLine="50"/>
        <w:jc w:val="center"/>
        <w:rPr>
          <w:rFonts w:asciiTheme="minorEastAsia" w:hAnsiTheme="minorEastAsia" w:cs="阿里巴巴普惠体 H"/>
          <w:color w:val="000000" w:themeColor="text1"/>
          <w:sz w:val="28"/>
          <w:szCs w:val="28"/>
          <w:lang w:eastAsia="zh-CN"/>
        </w:rPr>
      </w:pPr>
      <w:r w:rsidRPr="00836EF6">
        <w:rPr>
          <w:rFonts w:asciiTheme="minorEastAsia" w:hAnsiTheme="minorEastAsia" w:cs="阿里巴巴普惠体 H" w:hint="eastAsia"/>
          <w:color w:val="000000" w:themeColor="text1"/>
          <w:sz w:val="28"/>
          <w:szCs w:val="28"/>
          <w:lang w:eastAsia="zh-CN"/>
        </w:rPr>
        <w:t xml:space="preserve">    </w:t>
      </w:r>
      <w:r w:rsidR="00F52F59" w:rsidRPr="00836EF6">
        <w:rPr>
          <w:rFonts w:asciiTheme="minorEastAsia" w:hAnsiTheme="minorEastAsia" w:cs="阿里巴巴普惠体 H"/>
          <w:color w:val="000000" w:themeColor="text1"/>
          <w:sz w:val="28"/>
          <w:szCs w:val="28"/>
          <w:lang w:eastAsia="zh-CN"/>
        </w:rPr>
        <w:t>3</w:t>
      </w:r>
      <w:r w:rsidR="007C35AB" w:rsidRPr="00836EF6">
        <w:rPr>
          <w:rFonts w:asciiTheme="minorEastAsia" w:hAnsiTheme="minorEastAsia" w:cs="阿里巴巴普惠体 H"/>
          <w:color w:val="000000" w:themeColor="text1"/>
          <w:sz w:val="28"/>
          <w:szCs w:val="28"/>
          <w:lang w:eastAsia="zh-CN"/>
        </w:rPr>
        <w:t xml:space="preserve"> </w:t>
      </w:r>
      <w:r w:rsidR="00F52F59" w:rsidRPr="00836EF6">
        <w:rPr>
          <w:rFonts w:asciiTheme="minorEastAsia" w:hAnsiTheme="minorEastAsia" w:cs="阿里巴巴普惠体 H"/>
          <w:color w:val="000000" w:themeColor="text1"/>
          <w:sz w:val="28"/>
          <w:szCs w:val="28"/>
          <w:lang w:eastAsia="zh-CN"/>
        </w:rPr>
        <w:t>给水排水专业 （目录、图纸另册）</w:t>
      </w:r>
    </w:p>
    <w:p w:rsidR="00002553" w:rsidRPr="00836EF6" w:rsidRDefault="00002553" w:rsidP="001D09EE">
      <w:pPr>
        <w:tabs>
          <w:tab w:val="left" w:pos="4200"/>
        </w:tabs>
        <w:spacing w:after="0" w:line="360" w:lineRule="auto"/>
        <w:ind w:leftChars="20" w:left="44" w:firstLineChars="18" w:firstLine="50"/>
        <w:jc w:val="center"/>
        <w:rPr>
          <w:rFonts w:asciiTheme="minorEastAsia" w:hAnsiTheme="minorEastAsia" w:cs="阿里巴巴普惠体 H"/>
          <w:color w:val="000000" w:themeColor="text1"/>
          <w:sz w:val="28"/>
          <w:szCs w:val="28"/>
          <w:lang w:eastAsia="zh-CN"/>
        </w:rPr>
      </w:pPr>
    </w:p>
    <w:p w:rsidR="00F52F59" w:rsidRPr="00836EF6" w:rsidRDefault="00F52F59" w:rsidP="001D09EE">
      <w:pPr>
        <w:tabs>
          <w:tab w:val="left" w:pos="4200"/>
        </w:tabs>
        <w:spacing w:after="0" w:line="360" w:lineRule="auto"/>
        <w:ind w:leftChars="20" w:left="44" w:firstLineChars="18" w:firstLine="50"/>
        <w:jc w:val="center"/>
        <w:rPr>
          <w:rFonts w:asciiTheme="minorEastAsia" w:hAnsiTheme="minorEastAsia" w:cs="阿里巴巴普惠体 H"/>
          <w:color w:val="000000" w:themeColor="text1"/>
          <w:sz w:val="28"/>
          <w:szCs w:val="28"/>
          <w:lang w:eastAsia="zh-CN"/>
        </w:rPr>
      </w:pPr>
      <w:r w:rsidRPr="00836EF6">
        <w:rPr>
          <w:rFonts w:asciiTheme="minorEastAsia" w:hAnsiTheme="minorEastAsia" w:cs="阿里巴巴普惠体 H"/>
          <w:color w:val="000000" w:themeColor="text1"/>
          <w:sz w:val="28"/>
          <w:szCs w:val="28"/>
          <w:lang w:eastAsia="zh-CN"/>
        </w:rPr>
        <w:t>4</w:t>
      </w:r>
      <w:r w:rsidR="007C35AB" w:rsidRPr="00836EF6">
        <w:rPr>
          <w:rFonts w:asciiTheme="minorEastAsia" w:hAnsiTheme="minorEastAsia" w:cs="阿里巴巴普惠体 H"/>
          <w:color w:val="000000" w:themeColor="text1"/>
          <w:sz w:val="28"/>
          <w:szCs w:val="28"/>
          <w:lang w:eastAsia="zh-CN"/>
        </w:rPr>
        <w:t xml:space="preserve"> </w:t>
      </w:r>
      <w:r w:rsidRPr="00836EF6">
        <w:rPr>
          <w:rFonts w:asciiTheme="minorEastAsia" w:hAnsiTheme="minorEastAsia" w:cs="阿里巴巴普惠体 H"/>
          <w:color w:val="000000" w:themeColor="text1"/>
          <w:sz w:val="28"/>
          <w:szCs w:val="28"/>
          <w:lang w:eastAsia="zh-CN"/>
        </w:rPr>
        <w:t>电气专业 （目录、图纸另册）</w:t>
      </w:r>
    </w:p>
    <w:p w:rsidR="00002553" w:rsidRPr="00836EF6" w:rsidRDefault="00002553" w:rsidP="001D09EE">
      <w:pPr>
        <w:tabs>
          <w:tab w:val="left" w:pos="4200"/>
        </w:tabs>
        <w:spacing w:after="0" w:line="360" w:lineRule="auto"/>
        <w:ind w:leftChars="20" w:left="44" w:firstLineChars="18" w:firstLine="50"/>
        <w:jc w:val="center"/>
        <w:rPr>
          <w:rFonts w:asciiTheme="minorEastAsia" w:hAnsiTheme="minorEastAsia" w:cs="阿里巴巴普惠体 H"/>
          <w:color w:val="000000" w:themeColor="text1"/>
          <w:sz w:val="28"/>
          <w:szCs w:val="28"/>
          <w:lang w:eastAsia="zh-CN"/>
        </w:rPr>
      </w:pPr>
    </w:p>
    <w:p w:rsidR="00F52F59" w:rsidRPr="00836EF6" w:rsidRDefault="00F52F59" w:rsidP="001D09EE">
      <w:pPr>
        <w:tabs>
          <w:tab w:val="left" w:pos="4200"/>
        </w:tabs>
        <w:spacing w:after="0" w:line="360" w:lineRule="auto"/>
        <w:ind w:leftChars="20" w:left="44" w:firstLineChars="18" w:firstLine="50"/>
        <w:jc w:val="center"/>
        <w:rPr>
          <w:rFonts w:asciiTheme="minorEastAsia" w:hAnsiTheme="minorEastAsia" w:cs="阿里巴巴普惠体 H"/>
          <w:color w:val="000000" w:themeColor="text1"/>
          <w:sz w:val="28"/>
          <w:szCs w:val="28"/>
          <w:lang w:eastAsia="zh-CN"/>
        </w:rPr>
      </w:pPr>
      <w:r w:rsidRPr="00836EF6">
        <w:rPr>
          <w:rFonts w:asciiTheme="minorEastAsia" w:hAnsiTheme="minorEastAsia" w:cs="阿里巴巴普惠体 H"/>
          <w:color w:val="000000" w:themeColor="text1"/>
          <w:sz w:val="28"/>
          <w:szCs w:val="28"/>
          <w:lang w:eastAsia="zh-CN"/>
        </w:rPr>
        <w:t>5</w:t>
      </w:r>
      <w:r w:rsidR="007C35AB" w:rsidRPr="00836EF6">
        <w:rPr>
          <w:rFonts w:asciiTheme="minorEastAsia" w:hAnsiTheme="minorEastAsia" w:cs="阿里巴巴普惠体 H"/>
          <w:color w:val="000000" w:themeColor="text1"/>
          <w:sz w:val="28"/>
          <w:szCs w:val="28"/>
          <w:lang w:eastAsia="zh-CN"/>
        </w:rPr>
        <w:t xml:space="preserve"> </w:t>
      </w:r>
      <w:r w:rsidRPr="00836EF6">
        <w:rPr>
          <w:rFonts w:asciiTheme="minorEastAsia" w:hAnsiTheme="minorEastAsia" w:cs="阿里巴巴普惠体 H"/>
          <w:color w:val="000000" w:themeColor="text1"/>
          <w:sz w:val="28"/>
          <w:szCs w:val="28"/>
          <w:lang w:eastAsia="zh-CN"/>
        </w:rPr>
        <w:t>暖通专业 （目录、图纸另册）</w:t>
      </w:r>
    </w:p>
    <w:p w:rsidR="006714EB" w:rsidRPr="00836EF6" w:rsidRDefault="006714EB" w:rsidP="001D09EE">
      <w:pPr>
        <w:tabs>
          <w:tab w:val="left" w:pos="4200"/>
        </w:tabs>
        <w:spacing w:after="0" w:line="360" w:lineRule="auto"/>
        <w:ind w:leftChars="20" w:left="44" w:firstLineChars="200" w:firstLine="560"/>
        <w:jc w:val="center"/>
        <w:rPr>
          <w:rFonts w:asciiTheme="minorEastAsia" w:hAnsiTheme="minorEastAsia" w:cs="阿里巴巴普惠体 H"/>
          <w:color w:val="000000" w:themeColor="text1"/>
          <w:sz w:val="28"/>
          <w:szCs w:val="28"/>
          <w:lang w:eastAsia="zh-CN"/>
        </w:rPr>
      </w:pPr>
    </w:p>
    <w:p w:rsidR="006714EB" w:rsidRPr="00836EF6" w:rsidRDefault="006714EB" w:rsidP="001D09EE">
      <w:pPr>
        <w:tabs>
          <w:tab w:val="left" w:pos="4200"/>
        </w:tabs>
        <w:spacing w:after="0" w:line="360" w:lineRule="auto"/>
        <w:ind w:leftChars="20" w:left="44" w:firstLineChars="200" w:firstLine="560"/>
        <w:jc w:val="center"/>
        <w:rPr>
          <w:rFonts w:asciiTheme="minorEastAsia" w:hAnsiTheme="minorEastAsia" w:cs="阿里巴巴普惠体 H"/>
          <w:color w:val="000000" w:themeColor="text1"/>
          <w:sz w:val="28"/>
          <w:szCs w:val="28"/>
          <w:lang w:eastAsia="zh-CN"/>
        </w:rPr>
      </w:pPr>
    </w:p>
    <w:p w:rsidR="006714EB" w:rsidRPr="00836EF6" w:rsidRDefault="006714EB" w:rsidP="001D09EE">
      <w:pPr>
        <w:tabs>
          <w:tab w:val="left" w:pos="4200"/>
        </w:tabs>
        <w:spacing w:after="0" w:line="360" w:lineRule="auto"/>
        <w:ind w:leftChars="20" w:left="44" w:firstLineChars="200" w:firstLine="560"/>
        <w:jc w:val="center"/>
        <w:rPr>
          <w:rFonts w:asciiTheme="minorEastAsia" w:hAnsiTheme="minorEastAsia" w:cs="阿里巴巴普惠体 H"/>
          <w:color w:val="000000" w:themeColor="text1"/>
          <w:sz w:val="28"/>
          <w:szCs w:val="28"/>
          <w:lang w:eastAsia="zh-CN"/>
        </w:rPr>
      </w:pPr>
    </w:p>
    <w:p w:rsidR="006714EB" w:rsidRPr="00836EF6" w:rsidRDefault="006714EB" w:rsidP="001D09EE">
      <w:pPr>
        <w:tabs>
          <w:tab w:val="left" w:pos="4200"/>
        </w:tabs>
        <w:spacing w:after="0" w:line="360" w:lineRule="auto"/>
        <w:ind w:leftChars="20" w:left="44" w:firstLineChars="200" w:firstLine="560"/>
        <w:jc w:val="center"/>
        <w:rPr>
          <w:rFonts w:asciiTheme="minorEastAsia" w:hAnsiTheme="minorEastAsia" w:cs="阿里巴巴普惠体 H"/>
          <w:color w:val="000000" w:themeColor="text1"/>
          <w:sz w:val="28"/>
          <w:szCs w:val="28"/>
          <w:lang w:eastAsia="zh-CN"/>
        </w:rPr>
      </w:pPr>
    </w:p>
    <w:p w:rsidR="006714EB" w:rsidRPr="00836EF6" w:rsidRDefault="006714EB" w:rsidP="001D09EE">
      <w:pPr>
        <w:tabs>
          <w:tab w:val="left" w:pos="4200"/>
        </w:tabs>
        <w:spacing w:after="0" w:line="360" w:lineRule="auto"/>
        <w:ind w:leftChars="20" w:left="44" w:firstLineChars="200" w:firstLine="560"/>
        <w:jc w:val="center"/>
        <w:rPr>
          <w:rFonts w:asciiTheme="minorEastAsia" w:hAnsiTheme="minorEastAsia" w:cs="阿里巴巴普惠体 H"/>
          <w:color w:val="000000" w:themeColor="text1"/>
          <w:sz w:val="28"/>
          <w:szCs w:val="28"/>
          <w:lang w:eastAsia="zh-CN"/>
        </w:rPr>
      </w:pPr>
    </w:p>
    <w:p w:rsidR="006714EB" w:rsidRPr="00836EF6" w:rsidRDefault="006714EB" w:rsidP="001D09EE">
      <w:pPr>
        <w:tabs>
          <w:tab w:val="left" w:pos="4200"/>
        </w:tabs>
        <w:spacing w:after="0" w:line="360" w:lineRule="auto"/>
        <w:ind w:leftChars="20" w:left="44" w:firstLineChars="200" w:firstLine="560"/>
        <w:jc w:val="center"/>
        <w:rPr>
          <w:rFonts w:asciiTheme="minorEastAsia" w:hAnsiTheme="minorEastAsia" w:cs="阿里巴巴普惠体 H"/>
          <w:color w:val="000000" w:themeColor="text1"/>
          <w:sz w:val="28"/>
          <w:szCs w:val="28"/>
          <w:lang w:eastAsia="zh-CN"/>
        </w:rPr>
      </w:pPr>
    </w:p>
    <w:p w:rsidR="006714EB" w:rsidRPr="00836EF6" w:rsidRDefault="00836EF6" w:rsidP="001D09EE">
      <w:pPr>
        <w:tabs>
          <w:tab w:val="left" w:pos="4200"/>
        </w:tabs>
        <w:spacing w:after="0" w:line="40" w:lineRule="exact"/>
        <w:ind w:leftChars="20" w:left="44" w:firstLineChars="200" w:firstLine="560"/>
        <w:jc w:val="center"/>
        <w:rPr>
          <w:rFonts w:asciiTheme="minorEastAsia" w:hAnsiTheme="minorEastAsia" w:cs="阿里巴巴普惠体 H"/>
          <w:color w:val="000000" w:themeColor="text1"/>
          <w:sz w:val="28"/>
          <w:szCs w:val="28"/>
          <w:lang w:eastAsia="zh-CN"/>
        </w:rPr>
      </w:pPr>
      <w:r>
        <w:rPr>
          <w:rFonts w:asciiTheme="minorEastAsia" w:hAnsiTheme="minorEastAsia" w:cs="阿里巴巴普惠体 H"/>
          <w:color w:val="000000" w:themeColor="text1"/>
          <w:sz w:val="28"/>
          <w:szCs w:val="28"/>
          <w:lang w:eastAsia="zh-CN"/>
        </w:rPr>
        <w:br w:type="column"/>
      </w:r>
    </w:p>
    <w:p w:rsidR="006714EB" w:rsidRPr="00836EF6" w:rsidRDefault="006714EB" w:rsidP="001D09EE">
      <w:pPr>
        <w:pStyle w:val="2"/>
        <w:spacing w:line="500" w:lineRule="atLeast"/>
        <w:ind w:leftChars="-100" w:left="-220"/>
        <w:rPr>
          <w:b/>
          <w:color w:val="000000" w:themeColor="text1"/>
        </w:rPr>
      </w:pPr>
      <w:bookmarkStart w:id="27" w:name="_Toc117340723"/>
      <w:r w:rsidRPr="00836EF6">
        <w:rPr>
          <w:b/>
          <w:color w:val="000000" w:themeColor="text1"/>
        </w:rPr>
        <w:t xml:space="preserve">1  </w:t>
      </w:r>
      <w:r w:rsidRPr="00836EF6">
        <w:rPr>
          <w:rFonts w:hint="eastAsia"/>
          <w:b/>
          <w:color w:val="000000" w:themeColor="text1"/>
        </w:rPr>
        <w:t>建筑专业</w:t>
      </w:r>
      <w:bookmarkEnd w:id="27"/>
    </w:p>
    <w:p w:rsidR="006714EB" w:rsidRPr="00836EF6" w:rsidRDefault="006714EB" w:rsidP="001D09EE">
      <w:pPr>
        <w:pStyle w:val="ab"/>
        <w:kinsoku w:val="0"/>
        <w:overflowPunct w:val="0"/>
        <w:spacing w:before="4"/>
        <w:ind w:left="0"/>
        <w:rPr>
          <w:b/>
          <w:bCs/>
          <w:color w:val="000000" w:themeColor="text1"/>
          <w:sz w:val="10"/>
          <w:szCs w:val="10"/>
        </w:rPr>
      </w:pPr>
    </w:p>
    <w:tbl>
      <w:tblPr>
        <w:tblW w:w="0" w:type="auto"/>
        <w:tblInd w:w="277" w:type="dxa"/>
        <w:tblLayout w:type="fixed"/>
        <w:tblCellMar>
          <w:left w:w="0" w:type="dxa"/>
          <w:right w:w="0" w:type="dxa"/>
        </w:tblCellMar>
        <w:tblLook w:val="0000"/>
      </w:tblPr>
      <w:tblGrid>
        <w:gridCol w:w="1004"/>
        <w:gridCol w:w="2145"/>
        <w:gridCol w:w="1233"/>
        <w:gridCol w:w="820"/>
        <w:gridCol w:w="1756"/>
        <w:gridCol w:w="1180"/>
        <w:gridCol w:w="853"/>
      </w:tblGrid>
      <w:tr w:rsidR="006714EB" w:rsidRPr="00BC0CAD" w:rsidTr="00BC0CAD">
        <w:trPr>
          <w:trHeight w:val="340"/>
          <w:tblHeader/>
        </w:trPr>
        <w:tc>
          <w:tcPr>
            <w:tcW w:w="1004" w:type="dxa"/>
            <w:tcBorders>
              <w:top w:val="single" w:sz="4" w:space="0" w:color="000000"/>
              <w:left w:val="single" w:sz="4" w:space="0" w:color="000000"/>
              <w:bottom w:val="single" w:sz="4" w:space="0" w:color="000000"/>
              <w:right w:val="single" w:sz="4" w:space="0" w:color="000000"/>
            </w:tcBorders>
            <w:vAlign w:val="center"/>
          </w:tcPr>
          <w:p w:rsidR="006714EB" w:rsidRPr="00BC0CAD" w:rsidRDefault="006714EB" w:rsidP="001D09EE">
            <w:pPr>
              <w:pStyle w:val="TableParagraph"/>
              <w:kinsoku w:val="0"/>
              <w:overflowPunct w:val="0"/>
              <w:spacing w:before="35"/>
              <w:ind w:left="110" w:right="101"/>
              <w:rPr>
                <w:rFonts w:ascii="方正黑体_GBK" w:eastAsia="方正黑体_GBK" w:hAnsi="黑体" w:hint="eastAsia"/>
                <w:color w:val="000000" w:themeColor="text1"/>
                <w:sz w:val="24"/>
                <w:szCs w:val="24"/>
              </w:rPr>
            </w:pPr>
            <w:r w:rsidRPr="00BC0CAD">
              <w:rPr>
                <w:rFonts w:ascii="方正黑体_GBK" w:eastAsia="方正黑体_GBK" w:hAnsi="黑体" w:hint="eastAsia"/>
                <w:color w:val="000000" w:themeColor="text1"/>
                <w:sz w:val="24"/>
                <w:szCs w:val="24"/>
              </w:rPr>
              <w:t>序号</w:t>
            </w:r>
          </w:p>
        </w:tc>
        <w:tc>
          <w:tcPr>
            <w:tcW w:w="2145" w:type="dxa"/>
            <w:tcBorders>
              <w:top w:val="single" w:sz="4" w:space="0" w:color="000000"/>
              <w:left w:val="single" w:sz="4" w:space="0" w:color="000000"/>
              <w:bottom w:val="single" w:sz="4" w:space="0" w:color="000000"/>
              <w:right w:val="single" w:sz="4" w:space="0" w:color="000000"/>
            </w:tcBorders>
            <w:vAlign w:val="center"/>
          </w:tcPr>
          <w:p w:rsidR="006714EB" w:rsidRPr="00BC0CAD" w:rsidRDefault="006714EB" w:rsidP="001D09EE">
            <w:pPr>
              <w:pStyle w:val="TableParagraph"/>
              <w:kinsoku w:val="0"/>
              <w:overflowPunct w:val="0"/>
              <w:spacing w:before="35"/>
              <w:ind w:firstLine="560"/>
              <w:rPr>
                <w:rFonts w:ascii="方正黑体_GBK" w:eastAsia="方正黑体_GBK" w:hAnsi="黑体" w:hint="eastAsia"/>
                <w:color w:val="000000" w:themeColor="text1"/>
                <w:sz w:val="24"/>
                <w:szCs w:val="24"/>
              </w:rPr>
            </w:pPr>
            <w:r w:rsidRPr="00BC0CAD">
              <w:rPr>
                <w:rFonts w:ascii="方正黑体_GBK" w:eastAsia="方正黑体_GBK" w:hAnsi="黑体" w:hint="eastAsia"/>
                <w:color w:val="000000" w:themeColor="text1"/>
                <w:sz w:val="24"/>
                <w:szCs w:val="24"/>
              </w:rPr>
              <w:t>图纸名称</w:t>
            </w:r>
          </w:p>
        </w:tc>
        <w:tc>
          <w:tcPr>
            <w:tcW w:w="1233" w:type="dxa"/>
            <w:tcBorders>
              <w:top w:val="single" w:sz="4" w:space="0" w:color="000000"/>
              <w:left w:val="single" w:sz="4" w:space="0" w:color="000000"/>
              <w:bottom w:val="single" w:sz="4" w:space="0" w:color="000000"/>
              <w:right w:val="single" w:sz="4" w:space="0" w:color="000000"/>
            </w:tcBorders>
            <w:vAlign w:val="center"/>
          </w:tcPr>
          <w:p w:rsidR="006714EB" w:rsidRPr="00BC0CAD" w:rsidRDefault="006714EB" w:rsidP="001D09EE">
            <w:pPr>
              <w:pStyle w:val="TableParagraph"/>
              <w:kinsoku w:val="0"/>
              <w:overflowPunct w:val="0"/>
              <w:spacing w:before="35"/>
              <w:rPr>
                <w:rFonts w:ascii="方正黑体_GBK" w:eastAsia="方正黑体_GBK" w:hAnsi="黑体" w:hint="eastAsia"/>
                <w:color w:val="000000" w:themeColor="text1"/>
                <w:sz w:val="24"/>
                <w:szCs w:val="24"/>
              </w:rPr>
            </w:pPr>
            <w:r w:rsidRPr="00BC0CAD">
              <w:rPr>
                <w:rFonts w:ascii="方正黑体_GBK" w:eastAsia="方正黑体_GBK" w:hAnsi="黑体" w:hint="eastAsia"/>
                <w:color w:val="000000" w:themeColor="text1"/>
                <w:sz w:val="24"/>
                <w:szCs w:val="24"/>
              </w:rPr>
              <w:t>图纸编号</w:t>
            </w:r>
          </w:p>
        </w:tc>
        <w:tc>
          <w:tcPr>
            <w:tcW w:w="820" w:type="dxa"/>
            <w:tcBorders>
              <w:top w:val="single" w:sz="4" w:space="0" w:color="000000"/>
              <w:left w:val="single" w:sz="4" w:space="0" w:color="000000"/>
              <w:bottom w:val="single" w:sz="4" w:space="0" w:color="000000"/>
              <w:right w:val="single" w:sz="4" w:space="0" w:color="000000"/>
            </w:tcBorders>
            <w:vAlign w:val="center"/>
          </w:tcPr>
          <w:p w:rsidR="006714EB" w:rsidRPr="00BC0CAD" w:rsidRDefault="006714EB" w:rsidP="001D09EE">
            <w:pPr>
              <w:pStyle w:val="TableParagraph"/>
              <w:kinsoku w:val="0"/>
              <w:overflowPunct w:val="0"/>
              <w:spacing w:before="35"/>
              <w:rPr>
                <w:rFonts w:ascii="方正黑体_GBK" w:eastAsia="方正黑体_GBK" w:hAnsi="黑体" w:hint="eastAsia"/>
                <w:color w:val="000000" w:themeColor="text1"/>
                <w:sz w:val="24"/>
                <w:szCs w:val="24"/>
              </w:rPr>
            </w:pPr>
            <w:r w:rsidRPr="00BC0CAD">
              <w:rPr>
                <w:rFonts w:ascii="方正黑体_GBK" w:eastAsia="方正黑体_GBK" w:hAnsi="黑体" w:hint="eastAsia"/>
                <w:color w:val="000000" w:themeColor="text1"/>
                <w:sz w:val="24"/>
                <w:szCs w:val="24"/>
              </w:rPr>
              <w:t>图幅</w:t>
            </w:r>
          </w:p>
        </w:tc>
        <w:tc>
          <w:tcPr>
            <w:tcW w:w="1756" w:type="dxa"/>
            <w:tcBorders>
              <w:top w:val="single" w:sz="4" w:space="0" w:color="000000"/>
              <w:left w:val="single" w:sz="4" w:space="0" w:color="000000"/>
              <w:bottom w:val="single" w:sz="4" w:space="0" w:color="000000"/>
              <w:right w:val="single" w:sz="4" w:space="0" w:color="000000"/>
            </w:tcBorders>
            <w:vAlign w:val="center"/>
          </w:tcPr>
          <w:p w:rsidR="006714EB" w:rsidRPr="00BC0CAD" w:rsidRDefault="006714EB" w:rsidP="001D09EE">
            <w:pPr>
              <w:pStyle w:val="TableParagraph"/>
              <w:kinsoku w:val="0"/>
              <w:overflowPunct w:val="0"/>
              <w:spacing w:before="35"/>
              <w:jc w:val="center"/>
              <w:rPr>
                <w:rFonts w:ascii="方正黑体_GBK" w:eastAsia="方正黑体_GBK" w:hAnsi="黑体" w:hint="eastAsia"/>
                <w:color w:val="000000" w:themeColor="text1"/>
                <w:sz w:val="24"/>
                <w:szCs w:val="24"/>
              </w:rPr>
            </w:pPr>
            <w:r w:rsidRPr="00BC0CAD">
              <w:rPr>
                <w:rFonts w:ascii="方正黑体_GBK" w:eastAsia="方正黑体_GBK" w:hAnsi="黑体" w:hint="eastAsia"/>
                <w:color w:val="000000" w:themeColor="text1"/>
                <w:sz w:val="24"/>
                <w:szCs w:val="24"/>
              </w:rPr>
              <w:t>有效版本号</w:t>
            </w:r>
          </w:p>
        </w:tc>
        <w:tc>
          <w:tcPr>
            <w:tcW w:w="1180" w:type="dxa"/>
            <w:tcBorders>
              <w:top w:val="single" w:sz="4" w:space="0" w:color="000000"/>
              <w:left w:val="single" w:sz="4" w:space="0" w:color="000000"/>
              <w:bottom w:val="single" w:sz="4" w:space="0" w:color="000000"/>
              <w:right w:val="single" w:sz="4" w:space="0" w:color="000000"/>
            </w:tcBorders>
            <w:vAlign w:val="center"/>
          </w:tcPr>
          <w:p w:rsidR="006714EB" w:rsidRPr="00BC0CAD" w:rsidRDefault="006714EB" w:rsidP="001D09EE">
            <w:pPr>
              <w:pStyle w:val="TableParagraph"/>
              <w:kinsoku w:val="0"/>
              <w:overflowPunct w:val="0"/>
              <w:spacing w:before="35"/>
              <w:jc w:val="center"/>
              <w:rPr>
                <w:rFonts w:ascii="方正黑体_GBK" w:eastAsia="方正黑体_GBK" w:hAnsi="黑体" w:hint="eastAsia"/>
                <w:color w:val="000000" w:themeColor="text1"/>
                <w:sz w:val="24"/>
                <w:szCs w:val="24"/>
              </w:rPr>
            </w:pPr>
            <w:r w:rsidRPr="00BC0CAD">
              <w:rPr>
                <w:rFonts w:ascii="方正黑体_GBK" w:eastAsia="方正黑体_GBK" w:hAnsi="黑体" w:hint="eastAsia"/>
                <w:color w:val="000000" w:themeColor="text1"/>
                <w:sz w:val="24"/>
                <w:szCs w:val="24"/>
              </w:rPr>
              <w:t>出图时间</w:t>
            </w:r>
          </w:p>
        </w:tc>
        <w:tc>
          <w:tcPr>
            <w:tcW w:w="853" w:type="dxa"/>
            <w:tcBorders>
              <w:top w:val="single" w:sz="4" w:space="0" w:color="000000"/>
              <w:left w:val="single" w:sz="4" w:space="0" w:color="000000"/>
              <w:bottom w:val="single" w:sz="4" w:space="0" w:color="000000"/>
              <w:right w:val="single" w:sz="4" w:space="0" w:color="000000"/>
            </w:tcBorders>
            <w:vAlign w:val="center"/>
          </w:tcPr>
          <w:p w:rsidR="006714EB" w:rsidRPr="00BC0CAD" w:rsidRDefault="006714EB" w:rsidP="001D09EE">
            <w:pPr>
              <w:pStyle w:val="TableParagraph"/>
              <w:kinsoku w:val="0"/>
              <w:overflowPunct w:val="0"/>
              <w:spacing w:before="35"/>
              <w:jc w:val="center"/>
              <w:rPr>
                <w:rFonts w:ascii="方正黑体_GBK" w:eastAsia="方正黑体_GBK" w:hAnsi="黑体" w:hint="eastAsia"/>
                <w:color w:val="000000" w:themeColor="text1"/>
                <w:sz w:val="24"/>
                <w:szCs w:val="24"/>
              </w:rPr>
            </w:pPr>
            <w:r w:rsidRPr="00BC0CAD">
              <w:rPr>
                <w:rFonts w:ascii="方正黑体_GBK" w:eastAsia="方正黑体_GBK" w:hAnsi="黑体" w:hint="eastAsia"/>
                <w:color w:val="000000" w:themeColor="text1"/>
                <w:sz w:val="24"/>
                <w:szCs w:val="24"/>
              </w:rPr>
              <w:t>备注</w:t>
            </w:r>
          </w:p>
        </w:tc>
      </w:tr>
      <w:tr w:rsidR="006714EB" w:rsidRPr="00BC0CAD" w:rsidTr="00BC0CAD">
        <w:trPr>
          <w:trHeight w:val="340"/>
        </w:trPr>
        <w:tc>
          <w:tcPr>
            <w:tcW w:w="1004" w:type="dxa"/>
            <w:tcBorders>
              <w:top w:val="single" w:sz="4" w:space="0" w:color="000000"/>
              <w:left w:val="single" w:sz="4" w:space="0" w:color="000000"/>
              <w:bottom w:val="single" w:sz="4" w:space="0" w:color="000000"/>
              <w:right w:val="single" w:sz="4" w:space="0" w:color="000000"/>
            </w:tcBorders>
            <w:vAlign w:val="center"/>
          </w:tcPr>
          <w:p w:rsidR="006714EB" w:rsidRPr="00BC0CAD" w:rsidRDefault="006714EB" w:rsidP="001D09EE">
            <w:pPr>
              <w:pStyle w:val="TableParagraph"/>
              <w:kinsoku w:val="0"/>
              <w:overflowPunct w:val="0"/>
              <w:spacing w:before="36"/>
              <w:ind w:left="109" w:right="101"/>
              <w:rPr>
                <w:color w:val="000000" w:themeColor="text1"/>
                <w:sz w:val="24"/>
                <w:szCs w:val="24"/>
              </w:rPr>
            </w:pPr>
            <w:r w:rsidRPr="00BC0CAD">
              <w:rPr>
                <w:color w:val="000000" w:themeColor="text1"/>
                <w:sz w:val="24"/>
                <w:szCs w:val="24"/>
              </w:rPr>
              <w:t>002</w:t>
            </w:r>
          </w:p>
        </w:tc>
        <w:tc>
          <w:tcPr>
            <w:tcW w:w="2145" w:type="dxa"/>
            <w:tcBorders>
              <w:top w:val="single" w:sz="4" w:space="0" w:color="000000"/>
              <w:left w:val="single" w:sz="4" w:space="0" w:color="000000"/>
              <w:bottom w:val="single" w:sz="4" w:space="0" w:color="000000"/>
              <w:right w:val="single" w:sz="4" w:space="0" w:color="000000"/>
            </w:tcBorders>
            <w:vAlign w:val="center"/>
          </w:tcPr>
          <w:p w:rsidR="006714EB" w:rsidRPr="00BC0CAD" w:rsidRDefault="006714EB" w:rsidP="001D09EE">
            <w:pPr>
              <w:pStyle w:val="TableParagraph"/>
              <w:kinsoku w:val="0"/>
              <w:overflowPunct w:val="0"/>
              <w:spacing w:before="36"/>
              <w:jc w:val="both"/>
              <w:rPr>
                <w:color w:val="000000" w:themeColor="text1"/>
                <w:sz w:val="24"/>
                <w:szCs w:val="24"/>
              </w:rPr>
            </w:pPr>
            <w:r w:rsidRPr="00BC0CAD">
              <w:rPr>
                <w:rFonts w:hint="eastAsia"/>
                <w:color w:val="000000" w:themeColor="text1"/>
                <w:sz w:val="24"/>
                <w:szCs w:val="24"/>
              </w:rPr>
              <w:t>总平面图</w:t>
            </w:r>
          </w:p>
        </w:tc>
        <w:tc>
          <w:tcPr>
            <w:tcW w:w="1233" w:type="dxa"/>
            <w:tcBorders>
              <w:top w:val="single" w:sz="4" w:space="0" w:color="000000"/>
              <w:left w:val="single" w:sz="4" w:space="0" w:color="000000"/>
              <w:bottom w:val="single" w:sz="4" w:space="0" w:color="000000"/>
              <w:right w:val="single" w:sz="4" w:space="0" w:color="000000"/>
            </w:tcBorders>
            <w:vAlign w:val="center"/>
          </w:tcPr>
          <w:p w:rsidR="006714EB" w:rsidRPr="00BC0CAD" w:rsidRDefault="006714EB" w:rsidP="001D09EE">
            <w:pPr>
              <w:pStyle w:val="TableParagraph"/>
              <w:kinsoku w:val="0"/>
              <w:overflowPunct w:val="0"/>
              <w:ind w:firstLine="560"/>
              <w:rPr>
                <w:rFonts w:cs="Times New Roman"/>
                <w:color w:val="000000" w:themeColor="text1"/>
                <w:sz w:val="24"/>
                <w:szCs w:val="24"/>
              </w:rPr>
            </w:pPr>
          </w:p>
        </w:tc>
        <w:tc>
          <w:tcPr>
            <w:tcW w:w="820" w:type="dxa"/>
            <w:tcBorders>
              <w:top w:val="single" w:sz="4" w:space="0" w:color="000000"/>
              <w:left w:val="single" w:sz="4" w:space="0" w:color="000000"/>
              <w:bottom w:val="single" w:sz="4" w:space="0" w:color="000000"/>
              <w:right w:val="single" w:sz="4" w:space="0" w:color="000000"/>
            </w:tcBorders>
            <w:vAlign w:val="center"/>
          </w:tcPr>
          <w:p w:rsidR="006714EB" w:rsidRPr="00BC0CAD" w:rsidRDefault="006714EB" w:rsidP="001D09EE">
            <w:pPr>
              <w:pStyle w:val="TableParagraph"/>
              <w:kinsoku w:val="0"/>
              <w:overflowPunct w:val="0"/>
              <w:ind w:firstLine="560"/>
              <w:rPr>
                <w:rFonts w:cs="Times New Roman"/>
                <w:color w:val="000000" w:themeColor="text1"/>
                <w:sz w:val="24"/>
                <w:szCs w:val="24"/>
              </w:rPr>
            </w:pPr>
          </w:p>
        </w:tc>
        <w:tc>
          <w:tcPr>
            <w:tcW w:w="1756" w:type="dxa"/>
            <w:tcBorders>
              <w:top w:val="single" w:sz="4" w:space="0" w:color="000000"/>
              <w:left w:val="single" w:sz="4" w:space="0" w:color="000000"/>
              <w:bottom w:val="single" w:sz="4" w:space="0" w:color="000000"/>
              <w:right w:val="single" w:sz="4" w:space="0" w:color="000000"/>
            </w:tcBorders>
            <w:vAlign w:val="center"/>
          </w:tcPr>
          <w:p w:rsidR="006714EB" w:rsidRPr="00BC0CAD" w:rsidRDefault="006714EB" w:rsidP="001D09EE">
            <w:pPr>
              <w:pStyle w:val="TableParagraph"/>
              <w:kinsoku w:val="0"/>
              <w:overflowPunct w:val="0"/>
              <w:ind w:firstLine="560"/>
              <w:rPr>
                <w:rFonts w:cs="Times New Roman"/>
                <w:color w:val="000000" w:themeColor="text1"/>
                <w:sz w:val="24"/>
                <w:szCs w:val="24"/>
              </w:rPr>
            </w:pPr>
          </w:p>
        </w:tc>
        <w:tc>
          <w:tcPr>
            <w:tcW w:w="1180" w:type="dxa"/>
            <w:tcBorders>
              <w:top w:val="single" w:sz="4" w:space="0" w:color="000000"/>
              <w:left w:val="single" w:sz="4" w:space="0" w:color="000000"/>
              <w:bottom w:val="single" w:sz="4" w:space="0" w:color="000000"/>
              <w:right w:val="single" w:sz="4" w:space="0" w:color="000000"/>
            </w:tcBorders>
            <w:vAlign w:val="center"/>
          </w:tcPr>
          <w:p w:rsidR="006714EB" w:rsidRPr="00BC0CAD" w:rsidRDefault="006714EB" w:rsidP="001D09EE">
            <w:pPr>
              <w:pStyle w:val="TableParagraph"/>
              <w:kinsoku w:val="0"/>
              <w:overflowPunct w:val="0"/>
              <w:ind w:firstLine="560"/>
              <w:rPr>
                <w:rFonts w:cs="Times New Roman"/>
                <w:color w:val="000000" w:themeColor="text1"/>
                <w:sz w:val="24"/>
                <w:szCs w:val="24"/>
              </w:rPr>
            </w:pPr>
          </w:p>
        </w:tc>
        <w:tc>
          <w:tcPr>
            <w:tcW w:w="853" w:type="dxa"/>
            <w:tcBorders>
              <w:top w:val="single" w:sz="4" w:space="0" w:color="000000"/>
              <w:left w:val="single" w:sz="4" w:space="0" w:color="000000"/>
              <w:bottom w:val="single" w:sz="4" w:space="0" w:color="000000"/>
              <w:right w:val="single" w:sz="4" w:space="0" w:color="000000"/>
            </w:tcBorders>
            <w:vAlign w:val="center"/>
          </w:tcPr>
          <w:p w:rsidR="006714EB" w:rsidRPr="00BC0CAD" w:rsidRDefault="006714EB" w:rsidP="001D09EE">
            <w:pPr>
              <w:pStyle w:val="TableParagraph"/>
              <w:kinsoku w:val="0"/>
              <w:overflowPunct w:val="0"/>
              <w:ind w:firstLine="560"/>
              <w:rPr>
                <w:rFonts w:cs="Times New Roman"/>
                <w:color w:val="000000" w:themeColor="text1"/>
                <w:sz w:val="24"/>
                <w:szCs w:val="24"/>
              </w:rPr>
            </w:pPr>
          </w:p>
        </w:tc>
      </w:tr>
      <w:tr w:rsidR="006714EB" w:rsidRPr="00BC0CAD" w:rsidTr="00BC0CAD">
        <w:trPr>
          <w:trHeight w:val="340"/>
        </w:trPr>
        <w:tc>
          <w:tcPr>
            <w:tcW w:w="1004" w:type="dxa"/>
            <w:tcBorders>
              <w:top w:val="single" w:sz="4" w:space="0" w:color="000000"/>
              <w:left w:val="single" w:sz="4" w:space="0" w:color="000000"/>
              <w:bottom w:val="single" w:sz="4" w:space="0" w:color="000000"/>
              <w:right w:val="single" w:sz="4" w:space="0" w:color="000000"/>
            </w:tcBorders>
            <w:vAlign w:val="center"/>
          </w:tcPr>
          <w:p w:rsidR="006714EB" w:rsidRPr="00BC0CAD" w:rsidRDefault="006714EB" w:rsidP="001D09EE">
            <w:pPr>
              <w:pStyle w:val="TableParagraph"/>
              <w:kinsoku w:val="0"/>
              <w:overflowPunct w:val="0"/>
              <w:spacing w:before="34"/>
              <w:ind w:left="109" w:right="101"/>
              <w:rPr>
                <w:color w:val="000000" w:themeColor="text1"/>
                <w:sz w:val="24"/>
                <w:szCs w:val="24"/>
              </w:rPr>
            </w:pPr>
            <w:r w:rsidRPr="00BC0CAD">
              <w:rPr>
                <w:color w:val="000000" w:themeColor="text1"/>
                <w:sz w:val="24"/>
                <w:szCs w:val="24"/>
              </w:rPr>
              <w:t>003</w:t>
            </w:r>
          </w:p>
        </w:tc>
        <w:tc>
          <w:tcPr>
            <w:tcW w:w="2145" w:type="dxa"/>
            <w:tcBorders>
              <w:top w:val="single" w:sz="4" w:space="0" w:color="000000"/>
              <w:left w:val="single" w:sz="4" w:space="0" w:color="000000"/>
              <w:bottom w:val="single" w:sz="4" w:space="0" w:color="000000"/>
              <w:right w:val="single" w:sz="4" w:space="0" w:color="000000"/>
            </w:tcBorders>
            <w:vAlign w:val="center"/>
          </w:tcPr>
          <w:p w:rsidR="006714EB" w:rsidRPr="00BC0CAD" w:rsidRDefault="006714EB" w:rsidP="001D09EE">
            <w:pPr>
              <w:pStyle w:val="TableParagraph"/>
              <w:kinsoku w:val="0"/>
              <w:overflowPunct w:val="0"/>
              <w:spacing w:before="34"/>
              <w:jc w:val="both"/>
              <w:rPr>
                <w:color w:val="000000" w:themeColor="text1"/>
                <w:sz w:val="24"/>
                <w:szCs w:val="24"/>
              </w:rPr>
            </w:pPr>
            <w:r w:rsidRPr="00BC0CAD">
              <w:rPr>
                <w:rFonts w:hint="eastAsia"/>
                <w:color w:val="000000" w:themeColor="text1"/>
                <w:sz w:val="24"/>
                <w:szCs w:val="24"/>
              </w:rPr>
              <w:t>消防设计说明</w:t>
            </w:r>
          </w:p>
        </w:tc>
        <w:tc>
          <w:tcPr>
            <w:tcW w:w="1233" w:type="dxa"/>
            <w:tcBorders>
              <w:top w:val="single" w:sz="4" w:space="0" w:color="000000"/>
              <w:left w:val="single" w:sz="4" w:space="0" w:color="000000"/>
              <w:bottom w:val="single" w:sz="4" w:space="0" w:color="000000"/>
              <w:right w:val="single" w:sz="4" w:space="0" w:color="000000"/>
            </w:tcBorders>
            <w:vAlign w:val="center"/>
          </w:tcPr>
          <w:p w:rsidR="006714EB" w:rsidRPr="00BC0CAD" w:rsidRDefault="006714EB" w:rsidP="001D09EE">
            <w:pPr>
              <w:pStyle w:val="TableParagraph"/>
              <w:kinsoku w:val="0"/>
              <w:overflowPunct w:val="0"/>
              <w:ind w:firstLine="560"/>
              <w:rPr>
                <w:rFonts w:cs="Times New Roman"/>
                <w:color w:val="000000" w:themeColor="text1"/>
                <w:sz w:val="24"/>
                <w:szCs w:val="24"/>
              </w:rPr>
            </w:pPr>
          </w:p>
        </w:tc>
        <w:tc>
          <w:tcPr>
            <w:tcW w:w="820" w:type="dxa"/>
            <w:tcBorders>
              <w:top w:val="single" w:sz="4" w:space="0" w:color="000000"/>
              <w:left w:val="single" w:sz="4" w:space="0" w:color="000000"/>
              <w:bottom w:val="single" w:sz="4" w:space="0" w:color="000000"/>
              <w:right w:val="single" w:sz="4" w:space="0" w:color="000000"/>
            </w:tcBorders>
            <w:vAlign w:val="center"/>
          </w:tcPr>
          <w:p w:rsidR="006714EB" w:rsidRPr="00BC0CAD" w:rsidRDefault="006714EB" w:rsidP="001D09EE">
            <w:pPr>
              <w:pStyle w:val="TableParagraph"/>
              <w:kinsoku w:val="0"/>
              <w:overflowPunct w:val="0"/>
              <w:ind w:firstLine="560"/>
              <w:rPr>
                <w:rFonts w:cs="Times New Roman"/>
                <w:color w:val="000000" w:themeColor="text1"/>
                <w:sz w:val="24"/>
                <w:szCs w:val="24"/>
              </w:rPr>
            </w:pPr>
          </w:p>
        </w:tc>
        <w:tc>
          <w:tcPr>
            <w:tcW w:w="1756" w:type="dxa"/>
            <w:tcBorders>
              <w:top w:val="single" w:sz="4" w:space="0" w:color="000000"/>
              <w:left w:val="single" w:sz="4" w:space="0" w:color="000000"/>
              <w:bottom w:val="single" w:sz="4" w:space="0" w:color="000000"/>
              <w:right w:val="single" w:sz="4" w:space="0" w:color="000000"/>
            </w:tcBorders>
            <w:vAlign w:val="center"/>
          </w:tcPr>
          <w:p w:rsidR="006714EB" w:rsidRPr="00BC0CAD" w:rsidRDefault="006714EB" w:rsidP="001D09EE">
            <w:pPr>
              <w:pStyle w:val="TableParagraph"/>
              <w:kinsoku w:val="0"/>
              <w:overflowPunct w:val="0"/>
              <w:ind w:firstLine="560"/>
              <w:rPr>
                <w:rFonts w:cs="Times New Roman"/>
                <w:color w:val="000000" w:themeColor="text1"/>
                <w:sz w:val="24"/>
                <w:szCs w:val="24"/>
              </w:rPr>
            </w:pPr>
          </w:p>
        </w:tc>
        <w:tc>
          <w:tcPr>
            <w:tcW w:w="1180" w:type="dxa"/>
            <w:tcBorders>
              <w:top w:val="single" w:sz="4" w:space="0" w:color="000000"/>
              <w:left w:val="single" w:sz="4" w:space="0" w:color="000000"/>
              <w:bottom w:val="single" w:sz="4" w:space="0" w:color="000000"/>
              <w:right w:val="single" w:sz="4" w:space="0" w:color="000000"/>
            </w:tcBorders>
            <w:vAlign w:val="center"/>
          </w:tcPr>
          <w:p w:rsidR="006714EB" w:rsidRPr="00BC0CAD" w:rsidRDefault="006714EB" w:rsidP="001D09EE">
            <w:pPr>
              <w:pStyle w:val="TableParagraph"/>
              <w:kinsoku w:val="0"/>
              <w:overflowPunct w:val="0"/>
              <w:ind w:firstLine="560"/>
              <w:rPr>
                <w:rFonts w:cs="Times New Roman"/>
                <w:color w:val="000000" w:themeColor="text1"/>
                <w:sz w:val="24"/>
                <w:szCs w:val="24"/>
              </w:rPr>
            </w:pPr>
          </w:p>
        </w:tc>
        <w:tc>
          <w:tcPr>
            <w:tcW w:w="853" w:type="dxa"/>
            <w:tcBorders>
              <w:top w:val="single" w:sz="4" w:space="0" w:color="000000"/>
              <w:left w:val="single" w:sz="4" w:space="0" w:color="000000"/>
              <w:bottom w:val="single" w:sz="4" w:space="0" w:color="000000"/>
              <w:right w:val="single" w:sz="4" w:space="0" w:color="000000"/>
            </w:tcBorders>
            <w:vAlign w:val="center"/>
          </w:tcPr>
          <w:p w:rsidR="006714EB" w:rsidRPr="00BC0CAD" w:rsidRDefault="006714EB" w:rsidP="001D09EE">
            <w:pPr>
              <w:pStyle w:val="TableParagraph"/>
              <w:kinsoku w:val="0"/>
              <w:overflowPunct w:val="0"/>
              <w:ind w:firstLine="560"/>
              <w:rPr>
                <w:rFonts w:cs="Times New Roman"/>
                <w:color w:val="000000" w:themeColor="text1"/>
                <w:sz w:val="24"/>
                <w:szCs w:val="24"/>
              </w:rPr>
            </w:pPr>
          </w:p>
        </w:tc>
      </w:tr>
      <w:tr w:rsidR="006714EB" w:rsidRPr="00BC0CAD" w:rsidTr="00BC0CAD">
        <w:trPr>
          <w:trHeight w:val="340"/>
        </w:trPr>
        <w:tc>
          <w:tcPr>
            <w:tcW w:w="1004" w:type="dxa"/>
            <w:tcBorders>
              <w:top w:val="single" w:sz="4" w:space="0" w:color="000000"/>
              <w:left w:val="single" w:sz="4" w:space="0" w:color="000000"/>
              <w:bottom w:val="single" w:sz="4" w:space="0" w:color="000000"/>
              <w:right w:val="single" w:sz="4" w:space="0" w:color="000000"/>
            </w:tcBorders>
            <w:vAlign w:val="center"/>
          </w:tcPr>
          <w:p w:rsidR="006714EB" w:rsidRPr="00BC0CAD" w:rsidRDefault="006714EB" w:rsidP="001D09EE">
            <w:pPr>
              <w:pStyle w:val="TableParagraph"/>
              <w:kinsoku w:val="0"/>
              <w:overflowPunct w:val="0"/>
              <w:spacing w:before="34"/>
              <w:ind w:left="109" w:right="101"/>
              <w:rPr>
                <w:color w:val="000000" w:themeColor="text1"/>
                <w:sz w:val="24"/>
                <w:szCs w:val="24"/>
              </w:rPr>
            </w:pPr>
            <w:r w:rsidRPr="00BC0CAD">
              <w:rPr>
                <w:color w:val="000000" w:themeColor="text1"/>
                <w:sz w:val="24"/>
                <w:szCs w:val="24"/>
              </w:rPr>
              <w:t>004</w:t>
            </w:r>
          </w:p>
        </w:tc>
        <w:tc>
          <w:tcPr>
            <w:tcW w:w="2145" w:type="dxa"/>
            <w:tcBorders>
              <w:top w:val="single" w:sz="4" w:space="0" w:color="000000"/>
              <w:left w:val="single" w:sz="4" w:space="0" w:color="000000"/>
              <w:bottom w:val="single" w:sz="4" w:space="0" w:color="000000"/>
              <w:right w:val="single" w:sz="4" w:space="0" w:color="000000"/>
            </w:tcBorders>
            <w:vAlign w:val="center"/>
          </w:tcPr>
          <w:p w:rsidR="006714EB" w:rsidRPr="00BC0CAD" w:rsidRDefault="006714EB" w:rsidP="001D09EE">
            <w:pPr>
              <w:pStyle w:val="TableParagraph"/>
              <w:kinsoku w:val="0"/>
              <w:overflowPunct w:val="0"/>
              <w:spacing w:before="34"/>
              <w:jc w:val="both"/>
              <w:rPr>
                <w:color w:val="000000" w:themeColor="text1"/>
                <w:sz w:val="24"/>
                <w:szCs w:val="24"/>
              </w:rPr>
            </w:pPr>
            <w:r w:rsidRPr="00BC0CAD">
              <w:rPr>
                <w:rFonts w:hint="eastAsia"/>
                <w:color w:val="000000" w:themeColor="text1"/>
                <w:sz w:val="24"/>
                <w:szCs w:val="24"/>
              </w:rPr>
              <w:t>……</w:t>
            </w:r>
          </w:p>
        </w:tc>
        <w:tc>
          <w:tcPr>
            <w:tcW w:w="1233" w:type="dxa"/>
            <w:tcBorders>
              <w:top w:val="single" w:sz="4" w:space="0" w:color="000000"/>
              <w:left w:val="single" w:sz="4" w:space="0" w:color="000000"/>
              <w:bottom w:val="single" w:sz="4" w:space="0" w:color="000000"/>
              <w:right w:val="single" w:sz="4" w:space="0" w:color="000000"/>
            </w:tcBorders>
            <w:vAlign w:val="center"/>
          </w:tcPr>
          <w:p w:rsidR="006714EB" w:rsidRPr="00BC0CAD" w:rsidRDefault="006714EB" w:rsidP="001D09EE">
            <w:pPr>
              <w:pStyle w:val="TableParagraph"/>
              <w:kinsoku w:val="0"/>
              <w:overflowPunct w:val="0"/>
              <w:ind w:firstLine="560"/>
              <w:rPr>
                <w:rFonts w:cs="Times New Roman"/>
                <w:color w:val="000000" w:themeColor="text1"/>
                <w:sz w:val="24"/>
                <w:szCs w:val="24"/>
              </w:rPr>
            </w:pPr>
          </w:p>
        </w:tc>
        <w:tc>
          <w:tcPr>
            <w:tcW w:w="820" w:type="dxa"/>
            <w:tcBorders>
              <w:top w:val="single" w:sz="4" w:space="0" w:color="000000"/>
              <w:left w:val="single" w:sz="4" w:space="0" w:color="000000"/>
              <w:bottom w:val="single" w:sz="4" w:space="0" w:color="000000"/>
              <w:right w:val="single" w:sz="4" w:space="0" w:color="000000"/>
            </w:tcBorders>
            <w:vAlign w:val="center"/>
          </w:tcPr>
          <w:p w:rsidR="006714EB" w:rsidRPr="00BC0CAD" w:rsidRDefault="006714EB" w:rsidP="001D09EE">
            <w:pPr>
              <w:pStyle w:val="TableParagraph"/>
              <w:kinsoku w:val="0"/>
              <w:overflowPunct w:val="0"/>
              <w:ind w:firstLine="560"/>
              <w:rPr>
                <w:rFonts w:cs="Times New Roman"/>
                <w:color w:val="000000" w:themeColor="text1"/>
                <w:sz w:val="24"/>
                <w:szCs w:val="24"/>
              </w:rPr>
            </w:pPr>
          </w:p>
        </w:tc>
        <w:tc>
          <w:tcPr>
            <w:tcW w:w="1756" w:type="dxa"/>
            <w:tcBorders>
              <w:top w:val="single" w:sz="4" w:space="0" w:color="000000"/>
              <w:left w:val="single" w:sz="4" w:space="0" w:color="000000"/>
              <w:bottom w:val="single" w:sz="4" w:space="0" w:color="000000"/>
              <w:right w:val="single" w:sz="4" w:space="0" w:color="000000"/>
            </w:tcBorders>
            <w:vAlign w:val="center"/>
          </w:tcPr>
          <w:p w:rsidR="006714EB" w:rsidRPr="00BC0CAD" w:rsidRDefault="006714EB" w:rsidP="001D09EE">
            <w:pPr>
              <w:pStyle w:val="TableParagraph"/>
              <w:kinsoku w:val="0"/>
              <w:overflowPunct w:val="0"/>
              <w:ind w:firstLine="560"/>
              <w:rPr>
                <w:rFonts w:cs="Times New Roman"/>
                <w:color w:val="000000" w:themeColor="text1"/>
                <w:sz w:val="24"/>
                <w:szCs w:val="24"/>
              </w:rPr>
            </w:pPr>
          </w:p>
        </w:tc>
        <w:tc>
          <w:tcPr>
            <w:tcW w:w="1180" w:type="dxa"/>
            <w:tcBorders>
              <w:top w:val="single" w:sz="4" w:space="0" w:color="000000"/>
              <w:left w:val="single" w:sz="4" w:space="0" w:color="000000"/>
              <w:bottom w:val="single" w:sz="4" w:space="0" w:color="000000"/>
              <w:right w:val="single" w:sz="4" w:space="0" w:color="000000"/>
            </w:tcBorders>
            <w:vAlign w:val="center"/>
          </w:tcPr>
          <w:p w:rsidR="006714EB" w:rsidRPr="00BC0CAD" w:rsidRDefault="006714EB" w:rsidP="001D09EE">
            <w:pPr>
              <w:pStyle w:val="TableParagraph"/>
              <w:kinsoku w:val="0"/>
              <w:overflowPunct w:val="0"/>
              <w:ind w:firstLine="560"/>
              <w:rPr>
                <w:rFonts w:cs="Times New Roman"/>
                <w:color w:val="000000" w:themeColor="text1"/>
                <w:sz w:val="24"/>
                <w:szCs w:val="24"/>
              </w:rPr>
            </w:pPr>
          </w:p>
        </w:tc>
        <w:tc>
          <w:tcPr>
            <w:tcW w:w="853" w:type="dxa"/>
            <w:tcBorders>
              <w:top w:val="single" w:sz="4" w:space="0" w:color="000000"/>
              <w:left w:val="single" w:sz="4" w:space="0" w:color="000000"/>
              <w:bottom w:val="single" w:sz="4" w:space="0" w:color="000000"/>
              <w:right w:val="single" w:sz="4" w:space="0" w:color="000000"/>
            </w:tcBorders>
            <w:vAlign w:val="center"/>
          </w:tcPr>
          <w:p w:rsidR="006714EB" w:rsidRPr="00BC0CAD" w:rsidRDefault="006714EB" w:rsidP="001D09EE">
            <w:pPr>
              <w:pStyle w:val="TableParagraph"/>
              <w:kinsoku w:val="0"/>
              <w:overflowPunct w:val="0"/>
              <w:ind w:firstLine="560"/>
              <w:rPr>
                <w:rFonts w:cs="Times New Roman"/>
                <w:color w:val="000000" w:themeColor="text1"/>
                <w:sz w:val="24"/>
                <w:szCs w:val="24"/>
              </w:rPr>
            </w:pPr>
          </w:p>
        </w:tc>
      </w:tr>
      <w:tr w:rsidR="006714EB" w:rsidRPr="00BC0CAD" w:rsidTr="00BC0CAD">
        <w:trPr>
          <w:trHeight w:val="340"/>
        </w:trPr>
        <w:tc>
          <w:tcPr>
            <w:tcW w:w="1004" w:type="dxa"/>
            <w:tcBorders>
              <w:top w:val="single" w:sz="4" w:space="0" w:color="000000"/>
              <w:left w:val="single" w:sz="4" w:space="0" w:color="000000"/>
              <w:bottom w:val="single" w:sz="4" w:space="0" w:color="000000"/>
              <w:right w:val="single" w:sz="4" w:space="0" w:color="000000"/>
            </w:tcBorders>
            <w:vAlign w:val="center"/>
          </w:tcPr>
          <w:p w:rsidR="006714EB" w:rsidRPr="00BC0CAD" w:rsidRDefault="006714EB" w:rsidP="001D09EE">
            <w:pPr>
              <w:pStyle w:val="TableParagraph"/>
              <w:kinsoku w:val="0"/>
              <w:overflowPunct w:val="0"/>
              <w:spacing w:before="35"/>
              <w:ind w:left="109" w:right="101"/>
              <w:rPr>
                <w:color w:val="000000" w:themeColor="text1"/>
                <w:sz w:val="24"/>
                <w:szCs w:val="24"/>
              </w:rPr>
            </w:pPr>
            <w:r w:rsidRPr="00BC0CAD">
              <w:rPr>
                <w:color w:val="000000" w:themeColor="text1"/>
                <w:sz w:val="24"/>
                <w:szCs w:val="24"/>
              </w:rPr>
              <w:t>005</w:t>
            </w:r>
          </w:p>
        </w:tc>
        <w:tc>
          <w:tcPr>
            <w:tcW w:w="2145" w:type="dxa"/>
            <w:tcBorders>
              <w:top w:val="single" w:sz="4" w:space="0" w:color="000000"/>
              <w:left w:val="single" w:sz="4" w:space="0" w:color="000000"/>
              <w:bottom w:val="single" w:sz="4" w:space="0" w:color="000000"/>
              <w:right w:val="single" w:sz="4" w:space="0" w:color="000000"/>
            </w:tcBorders>
            <w:vAlign w:val="center"/>
          </w:tcPr>
          <w:p w:rsidR="006714EB" w:rsidRPr="00BC0CAD" w:rsidRDefault="006714EB" w:rsidP="001D09EE">
            <w:pPr>
              <w:pStyle w:val="TableParagraph"/>
              <w:kinsoku w:val="0"/>
              <w:overflowPunct w:val="0"/>
              <w:spacing w:before="35"/>
              <w:jc w:val="both"/>
              <w:rPr>
                <w:color w:val="000000" w:themeColor="text1"/>
                <w:sz w:val="24"/>
                <w:szCs w:val="24"/>
              </w:rPr>
            </w:pPr>
            <w:r w:rsidRPr="00BC0CAD">
              <w:rPr>
                <w:rFonts w:hint="eastAsia"/>
                <w:color w:val="000000" w:themeColor="text1"/>
                <w:sz w:val="24"/>
                <w:szCs w:val="24"/>
              </w:rPr>
              <w:t>施工做法</w:t>
            </w:r>
          </w:p>
        </w:tc>
        <w:tc>
          <w:tcPr>
            <w:tcW w:w="1233" w:type="dxa"/>
            <w:tcBorders>
              <w:top w:val="single" w:sz="4" w:space="0" w:color="000000"/>
              <w:left w:val="single" w:sz="4" w:space="0" w:color="000000"/>
              <w:bottom w:val="single" w:sz="4" w:space="0" w:color="000000"/>
              <w:right w:val="single" w:sz="4" w:space="0" w:color="000000"/>
            </w:tcBorders>
            <w:vAlign w:val="center"/>
          </w:tcPr>
          <w:p w:rsidR="006714EB" w:rsidRPr="00BC0CAD" w:rsidRDefault="006714EB" w:rsidP="001D09EE">
            <w:pPr>
              <w:pStyle w:val="TableParagraph"/>
              <w:kinsoku w:val="0"/>
              <w:overflowPunct w:val="0"/>
              <w:ind w:firstLine="560"/>
              <w:rPr>
                <w:rFonts w:cs="Times New Roman"/>
                <w:color w:val="000000" w:themeColor="text1"/>
                <w:sz w:val="24"/>
                <w:szCs w:val="24"/>
              </w:rPr>
            </w:pPr>
          </w:p>
        </w:tc>
        <w:tc>
          <w:tcPr>
            <w:tcW w:w="820" w:type="dxa"/>
            <w:tcBorders>
              <w:top w:val="single" w:sz="4" w:space="0" w:color="000000"/>
              <w:left w:val="single" w:sz="4" w:space="0" w:color="000000"/>
              <w:bottom w:val="single" w:sz="4" w:space="0" w:color="000000"/>
              <w:right w:val="single" w:sz="4" w:space="0" w:color="000000"/>
            </w:tcBorders>
            <w:vAlign w:val="center"/>
          </w:tcPr>
          <w:p w:rsidR="006714EB" w:rsidRPr="00BC0CAD" w:rsidRDefault="006714EB" w:rsidP="001D09EE">
            <w:pPr>
              <w:pStyle w:val="TableParagraph"/>
              <w:kinsoku w:val="0"/>
              <w:overflowPunct w:val="0"/>
              <w:ind w:firstLine="560"/>
              <w:rPr>
                <w:rFonts w:cs="Times New Roman"/>
                <w:color w:val="000000" w:themeColor="text1"/>
                <w:sz w:val="24"/>
                <w:szCs w:val="24"/>
              </w:rPr>
            </w:pPr>
          </w:p>
        </w:tc>
        <w:tc>
          <w:tcPr>
            <w:tcW w:w="1756" w:type="dxa"/>
            <w:tcBorders>
              <w:top w:val="single" w:sz="4" w:space="0" w:color="000000"/>
              <w:left w:val="single" w:sz="4" w:space="0" w:color="000000"/>
              <w:bottom w:val="single" w:sz="4" w:space="0" w:color="000000"/>
              <w:right w:val="single" w:sz="4" w:space="0" w:color="000000"/>
            </w:tcBorders>
            <w:vAlign w:val="center"/>
          </w:tcPr>
          <w:p w:rsidR="006714EB" w:rsidRPr="00BC0CAD" w:rsidRDefault="006714EB" w:rsidP="001D09EE">
            <w:pPr>
              <w:pStyle w:val="TableParagraph"/>
              <w:kinsoku w:val="0"/>
              <w:overflowPunct w:val="0"/>
              <w:ind w:firstLine="560"/>
              <w:rPr>
                <w:rFonts w:cs="Times New Roman"/>
                <w:color w:val="000000" w:themeColor="text1"/>
                <w:sz w:val="24"/>
                <w:szCs w:val="24"/>
              </w:rPr>
            </w:pPr>
          </w:p>
        </w:tc>
        <w:tc>
          <w:tcPr>
            <w:tcW w:w="1180" w:type="dxa"/>
            <w:tcBorders>
              <w:top w:val="single" w:sz="4" w:space="0" w:color="000000"/>
              <w:left w:val="single" w:sz="4" w:space="0" w:color="000000"/>
              <w:bottom w:val="single" w:sz="4" w:space="0" w:color="000000"/>
              <w:right w:val="single" w:sz="4" w:space="0" w:color="000000"/>
            </w:tcBorders>
            <w:vAlign w:val="center"/>
          </w:tcPr>
          <w:p w:rsidR="006714EB" w:rsidRPr="00BC0CAD" w:rsidRDefault="006714EB" w:rsidP="001D09EE">
            <w:pPr>
              <w:pStyle w:val="TableParagraph"/>
              <w:kinsoku w:val="0"/>
              <w:overflowPunct w:val="0"/>
              <w:ind w:firstLine="560"/>
              <w:rPr>
                <w:rFonts w:cs="Times New Roman"/>
                <w:color w:val="000000" w:themeColor="text1"/>
                <w:sz w:val="24"/>
                <w:szCs w:val="24"/>
              </w:rPr>
            </w:pPr>
          </w:p>
        </w:tc>
        <w:tc>
          <w:tcPr>
            <w:tcW w:w="853" w:type="dxa"/>
            <w:tcBorders>
              <w:top w:val="single" w:sz="4" w:space="0" w:color="000000"/>
              <w:left w:val="single" w:sz="4" w:space="0" w:color="000000"/>
              <w:bottom w:val="single" w:sz="4" w:space="0" w:color="000000"/>
              <w:right w:val="single" w:sz="4" w:space="0" w:color="000000"/>
            </w:tcBorders>
            <w:vAlign w:val="center"/>
          </w:tcPr>
          <w:p w:rsidR="006714EB" w:rsidRPr="00BC0CAD" w:rsidRDefault="006714EB" w:rsidP="001D09EE">
            <w:pPr>
              <w:pStyle w:val="TableParagraph"/>
              <w:kinsoku w:val="0"/>
              <w:overflowPunct w:val="0"/>
              <w:ind w:firstLine="560"/>
              <w:rPr>
                <w:rFonts w:cs="Times New Roman"/>
                <w:color w:val="000000" w:themeColor="text1"/>
                <w:sz w:val="24"/>
                <w:szCs w:val="24"/>
              </w:rPr>
            </w:pPr>
          </w:p>
        </w:tc>
      </w:tr>
      <w:tr w:rsidR="006714EB" w:rsidRPr="00BC0CAD" w:rsidTr="00BC0CAD">
        <w:trPr>
          <w:trHeight w:val="340"/>
        </w:trPr>
        <w:tc>
          <w:tcPr>
            <w:tcW w:w="1004" w:type="dxa"/>
            <w:tcBorders>
              <w:top w:val="single" w:sz="4" w:space="0" w:color="000000"/>
              <w:left w:val="single" w:sz="4" w:space="0" w:color="000000"/>
              <w:bottom w:val="single" w:sz="4" w:space="0" w:color="000000"/>
              <w:right w:val="single" w:sz="4" w:space="0" w:color="000000"/>
            </w:tcBorders>
            <w:vAlign w:val="center"/>
          </w:tcPr>
          <w:p w:rsidR="006714EB" w:rsidRPr="00BC0CAD" w:rsidRDefault="006714EB" w:rsidP="001D09EE">
            <w:pPr>
              <w:pStyle w:val="TableParagraph"/>
              <w:kinsoku w:val="0"/>
              <w:overflowPunct w:val="0"/>
              <w:spacing w:before="35"/>
              <w:ind w:left="109" w:right="101"/>
              <w:rPr>
                <w:color w:val="000000" w:themeColor="text1"/>
                <w:sz w:val="24"/>
                <w:szCs w:val="24"/>
              </w:rPr>
            </w:pPr>
            <w:r w:rsidRPr="00BC0CAD">
              <w:rPr>
                <w:color w:val="000000" w:themeColor="text1"/>
                <w:sz w:val="24"/>
                <w:szCs w:val="24"/>
              </w:rPr>
              <w:t>006</w:t>
            </w:r>
          </w:p>
        </w:tc>
        <w:tc>
          <w:tcPr>
            <w:tcW w:w="2145" w:type="dxa"/>
            <w:tcBorders>
              <w:top w:val="single" w:sz="4" w:space="0" w:color="000000"/>
              <w:left w:val="single" w:sz="4" w:space="0" w:color="000000"/>
              <w:bottom w:val="single" w:sz="4" w:space="0" w:color="000000"/>
              <w:right w:val="single" w:sz="4" w:space="0" w:color="000000"/>
            </w:tcBorders>
            <w:vAlign w:val="center"/>
          </w:tcPr>
          <w:p w:rsidR="006714EB" w:rsidRPr="00BC0CAD" w:rsidRDefault="004E38BB" w:rsidP="001D09EE">
            <w:pPr>
              <w:pStyle w:val="TableParagraph"/>
              <w:kinsoku w:val="0"/>
              <w:overflowPunct w:val="0"/>
              <w:spacing w:before="35"/>
              <w:jc w:val="both"/>
              <w:rPr>
                <w:color w:val="000000" w:themeColor="text1"/>
                <w:sz w:val="24"/>
                <w:szCs w:val="24"/>
              </w:rPr>
            </w:pPr>
            <w:r w:rsidRPr="00BC0CAD">
              <w:rPr>
                <w:rFonts w:hint="eastAsia"/>
                <w:color w:val="000000" w:themeColor="text1"/>
                <w:sz w:val="24"/>
                <w:szCs w:val="24"/>
              </w:rPr>
              <w:t>一</w:t>
            </w:r>
            <w:r w:rsidR="006714EB" w:rsidRPr="00BC0CAD">
              <w:rPr>
                <w:rFonts w:hint="eastAsia"/>
                <w:color w:val="000000" w:themeColor="text1"/>
                <w:sz w:val="24"/>
                <w:szCs w:val="24"/>
              </w:rPr>
              <w:t>层平面图</w:t>
            </w:r>
          </w:p>
        </w:tc>
        <w:tc>
          <w:tcPr>
            <w:tcW w:w="1233" w:type="dxa"/>
            <w:tcBorders>
              <w:top w:val="single" w:sz="4" w:space="0" w:color="000000"/>
              <w:left w:val="single" w:sz="4" w:space="0" w:color="000000"/>
              <w:bottom w:val="single" w:sz="4" w:space="0" w:color="000000"/>
              <w:right w:val="single" w:sz="4" w:space="0" w:color="000000"/>
            </w:tcBorders>
            <w:vAlign w:val="center"/>
          </w:tcPr>
          <w:p w:rsidR="006714EB" w:rsidRPr="00BC0CAD" w:rsidRDefault="006714EB" w:rsidP="001D09EE">
            <w:pPr>
              <w:pStyle w:val="TableParagraph"/>
              <w:kinsoku w:val="0"/>
              <w:overflowPunct w:val="0"/>
              <w:ind w:firstLine="560"/>
              <w:rPr>
                <w:rFonts w:cs="Times New Roman"/>
                <w:color w:val="000000" w:themeColor="text1"/>
                <w:sz w:val="24"/>
                <w:szCs w:val="24"/>
              </w:rPr>
            </w:pPr>
          </w:p>
        </w:tc>
        <w:tc>
          <w:tcPr>
            <w:tcW w:w="820" w:type="dxa"/>
            <w:tcBorders>
              <w:top w:val="single" w:sz="4" w:space="0" w:color="000000"/>
              <w:left w:val="single" w:sz="4" w:space="0" w:color="000000"/>
              <w:bottom w:val="single" w:sz="4" w:space="0" w:color="000000"/>
              <w:right w:val="single" w:sz="4" w:space="0" w:color="000000"/>
            </w:tcBorders>
            <w:vAlign w:val="center"/>
          </w:tcPr>
          <w:p w:rsidR="006714EB" w:rsidRPr="00BC0CAD" w:rsidRDefault="006714EB" w:rsidP="001D09EE">
            <w:pPr>
              <w:pStyle w:val="TableParagraph"/>
              <w:kinsoku w:val="0"/>
              <w:overflowPunct w:val="0"/>
              <w:ind w:firstLine="560"/>
              <w:rPr>
                <w:rFonts w:cs="Times New Roman"/>
                <w:color w:val="000000" w:themeColor="text1"/>
                <w:sz w:val="24"/>
                <w:szCs w:val="24"/>
              </w:rPr>
            </w:pPr>
          </w:p>
        </w:tc>
        <w:tc>
          <w:tcPr>
            <w:tcW w:w="1756" w:type="dxa"/>
            <w:tcBorders>
              <w:top w:val="single" w:sz="4" w:space="0" w:color="000000"/>
              <w:left w:val="single" w:sz="4" w:space="0" w:color="000000"/>
              <w:bottom w:val="single" w:sz="4" w:space="0" w:color="000000"/>
              <w:right w:val="single" w:sz="4" w:space="0" w:color="000000"/>
            </w:tcBorders>
            <w:vAlign w:val="center"/>
          </w:tcPr>
          <w:p w:rsidR="006714EB" w:rsidRPr="00BC0CAD" w:rsidRDefault="006714EB" w:rsidP="001D09EE">
            <w:pPr>
              <w:pStyle w:val="TableParagraph"/>
              <w:kinsoku w:val="0"/>
              <w:overflowPunct w:val="0"/>
              <w:ind w:firstLine="560"/>
              <w:rPr>
                <w:rFonts w:cs="Times New Roman"/>
                <w:color w:val="000000" w:themeColor="text1"/>
                <w:sz w:val="24"/>
                <w:szCs w:val="24"/>
              </w:rPr>
            </w:pPr>
          </w:p>
        </w:tc>
        <w:tc>
          <w:tcPr>
            <w:tcW w:w="1180" w:type="dxa"/>
            <w:tcBorders>
              <w:top w:val="single" w:sz="4" w:space="0" w:color="000000"/>
              <w:left w:val="single" w:sz="4" w:space="0" w:color="000000"/>
              <w:bottom w:val="single" w:sz="4" w:space="0" w:color="000000"/>
              <w:right w:val="single" w:sz="4" w:space="0" w:color="000000"/>
            </w:tcBorders>
            <w:vAlign w:val="center"/>
          </w:tcPr>
          <w:p w:rsidR="006714EB" w:rsidRPr="00BC0CAD" w:rsidRDefault="006714EB" w:rsidP="001D09EE">
            <w:pPr>
              <w:pStyle w:val="TableParagraph"/>
              <w:kinsoku w:val="0"/>
              <w:overflowPunct w:val="0"/>
              <w:ind w:firstLine="560"/>
              <w:rPr>
                <w:rFonts w:cs="Times New Roman"/>
                <w:color w:val="000000" w:themeColor="text1"/>
                <w:sz w:val="24"/>
                <w:szCs w:val="24"/>
              </w:rPr>
            </w:pPr>
          </w:p>
        </w:tc>
        <w:tc>
          <w:tcPr>
            <w:tcW w:w="853" w:type="dxa"/>
            <w:tcBorders>
              <w:top w:val="single" w:sz="4" w:space="0" w:color="000000"/>
              <w:left w:val="single" w:sz="4" w:space="0" w:color="000000"/>
              <w:bottom w:val="single" w:sz="4" w:space="0" w:color="000000"/>
              <w:right w:val="single" w:sz="4" w:space="0" w:color="000000"/>
            </w:tcBorders>
            <w:vAlign w:val="center"/>
          </w:tcPr>
          <w:p w:rsidR="006714EB" w:rsidRPr="00BC0CAD" w:rsidRDefault="006714EB" w:rsidP="001D09EE">
            <w:pPr>
              <w:pStyle w:val="TableParagraph"/>
              <w:kinsoku w:val="0"/>
              <w:overflowPunct w:val="0"/>
              <w:ind w:firstLine="560"/>
              <w:rPr>
                <w:rFonts w:cs="Times New Roman"/>
                <w:color w:val="000000" w:themeColor="text1"/>
                <w:sz w:val="24"/>
                <w:szCs w:val="24"/>
              </w:rPr>
            </w:pPr>
          </w:p>
        </w:tc>
      </w:tr>
      <w:tr w:rsidR="004E38BB" w:rsidRPr="00BC0CAD" w:rsidTr="00BC0CAD">
        <w:trPr>
          <w:trHeight w:val="340"/>
        </w:trPr>
        <w:tc>
          <w:tcPr>
            <w:tcW w:w="1004"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spacing w:before="35"/>
              <w:ind w:left="109" w:right="101"/>
              <w:rPr>
                <w:color w:val="000000" w:themeColor="text1"/>
                <w:sz w:val="24"/>
                <w:szCs w:val="24"/>
              </w:rPr>
            </w:pPr>
            <w:r w:rsidRPr="00BC0CAD">
              <w:rPr>
                <w:color w:val="000000" w:themeColor="text1"/>
                <w:sz w:val="24"/>
                <w:szCs w:val="24"/>
              </w:rPr>
              <w:t>007</w:t>
            </w:r>
          </w:p>
        </w:tc>
        <w:tc>
          <w:tcPr>
            <w:tcW w:w="2145"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spacing w:before="36"/>
              <w:rPr>
                <w:color w:val="000000" w:themeColor="text1"/>
                <w:sz w:val="24"/>
                <w:szCs w:val="24"/>
              </w:rPr>
            </w:pPr>
            <w:r w:rsidRPr="00BC0CAD">
              <w:rPr>
                <w:rFonts w:hint="eastAsia"/>
                <w:color w:val="000000" w:themeColor="text1"/>
                <w:sz w:val="24"/>
                <w:szCs w:val="24"/>
              </w:rPr>
              <w:t>屋顶平面图</w:t>
            </w:r>
          </w:p>
        </w:tc>
        <w:tc>
          <w:tcPr>
            <w:tcW w:w="1233"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ind w:firstLine="560"/>
              <w:rPr>
                <w:rFonts w:cs="Times New Roman"/>
                <w:color w:val="000000" w:themeColor="text1"/>
                <w:sz w:val="24"/>
                <w:szCs w:val="24"/>
              </w:rPr>
            </w:pPr>
          </w:p>
        </w:tc>
        <w:tc>
          <w:tcPr>
            <w:tcW w:w="820"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ind w:firstLine="560"/>
              <w:rPr>
                <w:rFonts w:cs="Times New Roman"/>
                <w:color w:val="000000" w:themeColor="text1"/>
                <w:sz w:val="24"/>
                <w:szCs w:val="24"/>
              </w:rPr>
            </w:pPr>
          </w:p>
        </w:tc>
        <w:tc>
          <w:tcPr>
            <w:tcW w:w="1756"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ind w:firstLine="560"/>
              <w:rPr>
                <w:rFonts w:cs="Times New Roman"/>
                <w:color w:val="000000" w:themeColor="text1"/>
                <w:sz w:val="24"/>
                <w:szCs w:val="24"/>
              </w:rPr>
            </w:pPr>
          </w:p>
        </w:tc>
        <w:tc>
          <w:tcPr>
            <w:tcW w:w="1180"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ind w:firstLine="560"/>
              <w:rPr>
                <w:rFonts w:cs="Times New Roman"/>
                <w:color w:val="000000" w:themeColor="text1"/>
                <w:sz w:val="24"/>
                <w:szCs w:val="24"/>
              </w:rPr>
            </w:pPr>
          </w:p>
        </w:tc>
        <w:tc>
          <w:tcPr>
            <w:tcW w:w="853"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ind w:firstLine="560"/>
              <w:rPr>
                <w:rFonts w:cs="Times New Roman"/>
                <w:color w:val="000000" w:themeColor="text1"/>
                <w:sz w:val="24"/>
                <w:szCs w:val="24"/>
              </w:rPr>
            </w:pPr>
          </w:p>
        </w:tc>
      </w:tr>
      <w:tr w:rsidR="004E38BB" w:rsidRPr="00BC0CAD" w:rsidTr="00BC0CAD">
        <w:trPr>
          <w:trHeight w:val="340"/>
        </w:trPr>
        <w:tc>
          <w:tcPr>
            <w:tcW w:w="1004"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spacing w:before="35"/>
              <w:ind w:left="109" w:right="101"/>
              <w:rPr>
                <w:color w:val="000000" w:themeColor="text1"/>
                <w:sz w:val="24"/>
                <w:szCs w:val="24"/>
              </w:rPr>
            </w:pPr>
            <w:r w:rsidRPr="00BC0CAD">
              <w:rPr>
                <w:color w:val="000000" w:themeColor="text1"/>
                <w:sz w:val="24"/>
                <w:szCs w:val="24"/>
              </w:rPr>
              <w:t>008</w:t>
            </w:r>
          </w:p>
        </w:tc>
        <w:tc>
          <w:tcPr>
            <w:tcW w:w="2145"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spacing w:before="34"/>
              <w:rPr>
                <w:color w:val="000000" w:themeColor="text1"/>
                <w:sz w:val="24"/>
                <w:szCs w:val="24"/>
              </w:rPr>
            </w:pPr>
            <w:r w:rsidRPr="00BC0CAD">
              <w:rPr>
                <w:rFonts w:hint="eastAsia"/>
                <w:color w:val="000000" w:themeColor="text1"/>
                <w:sz w:val="24"/>
                <w:szCs w:val="24"/>
              </w:rPr>
              <w:t>立面图</w:t>
            </w:r>
          </w:p>
        </w:tc>
        <w:tc>
          <w:tcPr>
            <w:tcW w:w="1233"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ind w:firstLine="560"/>
              <w:rPr>
                <w:rFonts w:cs="Times New Roman"/>
                <w:color w:val="000000" w:themeColor="text1"/>
                <w:sz w:val="24"/>
                <w:szCs w:val="24"/>
              </w:rPr>
            </w:pPr>
          </w:p>
        </w:tc>
        <w:tc>
          <w:tcPr>
            <w:tcW w:w="820"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ind w:firstLine="560"/>
              <w:rPr>
                <w:rFonts w:cs="Times New Roman"/>
                <w:color w:val="000000" w:themeColor="text1"/>
                <w:sz w:val="24"/>
                <w:szCs w:val="24"/>
              </w:rPr>
            </w:pPr>
          </w:p>
        </w:tc>
        <w:tc>
          <w:tcPr>
            <w:tcW w:w="1756"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ind w:firstLine="560"/>
              <w:rPr>
                <w:rFonts w:cs="Times New Roman"/>
                <w:color w:val="000000" w:themeColor="text1"/>
                <w:sz w:val="24"/>
                <w:szCs w:val="24"/>
              </w:rPr>
            </w:pPr>
          </w:p>
        </w:tc>
        <w:tc>
          <w:tcPr>
            <w:tcW w:w="1180"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ind w:firstLine="560"/>
              <w:rPr>
                <w:rFonts w:cs="Times New Roman"/>
                <w:color w:val="000000" w:themeColor="text1"/>
                <w:sz w:val="24"/>
                <w:szCs w:val="24"/>
              </w:rPr>
            </w:pPr>
          </w:p>
        </w:tc>
        <w:tc>
          <w:tcPr>
            <w:tcW w:w="853"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ind w:firstLine="560"/>
              <w:rPr>
                <w:rFonts w:cs="Times New Roman"/>
                <w:color w:val="000000" w:themeColor="text1"/>
                <w:sz w:val="24"/>
                <w:szCs w:val="24"/>
              </w:rPr>
            </w:pPr>
          </w:p>
        </w:tc>
      </w:tr>
      <w:tr w:rsidR="004E38BB" w:rsidRPr="00BC0CAD" w:rsidTr="00BC0CAD">
        <w:trPr>
          <w:trHeight w:val="340"/>
        </w:trPr>
        <w:tc>
          <w:tcPr>
            <w:tcW w:w="1004"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spacing w:before="35"/>
              <w:ind w:left="109" w:right="101"/>
              <w:rPr>
                <w:color w:val="000000" w:themeColor="text1"/>
                <w:sz w:val="24"/>
                <w:szCs w:val="24"/>
              </w:rPr>
            </w:pPr>
            <w:r w:rsidRPr="00BC0CAD">
              <w:rPr>
                <w:color w:val="000000" w:themeColor="text1"/>
                <w:sz w:val="24"/>
                <w:szCs w:val="24"/>
              </w:rPr>
              <w:t>009</w:t>
            </w:r>
          </w:p>
        </w:tc>
        <w:tc>
          <w:tcPr>
            <w:tcW w:w="2145"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spacing w:before="34"/>
              <w:rPr>
                <w:color w:val="000000" w:themeColor="text1"/>
                <w:sz w:val="24"/>
                <w:szCs w:val="24"/>
              </w:rPr>
            </w:pPr>
            <w:r w:rsidRPr="00BC0CAD">
              <w:rPr>
                <w:rFonts w:hint="eastAsia"/>
                <w:color w:val="000000" w:themeColor="text1"/>
                <w:sz w:val="24"/>
                <w:szCs w:val="24"/>
              </w:rPr>
              <w:t>……</w:t>
            </w:r>
          </w:p>
        </w:tc>
        <w:tc>
          <w:tcPr>
            <w:tcW w:w="1233"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ind w:firstLine="560"/>
              <w:rPr>
                <w:rFonts w:cs="Times New Roman"/>
                <w:color w:val="000000" w:themeColor="text1"/>
                <w:sz w:val="24"/>
                <w:szCs w:val="24"/>
              </w:rPr>
            </w:pPr>
          </w:p>
        </w:tc>
        <w:tc>
          <w:tcPr>
            <w:tcW w:w="820"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ind w:firstLine="560"/>
              <w:rPr>
                <w:rFonts w:cs="Times New Roman"/>
                <w:color w:val="000000" w:themeColor="text1"/>
                <w:sz w:val="24"/>
                <w:szCs w:val="24"/>
              </w:rPr>
            </w:pPr>
          </w:p>
        </w:tc>
        <w:tc>
          <w:tcPr>
            <w:tcW w:w="1756"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ind w:firstLine="560"/>
              <w:rPr>
                <w:rFonts w:cs="Times New Roman"/>
                <w:color w:val="000000" w:themeColor="text1"/>
                <w:sz w:val="24"/>
                <w:szCs w:val="24"/>
              </w:rPr>
            </w:pPr>
          </w:p>
        </w:tc>
        <w:tc>
          <w:tcPr>
            <w:tcW w:w="1180"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ind w:firstLine="560"/>
              <w:rPr>
                <w:rFonts w:cs="Times New Roman"/>
                <w:color w:val="000000" w:themeColor="text1"/>
                <w:sz w:val="24"/>
                <w:szCs w:val="24"/>
              </w:rPr>
            </w:pPr>
          </w:p>
        </w:tc>
        <w:tc>
          <w:tcPr>
            <w:tcW w:w="853"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ind w:firstLine="560"/>
              <w:rPr>
                <w:rFonts w:cs="Times New Roman"/>
                <w:color w:val="000000" w:themeColor="text1"/>
                <w:sz w:val="24"/>
                <w:szCs w:val="24"/>
              </w:rPr>
            </w:pPr>
          </w:p>
        </w:tc>
      </w:tr>
      <w:tr w:rsidR="004E38BB" w:rsidRPr="00BC0CAD" w:rsidTr="00BC0CAD">
        <w:trPr>
          <w:trHeight w:val="340"/>
        </w:trPr>
        <w:tc>
          <w:tcPr>
            <w:tcW w:w="1004"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spacing w:before="35"/>
              <w:ind w:left="109" w:right="101"/>
              <w:rPr>
                <w:color w:val="000000" w:themeColor="text1"/>
                <w:sz w:val="24"/>
                <w:szCs w:val="24"/>
              </w:rPr>
            </w:pPr>
            <w:r w:rsidRPr="00BC0CAD">
              <w:rPr>
                <w:rFonts w:hint="eastAsia"/>
                <w:color w:val="000000" w:themeColor="text1"/>
                <w:sz w:val="24"/>
                <w:szCs w:val="24"/>
              </w:rPr>
              <w:t>0</w:t>
            </w:r>
            <w:r w:rsidRPr="00BC0CAD">
              <w:rPr>
                <w:color w:val="000000" w:themeColor="text1"/>
                <w:sz w:val="24"/>
                <w:szCs w:val="24"/>
              </w:rPr>
              <w:t>10</w:t>
            </w:r>
          </w:p>
        </w:tc>
        <w:tc>
          <w:tcPr>
            <w:tcW w:w="2145"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spacing w:before="34"/>
              <w:jc w:val="both"/>
              <w:rPr>
                <w:color w:val="000000" w:themeColor="text1"/>
                <w:sz w:val="24"/>
                <w:szCs w:val="24"/>
              </w:rPr>
            </w:pPr>
            <w:r w:rsidRPr="00BC0CAD">
              <w:rPr>
                <w:rFonts w:hint="eastAsia"/>
                <w:color w:val="000000" w:themeColor="text1"/>
                <w:sz w:val="24"/>
                <w:szCs w:val="24"/>
              </w:rPr>
              <w:t>剖面图</w:t>
            </w:r>
          </w:p>
        </w:tc>
        <w:tc>
          <w:tcPr>
            <w:tcW w:w="1233"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ind w:firstLine="560"/>
              <w:rPr>
                <w:rFonts w:cs="Times New Roman"/>
                <w:color w:val="000000" w:themeColor="text1"/>
                <w:sz w:val="24"/>
                <w:szCs w:val="24"/>
              </w:rPr>
            </w:pPr>
          </w:p>
        </w:tc>
        <w:tc>
          <w:tcPr>
            <w:tcW w:w="820"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ind w:firstLine="560"/>
              <w:rPr>
                <w:rFonts w:cs="Times New Roman"/>
                <w:color w:val="000000" w:themeColor="text1"/>
                <w:sz w:val="24"/>
                <w:szCs w:val="24"/>
              </w:rPr>
            </w:pPr>
          </w:p>
        </w:tc>
        <w:tc>
          <w:tcPr>
            <w:tcW w:w="1756"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ind w:firstLine="560"/>
              <w:rPr>
                <w:rFonts w:cs="Times New Roman"/>
                <w:color w:val="000000" w:themeColor="text1"/>
                <w:sz w:val="24"/>
                <w:szCs w:val="24"/>
              </w:rPr>
            </w:pPr>
          </w:p>
        </w:tc>
        <w:tc>
          <w:tcPr>
            <w:tcW w:w="1180"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ind w:firstLine="560"/>
              <w:rPr>
                <w:rFonts w:cs="Times New Roman"/>
                <w:color w:val="000000" w:themeColor="text1"/>
                <w:sz w:val="24"/>
                <w:szCs w:val="24"/>
              </w:rPr>
            </w:pPr>
          </w:p>
        </w:tc>
        <w:tc>
          <w:tcPr>
            <w:tcW w:w="853"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ind w:firstLine="560"/>
              <w:rPr>
                <w:rFonts w:cs="Times New Roman"/>
                <w:color w:val="000000" w:themeColor="text1"/>
                <w:sz w:val="24"/>
                <w:szCs w:val="24"/>
              </w:rPr>
            </w:pPr>
          </w:p>
        </w:tc>
      </w:tr>
      <w:tr w:rsidR="004E38BB" w:rsidRPr="00BC0CAD" w:rsidTr="00BC0CAD">
        <w:trPr>
          <w:trHeight w:val="340"/>
        </w:trPr>
        <w:tc>
          <w:tcPr>
            <w:tcW w:w="1004"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spacing w:before="35"/>
              <w:ind w:left="109" w:right="101"/>
              <w:rPr>
                <w:color w:val="000000" w:themeColor="text1"/>
                <w:sz w:val="24"/>
                <w:szCs w:val="24"/>
              </w:rPr>
            </w:pPr>
            <w:r w:rsidRPr="00BC0CAD">
              <w:rPr>
                <w:rFonts w:hint="eastAsia"/>
                <w:color w:val="000000" w:themeColor="text1"/>
                <w:sz w:val="24"/>
                <w:szCs w:val="24"/>
              </w:rPr>
              <w:t>0</w:t>
            </w:r>
            <w:r w:rsidRPr="00BC0CAD">
              <w:rPr>
                <w:color w:val="000000" w:themeColor="text1"/>
                <w:sz w:val="24"/>
                <w:szCs w:val="24"/>
              </w:rPr>
              <w:t>11</w:t>
            </w:r>
          </w:p>
        </w:tc>
        <w:tc>
          <w:tcPr>
            <w:tcW w:w="2145"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spacing w:before="18"/>
              <w:jc w:val="both"/>
              <w:rPr>
                <w:rFonts w:cs="Segoe UI Symbol"/>
                <w:color w:val="000000" w:themeColor="text1"/>
                <w:sz w:val="24"/>
                <w:szCs w:val="24"/>
              </w:rPr>
            </w:pPr>
            <w:r w:rsidRPr="00BC0CAD">
              <w:rPr>
                <w:rFonts w:hint="eastAsia"/>
                <w:color w:val="000000" w:themeColor="text1"/>
                <w:sz w:val="24"/>
                <w:szCs w:val="24"/>
              </w:rPr>
              <w:t>……</w:t>
            </w:r>
            <w:r w:rsidRPr="00BC0CAD">
              <w:rPr>
                <w:rFonts w:ascii="MS Mincho" w:eastAsia="MS Mincho" w:hAnsi="MS Mincho" w:cs="MS Mincho" w:hint="eastAsia"/>
                <w:color w:val="000000" w:themeColor="text1"/>
                <w:sz w:val="24"/>
                <w:szCs w:val="24"/>
              </w:rPr>
              <w:t>⋮</w:t>
            </w:r>
          </w:p>
        </w:tc>
        <w:tc>
          <w:tcPr>
            <w:tcW w:w="1233"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ind w:firstLine="560"/>
              <w:rPr>
                <w:rFonts w:cs="Times New Roman"/>
                <w:color w:val="000000" w:themeColor="text1"/>
                <w:sz w:val="24"/>
                <w:szCs w:val="24"/>
              </w:rPr>
            </w:pPr>
          </w:p>
        </w:tc>
        <w:tc>
          <w:tcPr>
            <w:tcW w:w="820"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ind w:firstLine="560"/>
              <w:rPr>
                <w:rFonts w:cs="Times New Roman"/>
                <w:color w:val="000000" w:themeColor="text1"/>
                <w:sz w:val="24"/>
                <w:szCs w:val="24"/>
              </w:rPr>
            </w:pPr>
          </w:p>
        </w:tc>
        <w:tc>
          <w:tcPr>
            <w:tcW w:w="1756"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ind w:firstLine="560"/>
              <w:rPr>
                <w:rFonts w:cs="Times New Roman"/>
                <w:color w:val="000000" w:themeColor="text1"/>
                <w:sz w:val="24"/>
                <w:szCs w:val="24"/>
              </w:rPr>
            </w:pPr>
          </w:p>
        </w:tc>
        <w:tc>
          <w:tcPr>
            <w:tcW w:w="1180"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ind w:firstLine="560"/>
              <w:rPr>
                <w:rFonts w:cs="Times New Roman"/>
                <w:color w:val="000000" w:themeColor="text1"/>
                <w:sz w:val="24"/>
                <w:szCs w:val="24"/>
              </w:rPr>
            </w:pPr>
          </w:p>
        </w:tc>
        <w:tc>
          <w:tcPr>
            <w:tcW w:w="853"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ind w:firstLine="560"/>
              <w:rPr>
                <w:rFonts w:cs="Times New Roman"/>
                <w:color w:val="000000" w:themeColor="text1"/>
                <w:sz w:val="24"/>
                <w:szCs w:val="24"/>
              </w:rPr>
            </w:pPr>
          </w:p>
        </w:tc>
      </w:tr>
      <w:tr w:rsidR="004E38BB" w:rsidRPr="00BC0CAD" w:rsidTr="00BC0CAD">
        <w:trPr>
          <w:trHeight w:val="340"/>
        </w:trPr>
        <w:tc>
          <w:tcPr>
            <w:tcW w:w="1004"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spacing w:before="35"/>
              <w:ind w:left="109" w:right="101"/>
              <w:rPr>
                <w:color w:val="000000" w:themeColor="text1"/>
                <w:sz w:val="24"/>
                <w:szCs w:val="24"/>
              </w:rPr>
            </w:pPr>
            <w:r w:rsidRPr="00BC0CAD">
              <w:rPr>
                <w:rFonts w:hint="eastAsia"/>
                <w:color w:val="000000" w:themeColor="text1"/>
                <w:sz w:val="24"/>
                <w:szCs w:val="24"/>
              </w:rPr>
              <w:t>0</w:t>
            </w:r>
            <w:r w:rsidRPr="00BC0CAD">
              <w:rPr>
                <w:color w:val="000000" w:themeColor="text1"/>
                <w:sz w:val="24"/>
                <w:szCs w:val="24"/>
              </w:rPr>
              <w:t>12</w:t>
            </w:r>
          </w:p>
        </w:tc>
        <w:tc>
          <w:tcPr>
            <w:tcW w:w="2145"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spacing w:before="35"/>
              <w:jc w:val="both"/>
              <w:rPr>
                <w:color w:val="000000" w:themeColor="text1"/>
                <w:sz w:val="24"/>
                <w:szCs w:val="24"/>
              </w:rPr>
            </w:pPr>
            <w:r w:rsidRPr="00BC0CAD">
              <w:rPr>
                <w:rFonts w:hint="eastAsia"/>
                <w:color w:val="000000" w:themeColor="text1"/>
                <w:sz w:val="24"/>
                <w:szCs w:val="24"/>
              </w:rPr>
              <w:t>楼梯大样</w:t>
            </w:r>
          </w:p>
        </w:tc>
        <w:tc>
          <w:tcPr>
            <w:tcW w:w="1233"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ind w:firstLine="560"/>
              <w:rPr>
                <w:rFonts w:cs="Times New Roman"/>
                <w:color w:val="000000" w:themeColor="text1"/>
                <w:sz w:val="24"/>
                <w:szCs w:val="24"/>
              </w:rPr>
            </w:pPr>
          </w:p>
        </w:tc>
        <w:tc>
          <w:tcPr>
            <w:tcW w:w="820"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ind w:firstLine="560"/>
              <w:rPr>
                <w:rFonts w:cs="Times New Roman"/>
                <w:color w:val="000000" w:themeColor="text1"/>
                <w:sz w:val="24"/>
                <w:szCs w:val="24"/>
              </w:rPr>
            </w:pPr>
          </w:p>
        </w:tc>
        <w:tc>
          <w:tcPr>
            <w:tcW w:w="1756"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ind w:firstLine="560"/>
              <w:rPr>
                <w:rFonts w:cs="Times New Roman"/>
                <w:color w:val="000000" w:themeColor="text1"/>
                <w:sz w:val="24"/>
                <w:szCs w:val="24"/>
              </w:rPr>
            </w:pPr>
          </w:p>
        </w:tc>
        <w:tc>
          <w:tcPr>
            <w:tcW w:w="1180"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ind w:firstLine="560"/>
              <w:rPr>
                <w:rFonts w:cs="Times New Roman"/>
                <w:color w:val="000000" w:themeColor="text1"/>
                <w:sz w:val="24"/>
                <w:szCs w:val="24"/>
              </w:rPr>
            </w:pPr>
          </w:p>
        </w:tc>
        <w:tc>
          <w:tcPr>
            <w:tcW w:w="853"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ind w:firstLine="560"/>
              <w:rPr>
                <w:rFonts w:cs="Times New Roman"/>
                <w:color w:val="000000" w:themeColor="text1"/>
                <w:sz w:val="24"/>
                <w:szCs w:val="24"/>
              </w:rPr>
            </w:pPr>
          </w:p>
        </w:tc>
      </w:tr>
      <w:tr w:rsidR="004E38BB" w:rsidRPr="00BC0CAD" w:rsidTr="00BC0CAD">
        <w:trPr>
          <w:trHeight w:val="340"/>
        </w:trPr>
        <w:tc>
          <w:tcPr>
            <w:tcW w:w="1004"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spacing w:before="35"/>
              <w:ind w:left="109" w:right="101"/>
              <w:rPr>
                <w:color w:val="000000" w:themeColor="text1"/>
                <w:sz w:val="24"/>
                <w:szCs w:val="24"/>
              </w:rPr>
            </w:pPr>
            <w:r w:rsidRPr="00BC0CAD">
              <w:rPr>
                <w:rFonts w:hint="eastAsia"/>
                <w:color w:val="000000" w:themeColor="text1"/>
                <w:sz w:val="24"/>
                <w:szCs w:val="24"/>
              </w:rPr>
              <w:t>0</w:t>
            </w:r>
            <w:r w:rsidRPr="00BC0CAD">
              <w:rPr>
                <w:color w:val="000000" w:themeColor="text1"/>
                <w:sz w:val="24"/>
                <w:szCs w:val="24"/>
              </w:rPr>
              <w:t>13</w:t>
            </w:r>
          </w:p>
        </w:tc>
        <w:tc>
          <w:tcPr>
            <w:tcW w:w="2145"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spacing w:before="36"/>
              <w:jc w:val="both"/>
              <w:rPr>
                <w:color w:val="000000" w:themeColor="text1"/>
                <w:sz w:val="24"/>
                <w:szCs w:val="24"/>
              </w:rPr>
            </w:pPr>
            <w:r w:rsidRPr="00BC0CAD">
              <w:rPr>
                <w:rFonts w:hint="eastAsia"/>
                <w:color w:val="000000" w:themeColor="text1"/>
                <w:sz w:val="24"/>
                <w:szCs w:val="24"/>
              </w:rPr>
              <w:t>门窗大样</w:t>
            </w:r>
          </w:p>
        </w:tc>
        <w:tc>
          <w:tcPr>
            <w:tcW w:w="1233"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ind w:firstLine="560"/>
              <w:rPr>
                <w:rFonts w:cs="Times New Roman"/>
                <w:color w:val="000000" w:themeColor="text1"/>
                <w:sz w:val="24"/>
                <w:szCs w:val="24"/>
              </w:rPr>
            </w:pPr>
          </w:p>
        </w:tc>
        <w:tc>
          <w:tcPr>
            <w:tcW w:w="820"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ind w:firstLine="560"/>
              <w:rPr>
                <w:rFonts w:cs="Times New Roman"/>
                <w:color w:val="000000" w:themeColor="text1"/>
                <w:sz w:val="24"/>
                <w:szCs w:val="24"/>
              </w:rPr>
            </w:pPr>
          </w:p>
        </w:tc>
        <w:tc>
          <w:tcPr>
            <w:tcW w:w="1756"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ind w:firstLine="560"/>
              <w:rPr>
                <w:rFonts w:cs="Times New Roman"/>
                <w:color w:val="000000" w:themeColor="text1"/>
                <w:sz w:val="24"/>
                <w:szCs w:val="24"/>
              </w:rPr>
            </w:pPr>
          </w:p>
        </w:tc>
        <w:tc>
          <w:tcPr>
            <w:tcW w:w="1180"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ind w:firstLine="560"/>
              <w:rPr>
                <w:rFonts w:cs="Times New Roman"/>
                <w:color w:val="000000" w:themeColor="text1"/>
                <w:sz w:val="24"/>
                <w:szCs w:val="24"/>
              </w:rPr>
            </w:pPr>
          </w:p>
        </w:tc>
        <w:tc>
          <w:tcPr>
            <w:tcW w:w="853"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ind w:firstLine="560"/>
              <w:rPr>
                <w:rFonts w:cs="Times New Roman"/>
                <w:color w:val="000000" w:themeColor="text1"/>
                <w:sz w:val="24"/>
                <w:szCs w:val="24"/>
              </w:rPr>
            </w:pPr>
          </w:p>
        </w:tc>
      </w:tr>
      <w:tr w:rsidR="004E38BB" w:rsidRPr="00BC0CAD" w:rsidTr="00BC0CAD">
        <w:trPr>
          <w:trHeight w:val="340"/>
        </w:trPr>
        <w:tc>
          <w:tcPr>
            <w:tcW w:w="1004"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spacing w:before="35"/>
              <w:ind w:left="109" w:right="101"/>
              <w:rPr>
                <w:color w:val="000000" w:themeColor="text1"/>
                <w:sz w:val="24"/>
                <w:szCs w:val="24"/>
              </w:rPr>
            </w:pPr>
            <w:r w:rsidRPr="00BC0CAD">
              <w:rPr>
                <w:rFonts w:hint="eastAsia"/>
                <w:color w:val="000000" w:themeColor="text1"/>
                <w:sz w:val="24"/>
                <w:szCs w:val="24"/>
              </w:rPr>
              <w:t>0</w:t>
            </w:r>
            <w:r w:rsidRPr="00BC0CAD">
              <w:rPr>
                <w:color w:val="000000" w:themeColor="text1"/>
                <w:sz w:val="24"/>
                <w:szCs w:val="24"/>
              </w:rPr>
              <w:t>14</w:t>
            </w:r>
          </w:p>
        </w:tc>
        <w:tc>
          <w:tcPr>
            <w:tcW w:w="2145"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spacing w:before="34"/>
              <w:jc w:val="both"/>
              <w:rPr>
                <w:color w:val="000000" w:themeColor="text1"/>
                <w:sz w:val="24"/>
                <w:szCs w:val="24"/>
              </w:rPr>
            </w:pPr>
            <w:r w:rsidRPr="00BC0CAD">
              <w:rPr>
                <w:rFonts w:hint="eastAsia"/>
                <w:color w:val="000000" w:themeColor="text1"/>
                <w:sz w:val="24"/>
                <w:szCs w:val="24"/>
              </w:rPr>
              <w:t>墙身大样</w:t>
            </w:r>
          </w:p>
        </w:tc>
        <w:tc>
          <w:tcPr>
            <w:tcW w:w="1233"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ind w:firstLine="560"/>
              <w:rPr>
                <w:rFonts w:cs="Times New Roman"/>
                <w:color w:val="000000" w:themeColor="text1"/>
                <w:sz w:val="24"/>
                <w:szCs w:val="24"/>
              </w:rPr>
            </w:pPr>
          </w:p>
        </w:tc>
        <w:tc>
          <w:tcPr>
            <w:tcW w:w="820"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ind w:firstLine="560"/>
              <w:rPr>
                <w:rFonts w:cs="Times New Roman"/>
                <w:color w:val="000000" w:themeColor="text1"/>
                <w:sz w:val="24"/>
                <w:szCs w:val="24"/>
              </w:rPr>
            </w:pPr>
          </w:p>
        </w:tc>
        <w:tc>
          <w:tcPr>
            <w:tcW w:w="1756"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ind w:firstLine="560"/>
              <w:rPr>
                <w:rFonts w:cs="Times New Roman"/>
                <w:color w:val="000000" w:themeColor="text1"/>
                <w:sz w:val="24"/>
                <w:szCs w:val="24"/>
              </w:rPr>
            </w:pPr>
          </w:p>
        </w:tc>
        <w:tc>
          <w:tcPr>
            <w:tcW w:w="1180"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ind w:firstLine="560"/>
              <w:rPr>
                <w:rFonts w:cs="Times New Roman"/>
                <w:color w:val="000000" w:themeColor="text1"/>
                <w:sz w:val="24"/>
                <w:szCs w:val="24"/>
              </w:rPr>
            </w:pPr>
          </w:p>
        </w:tc>
        <w:tc>
          <w:tcPr>
            <w:tcW w:w="853"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ind w:firstLine="560"/>
              <w:rPr>
                <w:rFonts w:cs="Times New Roman"/>
                <w:color w:val="000000" w:themeColor="text1"/>
                <w:sz w:val="24"/>
                <w:szCs w:val="24"/>
              </w:rPr>
            </w:pPr>
          </w:p>
        </w:tc>
      </w:tr>
      <w:tr w:rsidR="004E38BB" w:rsidRPr="00BC0CAD" w:rsidTr="00BC0CAD">
        <w:trPr>
          <w:trHeight w:val="340"/>
        </w:trPr>
        <w:tc>
          <w:tcPr>
            <w:tcW w:w="1004"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spacing w:before="35"/>
              <w:ind w:right="101"/>
              <w:rPr>
                <w:color w:val="000000" w:themeColor="text1"/>
                <w:sz w:val="24"/>
                <w:szCs w:val="24"/>
              </w:rPr>
            </w:pPr>
            <w:r w:rsidRPr="00BC0CAD">
              <w:rPr>
                <w:rFonts w:hint="eastAsia"/>
                <w:color w:val="000000" w:themeColor="text1"/>
                <w:sz w:val="24"/>
                <w:szCs w:val="24"/>
              </w:rPr>
              <w:t>…</w:t>
            </w:r>
          </w:p>
        </w:tc>
        <w:tc>
          <w:tcPr>
            <w:tcW w:w="2145"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spacing w:before="35"/>
              <w:ind w:left="107" w:firstLine="560"/>
              <w:jc w:val="both"/>
              <w:rPr>
                <w:color w:val="000000" w:themeColor="text1"/>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ind w:firstLine="560"/>
              <w:rPr>
                <w:rFonts w:cs="Times New Roman"/>
                <w:color w:val="000000" w:themeColor="text1"/>
                <w:sz w:val="24"/>
                <w:szCs w:val="24"/>
              </w:rPr>
            </w:pPr>
          </w:p>
        </w:tc>
        <w:tc>
          <w:tcPr>
            <w:tcW w:w="820"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ind w:firstLine="560"/>
              <w:rPr>
                <w:rFonts w:cs="Times New Roman"/>
                <w:color w:val="000000" w:themeColor="text1"/>
                <w:sz w:val="24"/>
                <w:szCs w:val="24"/>
              </w:rPr>
            </w:pPr>
          </w:p>
        </w:tc>
        <w:tc>
          <w:tcPr>
            <w:tcW w:w="1756"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ind w:firstLine="560"/>
              <w:rPr>
                <w:rFonts w:cs="Times New Roman"/>
                <w:color w:val="000000" w:themeColor="text1"/>
                <w:sz w:val="24"/>
                <w:szCs w:val="24"/>
              </w:rPr>
            </w:pPr>
          </w:p>
        </w:tc>
        <w:tc>
          <w:tcPr>
            <w:tcW w:w="1180"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ind w:firstLine="560"/>
              <w:rPr>
                <w:rFonts w:cs="Times New Roman"/>
                <w:color w:val="000000" w:themeColor="text1"/>
                <w:sz w:val="24"/>
                <w:szCs w:val="24"/>
              </w:rPr>
            </w:pPr>
          </w:p>
        </w:tc>
        <w:tc>
          <w:tcPr>
            <w:tcW w:w="853"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ind w:firstLine="560"/>
              <w:rPr>
                <w:rFonts w:cs="Times New Roman"/>
                <w:color w:val="000000" w:themeColor="text1"/>
                <w:sz w:val="24"/>
                <w:szCs w:val="24"/>
              </w:rPr>
            </w:pPr>
          </w:p>
        </w:tc>
      </w:tr>
      <w:tr w:rsidR="004E38BB" w:rsidRPr="00BC0CAD" w:rsidTr="00BC0CAD">
        <w:trPr>
          <w:trHeight w:val="340"/>
        </w:trPr>
        <w:tc>
          <w:tcPr>
            <w:tcW w:w="1004"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ind w:firstLine="560"/>
              <w:rPr>
                <w:rFonts w:cs="Times New Roman"/>
                <w:color w:val="000000" w:themeColor="text1"/>
                <w:sz w:val="24"/>
                <w:szCs w:val="24"/>
              </w:rPr>
            </w:pPr>
          </w:p>
        </w:tc>
        <w:tc>
          <w:tcPr>
            <w:tcW w:w="2145"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spacing w:before="36"/>
              <w:jc w:val="both"/>
              <w:rPr>
                <w:color w:val="000000" w:themeColor="text1"/>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ind w:firstLine="560"/>
              <w:rPr>
                <w:rFonts w:cs="Times New Roman"/>
                <w:color w:val="000000" w:themeColor="text1"/>
                <w:sz w:val="24"/>
                <w:szCs w:val="24"/>
              </w:rPr>
            </w:pPr>
          </w:p>
        </w:tc>
        <w:tc>
          <w:tcPr>
            <w:tcW w:w="820"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ind w:firstLine="560"/>
              <w:rPr>
                <w:rFonts w:cs="Times New Roman"/>
                <w:color w:val="000000" w:themeColor="text1"/>
                <w:sz w:val="24"/>
                <w:szCs w:val="24"/>
              </w:rPr>
            </w:pPr>
          </w:p>
        </w:tc>
        <w:tc>
          <w:tcPr>
            <w:tcW w:w="1756"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ind w:firstLine="560"/>
              <w:rPr>
                <w:rFonts w:cs="Times New Roman"/>
                <w:color w:val="000000" w:themeColor="text1"/>
                <w:sz w:val="24"/>
                <w:szCs w:val="24"/>
              </w:rPr>
            </w:pPr>
          </w:p>
        </w:tc>
        <w:tc>
          <w:tcPr>
            <w:tcW w:w="1180"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ind w:firstLine="560"/>
              <w:rPr>
                <w:rFonts w:cs="Times New Roman"/>
                <w:color w:val="000000" w:themeColor="text1"/>
                <w:sz w:val="24"/>
                <w:szCs w:val="24"/>
              </w:rPr>
            </w:pPr>
          </w:p>
        </w:tc>
        <w:tc>
          <w:tcPr>
            <w:tcW w:w="853"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ind w:firstLine="560"/>
              <w:rPr>
                <w:rFonts w:cs="Times New Roman"/>
                <w:color w:val="000000" w:themeColor="text1"/>
                <w:sz w:val="24"/>
                <w:szCs w:val="24"/>
              </w:rPr>
            </w:pPr>
          </w:p>
        </w:tc>
      </w:tr>
      <w:tr w:rsidR="004E38BB" w:rsidRPr="00BC0CAD" w:rsidTr="00BC0CAD">
        <w:trPr>
          <w:trHeight w:val="340"/>
        </w:trPr>
        <w:tc>
          <w:tcPr>
            <w:tcW w:w="1004"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ind w:firstLine="560"/>
              <w:rPr>
                <w:rFonts w:cs="Times New Roman"/>
                <w:color w:val="000000" w:themeColor="text1"/>
                <w:sz w:val="24"/>
                <w:szCs w:val="24"/>
              </w:rPr>
            </w:pPr>
          </w:p>
        </w:tc>
        <w:tc>
          <w:tcPr>
            <w:tcW w:w="2145"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spacing w:before="34"/>
              <w:ind w:left="107" w:firstLine="560"/>
              <w:jc w:val="both"/>
              <w:rPr>
                <w:color w:val="000000" w:themeColor="text1"/>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ind w:firstLine="560"/>
              <w:rPr>
                <w:rFonts w:cs="Times New Roman"/>
                <w:color w:val="000000" w:themeColor="text1"/>
                <w:sz w:val="24"/>
                <w:szCs w:val="24"/>
              </w:rPr>
            </w:pPr>
          </w:p>
        </w:tc>
        <w:tc>
          <w:tcPr>
            <w:tcW w:w="820"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ind w:firstLine="560"/>
              <w:rPr>
                <w:rFonts w:cs="Times New Roman"/>
                <w:color w:val="000000" w:themeColor="text1"/>
                <w:sz w:val="24"/>
                <w:szCs w:val="24"/>
              </w:rPr>
            </w:pPr>
          </w:p>
        </w:tc>
        <w:tc>
          <w:tcPr>
            <w:tcW w:w="1756"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ind w:firstLine="560"/>
              <w:rPr>
                <w:rFonts w:cs="Times New Roman"/>
                <w:color w:val="000000" w:themeColor="text1"/>
                <w:sz w:val="24"/>
                <w:szCs w:val="24"/>
              </w:rPr>
            </w:pPr>
          </w:p>
        </w:tc>
        <w:tc>
          <w:tcPr>
            <w:tcW w:w="1180"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ind w:firstLine="560"/>
              <w:rPr>
                <w:rFonts w:cs="Times New Roman"/>
                <w:color w:val="000000" w:themeColor="text1"/>
                <w:sz w:val="24"/>
                <w:szCs w:val="24"/>
              </w:rPr>
            </w:pPr>
          </w:p>
        </w:tc>
        <w:tc>
          <w:tcPr>
            <w:tcW w:w="853"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ind w:firstLine="560"/>
              <w:rPr>
                <w:rFonts w:cs="Times New Roman"/>
                <w:color w:val="000000" w:themeColor="text1"/>
                <w:sz w:val="24"/>
                <w:szCs w:val="24"/>
              </w:rPr>
            </w:pPr>
          </w:p>
        </w:tc>
      </w:tr>
      <w:tr w:rsidR="004E38BB" w:rsidRPr="00BC0CAD" w:rsidTr="00BC0CAD">
        <w:trPr>
          <w:trHeight w:val="340"/>
        </w:trPr>
        <w:tc>
          <w:tcPr>
            <w:tcW w:w="1004"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ind w:firstLine="560"/>
              <w:rPr>
                <w:rFonts w:cs="Times New Roman"/>
                <w:color w:val="000000" w:themeColor="text1"/>
                <w:sz w:val="24"/>
                <w:szCs w:val="24"/>
              </w:rPr>
            </w:pPr>
          </w:p>
        </w:tc>
        <w:tc>
          <w:tcPr>
            <w:tcW w:w="2145"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spacing w:before="34"/>
              <w:jc w:val="both"/>
              <w:rPr>
                <w:color w:val="000000" w:themeColor="text1"/>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ind w:firstLine="560"/>
              <w:rPr>
                <w:rFonts w:cs="Times New Roman"/>
                <w:color w:val="000000" w:themeColor="text1"/>
                <w:sz w:val="24"/>
                <w:szCs w:val="24"/>
              </w:rPr>
            </w:pPr>
          </w:p>
        </w:tc>
        <w:tc>
          <w:tcPr>
            <w:tcW w:w="820"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ind w:firstLine="560"/>
              <w:rPr>
                <w:rFonts w:cs="Times New Roman"/>
                <w:color w:val="000000" w:themeColor="text1"/>
                <w:sz w:val="24"/>
                <w:szCs w:val="24"/>
              </w:rPr>
            </w:pPr>
          </w:p>
        </w:tc>
        <w:tc>
          <w:tcPr>
            <w:tcW w:w="1756"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ind w:firstLine="560"/>
              <w:rPr>
                <w:rFonts w:cs="Times New Roman"/>
                <w:color w:val="000000" w:themeColor="text1"/>
                <w:sz w:val="24"/>
                <w:szCs w:val="24"/>
              </w:rPr>
            </w:pPr>
          </w:p>
        </w:tc>
        <w:tc>
          <w:tcPr>
            <w:tcW w:w="1180"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ind w:firstLine="560"/>
              <w:rPr>
                <w:rFonts w:cs="Times New Roman"/>
                <w:color w:val="000000" w:themeColor="text1"/>
                <w:sz w:val="24"/>
                <w:szCs w:val="24"/>
              </w:rPr>
            </w:pPr>
          </w:p>
        </w:tc>
        <w:tc>
          <w:tcPr>
            <w:tcW w:w="853" w:type="dxa"/>
            <w:tcBorders>
              <w:top w:val="single" w:sz="4" w:space="0" w:color="000000"/>
              <w:left w:val="single" w:sz="4" w:space="0" w:color="000000"/>
              <w:bottom w:val="single" w:sz="4" w:space="0" w:color="000000"/>
              <w:right w:val="single" w:sz="4" w:space="0" w:color="000000"/>
            </w:tcBorders>
            <w:vAlign w:val="center"/>
          </w:tcPr>
          <w:p w:rsidR="004E38BB" w:rsidRPr="00BC0CAD" w:rsidRDefault="004E38BB" w:rsidP="001D09EE">
            <w:pPr>
              <w:pStyle w:val="TableParagraph"/>
              <w:kinsoku w:val="0"/>
              <w:overflowPunct w:val="0"/>
              <w:ind w:firstLine="560"/>
              <w:rPr>
                <w:rFonts w:cs="Times New Roman"/>
                <w:color w:val="000000" w:themeColor="text1"/>
                <w:sz w:val="24"/>
                <w:szCs w:val="24"/>
              </w:rPr>
            </w:pPr>
          </w:p>
        </w:tc>
      </w:tr>
    </w:tbl>
    <w:p w:rsidR="006714EB" w:rsidRPr="00836EF6" w:rsidRDefault="006714EB" w:rsidP="001D09EE">
      <w:pPr>
        <w:pStyle w:val="ab"/>
        <w:kinsoku w:val="0"/>
        <w:overflowPunct w:val="0"/>
        <w:ind w:left="0"/>
        <w:rPr>
          <w:b/>
          <w:bCs/>
          <w:color w:val="000000" w:themeColor="text1"/>
          <w:sz w:val="28"/>
          <w:szCs w:val="28"/>
        </w:rPr>
      </w:pPr>
    </w:p>
    <w:p w:rsidR="006714EB" w:rsidRPr="00836EF6" w:rsidRDefault="006714EB" w:rsidP="001D09EE">
      <w:pPr>
        <w:pStyle w:val="ab"/>
        <w:kinsoku w:val="0"/>
        <w:overflowPunct w:val="0"/>
        <w:ind w:left="0"/>
        <w:rPr>
          <w:b/>
          <w:bCs/>
          <w:color w:val="000000" w:themeColor="text1"/>
          <w:sz w:val="28"/>
          <w:szCs w:val="28"/>
        </w:rPr>
      </w:pPr>
    </w:p>
    <w:p w:rsidR="006714EB" w:rsidRPr="00836EF6" w:rsidRDefault="006714EB" w:rsidP="001D09EE">
      <w:pPr>
        <w:pStyle w:val="ab"/>
        <w:kinsoku w:val="0"/>
        <w:overflowPunct w:val="0"/>
        <w:ind w:left="0" w:right="39"/>
        <w:jc w:val="center"/>
        <w:rPr>
          <w:b/>
          <w:bCs/>
          <w:color w:val="000000" w:themeColor="text1"/>
          <w:sz w:val="32"/>
          <w:szCs w:val="32"/>
        </w:rPr>
      </w:pPr>
      <w:r w:rsidRPr="00836EF6">
        <w:rPr>
          <w:rFonts w:hint="eastAsia"/>
          <w:b/>
          <w:bCs/>
          <w:color w:val="000000" w:themeColor="text1"/>
          <w:sz w:val="32"/>
          <w:szCs w:val="32"/>
        </w:rPr>
        <w:t>变更图纸目录</w:t>
      </w:r>
    </w:p>
    <w:p w:rsidR="006714EB" w:rsidRPr="00836EF6" w:rsidRDefault="006714EB" w:rsidP="001D09EE">
      <w:pPr>
        <w:pStyle w:val="ab"/>
        <w:kinsoku w:val="0"/>
        <w:overflowPunct w:val="0"/>
        <w:spacing w:before="232"/>
        <w:ind w:left="0" w:right="42"/>
        <w:jc w:val="center"/>
        <w:rPr>
          <w:color w:val="000000" w:themeColor="text1"/>
          <w:sz w:val="28"/>
          <w:szCs w:val="28"/>
        </w:rPr>
      </w:pPr>
      <w:r w:rsidRPr="00836EF6">
        <w:rPr>
          <w:rFonts w:hint="eastAsia"/>
          <w:color w:val="000000" w:themeColor="text1"/>
          <w:sz w:val="28"/>
          <w:szCs w:val="28"/>
        </w:rPr>
        <w:t>（仅提供变更相应修改的图纸目录）</w:t>
      </w:r>
    </w:p>
    <w:p w:rsidR="006714EB" w:rsidRPr="00836EF6" w:rsidRDefault="006714EB" w:rsidP="001D09EE">
      <w:pPr>
        <w:pStyle w:val="ab"/>
        <w:kinsoku w:val="0"/>
        <w:overflowPunct w:val="0"/>
        <w:spacing w:before="10" w:after="1"/>
        <w:ind w:left="0"/>
        <w:rPr>
          <w:color w:val="000000" w:themeColor="text1"/>
          <w:sz w:val="28"/>
          <w:szCs w:val="28"/>
        </w:rPr>
      </w:pPr>
    </w:p>
    <w:tbl>
      <w:tblPr>
        <w:tblW w:w="0" w:type="auto"/>
        <w:tblInd w:w="277" w:type="dxa"/>
        <w:tblLayout w:type="fixed"/>
        <w:tblCellMar>
          <w:left w:w="0" w:type="dxa"/>
          <w:right w:w="0" w:type="dxa"/>
        </w:tblCellMar>
        <w:tblLook w:val="0000"/>
      </w:tblPr>
      <w:tblGrid>
        <w:gridCol w:w="862"/>
        <w:gridCol w:w="2291"/>
        <w:gridCol w:w="1234"/>
        <w:gridCol w:w="658"/>
        <w:gridCol w:w="1366"/>
        <w:gridCol w:w="1216"/>
        <w:gridCol w:w="890"/>
      </w:tblGrid>
      <w:tr w:rsidR="006714EB" w:rsidRPr="001D09EE" w:rsidTr="001D09EE">
        <w:trPr>
          <w:trHeight w:val="340"/>
        </w:trPr>
        <w:tc>
          <w:tcPr>
            <w:tcW w:w="862"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34"/>
              <w:ind w:left="110" w:right="102"/>
              <w:jc w:val="center"/>
              <w:rPr>
                <w:rFonts w:ascii="方正黑体_GBK" w:eastAsia="方正黑体_GBK" w:hint="eastAsia"/>
                <w:color w:val="000000" w:themeColor="text1"/>
                <w:sz w:val="24"/>
                <w:szCs w:val="24"/>
              </w:rPr>
            </w:pPr>
            <w:r w:rsidRPr="001D09EE">
              <w:rPr>
                <w:rFonts w:ascii="方正黑体_GBK" w:eastAsia="方正黑体_GBK" w:hint="eastAsia"/>
                <w:color w:val="000000" w:themeColor="text1"/>
                <w:sz w:val="24"/>
                <w:szCs w:val="24"/>
              </w:rPr>
              <w:t>序号</w:t>
            </w:r>
          </w:p>
        </w:tc>
        <w:tc>
          <w:tcPr>
            <w:tcW w:w="2291"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34"/>
              <w:ind w:firstLine="560"/>
              <w:jc w:val="center"/>
              <w:rPr>
                <w:rFonts w:ascii="方正黑体_GBK" w:eastAsia="方正黑体_GBK" w:hint="eastAsia"/>
                <w:color w:val="000000" w:themeColor="text1"/>
                <w:sz w:val="24"/>
                <w:szCs w:val="24"/>
              </w:rPr>
            </w:pPr>
            <w:r w:rsidRPr="001D09EE">
              <w:rPr>
                <w:rFonts w:ascii="方正黑体_GBK" w:eastAsia="方正黑体_GBK" w:hint="eastAsia"/>
                <w:color w:val="000000" w:themeColor="text1"/>
                <w:sz w:val="24"/>
                <w:szCs w:val="24"/>
              </w:rPr>
              <w:t>图纸名称</w:t>
            </w:r>
          </w:p>
        </w:tc>
        <w:tc>
          <w:tcPr>
            <w:tcW w:w="1234"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34"/>
              <w:jc w:val="center"/>
              <w:rPr>
                <w:rFonts w:ascii="方正黑体_GBK" w:eastAsia="方正黑体_GBK" w:hint="eastAsia"/>
                <w:color w:val="000000" w:themeColor="text1"/>
                <w:sz w:val="24"/>
                <w:szCs w:val="24"/>
              </w:rPr>
            </w:pPr>
            <w:r w:rsidRPr="001D09EE">
              <w:rPr>
                <w:rFonts w:ascii="方正黑体_GBK" w:eastAsia="方正黑体_GBK" w:hint="eastAsia"/>
                <w:color w:val="000000" w:themeColor="text1"/>
                <w:sz w:val="24"/>
                <w:szCs w:val="24"/>
              </w:rPr>
              <w:t>图纸编号</w:t>
            </w:r>
          </w:p>
        </w:tc>
        <w:tc>
          <w:tcPr>
            <w:tcW w:w="658"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34"/>
              <w:jc w:val="center"/>
              <w:rPr>
                <w:rFonts w:ascii="方正黑体_GBK" w:eastAsia="方正黑体_GBK" w:hint="eastAsia"/>
                <w:color w:val="000000" w:themeColor="text1"/>
                <w:sz w:val="24"/>
                <w:szCs w:val="24"/>
              </w:rPr>
            </w:pPr>
            <w:r w:rsidRPr="001D09EE">
              <w:rPr>
                <w:rFonts w:ascii="方正黑体_GBK" w:eastAsia="方正黑体_GBK" w:hint="eastAsia"/>
                <w:color w:val="000000" w:themeColor="text1"/>
                <w:sz w:val="24"/>
                <w:szCs w:val="24"/>
              </w:rPr>
              <w:t>图幅</w:t>
            </w:r>
          </w:p>
        </w:tc>
        <w:tc>
          <w:tcPr>
            <w:tcW w:w="1366"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34"/>
              <w:jc w:val="center"/>
              <w:rPr>
                <w:rFonts w:ascii="方正黑体_GBK" w:eastAsia="方正黑体_GBK" w:hint="eastAsia"/>
                <w:color w:val="000000" w:themeColor="text1"/>
                <w:sz w:val="24"/>
                <w:szCs w:val="24"/>
              </w:rPr>
            </w:pPr>
            <w:r w:rsidRPr="001D09EE">
              <w:rPr>
                <w:rFonts w:ascii="方正黑体_GBK" w:eastAsia="方正黑体_GBK" w:hint="eastAsia"/>
                <w:color w:val="000000" w:themeColor="text1"/>
                <w:sz w:val="24"/>
                <w:szCs w:val="24"/>
              </w:rPr>
              <w:t>有效版本号</w:t>
            </w:r>
          </w:p>
        </w:tc>
        <w:tc>
          <w:tcPr>
            <w:tcW w:w="1216"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34"/>
              <w:jc w:val="center"/>
              <w:rPr>
                <w:rFonts w:ascii="方正黑体_GBK" w:eastAsia="方正黑体_GBK" w:hint="eastAsia"/>
                <w:color w:val="000000" w:themeColor="text1"/>
                <w:sz w:val="24"/>
                <w:szCs w:val="24"/>
              </w:rPr>
            </w:pPr>
            <w:r w:rsidRPr="001D09EE">
              <w:rPr>
                <w:rFonts w:ascii="方正黑体_GBK" w:eastAsia="方正黑体_GBK" w:hint="eastAsia"/>
                <w:color w:val="000000" w:themeColor="text1"/>
                <w:sz w:val="24"/>
                <w:szCs w:val="24"/>
              </w:rPr>
              <w:t>出图时间</w:t>
            </w:r>
          </w:p>
        </w:tc>
        <w:tc>
          <w:tcPr>
            <w:tcW w:w="890"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34"/>
              <w:jc w:val="center"/>
              <w:rPr>
                <w:rFonts w:ascii="方正黑体_GBK" w:eastAsia="方正黑体_GBK" w:hint="eastAsia"/>
                <w:color w:val="000000" w:themeColor="text1"/>
                <w:sz w:val="24"/>
                <w:szCs w:val="24"/>
              </w:rPr>
            </w:pPr>
            <w:r w:rsidRPr="001D09EE">
              <w:rPr>
                <w:rFonts w:ascii="方正黑体_GBK" w:eastAsia="方正黑体_GBK" w:hint="eastAsia"/>
                <w:color w:val="000000" w:themeColor="text1"/>
                <w:sz w:val="24"/>
                <w:szCs w:val="24"/>
              </w:rPr>
              <w:t>备注</w:t>
            </w:r>
          </w:p>
        </w:tc>
      </w:tr>
      <w:tr w:rsidR="006714EB" w:rsidRPr="001D09EE" w:rsidTr="006714EB">
        <w:trPr>
          <w:trHeight w:val="340"/>
        </w:trPr>
        <w:tc>
          <w:tcPr>
            <w:tcW w:w="862"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spacing w:before="34"/>
              <w:ind w:left="110" w:right="99"/>
              <w:rPr>
                <w:color w:val="000000" w:themeColor="text1"/>
                <w:sz w:val="24"/>
                <w:szCs w:val="24"/>
              </w:rPr>
            </w:pPr>
            <w:r w:rsidRPr="001D09EE">
              <w:rPr>
                <w:color w:val="000000" w:themeColor="text1"/>
                <w:sz w:val="24"/>
                <w:szCs w:val="24"/>
              </w:rPr>
              <w:t>001</w:t>
            </w:r>
          </w:p>
        </w:tc>
        <w:tc>
          <w:tcPr>
            <w:tcW w:w="2291"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34"/>
              <w:rPr>
                <w:color w:val="000000" w:themeColor="text1"/>
                <w:sz w:val="24"/>
                <w:szCs w:val="24"/>
              </w:rPr>
            </w:pPr>
            <w:r w:rsidRPr="001D09EE">
              <w:rPr>
                <w:rFonts w:hint="eastAsia"/>
                <w:color w:val="000000" w:themeColor="text1"/>
                <w:sz w:val="24"/>
                <w:szCs w:val="24"/>
              </w:rPr>
              <w:t>总平面图</w:t>
            </w:r>
          </w:p>
        </w:tc>
        <w:tc>
          <w:tcPr>
            <w:tcW w:w="1234"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ascii="Times New Roman" w:cs="Times New Roman"/>
                <w:color w:val="000000" w:themeColor="text1"/>
                <w:sz w:val="24"/>
                <w:szCs w:val="24"/>
              </w:rPr>
            </w:pPr>
          </w:p>
        </w:tc>
        <w:tc>
          <w:tcPr>
            <w:tcW w:w="658"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ascii="Times New Roman" w:cs="Times New Roman"/>
                <w:color w:val="000000" w:themeColor="text1"/>
                <w:sz w:val="24"/>
                <w:szCs w:val="24"/>
              </w:rPr>
            </w:pPr>
          </w:p>
        </w:tc>
        <w:tc>
          <w:tcPr>
            <w:tcW w:w="1366"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ascii="Times New Roman" w:cs="Times New Roman"/>
                <w:color w:val="000000" w:themeColor="text1"/>
                <w:sz w:val="24"/>
                <w:szCs w:val="24"/>
              </w:rPr>
            </w:pPr>
          </w:p>
        </w:tc>
        <w:tc>
          <w:tcPr>
            <w:tcW w:w="1216"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ascii="Times New Roman" w:cs="Times New Roman"/>
                <w:color w:val="000000" w:themeColor="text1"/>
                <w:sz w:val="24"/>
                <w:szCs w:val="24"/>
              </w:rPr>
            </w:pPr>
          </w:p>
        </w:tc>
        <w:tc>
          <w:tcPr>
            <w:tcW w:w="890"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ascii="Times New Roman" w:cs="Times New Roman"/>
                <w:color w:val="000000" w:themeColor="text1"/>
                <w:sz w:val="24"/>
                <w:szCs w:val="24"/>
              </w:rPr>
            </w:pPr>
          </w:p>
        </w:tc>
      </w:tr>
      <w:tr w:rsidR="006714EB" w:rsidRPr="001D09EE" w:rsidTr="006714EB">
        <w:trPr>
          <w:trHeight w:val="340"/>
        </w:trPr>
        <w:tc>
          <w:tcPr>
            <w:tcW w:w="862"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spacing w:before="35"/>
              <w:ind w:left="110" w:right="99"/>
              <w:rPr>
                <w:color w:val="000000" w:themeColor="text1"/>
                <w:sz w:val="24"/>
                <w:szCs w:val="24"/>
              </w:rPr>
            </w:pPr>
            <w:r w:rsidRPr="001D09EE">
              <w:rPr>
                <w:color w:val="000000" w:themeColor="text1"/>
                <w:sz w:val="24"/>
                <w:szCs w:val="24"/>
              </w:rPr>
              <w:t>002</w:t>
            </w:r>
          </w:p>
        </w:tc>
        <w:tc>
          <w:tcPr>
            <w:tcW w:w="2291"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35"/>
              <w:rPr>
                <w:color w:val="000000" w:themeColor="text1"/>
                <w:sz w:val="24"/>
                <w:szCs w:val="24"/>
              </w:rPr>
            </w:pPr>
            <w:r w:rsidRPr="001D09EE">
              <w:rPr>
                <w:rFonts w:hint="eastAsia"/>
                <w:color w:val="000000" w:themeColor="text1"/>
                <w:sz w:val="24"/>
                <w:szCs w:val="24"/>
              </w:rPr>
              <w:t>工程设计说明</w:t>
            </w:r>
          </w:p>
        </w:tc>
        <w:tc>
          <w:tcPr>
            <w:tcW w:w="1234"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ascii="Times New Roman" w:cs="Times New Roman"/>
                <w:color w:val="000000" w:themeColor="text1"/>
                <w:sz w:val="24"/>
                <w:szCs w:val="24"/>
              </w:rPr>
            </w:pPr>
          </w:p>
        </w:tc>
        <w:tc>
          <w:tcPr>
            <w:tcW w:w="658"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ascii="Times New Roman" w:cs="Times New Roman"/>
                <w:color w:val="000000" w:themeColor="text1"/>
                <w:sz w:val="24"/>
                <w:szCs w:val="24"/>
              </w:rPr>
            </w:pPr>
          </w:p>
        </w:tc>
        <w:tc>
          <w:tcPr>
            <w:tcW w:w="1366"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ascii="Times New Roman" w:cs="Times New Roman"/>
                <w:color w:val="000000" w:themeColor="text1"/>
                <w:sz w:val="24"/>
                <w:szCs w:val="24"/>
              </w:rPr>
            </w:pPr>
          </w:p>
        </w:tc>
        <w:tc>
          <w:tcPr>
            <w:tcW w:w="1216"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ascii="Times New Roman" w:cs="Times New Roman"/>
                <w:color w:val="000000" w:themeColor="text1"/>
                <w:sz w:val="24"/>
                <w:szCs w:val="24"/>
              </w:rPr>
            </w:pPr>
          </w:p>
        </w:tc>
        <w:tc>
          <w:tcPr>
            <w:tcW w:w="890"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ascii="Times New Roman" w:cs="Times New Roman"/>
                <w:color w:val="000000" w:themeColor="text1"/>
                <w:sz w:val="24"/>
                <w:szCs w:val="24"/>
              </w:rPr>
            </w:pPr>
          </w:p>
        </w:tc>
      </w:tr>
      <w:tr w:rsidR="004E38BB" w:rsidRPr="001D09EE" w:rsidTr="006714EB">
        <w:trPr>
          <w:trHeight w:val="340"/>
        </w:trPr>
        <w:tc>
          <w:tcPr>
            <w:tcW w:w="862" w:type="dxa"/>
            <w:tcBorders>
              <w:top w:val="single" w:sz="4" w:space="0" w:color="000000"/>
              <w:left w:val="single" w:sz="4" w:space="0" w:color="000000"/>
              <w:bottom w:val="single" w:sz="4" w:space="0" w:color="000000"/>
              <w:right w:val="single" w:sz="4" w:space="0" w:color="000000"/>
            </w:tcBorders>
          </w:tcPr>
          <w:p w:rsidR="004E38BB" w:rsidRPr="001D09EE" w:rsidRDefault="004E38BB" w:rsidP="001D09EE">
            <w:pPr>
              <w:pStyle w:val="TableParagraph"/>
              <w:kinsoku w:val="0"/>
              <w:overflowPunct w:val="0"/>
              <w:spacing w:before="35"/>
              <w:ind w:left="110" w:right="99"/>
              <w:rPr>
                <w:color w:val="000000" w:themeColor="text1"/>
                <w:sz w:val="24"/>
                <w:szCs w:val="24"/>
              </w:rPr>
            </w:pPr>
            <w:r w:rsidRPr="001D09EE">
              <w:rPr>
                <w:rFonts w:hint="eastAsia"/>
                <w:color w:val="000000" w:themeColor="text1"/>
                <w:sz w:val="24"/>
                <w:szCs w:val="24"/>
              </w:rPr>
              <w:t>0</w:t>
            </w:r>
            <w:r w:rsidRPr="001D09EE">
              <w:rPr>
                <w:color w:val="000000" w:themeColor="text1"/>
                <w:sz w:val="24"/>
                <w:szCs w:val="24"/>
              </w:rPr>
              <w:t>03</w:t>
            </w:r>
          </w:p>
        </w:tc>
        <w:tc>
          <w:tcPr>
            <w:tcW w:w="2291" w:type="dxa"/>
            <w:tcBorders>
              <w:top w:val="single" w:sz="4" w:space="0" w:color="000000"/>
              <w:left w:val="single" w:sz="4" w:space="0" w:color="000000"/>
              <w:bottom w:val="single" w:sz="4" w:space="0" w:color="000000"/>
              <w:right w:val="single" w:sz="4" w:space="0" w:color="000000"/>
            </w:tcBorders>
            <w:vAlign w:val="center"/>
          </w:tcPr>
          <w:p w:rsidR="004E38BB" w:rsidRPr="001D09EE" w:rsidRDefault="004E38BB" w:rsidP="001D09EE">
            <w:pPr>
              <w:pStyle w:val="TableParagraph"/>
              <w:kinsoku w:val="0"/>
              <w:overflowPunct w:val="0"/>
              <w:spacing w:before="35"/>
              <w:rPr>
                <w:color w:val="000000" w:themeColor="text1"/>
                <w:sz w:val="24"/>
                <w:szCs w:val="24"/>
              </w:rPr>
            </w:pPr>
            <w:r w:rsidRPr="001D09EE">
              <w:rPr>
                <w:rFonts w:hint="eastAsia"/>
                <w:color w:val="000000" w:themeColor="text1"/>
                <w:sz w:val="24"/>
                <w:szCs w:val="24"/>
              </w:rPr>
              <w:t>一层平面图</w:t>
            </w:r>
          </w:p>
        </w:tc>
        <w:tc>
          <w:tcPr>
            <w:tcW w:w="1234" w:type="dxa"/>
            <w:tcBorders>
              <w:top w:val="single" w:sz="4" w:space="0" w:color="000000"/>
              <w:left w:val="single" w:sz="4" w:space="0" w:color="000000"/>
              <w:bottom w:val="single" w:sz="4" w:space="0" w:color="000000"/>
              <w:right w:val="single" w:sz="4" w:space="0" w:color="000000"/>
            </w:tcBorders>
          </w:tcPr>
          <w:p w:rsidR="004E38BB" w:rsidRPr="001D09EE" w:rsidRDefault="004E38BB" w:rsidP="001D09EE">
            <w:pPr>
              <w:pStyle w:val="TableParagraph"/>
              <w:kinsoku w:val="0"/>
              <w:overflowPunct w:val="0"/>
              <w:ind w:firstLine="560"/>
              <w:rPr>
                <w:rFonts w:ascii="Times New Roman" w:cs="Times New Roman"/>
                <w:color w:val="000000" w:themeColor="text1"/>
                <w:sz w:val="24"/>
                <w:szCs w:val="24"/>
              </w:rPr>
            </w:pPr>
          </w:p>
        </w:tc>
        <w:tc>
          <w:tcPr>
            <w:tcW w:w="658" w:type="dxa"/>
            <w:tcBorders>
              <w:top w:val="single" w:sz="4" w:space="0" w:color="000000"/>
              <w:left w:val="single" w:sz="4" w:space="0" w:color="000000"/>
              <w:bottom w:val="single" w:sz="4" w:space="0" w:color="000000"/>
              <w:right w:val="single" w:sz="4" w:space="0" w:color="000000"/>
            </w:tcBorders>
          </w:tcPr>
          <w:p w:rsidR="004E38BB" w:rsidRPr="001D09EE" w:rsidRDefault="004E38BB" w:rsidP="001D09EE">
            <w:pPr>
              <w:pStyle w:val="TableParagraph"/>
              <w:kinsoku w:val="0"/>
              <w:overflowPunct w:val="0"/>
              <w:ind w:firstLine="560"/>
              <w:rPr>
                <w:rFonts w:ascii="Times New Roman" w:cs="Times New Roman"/>
                <w:color w:val="000000" w:themeColor="text1"/>
                <w:sz w:val="24"/>
                <w:szCs w:val="24"/>
              </w:rPr>
            </w:pPr>
          </w:p>
        </w:tc>
        <w:tc>
          <w:tcPr>
            <w:tcW w:w="1366" w:type="dxa"/>
            <w:tcBorders>
              <w:top w:val="single" w:sz="4" w:space="0" w:color="000000"/>
              <w:left w:val="single" w:sz="4" w:space="0" w:color="000000"/>
              <w:bottom w:val="single" w:sz="4" w:space="0" w:color="000000"/>
              <w:right w:val="single" w:sz="4" w:space="0" w:color="000000"/>
            </w:tcBorders>
          </w:tcPr>
          <w:p w:rsidR="004E38BB" w:rsidRPr="001D09EE" w:rsidRDefault="004E38BB" w:rsidP="001D09EE">
            <w:pPr>
              <w:pStyle w:val="TableParagraph"/>
              <w:kinsoku w:val="0"/>
              <w:overflowPunct w:val="0"/>
              <w:ind w:firstLine="560"/>
              <w:rPr>
                <w:rFonts w:ascii="Times New Roman" w:cs="Times New Roman"/>
                <w:color w:val="000000" w:themeColor="text1"/>
                <w:sz w:val="24"/>
                <w:szCs w:val="24"/>
              </w:rPr>
            </w:pPr>
          </w:p>
        </w:tc>
        <w:tc>
          <w:tcPr>
            <w:tcW w:w="1216" w:type="dxa"/>
            <w:tcBorders>
              <w:top w:val="single" w:sz="4" w:space="0" w:color="000000"/>
              <w:left w:val="single" w:sz="4" w:space="0" w:color="000000"/>
              <w:bottom w:val="single" w:sz="4" w:space="0" w:color="000000"/>
              <w:right w:val="single" w:sz="4" w:space="0" w:color="000000"/>
            </w:tcBorders>
          </w:tcPr>
          <w:p w:rsidR="004E38BB" w:rsidRPr="001D09EE" w:rsidRDefault="004E38BB" w:rsidP="001D09EE">
            <w:pPr>
              <w:pStyle w:val="TableParagraph"/>
              <w:kinsoku w:val="0"/>
              <w:overflowPunct w:val="0"/>
              <w:ind w:firstLine="560"/>
              <w:rPr>
                <w:rFonts w:ascii="Times New Roman" w:cs="Times New Roman"/>
                <w:color w:val="000000" w:themeColor="text1"/>
                <w:sz w:val="24"/>
                <w:szCs w:val="24"/>
              </w:rPr>
            </w:pPr>
          </w:p>
        </w:tc>
        <w:tc>
          <w:tcPr>
            <w:tcW w:w="890" w:type="dxa"/>
            <w:tcBorders>
              <w:top w:val="single" w:sz="4" w:space="0" w:color="000000"/>
              <w:left w:val="single" w:sz="4" w:space="0" w:color="000000"/>
              <w:bottom w:val="single" w:sz="4" w:space="0" w:color="000000"/>
              <w:right w:val="single" w:sz="4" w:space="0" w:color="000000"/>
            </w:tcBorders>
          </w:tcPr>
          <w:p w:rsidR="004E38BB" w:rsidRPr="001D09EE" w:rsidRDefault="004E38BB" w:rsidP="001D09EE">
            <w:pPr>
              <w:pStyle w:val="TableParagraph"/>
              <w:kinsoku w:val="0"/>
              <w:overflowPunct w:val="0"/>
              <w:ind w:firstLine="560"/>
              <w:rPr>
                <w:rFonts w:ascii="Times New Roman" w:cs="Times New Roman"/>
                <w:color w:val="000000" w:themeColor="text1"/>
                <w:sz w:val="24"/>
                <w:szCs w:val="24"/>
              </w:rPr>
            </w:pPr>
          </w:p>
        </w:tc>
      </w:tr>
    </w:tbl>
    <w:p w:rsidR="006714EB" w:rsidRPr="00836EF6" w:rsidRDefault="006714EB" w:rsidP="001D09EE">
      <w:pPr>
        <w:pStyle w:val="ab"/>
        <w:kinsoku w:val="0"/>
        <w:overflowPunct w:val="0"/>
        <w:ind w:left="0" w:right="39"/>
        <w:jc w:val="center"/>
        <w:rPr>
          <w:b/>
          <w:bCs/>
          <w:color w:val="000000" w:themeColor="text1"/>
          <w:sz w:val="32"/>
          <w:szCs w:val="32"/>
        </w:rPr>
      </w:pPr>
      <w:r w:rsidRPr="00836EF6">
        <w:rPr>
          <w:rFonts w:hint="eastAsia"/>
          <w:b/>
          <w:bCs/>
          <w:color w:val="000000" w:themeColor="text1"/>
          <w:sz w:val="32"/>
          <w:szCs w:val="32"/>
        </w:rPr>
        <w:t>装修图纸目录</w:t>
      </w:r>
    </w:p>
    <w:p w:rsidR="006714EB" w:rsidRPr="00836EF6" w:rsidRDefault="006714EB" w:rsidP="001D09EE">
      <w:pPr>
        <w:pStyle w:val="ab"/>
        <w:kinsoku w:val="0"/>
        <w:overflowPunct w:val="0"/>
        <w:spacing w:before="4"/>
        <w:ind w:left="0"/>
        <w:rPr>
          <w:b/>
          <w:bCs/>
          <w:color w:val="000000" w:themeColor="text1"/>
          <w:sz w:val="10"/>
          <w:szCs w:val="10"/>
        </w:rPr>
      </w:pPr>
    </w:p>
    <w:tbl>
      <w:tblPr>
        <w:tblW w:w="0" w:type="auto"/>
        <w:tblInd w:w="277" w:type="dxa"/>
        <w:tblLayout w:type="fixed"/>
        <w:tblCellMar>
          <w:left w:w="0" w:type="dxa"/>
          <w:right w:w="0" w:type="dxa"/>
        </w:tblCellMar>
        <w:tblLook w:val="0000"/>
      </w:tblPr>
      <w:tblGrid>
        <w:gridCol w:w="862"/>
        <w:gridCol w:w="2321"/>
        <w:gridCol w:w="1220"/>
        <w:gridCol w:w="835"/>
        <w:gridCol w:w="1139"/>
        <w:gridCol w:w="1256"/>
        <w:gridCol w:w="886"/>
      </w:tblGrid>
      <w:tr w:rsidR="006714EB" w:rsidRPr="00627F53" w:rsidTr="00627F53">
        <w:trPr>
          <w:trHeight w:val="340"/>
          <w:tblHeader/>
        </w:trPr>
        <w:tc>
          <w:tcPr>
            <w:tcW w:w="862" w:type="dxa"/>
            <w:tcBorders>
              <w:top w:val="single" w:sz="4" w:space="0" w:color="000000"/>
              <w:left w:val="single" w:sz="4" w:space="0" w:color="000000"/>
              <w:bottom w:val="single" w:sz="4" w:space="0" w:color="000000"/>
              <w:right w:val="single" w:sz="4" w:space="0" w:color="000000"/>
            </w:tcBorders>
            <w:vAlign w:val="center"/>
          </w:tcPr>
          <w:p w:rsidR="006714EB" w:rsidRPr="00627F53" w:rsidRDefault="006714EB" w:rsidP="001D09EE">
            <w:pPr>
              <w:pStyle w:val="TableParagraph"/>
              <w:kinsoku w:val="0"/>
              <w:overflowPunct w:val="0"/>
              <w:spacing w:before="35"/>
              <w:ind w:left="127" w:right="121"/>
              <w:rPr>
                <w:rFonts w:ascii="方正黑体_GBK" w:eastAsia="方正黑体_GBK"/>
                <w:color w:val="000000" w:themeColor="text1"/>
                <w:sz w:val="24"/>
                <w:szCs w:val="24"/>
              </w:rPr>
            </w:pPr>
            <w:r w:rsidRPr="00627F53">
              <w:rPr>
                <w:rFonts w:ascii="方正黑体_GBK" w:eastAsia="方正黑体_GBK" w:hint="eastAsia"/>
                <w:color w:val="000000" w:themeColor="text1"/>
                <w:sz w:val="24"/>
                <w:szCs w:val="24"/>
              </w:rPr>
              <w:t>序号</w:t>
            </w:r>
          </w:p>
        </w:tc>
        <w:tc>
          <w:tcPr>
            <w:tcW w:w="2321" w:type="dxa"/>
            <w:tcBorders>
              <w:top w:val="single" w:sz="4" w:space="0" w:color="000000"/>
              <w:left w:val="single" w:sz="4" w:space="0" w:color="000000"/>
              <w:bottom w:val="single" w:sz="4" w:space="0" w:color="000000"/>
              <w:right w:val="single" w:sz="4" w:space="0" w:color="000000"/>
            </w:tcBorders>
            <w:vAlign w:val="center"/>
          </w:tcPr>
          <w:p w:rsidR="006714EB" w:rsidRPr="00627F53" w:rsidRDefault="006714EB" w:rsidP="001D09EE">
            <w:pPr>
              <w:pStyle w:val="TableParagraph"/>
              <w:kinsoku w:val="0"/>
              <w:overflowPunct w:val="0"/>
              <w:spacing w:before="35"/>
              <w:ind w:firstLine="560"/>
              <w:rPr>
                <w:rFonts w:ascii="方正黑体_GBK" w:eastAsia="方正黑体_GBK"/>
                <w:color w:val="000000" w:themeColor="text1"/>
                <w:sz w:val="24"/>
                <w:szCs w:val="24"/>
              </w:rPr>
            </w:pPr>
            <w:r w:rsidRPr="00627F53">
              <w:rPr>
                <w:rFonts w:ascii="方正黑体_GBK" w:eastAsia="方正黑体_GBK" w:hint="eastAsia"/>
                <w:color w:val="000000" w:themeColor="text1"/>
                <w:sz w:val="24"/>
                <w:szCs w:val="24"/>
              </w:rPr>
              <w:t>图纸名称</w:t>
            </w:r>
          </w:p>
        </w:tc>
        <w:tc>
          <w:tcPr>
            <w:tcW w:w="1220" w:type="dxa"/>
            <w:tcBorders>
              <w:top w:val="single" w:sz="4" w:space="0" w:color="000000"/>
              <w:left w:val="single" w:sz="4" w:space="0" w:color="000000"/>
              <w:bottom w:val="single" w:sz="4" w:space="0" w:color="000000"/>
              <w:right w:val="single" w:sz="4" w:space="0" w:color="000000"/>
            </w:tcBorders>
            <w:vAlign w:val="center"/>
          </w:tcPr>
          <w:p w:rsidR="006714EB" w:rsidRPr="00627F53" w:rsidRDefault="006714EB" w:rsidP="001D09EE">
            <w:pPr>
              <w:pStyle w:val="TableParagraph"/>
              <w:kinsoku w:val="0"/>
              <w:overflowPunct w:val="0"/>
              <w:spacing w:before="35"/>
              <w:jc w:val="center"/>
              <w:rPr>
                <w:rFonts w:ascii="方正黑体_GBK" w:eastAsia="方正黑体_GBK"/>
                <w:color w:val="000000" w:themeColor="text1"/>
                <w:sz w:val="24"/>
                <w:szCs w:val="24"/>
              </w:rPr>
            </w:pPr>
            <w:r w:rsidRPr="00627F53">
              <w:rPr>
                <w:rFonts w:ascii="方正黑体_GBK" w:eastAsia="方正黑体_GBK" w:hint="eastAsia"/>
                <w:color w:val="000000" w:themeColor="text1"/>
                <w:sz w:val="24"/>
                <w:szCs w:val="24"/>
              </w:rPr>
              <w:t>图纸编号</w:t>
            </w:r>
          </w:p>
        </w:tc>
        <w:tc>
          <w:tcPr>
            <w:tcW w:w="835" w:type="dxa"/>
            <w:tcBorders>
              <w:top w:val="single" w:sz="4" w:space="0" w:color="000000"/>
              <w:left w:val="single" w:sz="4" w:space="0" w:color="000000"/>
              <w:bottom w:val="single" w:sz="4" w:space="0" w:color="000000"/>
              <w:right w:val="single" w:sz="4" w:space="0" w:color="000000"/>
            </w:tcBorders>
            <w:vAlign w:val="center"/>
          </w:tcPr>
          <w:p w:rsidR="006714EB" w:rsidRPr="00627F53" w:rsidRDefault="006714EB" w:rsidP="001D09EE">
            <w:pPr>
              <w:pStyle w:val="TableParagraph"/>
              <w:kinsoku w:val="0"/>
              <w:overflowPunct w:val="0"/>
              <w:spacing w:before="35"/>
              <w:jc w:val="center"/>
              <w:rPr>
                <w:rFonts w:ascii="方正黑体_GBK" w:eastAsia="方正黑体_GBK"/>
                <w:color w:val="000000" w:themeColor="text1"/>
                <w:sz w:val="24"/>
                <w:szCs w:val="24"/>
              </w:rPr>
            </w:pPr>
            <w:r w:rsidRPr="00627F53">
              <w:rPr>
                <w:rFonts w:ascii="方正黑体_GBK" w:eastAsia="方正黑体_GBK" w:hint="eastAsia"/>
                <w:color w:val="000000" w:themeColor="text1"/>
                <w:sz w:val="24"/>
                <w:szCs w:val="24"/>
              </w:rPr>
              <w:t>图幅</w:t>
            </w:r>
          </w:p>
        </w:tc>
        <w:tc>
          <w:tcPr>
            <w:tcW w:w="1139" w:type="dxa"/>
            <w:tcBorders>
              <w:top w:val="single" w:sz="4" w:space="0" w:color="000000"/>
              <w:left w:val="single" w:sz="4" w:space="0" w:color="000000"/>
              <w:bottom w:val="single" w:sz="4" w:space="0" w:color="000000"/>
              <w:right w:val="single" w:sz="4" w:space="0" w:color="000000"/>
            </w:tcBorders>
            <w:vAlign w:val="center"/>
          </w:tcPr>
          <w:p w:rsidR="006714EB" w:rsidRPr="00627F53" w:rsidRDefault="006714EB" w:rsidP="001D09EE">
            <w:pPr>
              <w:pStyle w:val="TableParagraph"/>
              <w:kinsoku w:val="0"/>
              <w:overflowPunct w:val="0"/>
              <w:spacing w:before="35"/>
              <w:jc w:val="center"/>
              <w:rPr>
                <w:rFonts w:ascii="方正黑体_GBK" w:eastAsia="方正黑体_GBK"/>
                <w:color w:val="000000" w:themeColor="text1"/>
                <w:sz w:val="24"/>
                <w:szCs w:val="24"/>
              </w:rPr>
            </w:pPr>
            <w:r w:rsidRPr="00627F53">
              <w:rPr>
                <w:rFonts w:ascii="方正黑体_GBK" w:eastAsia="方正黑体_GBK" w:hint="eastAsia"/>
                <w:color w:val="000000" w:themeColor="text1"/>
                <w:sz w:val="24"/>
                <w:szCs w:val="24"/>
              </w:rPr>
              <w:t>版本号</w:t>
            </w:r>
          </w:p>
        </w:tc>
        <w:tc>
          <w:tcPr>
            <w:tcW w:w="1256" w:type="dxa"/>
            <w:tcBorders>
              <w:top w:val="single" w:sz="4" w:space="0" w:color="000000"/>
              <w:left w:val="single" w:sz="4" w:space="0" w:color="000000"/>
              <w:bottom w:val="single" w:sz="4" w:space="0" w:color="000000"/>
              <w:right w:val="single" w:sz="4" w:space="0" w:color="000000"/>
            </w:tcBorders>
            <w:vAlign w:val="center"/>
          </w:tcPr>
          <w:p w:rsidR="006714EB" w:rsidRPr="00627F53" w:rsidRDefault="006714EB" w:rsidP="001D09EE">
            <w:pPr>
              <w:pStyle w:val="TableParagraph"/>
              <w:kinsoku w:val="0"/>
              <w:overflowPunct w:val="0"/>
              <w:spacing w:before="35"/>
              <w:jc w:val="center"/>
              <w:rPr>
                <w:rFonts w:ascii="方正黑体_GBK" w:eastAsia="方正黑体_GBK"/>
                <w:color w:val="000000" w:themeColor="text1"/>
                <w:sz w:val="24"/>
                <w:szCs w:val="24"/>
              </w:rPr>
            </w:pPr>
            <w:r w:rsidRPr="00627F53">
              <w:rPr>
                <w:rFonts w:ascii="方正黑体_GBK" w:eastAsia="方正黑体_GBK" w:hint="eastAsia"/>
                <w:color w:val="000000" w:themeColor="text1"/>
                <w:sz w:val="24"/>
                <w:szCs w:val="24"/>
              </w:rPr>
              <w:t>出图时间</w:t>
            </w:r>
          </w:p>
        </w:tc>
        <w:tc>
          <w:tcPr>
            <w:tcW w:w="886" w:type="dxa"/>
            <w:tcBorders>
              <w:top w:val="single" w:sz="4" w:space="0" w:color="000000"/>
              <w:left w:val="single" w:sz="4" w:space="0" w:color="000000"/>
              <w:bottom w:val="single" w:sz="4" w:space="0" w:color="000000"/>
              <w:right w:val="single" w:sz="4" w:space="0" w:color="000000"/>
            </w:tcBorders>
            <w:vAlign w:val="center"/>
          </w:tcPr>
          <w:p w:rsidR="006714EB" w:rsidRPr="00627F53" w:rsidRDefault="006714EB" w:rsidP="001D09EE">
            <w:pPr>
              <w:pStyle w:val="TableParagraph"/>
              <w:kinsoku w:val="0"/>
              <w:overflowPunct w:val="0"/>
              <w:spacing w:before="35"/>
              <w:jc w:val="center"/>
              <w:rPr>
                <w:rFonts w:ascii="方正黑体_GBK" w:eastAsia="方正黑体_GBK"/>
                <w:color w:val="000000" w:themeColor="text1"/>
                <w:sz w:val="24"/>
                <w:szCs w:val="24"/>
              </w:rPr>
            </w:pPr>
            <w:r w:rsidRPr="00627F53">
              <w:rPr>
                <w:rFonts w:ascii="方正黑体_GBK" w:eastAsia="方正黑体_GBK" w:hint="eastAsia"/>
                <w:color w:val="000000" w:themeColor="text1"/>
                <w:sz w:val="24"/>
                <w:szCs w:val="24"/>
              </w:rPr>
              <w:t>备注</w:t>
            </w:r>
          </w:p>
        </w:tc>
      </w:tr>
      <w:tr w:rsidR="006714EB" w:rsidRPr="001D09EE" w:rsidTr="00A60719">
        <w:trPr>
          <w:trHeight w:val="340"/>
        </w:trPr>
        <w:tc>
          <w:tcPr>
            <w:tcW w:w="862"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spacing w:before="36"/>
              <w:ind w:left="127" w:right="119"/>
              <w:rPr>
                <w:color w:val="000000" w:themeColor="text1"/>
                <w:sz w:val="24"/>
                <w:szCs w:val="24"/>
              </w:rPr>
            </w:pPr>
            <w:r w:rsidRPr="001D09EE">
              <w:rPr>
                <w:color w:val="000000" w:themeColor="text1"/>
                <w:sz w:val="24"/>
                <w:szCs w:val="24"/>
              </w:rPr>
              <w:t>00</w:t>
            </w:r>
            <w:r w:rsidR="004E38BB" w:rsidRPr="001D09EE">
              <w:rPr>
                <w:color w:val="000000" w:themeColor="text1"/>
                <w:sz w:val="24"/>
                <w:szCs w:val="24"/>
              </w:rPr>
              <w:t>1</w:t>
            </w:r>
          </w:p>
        </w:tc>
        <w:tc>
          <w:tcPr>
            <w:tcW w:w="2321"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spacing w:before="36"/>
              <w:rPr>
                <w:color w:val="000000" w:themeColor="text1"/>
                <w:sz w:val="24"/>
                <w:szCs w:val="24"/>
              </w:rPr>
            </w:pPr>
            <w:r w:rsidRPr="001D09EE">
              <w:rPr>
                <w:rFonts w:hint="eastAsia"/>
                <w:color w:val="000000" w:themeColor="text1"/>
                <w:sz w:val="24"/>
                <w:szCs w:val="24"/>
              </w:rPr>
              <w:t>消防设计说明</w:t>
            </w:r>
          </w:p>
        </w:tc>
        <w:tc>
          <w:tcPr>
            <w:tcW w:w="1220"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835"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139"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256"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886"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r>
      <w:tr w:rsidR="006714EB" w:rsidRPr="001D09EE" w:rsidTr="00A60719">
        <w:trPr>
          <w:trHeight w:val="340"/>
        </w:trPr>
        <w:tc>
          <w:tcPr>
            <w:tcW w:w="862"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spacing w:before="34"/>
              <w:ind w:left="127" w:right="119"/>
              <w:rPr>
                <w:color w:val="000000" w:themeColor="text1"/>
                <w:sz w:val="24"/>
                <w:szCs w:val="24"/>
              </w:rPr>
            </w:pPr>
            <w:r w:rsidRPr="001D09EE">
              <w:rPr>
                <w:color w:val="000000" w:themeColor="text1"/>
                <w:sz w:val="24"/>
                <w:szCs w:val="24"/>
              </w:rPr>
              <w:t>00</w:t>
            </w:r>
            <w:r w:rsidR="004E38BB" w:rsidRPr="001D09EE">
              <w:rPr>
                <w:color w:val="000000" w:themeColor="text1"/>
                <w:sz w:val="24"/>
                <w:szCs w:val="24"/>
              </w:rPr>
              <w:t>2</w:t>
            </w:r>
          </w:p>
        </w:tc>
        <w:tc>
          <w:tcPr>
            <w:tcW w:w="2321"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spacing w:before="34"/>
              <w:rPr>
                <w:color w:val="000000" w:themeColor="text1"/>
                <w:sz w:val="24"/>
                <w:szCs w:val="24"/>
              </w:rPr>
            </w:pPr>
            <w:r w:rsidRPr="001D09EE">
              <w:rPr>
                <w:rFonts w:hint="eastAsia"/>
                <w:color w:val="000000" w:themeColor="text1"/>
                <w:sz w:val="24"/>
                <w:szCs w:val="24"/>
              </w:rPr>
              <w:t>装修材料表</w:t>
            </w:r>
          </w:p>
        </w:tc>
        <w:tc>
          <w:tcPr>
            <w:tcW w:w="1220"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835"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139"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256"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886"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r>
      <w:tr w:rsidR="006714EB" w:rsidRPr="001D09EE" w:rsidTr="00A60719">
        <w:trPr>
          <w:trHeight w:val="340"/>
        </w:trPr>
        <w:tc>
          <w:tcPr>
            <w:tcW w:w="862"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spacing w:before="34"/>
              <w:ind w:left="127" w:right="119"/>
              <w:rPr>
                <w:color w:val="000000" w:themeColor="text1"/>
                <w:sz w:val="24"/>
                <w:szCs w:val="24"/>
              </w:rPr>
            </w:pPr>
            <w:r w:rsidRPr="001D09EE">
              <w:rPr>
                <w:color w:val="000000" w:themeColor="text1"/>
                <w:sz w:val="24"/>
                <w:szCs w:val="24"/>
              </w:rPr>
              <w:t>00</w:t>
            </w:r>
            <w:r w:rsidR="004E38BB" w:rsidRPr="001D09EE">
              <w:rPr>
                <w:color w:val="000000" w:themeColor="text1"/>
                <w:sz w:val="24"/>
                <w:szCs w:val="24"/>
              </w:rPr>
              <w:t>3</w:t>
            </w:r>
          </w:p>
        </w:tc>
        <w:tc>
          <w:tcPr>
            <w:tcW w:w="2321"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spacing w:before="34"/>
              <w:rPr>
                <w:color w:val="000000" w:themeColor="text1"/>
                <w:sz w:val="24"/>
                <w:szCs w:val="24"/>
              </w:rPr>
            </w:pPr>
            <w:r w:rsidRPr="001D09EE">
              <w:rPr>
                <w:rFonts w:hint="eastAsia"/>
                <w:color w:val="000000" w:themeColor="text1"/>
                <w:sz w:val="24"/>
                <w:szCs w:val="24"/>
              </w:rPr>
              <w:t>区域示意图</w:t>
            </w:r>
          </w:p>
        </w:tc>
        <w:tc>
          <w:tcPr>
            <w:tcW w:w="1220"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835"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139"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256"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886"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r>
      <w:tr w:rsidR="004E38BB" w:rsidRPr="001D09EE" w:rsidTr="00A60719">
        <w:trPr>
          <w:trHeight w:val="340"/>
        </w:trPr>
        <w:tc>
          <w:tcPr>
            <w:tcW w:w="862" w:type="dxa"/>
            <w:tcBorders>
              <w:top w:val="single" w:sz="4" w:space="0" w:color="000000"/>
              <w:left w:val="single" w:sz="4" w:space="0" w:color="000000"/>
              <w:bottom w:val="single" w:sz="4" w:space="0" w:color="000000"/>
              <w:right w:val="single" w:sz="4" w:space="0" w:color="000000"/>
            </w:tcBorders>
          </w:tcPr>
          <w:p w:rsidR="004E38BB" w:rsidRPr="001D09EE" w:rsidRDefault="004E38BB" w:rsidP="001D09EE">
            <w:pPr>
              <w:pStyle w:val="TableParagraph"/>
              <w:kinsoku w:val="0"/>
              <w:overflowPunct w:val="0"/>
              <w:spacing w:before="35"/>
              <w:ind w:left="127" w:right="119"/>
              <w:rPr>
                <w:color w:val="000000" w:themeColor="text1"/>
                <w:sz w:val="24"/>
                <w:szCs w:val="24"/>
              </w:rPr>
            </w:pPr>
            <w:r w:rsidRPr="001D09EE">
              <w:rPr>
                <w:color w:val="000000" w:themeColor="text1"/>
                <w:sz w:val="24"/>
                <w:szCs w:val="24"/>
              </w:rPr>
              <w:t>004</w:t>
            </w:r>
          </w:p>
        </w:tc>
        <w:tc>
          <w:tcPr>
            <w:tcW w:w="2321" w:type="dxa"/>
            <w:tcBorders>
              <w:top w:val="single" w:sz="4" w:space="0" w:color="000000"/>
              <w:left w:val="single" w:sz="4" w:space="0" w:color="000000"/>
              <w:bottom w:val="single" w:sz="4" w:space="0" w:color="000000"/>
              <w:right w:val="single" w:sz="4" w:space="0" w:color="000000"/>
            </w:tcBorders>
          </w:tcPr>
          <w:p w:rsidR="004E38BB" w:rsidRPr="001D09EE" w:rsidRDefault="004E38BB" w:rsidP="001D09EE">
            <w:pPr>
              <w:pStyle w:val="TableParagraph"/>
              <w:kinsoku w:val="0"/>
              <w:overflowPunct w:val="0"/>
              <w:spacing w:before="35"/>
              <w:rPr>
                <w:color w:val="000000" w:themeColor="text1"/>
                <w:sz w:val="24"/>
                <w:szCs w:val="24"/>
              </w:rPr>
            </w:pPr>
            <w:r w:rsidRPr="001D09EE">
              <w:rPr>
                <w:rFonts w:hint="eastAsia"/>
                <w:color w:val="000000" w:themeColor="text1"/>
                <w:sz w:val="24"/>
                <w:szCs w:val="24"/>
              </w:rPr>
              <w:t>平面布置及立面索引图</w:t>
            </w:r>
          </w:p>
        </w:tc>
        <w:tc>
          <w:tcPr>
            <w:tcW w:w="1220" w:type="dxa"/>
            <w:tcBorders>
              <w:top w:val="single" w:sz="4" w:space="0" w:color="000000"/>
              <w:left w:val="single" w:sz="4" w:space="0" w:color="000000"/>
              <w:bottom w:val="single" w:sz="4" w:space="0" w:color="000000"/>
              <w:right w:val="single" w:sz="4" w:space="0" w:color="000000"/>
            </w:tcBorders>
          </w:tcPr>
          <w:p w:rsidR="004E38BB" w:rsidRPr="001D09EE" w:rsidRDefault="004E38BB" w:rsidP="001D09EE">
            <w:pPr>
              <w:pStyle w:val="TableParagraph"/>
              <w:kinsoku w:val="0"/>
              <w:overflowPunct w:val="0"/>
              <w:ind w:firstLine="560"/>
              <w:rPr>
                <w:rFonts w:cs="Times New Roman"/>
                <w:color w:val="000000" w:themeColor="text1"/>
                <w:sz w:val="24"/>
                <w:szCs w:val="24"/>
              </w:rPr>
            </w:pPr>
          </w:p>
        </w:tc>
        <w:tc>
          <w:tcPr>
            <w:tcW w:w="835" w:type="dxa"/>
            <w:tcBorders>
              <w:top w:val="single" w:sz="4" w:space="0" w:color="000000"/>
              <w:left w:val="single" w:sz="4" w:space="0" w:color="000000"/>
              <w:bottom w:val="single" w:sz="4" w:space="0" w:color="000000"/>
              <w:right w:val="single" w:sz="4" w:space="0" w:color="000000"/>
            </w:tcBorders>
          </w:tcPr>
          <w:p w:rsidR="004E38BB" w:rsidRPr="001D09EE" w:rsidRDefault="004E38BB" w:rsidP="001D09EE">
            <w:pPr>
              <w:pStyle w:val="TableParagraph"/>
              <w:kinsoku w:val="0"/>
              <w:overflowPunct w:val="0"/>
              <w:ind w:firstLine="560"/>
              <w:rPr>
                <w:rFonts w:cs="Times New Roman"/>
                <w:color w:val="000000" w:themeColor="text1"/>
                <w:sz w:val="24"/>
                <w:szCs w:val="24"/>
              </w:rPr>
            </w:pPr>
          </w:p>
        </w:tc>
        <w:tc>
          <w:tcPr>
            <w:tcW w:w="1139" w:type="dxa"/>
            <w:tcBorders>
              <w:top w:val="single" w:sz="4" w:space="0" w:color="000000"/>
              <w:left w:val="single" w:sz="4" w:space="0" w:color="000000"/>
              <w:bottom w:val="single" w:sz="4" w:space="0" w:color="000000"/>
              <w:right w:val="single" w:sz="4" w:space="0" w:color="000000"/>
            </w:tcBorders>
          </w:tcPr>
          <w:p w:rsidR="004E38BB" w:rsidRPr="001D09EE" w:rsidRDefault="004E38BB" w:rsidP="001D09EE">
            <w:pPr>
              <w:pStyle w:val="TableParagraph"/>
              <w:kinsoku w:val="0"/>
              <w:overflowPunct w:val="0"/>
              <w:ind w:firstLine="560"/>
              <w:rPr>
                <w:rFonts w:cs="Times New Roman"/>
                <w:color w:val="000000" w:themeColor="text1"/>
                <w:sz w:val="24"/>
                <w:szCs w:val="24"/>
              </w:rPr>
            </w:pPr>
          </w:p>
        </w:tc>
        <w:tc>
          <w:tcPr>
            <w:tcW w:w="1256" w:type="dxa"/>
            <w:tcBorders>
              <w:top w:val="single" w:sz="4" w:space="0" w:color="000000"/>
              <w:left w:val="single" w:sz="4" w:space="0" w:color="000000"/>
              <w:bottom w:val="single" w:sz="4" w:space="0" w:color="000000"/>
              <w:right w:val="single" w:sz="4" w:space="0" w:color="000000"/>
            </w:tcBorders>
          </w:tcPr>
          <w:p w:rsidR="004E38BB" w:rsidRPr="001D09EE" w:rsidRDefault="004E38BB" w:rsidP="001D09EE">
            <w:pPr>
              <w:pStyle w:val="TableParagraph"/>
              <w:kinsoku w:val="0"/>
              <w:overflowPunct w:val="0"/>
              <w:ind w:firstLine="560"/>
              <w:rPr>
                <w:rFonts w:cs="Times New Roman"/>
                <w:color w:val="000000" w:themeColor="text1"/>
                <w:sz w:val="24"/>
                <w:szCs w:val="24"/>
              </w:rPr>
            </w:pPr>
          </w:p>
        </w:tc>
        <w:tc>
          <w:tcPr>
            <w:tcW w:w="886" w:type="dxa"/>
            <w:tcBorders>
              <w:top w:val="single" w:sz="4" w:space="0" w:color="000000"/>
              <w:left w:val="single" w:sz="4" w:space="0" w:color="000000"/>
              <w:bottom w:val="single" w:sz="4" w:space="0" w:color="000000"/>
              <w:right w:val="single" w:sz="4" w:space="0" w:color="000000"/>
            </w:tcBorders>
          </w:tcPr>
          <w:p w:rsidR="004E38BB" w:rsidRPr="001D09EE" w:rsidRDefault="004E38BB" w:rsidP="001D09EE">
            <w:pPr>
              <w:pStyle w:val="TableParagraph"/>
              <w:kinsoku w:val="0"/>
              <w:overflowPunct w:val="0"/>
              <w:ind w:firstLine="560"/>
              <w:rPr>
                <w:rFonts w:cs="Times New Roman"/>
                <w:color w:val="000000" w:themeColor="text1"/>
                <w:sz w:val="24"/>
                <w:szCs w:val="24"/>
              </w:rPr>
            </w:pPr>
          </w:p>
        </w:tc>
      </w:tr>
      <w:tr w:rsidR="004E38BB" w:rsidRPr="001D09EE" w:rsidTr="00A60719">
        <w:trPr>
          <w:trHeight w:val="340"/>
        </w:trPr>
        <w:tc>
          <w:tcPr>
            <w:tcW w:w="862" w:type="dxa"/>
            <w:tcBorders>
              <w:top w:val="single" w:sz="4" w:space="0" w:color="000000"/>
              <w:left w:val="single" w:sz="4" w:space="0" w:color="000000"/>
              <w:bottom w:val="single" w:sz="4" w:space="0" w:color="000000"/>
              <w:right w:val="single" w:sz="4" w:space="0" w:color="000000"/>
            </w:tcBorders>
          </w:tcPr>
          <w:p w:rsidR="004E38BB" w:rsidRPr="001D09EE" w:rsidRDefault="004E38BB" w:rsidP="001D09EE">
            <w:pPr>
              <w:pStyle w:val="TableParagraph"/>
              <w:kinsoku w:val="0"/>
              <w:overflowPunct w:val="0"/>
              <w:spacing w:before="35"/>
              <w:ind w:left="127" w:right="119"/>
              <w:rPr>
                <w:color w:val="000000" w:themeColor="text1"/>
                <w:sz w:val="24"/>
                <w:szCs w:val="24"/>
              </w:rPr>
            </w:pPr>
            <w:r w:rsidRPr="001D09EE">
              <w:rPr>
                <w:color w:val="000000" w:themeColor="text1"/>
                <w:sz w:val="24"/>
                <w:szCs w:val="24"/>
              </w:rPr>
              <w:t>005</w:t>
            </w:r>
          </w:p>
        </w:tc>
        <w:tc>
          <w:tcPr>
            <w:tcW w:w="2321" w:type="dxa"/>
            <w:tcBorders>
              <w:top w:val="single" w:sz="4" w:space="0" w:color="000000"/>
              <w:left w:val="single" w:sz="4" w:space="0" w:color="000000"/>
              <w:bottom w:val="single" w:sz="4" w:space="0" w:color="000000"/>
              <w:right w:val="single" w:sz="4" w:space="0" w:color="000000"/>
            </w:tcBorders>
          </w:tcPr>
          <w:p w:rsidR="004E38BB" w:rsidRPr="001D09EE" w:rsidRDefault="004E38BB" w:rsidP="001D09EE">
            <w:pPr>
              <w:pStyle w:val="TableParagraph"/>
              <w:kinsoku w:val="0"/>
              <w:overflowPunct w:val="0"/>
              <w:spacing w:before="35"/>
              <w:rPr>
                <w:color w:val="000000" w:themeColor="text1"/>
                <w:sz w:val="24"/>
                <w:szCs w:val="24"/>
              </w:rPr>
            </w:pPr>
            <w:r w:rsidRPr="001D09EE">
              <w:rPr>
                <w:rFonts w:hint="eastAsia"/>
                <w:color w:val="000000" w:themeColor="text1"/>
                <w:sz w:val="24"/>
                <w:szCs w:val="24"/>
              </w:rPr>
              <w:t>地材布置图</w:t>
            </w:r>
          </w:p>
        </w:tc>
        <w:tc>
          <w:tcPr>
            <w:tcW w:w="1220" w:type="dxa"/>
            <w:tcBorders>
              <w:top w:val="single" w:sz="4" w:space="0" w:color="000000"/>
              <w:left w:val="single" w:sz="4" w:space="0" w:color="000000"/>
              <w:bottom w:val="single" w:sz="4" w:space="0" w:color="000000"/>
              <w:right w:val="single" w:sz="4" w:space="0" w:color="000000"/>
            </w:tcBorders>
          </w:tcPr>
          <w:p w:rsidR="004E38BB" w:rsidRPr="001D09EE" w:rsidRDefault="004E38BB" w:rsidP="001D09EE">
            <w:pPr>
              <w:pStyle w:val="TableParagraph"/>
              <w:kinsoku w:val="0"/>
              <w:overflowPunct w:val="0"/>
              <w:ind w:firstLine="560"/>
              <w:rPr>
                <w:rFonts w:cs="Times New Roman"/>
                <w:color w:val="000000" w:themeColor="text1"/>
                <w:sz w:val="24"/>
                <w:szCs w:val="24"/>
              </w:rPr>
            </w:pPr>
          </w:p>
        </w:tc>
        <w:tc>
          <w:tcPr>
            <w:tcW w:w="835" w:type="dxa"/>
            <w:tcBorders>
              <w:top w:val="single" w:sz="4" w:space="0" w:color="000000"/>
              <w:left w:val="single" w:sz="4" w:space="0" w:color="000000"/>
              <w:bottom w:val="single" w:sz="4" w:space="0" w:color="000000"/>
              <w:right w:val="single" w:sz="4" w:space="0" w:color="000000"/>
            </w:tcBorders>
          </w:tcPr>
          <w:p w:rsidR="004E38BB" w:rsidRPr="001D09EE" w:rsidRDefault="004E38BB" w:rsidP="001D09EE">
            <w:pPr>
              <w:pStyle w:val="TableParagraph"/>
              <w:kinsoku w:val="0"/>
              <w:overflowPunct w:val="0"/>
              <w:ind w:firstLine="560"/>
              <w:rPr>
                <w:rFonts w:cs="Times New Roman"/>
                <w:color w:val="000000" w:themeColor="text1"/>
                <w:sz w:val="24"/>
                <w:szCs w:val="24"/>
              </w:rPr>
            </w:pPr>
          </w:p>
        </w:tc>
        <w:tc>
          <w:tcPr>
            <w:tcW w:w="1139" w:type="dxa"/>
            <w:tcBorders>
              <w:top w:val="single" w:sz="4" w:space="0" w:color="000000"/>
              <w:left w:val="single" w:sz="4" w:space="0" w:color="000000"/>
              <w:bottom w:val="single" w:sz="4" w:space="0" w:color="000000"/>
              <w:right w:val="single" w:sz="4" w:space="0" w:color="000000"/>
            </w:tcBorders>
          </w:tcPr>
          <w:p w:rsidR="004E38BB" w:rsidRPr="001D09EE" w:rsidRDefault="004E38BB" w:rsidP="001D09EE">
            <w:pPr>
              <w:pStyle w:val="TableParagraph"/>
              <w:kinsoku w:val="0"/>
              <w:overflowPunct w:val="0"/>
              <w:ind w:firstLine="560"/>
              <w:rPr>
                <w:rFonts w:cs="Times New Roman"/>
                <w:color w:val="000000" w:themeColor="text1"/>
                <w:sz w:val="24"/>
                <w:szCs w:val="24"/>
              </w:rPr>
            </w:pPr>
          </w:p>
        </w:tc>
        <w:tc>
          <w:tcPr>
            <w:tcW w:w="1256" w:type="dxa"/>
            <w:tcBorders>
              <w:top w:val="single" w:sz="4" w:space="0" w:color="000000"/>
              <w:left w:val="single" w:sz="4" w:space="0" w:color="000000"/>
              <w:bottom w:val="single" w:sz="4" w:space="0" w:color="000000"/>
              <w:right w:val="single" w:sz="4" w:space="0" w:color="000000"/>
            </w:tcBorders>
          </w:tcPr>
          <w:p w:rsidR="004E38BB" w:rsidRPr="001D09EE" w:rsidRDefault="004E38BB" w:rsidP="001D09EE">
            <w:pPr>
              <w:pStyle w:val="TableParagraph"/>
              <w:kinsoku w:val="0"/>
              <w:overflowPunct w:val="0"/>
              <w:ind w:firstLine="560"/>
              <w:rPr>
                <w:rFonts w:cs="Times New Roman"/>
                <w:color w:val="000000" w:themeColor="text1"/>
                <w:sz w:val="24"/>
                <w:szCs w:val="24"/>
              </w:rPr>
            </w:pPr>
          </w:p>
        </w:tc>
        <w:tc>
          <w:tcPr>
            <w:tcW w:w="886" w:type="dxa"/>
            <w:tcBorders>
              <w:top w:val="single" w:sz="4" w:space="0" w:color="000000"/>
              <w:left w:val="single" w:sz="4" w:space="0" w:color="000000"/>
              <w:bottom w:val="single" w:sz="4" w:space="0" w:color="000000"/>
              <w:right w:val="single" w:sz="4" w:space="0" w:color="000000"/>
            </w:tcBorders>
          </w:tcPr>
          <w:p w:rsidR="004E38BB" w:rsidRPr="001D09EE" w:rsidRDefault="004E38BB" w:rsidP="001D09EE">
            <w:pPr>
              <w:pStyle w:val="TableParagraph"/>
              <w:kinsoku w:val="0"/>
              <w:overflowPunct w:val="0"/>
              <w:ind w:firstLine="560"/>
              <w:rPr>
                <w:rFonts w:cs="Times New Roman"/>
                <w:color w:val="000000" w:themeColor="text1"/>
                <w:sz w:val="24"/>
                <w:szCs w:val="24"/>
              </w:rPr>
            </w:pPr>
          </w:p>
        </w:tc>
      </w:tr>
      <w:tr w:rsidR="004E38BB" w:rsidRPr="001D09EE" w:rsidTr="00A60719">
        <w:trPr>
          <w:trHeight w:val="340"/>
        </w:trPr>
        <w:tc>
          <w:tcPr>
            <w:tcW w:w="862" w:type="dxa"/>
            <w:tcBorders>
              <w:top w:val="single" w:sz="4" w:space="0" w:color="000000"/>
              <w:left w:val="single" w:sz="4" w:space="0" w:color="000000"/>
              <w:bottom w:val="single" w:sz="4" w:space="0" w:color="000000"/>
              <w:right w:val="single" w:sz="4" w:space="0" w:color="000000"/>
            </w:tcBorders>
          </w:tcPr>
          <w:p w:rsidR="004E38BB" w:rsidRPr="001D09EE" w:rsidRDefault="004E38BB" w:rsidP="001D09EE">
            <w:pPr>
              <w:pStyle w:val="TableParagraph"/>
              <w:kinsoku w:val="0"/>
              <w:overflowPunct w:val="0"/>
              <w:spacing w:before="35"/>
              <w:ind w:left="127" w:right="119"/>
              <w:rPr>
                <w:color w:val="000000" w:themeColor="text1"/>
                <w:sz w:val="24"/>
                <w:szCs w:val="24"/>
              </w:rPr>
            </w:pPr>
            <w:r w:rsidRPr="001D09EE">
              <w:rPr>
                <w:color w:val="000000" w:themeColor="text1"/>
                <w:sz w:val="24"/>
                <w:szCs w:val="24"/>
              </w:rPr>
              <w:lastRenderedPageBreak/>
              <w:t>006</w:t>
            </w:r>
          </w:p>
        </w:tc>
        <w:tc>
          <w:tcPr>
            <w:tcW w:w="2321" w:type="dxa"/>
            <w:tcBorders>
              <w:top w:val="single" w:sz="4" w:space="0" w:color="000000"/>
              <w:left w:val="single" w:sz="4" w:space="0" w:color="000000"/>
              <w:bottom w:val="single" w:sz="4" w:space="0" w:color="000000"/>
              <w:right w:val="single" w:sz="4" w:space="0" w:color="000000"/>
            </w:tcBorders>
          </w:tcPr>
          <w:p w:rsidR="004E38BB" w:rsidRPr="001D09EE" w:rsidRDefault="004E38BB" w:rsidP="001D09EE">
            <w:pPr>
              <w:pStyle w:val="TableParagraph"/>
              <w:kinsoku w:val="0"/>
              <w:overflowPunct w:val="0"/>
              <w:spacing w:before="35"/>
              <w:rPr>
                <w:color w:val="000000" w:themeColor="text1"/>
                <w:sz w:val="24"/>
                <w:szCs w:val="24"/>
              </w:rPr>
            </w:pPr>
            <w:r w:rsidRPr="001D09EE">
              <w:rPr>
                <w:rFonts w:hint="eastAsia"/>
                <w:color w:val="000000" w:themeColor="text1"/>
                <w:sz w:val="24"/>
                <w:szCs w:val="24"/>
              </w:rPr>
              <w:t>吊顶布置图</w:t>
            </w:r>
          </w:p>
        </w:tc>
        <w:tc>
          <w:tcPr>
            <w:tcW w:w="1220" w:type="dxa"/>
            <w:tcBorders>
              <w:top w:val="single" w:sz="4" w:space="0" w:color="000000"/>
              <w:left w:val="single" w:sz="4" w:space="0" w:color="000000"/>
              <w:bottom w:val="single" w:sz="4" w:space="0" w:color="000000"/>
              <w:right w:val="single" w:sz="4" w:space="0" w:color="000000"/>
            </w:tcBorders>
          </w:tcPr>
          <w:p w:rsidR="004E38BB" w:rsidRPr="001D09EE" w:rsidRDefault="004E38BB" w:rsidP="001D09EE">
            <w:pPr>
              <w:pStyle w:val="TableParagraph"/>
              <w:kinsoku w:val="0"/>
              <w:overflowPunct w:val="0"/>
              <w:ind w:firstLine="560"/>
              <w:rPr>
                <w:rFonts w:cs="Times New Roman"/>
                <w:color w:val="000000" w:themeColor="text1"/>
                <w:sz w:val="24"/>
                <w:szCs w:val="24"/>
              </w:rPr>
            </w:pPr>
          </w:p>
        </w:tc>
        <w:tc>
          <w:tcPr>
            <w:tcW w:w="835" w:type="dxa"/>
            <w:tcBorders>
              <w:top w:val="single" w:sz="4" w:space="0" w:color="000000"/>
              <w:left w:val="single" w:sz="4" w:space="0" w:color="000000"/>
              <w:bottom w:val="single" w:sz="4" w:space="0" w:color="000000"/>
              <w:right w:val="single" w:sz="4" w:space="0" w:color="000000"/>
            </w:tcBorders>
          </w:tcPr>
          <w:p w:rsidR="004E38BB" w:rsidRPr="001D09EE" w:rsidRDefault="004E38BB" w:rsidP="001D09EE">
            <w:pPr>
              <w:pStyle w:val="TableParagraph"/>
              <w:kinsoku w:val="0"/>
              <w:overflowPunct w:val="0"/>
              <w:ind w:firstLine="560"/>
              <w:rPr>
                <w:rFonts w:cs="Times New Roman"/>
                <w:color w:val="000000" w:themeColor="text1"/>
                <w:sz w:val="24"/>
                <w:szCs w:val="24"/>
              </w:rPr>
            </w:pPr>
          </w:p>
        </w:tc>
        <w:tc>
          <w:tcPr>
            <w:tcW w:w="1139" w:type="dxa"/>
            <w:tcBorders>
              <w:top w:val="single" w:sz="4" w:space="0" w:color="000000"/>
              <w:left w:val="single" w:sz="4" w:space="0" w:color="000000"/>
              <w:bottom w:val="single" w:sz="4" w:space="0" w:color="000000"/>
              <w:right w:val="single" w:sz="4" w:space="0" w:color="000000"/>
            </w:tcBorders>
          </w:tcPr>
          <w:p w:rsidR="004E38BB" w:rsidRPr="001D09EE" w:rsidRDefault="004E38BB" w:rsidP="001D09EE">
            <w:pPr>
              <w:pStyle w:val="TableParagraph"/>
              <w:kinsoku w:val="0"/>
              <w:overflowPunct w:val="0"/>
              <w:ind w:firstLine="560"/>
              <w:rPr>
                <w:rFonts w:cs="Times New Roman"/>
                <w:color w:val="000000" w:themeColor="text1"/>
                <w:sz w:val="24"/>
                <w:szCs w:val="24"/>
              </w:rPr>
            </w:pPr>
          </w:p>
        </w:tc>
        <w:tc>
          <w:tcPr>
            <w:tcW w:w="1256" w:type="dxa"/>
            <w:tcBorders>
              <w:top w:val="single" w:sz="4" w:space="0" w:color="000000"/>
              <w:left w:val="single" w:sz="4" w:space="0" w:color="000000"/>
              <w:bottom w:val="single" w:sz="4" w:space="0" w:color="000000"/>
              <w:right w:val="single" w:sz="4" w:space="0" w:color="000000"/>
            </w:tcBorders>
          </w:tcPr>
          <w:p w:rsidR="004E38BB" w:rsidRPr="001D09EE" w:rsidRDefault="004E38BB" w:rsidP="001D09EE">
            <w:pPr>
              <w:pStyle w:val="TableParagraph"/>
              <w:kinsoku w:val="0"/>
              <w:overflowPunct w:val="0"/>
              <w:ind w:firstLine="560"/>
              <w:rPr>
                <w:rFonts w:cs="Times New Roman"/>
                <w:color w:val="000000" w:themeColor="text1"/>
                <w:sz w:val="24"/>
                <w:szCs w:val="24"/>
              </w:rPr>
            </w:pPr>
          </w:p>
        </w:tc>
        <w:tc>
          <w:tcPr>
            <w:tcW w:w="886" w:type="dxa"/>
            <w:tcBorders>
              <w:top w:val="single" w:sz="4" w:space="0" w:color="000000"/>
              <w:left w:val="single" w:sz="4" w:space="0" w:color="000000"/>
              <w:bottom w:val="single" w:sz="4" w:space="0" w:color="000000"/>
              <w:right w:val="single" w:sz="4" w:space="0" w:color="000000"/>
            </w:tcBorders>
          </w:tcPr>
          <w:p w:rsidR="004E38BB" w:rsidRPr="001D09EE" w:rsidRDefault="004E38BB" w:rsidP="001D09EE">
            <w:pPr>
              <w:pStyle w:val="TableParagraph"/>
              <w:kinsoku w:val="0"/>
              <w:overflowPunct w:val="0"/>
              <w:ind w:firstLine="560"/>
              <w:rPr>
                <w:rFonts w:cs="Times New Roman"/>
                <w:color w:val="000000" w:themeColor="text1"/>
                <w:sz w:val="24"/>
                <w:szCs w:val="24"/>
              </w:rPr>
            </w:pPr>
          </w:p>
        </w:tc>
      </w:tr>
      <w:tr w:rsidR="004E38BB" w:rsidRPr="001D09EE" w:rsidTr="00A60719">
        <w:trPr>
          <w:trHeight w:val="340"/>
        </w:trPr>
        <w:tc>
          <w:tcPr>
            <w:tcW w:w="862" w:type="dxa"/>
            <w:tcBorders>
              <w:top w:val="single" w:sz="4" w:space="0" w:color="000000"/>
              <w:left w:val="single" w:sz="4" w:space="0" w:color="000000"/>
              <w:bottom w:val="single" w:sz="4" w:space="0" w:color="000000"/>
              <w:right w:val="single" w:sz="4" w:space="0" w:color="000000"/>
            </w:tcBorders>
          </w:tcPr>
          <w:p w:rsidR="004E38BB" w:rsidRPr="001D09EE" w:rsidRDefault="004E38BB" w:rsidP="001D09EE">
            <w:pPr>
              <w:pStyle w:val="TableParagraph"/>
              <w:kinsoku w:val="0"/>
              <w:overflowPunct w:val="0"/>
              <w:spacing w:before="36"/>
              <w:ind w:left="127" w:right="117"/>
              <w:rPr>
                <w:color w:val="000000" w:themeColor="text1"/>
                <w:sz w:val="24"/>
                <w:szCs w:val="24"/>
              </w:rPr>
            </w:pPr>
            <w:r w:rsidRPr="001D09EE">
              <w:rPr>
                <w:color w:val="000000" w:themeColor="text1"/>
                <w:sz w:val="24"/>
                <w:szCs w:val="24"/>
              </w:rPr>
              <w:t>007</w:t>
            </w:r>
          </w:p>
        </w:tc>
        <w:tc>
          <w:tcPr>
            <w:tcW w:w="2321" w:type="dxa"/>
            <w:tcBorders>
              <w:top w:val="single" w:sz="4" w:space="0" w:color="000000"/>
              <w:left w:val="single" w:sz="4" w:space="0" w:color="000000"/>
              <w:bottom w:val="single" w:sz="4" w:space="0" w:color="000000"/>
              <w:right w:val="single" w:sz="4" w:space="0" w:color="000000"/>
            </w:tcBorders>
          </w:tcPr>
          <w:p w:rsidR="004E38BB" w:rsidRPr="001D09EE" w:rsidRDefault="004E38BB" w:rsidP="001D09EE">
            <w:pPr>
              <w:pStyle w:val="TableParagraph"/>
              <w:kinsoku w:val="0"/>
              <w:overflowPunct w:val="0"/>
              <w:spacing w:before="36"/>
              <w:rPr>
                <w:color w:val="000000" w:themeColor="text1"/>
                <w:sz w:val="24"/>
                <w:szCs w:val="24"/>
              </w:rPr>
            </w:pPr>
            <w:r w:rsidRPr="001D09EE">
              <w:rPr>
                <w:rFonts w:hint="eastAsia"/>
                <w:color w:val="000000" w:themeColor="text1"/>
                <w:sz w:val="24"/>
                <w:szCs w:val="24"/>
              </w:rPr>
              <w:t>开关定位及灯具连线图</w:t>
            </w:r>
          </w:p>
        </w:tc>
        <w:tc>
          <w:tcPr>
            <w:tcW w:w="1220" w:type="dxa"/>
            <w:tcBorders>
              <w:top w:val="single" w:sz="4" w:space="0" w:color="000000"/>
              <w:left w:val="single" w:sz="4" w:space="0" w:color="000000"/>
              <w:bottom w:val="single" w:sz="4" w:space="0" w:color="000000"/>
              <w:right w:val="single" w:sz="4" w:space="0" w:color="000000"/>
            </w:tcBorders>
          </w:tcPr>
          <w:p w:rsidR="004E38BB" w:rsidRPr="001D09EE" w:rsidRDefault="004E38BB" w:rsidP="001D09EE">
            <w:pPr>
              <w:pStyle w:val="TableParagraph"/>
              <w:kinsoku w:val="0"/>
              <w:overflowPunct w:val="0"/>
              <w:ind w:firstLine="560"/>
              <w:rPr>
                <w:rFonts w:cs="Times New Roman"/>
                <w:color w:val="000000" w:themeColor="text1"/>
                <w:sz w:val="24"/>
                <w:szCs w:val="24"/>
              </w:rPr>
            </w:pPr>
          </w:p>
        </w:tc>
        <w:tc>
          <w:tcPr>
            <w:tcW w:w="835" w:type="dxa"/>
            <w:tcBorders>
              <w:top w:val="single" w:sz="4" w:space="0" w:color="000000"/>
              <w:left w:val="single" w:sz="4" w:space="0" w:color="000000"/>
              <w:bottom w:val="single" w:sz="4" w:space="0" w:color="000000"/>
              <w:right w:val="single" w:sz="4" w:space="0" w:color="000000"/>
            </w:tcBorders>
          </w:tcPr>
          <w:p w:rsidR="004E38BB" w:rsidRPr="001D09EE" w:rsidRDefault="004E38BB" w:rsidP="001D09EE">
            <w:pPr>
              <w:pStyle w:val="TableParagraph"/>
              <w:kinsoku w:val="0"/>
              <w:overflowPunct w:val="0"/>
              <w:ind w:firstLine="560"/>
              <w:rPr>
                <w:rFonts w:cs="Times New Roman"/>
                <w:color w:val="000000" w:themeColor="text1"/>
                <w:sz w:val="24"/>
                <w:szCs w:val="24"/>
              </w:rPr>
            </w:pPr>
          </w:p>
        </w:tc>
        <w:tc>
          <w:tcPr>
            <w:tcW w:w="1139" w:type="dxa"/>
            <w:tcBorders>
              <w:top w:val="single" w:sz="4" w:space="0" w:color="000000"/>
              <w:left w:val="single" w:sz="4" w:space="0" w:color="000000"/>
              <w:bottom w:val="single" w:sz="4" w:space="0" w:color="000000"/>
              <w:right w:val="single" w:sz="4" w:space="0" w:color="000000"/>
            </w:tcBorders>
          </w:tcPr>
          <w:p w:rsidR="004E38BB" w:rsidRPr="001D09EE" w:rsidRDefault="004E38BB" w:rsidP="001D09EE">
            <w:pPr>
              <w:pStyle w:val="TableParagraph"/>
              <w:kinsoku w:val="0"/>
              <w:overflowPunct w:val="0"/>
              <w:ind w:firstLine="560"/>
              <w:rPr>
                <w:rFonts w:cs="Times New Roman"/>
                <w:color w:val="000000" w:themeColor="text1"/>
                <w:sz w:val="24"/>
                <w:szCs w:val="24"/>
              </w:rPr>
            </w:pPr>
          </w:p>
        </w:tc>
        <w:tc>
          <w:tcPr>
            <w:tcW w:w="1256" w:type="dxa"/>
            <w:tcBorders>
              <w:top w:val="single" w:sz="4" w:space="0" w:color="000000"/>
              <w:left w:val="single" w:sz="4" w:space="0" w:color="000000"/>
              <w:bottom w:val="single" w:sz="4" w:space="0" w:color="000000"/>
              <w:right w:val="single" w:sz="4" w:space="0" w:color="000000"/>
            </w:tcBorders>
          </w:tcPr>
          <w:p w:rsidR="004E38BB" w:rsidRPr="001D09EE" w:rsidRDefault="004E38BB" w:rsidP="001D09EE">
            <w:pPr>
              <w:pStyle w:val="TableParagraph"/>
              <w:kinsoku w:val="0"/>
              <w:overflowPunct w:val="0"/>
              <w:ind w:firstLine="560"/>
              <w:rPr>
                <w:rFonts w:cs="Times New Roman"/>
                <w:color w:val="000000" w:themeColor="text1"/>
                <w:sz w:val="24"/>
                <w:szCs w:val="24"/>
              </w:rPr>
            </w:pPr>
          </w:p>
        </w:tc>
        <w:tc>
          <w:tcPr>
            <w:tcW w:w="886" w:type="dxa"/>
            <w:tcBorders>
              <w:top w:val="single" w:sz="4" w:space="0" w:color="000000"/>
              <w:left w:val="single" w:sz="4" w:space="0" w:color="000000"/>
              <w:bottom w:val="single" w:sz="4" w:space="0" w:color="000000"/>
              <w:right w:val="single" w:sz="4" w:space="0" w:color="000000"/>
            </w:tcBorders>
          </w:tcPr>
          <w:p w:rsidR="004E38BB" w:rsidRPr="001D09EE" w:rsidRDefault="004E38BB" w:rsidP="001D09EE">
            <w:pPr>
              <w:pStyle w:val="TableParagraph"/>
              <w:kinsoku w:val="0"/>
              <w:overflowPunct w:val="0"/>
              <w:ind w:firstLine="560"/>
              <w:rPr>
                <w:rFonts w:cs="Times New Roman"/>
                <w:color w:val="000000" w:themeColor="text1"/>
                <w:sz w:val="24"/>
                <w:szCs w:val="24"/>
              </w:rPr>
            </w:pPr>
          </w:p>
        </w:tc>
      </w:tr>
      <w:tr w:rsidR="004E38BB" w:rsidRPr="001D09EE" w:rsidTr="00A60719">
        <w:trPr>
          <w:trHeight w:val="340"/>
        </w:trPr>
        <w:tc>
          <w:tcPr>
            <w:tcW w:w="862" w:type="dxa"/>
            <w:tcBorders>
              <w:top w:val="single" w:sz="4" w:space="0" w:color="000000"/>
              <w:left w:val="single" w:sz="4" w:space="0" w:color="000000"/>
              <w:bottom w:val="single" w:sz="4" w:space="0" w:color="000000"/>
              <w:right w:val="single" w:sz="4" w:space="0" w:color="000000"/>
            </w:tcBorders>
          </w:tcPr>
          <w:p w:rsidR="004E38BB" w:rsidRPr="001D09EE" w:rsidRDefault="004E38BB" w:rsidP="001D09EE">
            <w:pPr>
              <w:pStyle w:val="TableParagraph"/>
              <w:kinsoku w:val="0"/>
              <w:overflowPunct w:val="0"/>
              <w:spacing w:before="34"/>
              <w:ind w:left="127" w:right="119"/>
              <w:rPr>
                <w:color w:val="000000" w:themeColor="text1"/>
                <w:sz w:val="24"/>
                <w:szCs w:val="24"/>
              </w:rPr>
            </w:pPr>
            <w:r w:rsidRPr="001D09EE">
              <w:rPr>
                <w:color w:val="000000" w:themeColor="text1"/>
                <w:sz w:val="24"/>
                <w:szCs w:val="24"/>
              </w:rPr>
              <w:t>00</w:t>
            </w:r>
            <w:r w:rsidRPr="001D09EE">
              <w:rPr>
                <w:rFonts w:hint="eastAsia"/>
                <w:color w:val="000000" w:themeColor="text1"/>
                <w:sz w:val="24"/>
                <w:szCs w:val="24"/>
              </w:rPr>
              <w:t>8</w:t>
            </w:r>
          </w:p>
        </w:tc>
        <w:tc>
          <w:tcPr>
            <w:tcW w:w="2321" w:type="dxa"/>
            <w:tcBorders>
              <w:top w:val="single" w:sz="4" w:space="0" w:color="000000"/>
              <w:left w:val="single" w:sz="4" w:space="0" w:color="000000"/>
              <w:bottom w:val="single" w:sz="4" w:space="0" w:color="000000"/>
              <w:right w:val="single" w:sz="4" w:space="0" w:color="000000"/>
            </w:tcBorders>
          </w:tcPr>
          <w:p w:rsidR="004E38BB" w:rsidRPr="001D09EE" w:rsidRDefault="004E38BB" w:rsidP="001D09EE">
            <w:pPr>
              <w:pStyle w:val="TableParagraph"/>
              <w:kinsoku w:val="0"/>
              <w:overflowPunct w:val="0"/>
              <w:spacing w:before="34"/>
              <w:rPr>
                <w:color w:val="000000" w:themeColor="text1"/>
                <w:sz w:val="24"/>
                <w:szCs w:val="24"/>
              </w:rPr>
            </w:pPr>
            <w:r w:rsidRPr="001D09EE">
              <w:rPr>
                <w:rFonts w:hint="eastAsia"/>
                <w:color w:val="000000" w:themeColor="text1"/>
                <w:sz w:val="24"/>
                <w:szCs w:val="24"/>
              </w:rPr>
              <w:t>插座布置图</w:t>
            </w:r>
          </w:p>
        </w:tc>
        <w:tc>
          <w:tcPr>
            <w:tcW w:w="1220" w:type="dxa"/>
            <w:tcBorders>
              <w:top w:val="single" w:sz="4" w:space="0" w:color="000000"/>
              <w:left w:val="single" w:sz="4" w:space="0" w:color="000000"/>
              <w:bottom w:val="single" w:sz="4" w:space="0" w:color="000000"/>
              <w:right w:val="single" w:sz="4" w:space="0" w:color="000000"/>
            </w:tcBorders>
          </w:tcPr>
          <w:p w:rsidR="004E38BB" w:rsidRPr="001D09EE" w:rsidRDefault="004E38BB" w:rsidP="001D09EE">
            <w:pPr>
              <w:pStyle w:val="TableParagraph"/>
              <w:kinsoku w:val="0"/>
              <w:overflowPunct w:val="0"/>
              <w:ind w:firstLine="560"/>
              <w:rPr>
                <w:rFonts w:cs="Times New Roman"/>
                <w:color w:val="000000" w:themeColor="text1"/>
                <w:sz w:val="24"/>
                <w:szCs w:val="24"/>
              </w:rPr>
            </w:pPr>
          </w:p>
        </w:tc>
        <w:tc>
          <w:tcPr>
            <w:tcW w:w="835" w:type="dxa"/>
            <w:tcBorders>
              <w:top w:val="single" w:sz="4" w:space="0" w:color="000000"/>
              <w:left w:val="single" w:sz="4" w:space="0" w:color="000000"/>
              <w:bottom w:val="single" w:sz="4" w:space="0" w:color="000000"/>
              <w:right w:val="single" w:sz="4" w:space="0" w:color="000000"/>
            </w:tcBorders>
          </w:tcPr>
          <w:p w:rsidR="004E38BB" w:rsidRPr="001D09EE" w:rsidRDefault="004E38BB" w:rsidP="001D09EE">
            <w:pPr>
              <w:pStyle w:val="TableParagraph"/>
              <w:kinsoku w:val="0"/>
              <w:overflowPunct w:val="0"/>
              <w:ind w:firstLine="560"/>
              <w:rPr>
                <w:rFonts w:cs="Times New Roman"/>
                <w:color w:val="000000" w:themeColor="text1"/>
                <w:sz w:val="24"/>
                <w:szCs w:val="24"/>
              </w:rPr>
            </w:pPr>
          </w:p>
        </w:tc>
        <w:tc>
          <w:tcPr>
            <w:tcW w:w="1139" w:type="dxa"/>
            <w:tcBorders>
              <w:top w:val="single" w:sz="4" w:space="0" w:color="000000"/>
              <w:left w:val="single" w:sz="4" w:space="0" w:color="000000"/>
              <w:bottom w:val="single" w:sz="4" w:space="0" w:color="000000"/>
              <w:right w:val="single" w:sz="4" w:space="0" w:color="000000"/>
            </w:tcBorders>
          </w:tcPr>
          <w:p w:rsidR="004E38BB" w:rsidRPr="001D09EE" w:rsidRDefault="004E38BB" w:rsidP="001D09EE">
            <w:pPr>
              <w:pStyle w:val="TableParagraph"/>
              <w:kinsoku w:val="0"/>
              <w:overflowPunct w:val="0"/>
              <w:ind w:firstLine="560"/>
              <w:rPr>
                <w:rFonts w:cs="Times New Roman"/>
                <w:color w:val="000000" w:themeColor="text1"/>
                <w:sz w:val="24"/>
                <w:szCs w:val="24"/>
              </w:rPr>
            </w:pPr>
          </w:p>
        </w:tc>
        <w:tc>
          <w:tcPr>
            <w:tcW w:w="1256" w:type="dxa"/>
            <w:tcBorders>
              <w:top w:val="single" w:sz="4" w:space="0" w:color="000000"/>
              <w:left w:val="single" w:sz="4" w:space="0" w:color="000000"/>
              <w:bottom w:val="single" w:sz="4" w:space="0" w:color="000000"/>
              <w:right w:val="single" w:sz="4" w:space="0" w:color="000000"/>
            </w:tcBorders>
          </w:tcPr>
          <w:p w:rsidR="004E38BB" w:rsidRPr="001D09EE" w:rsidRDefault="004E38BB" w:rsidP="001D09EE">
            <w:pPr>
              <w:pStyle w:val="TableParagraph"/>
              <w:kinsoku w:val="0"/>
              <w:overflowPunct w:val="0"/>
              <w:ind w:firstLine="560"/>
              <w:rPr>
                <w:rFonts w:cs="Times New Roman"/>
                <w:color w:val="000000" w:themeColor="text1"/>
                <w:sz w:val="24"/>
                <w:szCs w:val="24"/>
              </w:rPr>
            </w:pPr>
          </w:p>
        </w:tc>
        <w:tc>
          <w:tcPr>
            <w:tcW w:w="886" w:type="dxa"/>
            <w:tcBorders>
              <w:top w:val="single" w:sz="4" w:space="0" w:color="000000"/>
              <w:left w:val="single" w:sz="4" w:space="0" w:color="000000"/>
              <w:bottom w:val="single" w:sz="4" w:space="0" w:color="000000"/>
              <w:right w:val="single" w:sz="4" w:space="0" w:color="000000"/>
            </w:tcBorders>
          </w:tcPr>
          <w:p w:rsidR="004E38BB" w:rsidRPr="001D09EE" w:rsidRDefault="004E38BB" w:rsidP="001D09EE">
            <w:pPr>
              <w:pStyle w:val="TableParagraph"/>
              <w:kinsoku w:val="0"/>
              <w:overflowPunct w:val="0"/>
              <w:ind w:firstLine="560"/>
              <w:rPr>
                <w:rFonts w:cs="Times New Roman"/>
                <w:color w:val="000000" w:themeColor="text1"/>
                <w:sz w:val="24"/>
                <w:szCs w:val="24"/>
              </w:rPr>
            </w:pPr>
          </w:p>
        </w:tc>
      </w:tr>
      <w:tr w:rsidR="004E38BB" w:rsidRPr="001D09EE" w:rsidTr="00A60719">
        <w:trPr>
          <w:trHeight w:val="340"/>
        </w:trPr>
        <w:tc>
          <w:tcPr>
            <w:tcW w:w="862" w:type="dxa"/>
            <w:tcBorders>
              <w:top w:val="single" w:sz="4" w:space="0" w:color="000000"/>
              <w:left w:val="single" w:sz="4" w:space="0" w:color="000000"/>
              <w:bottom w:val="single" w:sz="4" w:space="0" w:color="000000"/>
              <w:right w:val="single" w:sz="4" w:space="0" w:color="000000"/>
            </w:tcBorders>
          </w:tcPr>
          <w:p w:rsidR="004E38BB" w:rsidRPr="001D09EE" w:rsidRDefault="004E38BB" w:rsidP="001D09EE">
            <w:pPr>
              <w:pStyle w:val="TableParagraph"/>
              <w:kinsoku w:val="0"/>
              <w:overflowPunct w:val="0"/>
              <w:spacing w:before="35"/>
              <w:ind w:right="119"/>
              <w:jc w:val="center"/>
              <w:rPr>
                <w:color w:val="000000" w:themeColor="text1"/>
                <w:sz w:val="24"/>
                <w:szCs w:val="24"/>
              </w:rPr>
            </w:pPr>
            <w:r w:rsidRPr="001D09EE">
              <w:rPr>
                <w:color w:val="000000" w:themeColor="text1"/>
                <w:sz w:val="24"/>
                <w:szCs w:val="24"/>
              </w:rPr>
              <w:t>0</w:t>
            </w:r>
            <w:r w:rsidRPr="001D09EE">
              <w:rPr>
                <w:rFonts w:hint="eastAsia"/>
                <w:color w:val="000000" w:themeColor="text1"/>
                <w:sz w:val="24"/>
                <w:szCs w:val="24"/>
              </w:rPr>
              <w:t>09</w:t>
            </w:r>
          </w:p>
        </w:tc>
        <w:tc>
          <w:tcPr>
            <w:tcW w:w="2321" w:type="dxa"/>
            <w:tcBorders>
              <w:top w:val="single" w:sz="4" w:space="0" w:color="000000"/>
              <w:left w:val="single" w:sz="4" w:space="0" w:color="000000"/>
              <w:bottom w:val="single" w:sz="4" w:space="0" w:color="000000"/>
              <w:right w:val="single" w:sz="4" w:space="0" w:color="000000"/>
            </w:tcBorders>
          </w:tcPr>
          <w:p w:rsidR="004E38BB" w:rsidRPr="001D09EE" w:rsidRDefault="004E38BB" w:rsidP="001D09EE">
            <w:pPr>
              <w:pStyle w:val="TableParagraph"/>
              <w:kinsoku w:val="0"/>
              <w:overflowPunct w:val="0"/>
              <w:spacing w:before="35"/>
              <w:rPr>
                <w:color w:val="000000" w:themeColor="text1"/>
                <w:sz w:val="24"/>
                <w:szCs w:val="24"/>
              </w:rPr>
            </w:pPr>
            <w:r w:rsidRPr="001D09EE">
              <w:rPr>
                <w:rFonts w:hint="eastAsia"/>
                <w:color w:val="000000" w:themeColor="text1"/>
                <w:sz w:val="24"/>
                <w:szCs w:val="24"/>
              </w:rPr>
              <w:t>吊顶综合图</w:t>
            </w:r>
          </w:p>
        </w:tc>
        <w:tc>
          <w:tcPr>
            <w:tcW w:w="1220" w:type="dxa"/>
            <w:tcBorders>
              <w:top w:val="single" w:sz="4" w:space="0" w:color="000000"/>
              <w:left w:val="single" w:sz="4" w:space="0" w:color="000000"/>
              <w:bottom w:val="single" w:sz="4" w:space="0" w:color="000000"/>
              <w:right w:val="single" w:sz="4" w:space="0" w:color="000000"/>
            </w:tcBorders>
          </w:tcPr>
          <w:p w:rsidR="004E38BB" w:rsidRPr="001D09EE" w:rsidRDefault="004E38BB" w:rsidP="001D09EE">
            <w:pPr>
              <w:pStyle w:val="TableParagraph"/>
              <w:kinsoku w:val="0"/>
              <w:overflowPunct w:val="0"/>
              <w:ind w:firstLine="560"/>
              <w:rPr>
                <w:rFonts w:cs="Times New Roman"/>
                <w:color w:val="000000" w:themeColor="text1"/>
                <w:sz w:val="24"/>
                <w:szCs w:val="24"/>
              </w:rPr>
            </w:pPr>
          </w:p>
        </w:tc>
        <w:tc>
          <w:tcPr>
            <w:tcW w:w="835" w:type="dxa"/>
            <w:tcBorders>
              <w:top w:val="single" w:sz="4" w:space="0" w:color="000000"/>
              <w:left w:val="single" w:sz="4" w:space="0" w:color="000000"/>
              <w:bottom w:val="single" w:sz="4" w:space="0" w:color="000000"/>
              <w:right w:val="single" w:sz="4" w:space="0" w:color="000000"/>
            </w:tcBorders>
          </w:tcPr>
          <w:p w:rsidR="004E38BB" w:rsidRPr="001D09EE" w:rsidRDefault="004E38BB" w:rsidP="001D09EE">
            <w:pPr>
              <w:pStyle w:val="TableParagraph"/>
              <w:kinsoku w:val="0"/>
              <w:overflowPunct w:val="0"/>
              <w:ind w:firstLine="560"/>
              <w:rPr>
                <w:rFonts w:cs="Times New Roman"/>
                <w:color w:val="000000" w:themeColor="text1"/>
                <w:sz w:val="24"/>
                <w:szCs w:val="24"/>
              </w:rPr>
            </w:pPr>
          </w:p>
        </w:tc>
        <w:tc>
          <w:tcPr>
            <w:tcW w:w="1139" w:type="dxa"/>
            <w:tcBorders>
              <w:top w:val="single" w:sz="4" w:space="0" w:color="000000"/>
              <w:left w:val="single" w:sz="4" w:space="0" w:color="000000"/>
              <w:bottom w:val="single" w:sz="4" w:space="0" w:color="000000"/>
              <w:right w:val="single" w:sz="4" w:space="0" w:color="000000"/>
            </w:tcBorders>
          </w:tcPr>
          <w:p w:rsidR="004E38BB" w:rsidRPr="001D09EE" w:rsidRDefault="004E38BB" w:rsidP="001D09EE">
            <w:pPr>
              <w:pStyle w:val="TableParagraph"/>
              <w:kinsoku w:val="0"/>
              <w:overflowPunct w:val="0"/>
              <w:ind w:firstLine="560"/>
              <w:rPr>
                <w:rFonts w:cs="Times New Roman"/>
                <w:color w:val="000000" w:themeColor="text1"/>
                <w:sz w:val="24"/>
                <w:szCs w:val="24"/>
              </w:rPr>
            </w:pPr>
          </w:p>
        </w:tc>
        <w:tc>
          <w:tcPr>
            <w:tcW w:w="1256" w:type="dxa"/>
            <w:tcBorders>
              <w:top w:val="single" w:sz="4" w:space="0" w:color="000000"/>
              <w:left w:val="single" w:sz="4" w:space="0" w:color="000000"/>
              <w:bottom w:val="single" w:sz="4" w:space="0" w:color="000000"/>
              <w:right w:val="single" w:sz="4" w:space="0" w:color="000000"/>
            </w:tcBorders>
          </w:tcPr>
          <w:p w:rsidR="004E38BB" w:rsidRPr="001D09EE" w:rsidRDefault="004E38BB" w:rsidP="001D09EE">
            <w:pPr>
              <w:pStyle w:val="TableParagraph"/>
              <w:kinsoku w:val="0"/>
              <w:overflowPunct w:val="0"/>
              <w:ind w:firstLine="560"/>
              <w:rPr>
                <w:rFonts w:cs="Times New Roman"/>
                <w:color w:val="000000" w:themeColor="text1"/>
                <w:sz w:val="24"/>
                <w:szCs w:val="24"/>
              </w:rPr>
            </w:pPr>
          </w:p>
        </w:tc>
        <w:tc>
          <w:tcPr>
            <w:tcW w:w="886" w:type="dxa"/>
            <w:tcBorders>
              <w:top w:val="single" w:sz="4" w:space="0" w:color="000000"/>
              <w:left w:val="single" w:sz="4" w:space="0" w:color="000000"/>
              <w:bottom w:val="single" w:sz="4" w:space="0" w:color="000000"/>
              <w:right w:val="single" w:sz="4" w:space="0" w:color="000000"/>
            </w:tcBorders>
          </w:tcPr>
          <w:p w:rsidR="004E38BB" w:rsidRPr="001D09EE" w:rsidRDefault="004E38BB" w:rsidP="001D09EE">
            <w:pPr>
              <w:pStyle w:val="TableParagraph"/>
              <w:kinsoku w:val="0"/>
              <w:overflowPunct w:val="0"/>
              <w:ind w:firstLine="560"/>
              <w:rPr>
                <w:rFonts w:cs="Times New Roman"/>
                <w:color w:val="000000" w:themeColor="text1"/>
                <w:sz w:val="24"/>
                <w:szCs w:val="24"/>
              </w:rPr>
            </w:pPr>
          </w:p>
        </w:tc>
      </w:tr>
      <w:tr w:rsidR="004E38BB" w:rsidRPr="001D09EE" w:rsidTr="00A60719">
        <w:trPr>
          <w:trHeight w:val="340"/>
        </w:trPr>
        <w:tc>
          <w:tcPr>
            <w:tcW w:w="862" w:type="dxa"/>
            <w:tcBorders>
              <w:top w:val="single" w:sz="4" w:space="0" w:color="000000"/>
              <w:left w:val="single" w:sz="4" w:space="0" w:color="000000"/>
              <w:bottom w:val="single" w:sz="4" w:space="0" w:color="000000"/>
              <w:right w:val="single" w:sz="4" w:space="0" w:color="000000"/>
            </w:tcBorders>
          </w:tcPr>
          <w:p w:rsidR="004E38BB" w:rsidRPr="001D09EE" w:rsidRDefault="004E38BB" w:rsidP="001D09EE">
            <w:pPr>
              <w:pStyle w:val="TableParagraph"/>
              <w:kinsoku w:val="0"/>
              <w:overflowPunct w:val="0"/>
              <w:spacing w:before="35"/>
              <w:ind w:left="127" w:right="119"/>
              <w:rPr>
                <w:color w:val="000000" w:themeColor="text1"/>
                <w:sz w:val="24"/>
                <w:szCs w:val="24"/>
              </w:rPr>
            </w:pPr>
          </w:p>
        </w:tc>
        <w:tc>
          <w:tcPr>
            <w:tcW w:w="2321" w:type="dxa"/>
            <w:tcBorders>
              <w:top w:val="single" w:sz="4" w:space="0" w:color="000000"/>
              <w:left w:val="single" w:sz="4" w:space="0" w:color="000000"/>
              <w:bottom w:val="single" w:sz="4" w:space="0" w:color="000000"/>
              <w:right w:val="single" w:sz="4" w:space="0" w:color="000000"/>
            </w:tcBorders>
          </w:tcPr>
          <w:p w:rsidR="004E38BB" w:rsidRPr="001D09EE" w:rsidRDefault="004E38BB" w:rsidP="001D09EE">
            <w:pPr>
              <w:pStyle w:val="TableParagraph"/>
              <w:kinsoku w:val="0"/>
              <w:overflowPunct w:val="0"/>
              <w:spacing w:before="35"/>
              <w:rPr>
                <w:color w:val="000000" w:themeColor="text1"/>
                <w:sz w:val="24"/>
                <w:szCs w:val="24"/>
              </w:rPr>
            </w:pPr>
          </w:p>
        </w:tc>
        <w:tc>
          <w:tcPr>
            <w:tcW w:w="1220" w:type="dxa"/>
            <w:tcBorders>
              <w:top w:val="single" w:sz="4" w:space="0" w:color="000000"/>
              <w:left w:val="single" w:sz="4" w:space="0" w:color="000000"/>
              <w:bottom w:val="single" w:sz="4" w:space="0" w:color="000000"/>
              <w:right w:val="single" w:sz="4" w:space="0" w:color="000000"/>
            </w:tcBorders>
          </w:tcPr>
          <w:p w:rsidR="004E38BB" w:rsidRPr="001D09EE" w:rsidRDefault="004E38BB" w:rsidP="001D09EE">
            <w:pPr>
              <w:pStyle w:val="TableParagraph"/>
              <w:kinsoku w:val="0"/>
              <w:overflowPunct w:val="0"/>
              <w:ind w:firstLine="560"/>
              <w:rPr>
                <w:rFonts w:cs="Times New Roman"/>
                <w:color w:val="000000" w:themeColor="text1"/>
                <w:sz w:val="24"/>
                <w:szCs w:val="24"/>
              </w:rPr>
            </w:pPr>
          </w:p>
        </w:tc>
        <w:tc>
          <w:tcPr>
            <w:tcW w:w="835" w:type="dxa"/>
            <w:tcBorders>
              <w:top w:val="single" w:sz="4" w:space="0" w:color="000000"/>
              <w:left w:val="single" w:sz="4" w:space="0" w:color="000000"/>
              <w:bottom w:val="single" w:sz="4" w:space="0" w:color="000000"/>
              <w:right w:val="single" w:sz="4" w:space="0" w:color="000000"/>
            </w:tcBorders>
          </w:tcPr>
          <w:p w:rsidR="004E38BB" w:rsidRPr="001D09EE" w:rsidRDefault="004E38BB" w:rsidP="001D09EE">
            <w:pPr>
              <w:pStyle w:val="TableParagraph"/>
              <w:kinsoku w:val="0"/>
              <w:overflowPunct w:val="0"/>
              <w:ind w:firstLine="560"/>
              <w:rPr>
                <w:rFonts w:cs="Times New Roman"/>
                <w:color w:val="000000" w:themeColor="text1"/>
                <w:sz w:val="24"/>
                <w:szCs w:val="24"/>
              </w:rPr>
            </w:pPr>
          </w:p>
        </w:tc>
        <w:tc>
          <w:tcPr>
            <w:tcW w:w="1139" w:type="dxa"/>
            <w:tcBorders>
              <w:top w:val="single" w:sz="4" w:space="0" w:color="000000"/>
              <w:left w:val="single" w:sz="4" w:space="0" w:color="000000"/>
              <w:bottom w:val="single" w:sz="4" w:space="0" w:color="000000"/>
              <w:right w:val="single" w:sz="4" w:space="0" w:color="000000"/>
            </w:tcBorders>
          </w:tcPr>
          <w:p w:rsidR="004E38BB" w:rsidRPr="001D09EE" w:rsidRDefault="004E38BB" w:rsidP="001D09EE">
            <w:pPr>
              <w:pStyle w:val="TableParagraph"/>
              <w:kinsoku w:val="0"/>
              <w:overflowPunct w:val="0"/>
              <w:ind w:firstLine="560"/>
              <w:rPr>
                <w:rFonts w:cs="Times New Roman"/>
                <w:color w:val="000000" w:themeColor="text1"/>
                <w:sz w:val="24"/>
                <w:szCs w:val="24"/>
              </w:rPr>
            </w:pPr>
          </w:p>
        </w:tc>
        <w:tc>
          <w:tcPr>
            <w:tcW w:w="1256" w:type="dxa"/>
            <w:tcBorders>
              <w:top w:val="single" w:sz="4" w:space="0" w:color="000000"/>
              <w:left w:val="single" w:sz="4" w:space="0" w:color="000000"/>
              <w:bottom w:val="single" w:sz="4" w:space="0" w:color="000000"/>
              <w:right w:val="single" w:sz="4" w:space="0" w:color="000000"/>
            </w:tcBorders>
          </w:tcPr>
          <w:p w:rsidR="004E38BB" w:rsidRPr="001D09EE" w:rsidRDefault="004E38BB" w:rsidP="001D09EE">
            <w:pPr>
              <w:pStyle w:val="TableParagraph"/>
              <w:kinsoku w:val="0"/>
              <w:overflowPunct w:val="0"/>
              <w:ind w:firstLine="560"/>
              <w:rPr>
                <w:rFonts w:cs="Times New Roman"/>
                <w:color w:val="000000" w:themeColor="text1"/>
                <w:sz w:val="24"/>
                <w:szCs w:val="24"/>
              </w:rPr>
            </w:pPr>
          </w:p>
        </w:tc>
        <w:tc>
          <w:tcPr>
            <w:tcW w:w="886" w:type="dxa"/>
            <w:tcBorders>
              <w:top w:val="single" w:sz="4" w:space="0" w:color="000000"/>
              <w:left w:val="single" w:sz="4" w:space="0" w:color="000000"/>
              <w:bottom w:val="single" w:sz="4" w:space="0" w:color="000000"/>
              <w:right w:val="single" w:sz="4" w:space="0" w:color="000000"/>
            </w:tcBorders>
          </w:tcPr>
          <w:p w:rsidR="004E38BB" w:rsidRPr="001D09EE" w:rsidRDefault="004E38BB" w:rsidP="001D09EE">
            <w:pPr>
              <w:pStyle w:val="TableParagraph"/>
              <w:kinsoku w:val="0"/>
              <w:overflowPunct w:val="0"/>
              <w:ind w:firstLine="560"/>
              <w:rPr>
                <w:rFonts w:cs="Times New Roman"/>
                <w:color w:val="000000" w:themeColor="text1"/>
                <w:sz w:val="24"/>
                <w:szCs w:val="24"/>
              </w:rPr>
            </w:pPr>
          </w:p>
        </w:tc>
      </w:tr>
      <w:tr w:rsidR="006714EB" w:rsidRPr="001D09EE" w:rsidTr="00A60719">
        <w:trPr>
          <w:trHeight w:val="340"/>
        </w:trPr>
        <w:tc>
          <w:tcPr>
            <w:tcW w:w="862"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spacing w:before="35"/>
              <w:ind w:left="127" w:right="119"/>
              <w:rPr>
                <w:color w:val="000000" w:themeColor="text1"/>
                <w:sz w:val="24"/>
                <w:szCs w:val="24"/>
              </w:rPr>
            </w:pPr>
          </w:p>
        </w:tc>
        <w:tc>
          <w:tcPr>
            <w:tcW w:w="2321"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spacing w:before="35"/>
              <w:rPr>
                <w:color w:val="000000" w:themeColor="text1"/>
                <w:sz w:val="24"/>
                <w:szCs w:val="24"/>
              </w:rPr>
            </w:pPr>
          </w:p>
        </w:tc>
        <w:tc>
          <w:tcPr>
            <w:tcW w:w="1220"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835"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139"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256"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886"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r>
      <w:tr w:rsidR="006714EB" w:rsidRPr="001D09EE" w:rsidTr="00A60719">
        <w:trPr>
          <w:trHeight w:val="340"/>
        </w:trPr>
        <w:tc>
          <w:tcPr>
            <w:tcW w:w="862"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2321"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spacing w:before="36"/>
              <w:rPr>
                <w:color w:val="000000" w:themeColor="text1"/>
                <w:sz w:val="24"/>
                <w:szCs w:val="24"/>
              </w:rPr>
            </w:pPr>
          </w:p>
        </w:tc>
        <w:tc>
          <w:tcPr>
            <w:tcW w:w="1220"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835"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139"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256"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886"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r>
      <w:tr w:rsidR="006714EB" w:rsidRPr="001D09EE" w:rsidTr="00A60719">
        <w:trPr>
          <w:trHeight w:val="340"/>
        </w:trPr>
        <w:tc>
          <w:tcPr>
            <w:tcW w:w="862"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2321"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220"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835"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139"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256"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886"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r>
      <w:tr w:rsidR="006714EB" w:rsidRPr="001D09EE" w:rsidTr="00A60719">
        <w:trPr>
          <w:trHeight w:val="340"/>
        </w:trPr>
        <w:tc>
          <w:tcPr>
            <w:tcW w:w="862"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2321"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220"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835"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139"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256"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886"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r>
      <w:tr w:rsidR="006714EB" w:rsidRPr="001D09EE" w:rsidTr="00A60719">
        <w:trPr>
          <w:trHeight w:val="340"/>
        </w:trPr>
        <w:tc>
          <w:tcPr>
            <w:tcW w:w="862"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2321"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220"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835"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139"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256"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886"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r>
      <w:tr w:rsidR="006714EB" w:rsidRPr="001D09EE" w:rsidTr="00A60719">
        <w:trPr>
          <w:trHeight w:val="340"/>
        </w:trPr>
        <w:tc>
          <w:tcPr>
            <w:tcW w:w="862"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2321"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220"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835"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139"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256"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886"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r>
      <w:tr w:rsidR="006714EB" w:rsidRPr="001D09EE" w:rsidTr="00A60719">
        <w:trPr>
          <w:trHeight w:val="340"/>
        </w:trPr>
        <w:tc>
          <w:tcPr>
            <w:tcW w:w="862"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2321"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220"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835"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139"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256"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886"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r>
      <w:tr w:rsidR="006714EB" w:rsidRPr="001D09EE" w:rsidTr="00A60719">
        <w:trPr>
          <w:trHeight w:val="340"/>
        </w:trPr>
        <w:tc>
          <w:tcPr>
            <w:tcW w:w="862"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2321"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220"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835"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139"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256"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886"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r>
    </w:tbl>
    <w:p w:rsidR="006714EB" w:rsidRPr="00836EF6" w:rsidRDefault="006714EB" w:rsidP="001D09EE">
      <w:pPr>
        <w:pStyle w:val="2"/>
        <w:spacing w:line="500" w:lineRule="atLeast"/>
        <w:rPr>
          <w:b/>
          <w:color w:val="000000" w:themeColor="text1"/>
        </w:rPr>
      </w:pPr>
      <w:bookmarkStart w:id="28" w:name="_2结构专业"/>
      <w:bookmarkEnd w:id="28"/>
    </w:p>
    <w:p w:rsidR="006714EB" w:rsidRPr="00836EF6" w:rsidRDefault="006714EB" w:rsidP="001D09EE">
      <w:pPr>
        <w:pStyle w:val="2"/>
        <w:spacing w:line="500" w:lineRule="atLeast"/>
        <w:rPr>
          <w:b/>
          <w:color w:val="000000" w:themeColor="text1"/>
        </w:rPr>
      </w:pPr>
      <w:bookmarkStart w:id="29" w:name="_Toc117340724"/>
      <w:r w:rsidRPr="00836EF6">
        <w:rPr>
          <w:b/>
          <w:color w:val="000000" w:themeColor="text1"/>
        </w:rPr>
        <w:t xml:space="preserve">2 </w:t>
      </w:r>
      <w:r w:rsidRPr="00836EF6">
        <w:rPr>
          <w:rFonts w:hint="eastAsia"/>
          <w:b/>
          <w:color w:val="000000" w:themeColor="text1"/>
        </w:rPr>
        <w:t>结构专业</w:t>
      </w:r>
      <w:bookmarkEnd w:id="29"/>
    </w:p>
    <w:p w:rsidR="006714EB" w:rsidRPr="00836EF6" w:rsidRDefault="006714EB" w:rsidP="001D09EE">
      <w:pPr>
        <w:pStyle w:val="ab"/>
        <w:kinsoku w:val="0"/>
        <w:overflowPunct w:val="0"/>
        <w:spacing w:before="4"/>
        <w:ind w:left="0"/>
        <w:rPr>
          <w:b/>
          <w:bCs/>
          <w:color w:val="000000" w:themeColor="text1"/>
          <w:sz w:val="10"/>
          <w:szCs w:val="10"/>
        </w:rPr>
      </w:pPr>
    </w:p>
    <w:tbl>
      <w:tblPr>
        <w:tblW w:w="0" w:type="auto"/>
        <w:tblInd w:w="277" w:type="dxa"/>
        <w:tblLayout w:type="fixed"/>
        <w:tblCellMar>
          <w:left w:w="0" w:type="dxa"/>
          <w:right w:w="0" w:type="dxa"/>
        </w:tblCellMar>
        <w:tblLook w:val="0000"/>
      </w:tblPr>
      <w:tblGrid>
        <w:gridCol w:w="862"/>
        <w:gridCol w:w="2268"/>
        <w:gridCol w:w="1276"/>
        <w:gridCol w:w="851"/>
        <w:gridCol w:w="1134"/>
        <w:gridCol w:w="1275"/>
        <w:gridCol w:w="851"/>
      </w:tblGrid>
      <w:tr w:rsidR="006714EB" w:rsidRPr="00627F53" w:rsidTr="00E6759A">
        <w:trPr>
          <w:trHeight w:val="624"/>
        </w:trPr>
        <w:tc>
          <w:tcPr>
            <w:tcW w:w="862" w:type="dxa"/>
            <w:tcBorders>
              <w:top w:val="single" w:sz="4" w:space="0" w:color="000000"/>
              <w:left w:val="single" w:sz="4" w:space="0" w:color="000000"/>
              <w:bottom w:val="single" w:sz="4" w:space="0" w:color="000000"/>
              <w:right w:val="single" w:sz="4" w:space="0" w:color="000000"/>
            </w:tcBorders>
            <w:vAlign w:val="center"/>
          </w:tcPr>
          <w:p w:rsidR="006714EB" w:rsidRPr="00627F53" w:rsidRDefault="006714EB" w:rsidP="00627F53">
            <w:pPr>
              <w:pStyle w:val="TableParagraph"/>
              <w:kinsoku w:val="0"/>
              <w:overflowPunct w:val="0"/>
              <w:spacing w:before="34"/>
              <w:ind w:left="110" w:right="102"/>
              <w:jc w:val="center"/>
              <w:rPr>
                <w:rFonts w:ascii="方正黑体_GBK" w:eastAsia="方正黑体_GBK"/>
                <w:color w:val="000000" w:themeColor="text1"/>
                <w:sz w:val="24"/>
                <w:szCs w:val="24"/>
              </w:rPr>
            </w:pPr>
            <w:r w:rsidRPr="00627F53">
              <w:rPr>
                <w:rFonts w:ascii="方正黑体_GBK" w:eastAsia="方正黑体_GBK" w:hint="eastAsia"/>
                <w:color w:val="000000" w:themeColor="text1"/>
                <w:sz w:val="24"/>
                <w:szCs w:val="24"/>
              </w:rPr>
              <w:t>序号</w:t>
            </w:r>
          </w:p>
        </w:tc>
        <w:tc>
          <w:tcPr>
            <w:tcW w:w="2268" w:type="dxa"/>
            <w:tcBorders>
              <w:top w:val="single" w:sz="4" w:space="0" w:color="000000"/>
              <w:left w:val="single" w:sz="4" w:space="0" w:color="000000"/>
              <w:bottom w:val="single" w:sz="4" w:space="0" w:color="000000"/>
              <w:right w:val="single" w:sz="4" w:space="0" w:color="000000"/>
            </w:tcBorders>
            <w:vAlign w:val="center"/>
          </w:tcPr>
          <w:p w:rsidR="006714EB" w:rsidRPr="00627F53" w:rsidRDefault="006714EB" w:rsidP="00627F53">
            <w:pPr>
              <w:pStyle w:val="TableParagraph"/>
              <w:kinsoku w:val="0"/>
              <w:overflowPunct w:val="0"/>
              <w:spacing w:before="34"/>
              <w:ind w:left="110" w:right="102"/>
              <w:jc w:val="center"/>
              <w:rPr>
                <w:rFonts w:ascii="方正黑体_GBK" w:eastAsia="方正黑体_GBK"/>
                <w:color w:val="000000" w:themeColor="text1"/>
                <w:sz w:val="24"/>
                <w:szCs w:val="24"/>
              </w:rPr>
            </w:pPr>
            <w:r w:rsidRPr="00627F53">
              <w:rPr>
                <w:rFonts w:ascii="方正黑体_GBK" w:eastAsia="方正黑体_GBK" w:hint="eastAsia"/>
                <w:color w:val="000000" w:themeColor="text1"/>
                <w:sz w:val="24"/>
                <w:szCs w:val="24"/>
              </w:rPr>
              <w:t>图纸名称</w:t>
            </w:r>
          </w:p>
        </w:tc>
        <w:tc>
          <w:tcPr>
            <w:tcW w:w="1276" w:type="dxa"/>
            <w:tcBorders>
              <w:top w:val="single" w:sz="4" w:space="0" w:color="000000"/>
              <w:left w:val="single" w:sz="4" w:space="0" w:color="000000"/>
              <w:bottom w:val="single" w:sz="4" w:space="0" w:color="000000"/>
              <w:right w:val="single" w:sz="4" w:space="0" w:color="000000"/>
            </w:tcBorders>
            <w:vAlign w:val="center"/>
          </w:tcPr>
          <w:p w:rsidR="006714EB" w:rsidRPr="00627F53" w:rsidRDefault="006714EB" w:rsidP="00627F53">
            <w:pPr>
              <w:pStyle w:val="TableParagraph"/>
              <w:kinsoku w:val="0"/>
              <w:overflowPunct w:val="0"/>
              <w:spacing w:before="34"/>
              <w:ind w:left="110" w:right="102"/>
              <w:jc w:val="center"/>
              <w:rPr>
                <w:rFonts w:ascii="方正黑体_GBK" w:eastAsia="方正黑体_GBK"/>
                <w:color w:val="000000" w:themeColor="text1"/>
                <w:sz w:val="24"/>
                <w:szCs w:val="24"/>
              </w:rPr>
            </w:pPr>
            <w:r w:rsidRPr="00627F53">
              <w:rPr>
                <w:rFonts w:ascii="方正黑体_GBK" w:eastAsia="方正黑体_GBK" w:hint="eastAsia"/>
                <w:color w:val="000000" w:themeColor="text1"/>
                <w:sz w:val="24"/>
                <w:szCs w:val="24"/>
              </w:rPr>
              <w:t>图纸编号</w:t>
            </w:r>
          </w:p>
        </w:tc>
        <w:tc>
          <w:tcPr>
            <w:tcW w:w="851" w:type="dxa"/>
            <w:tcBorders>
              <w:top w:val="single" w:sz="4" w:space="0" w:color="000000"/>
              <w:left w:val="single" w:sz="4" w:space="0" w:color="000000"/>
              <w:bottom w:val="single" w:sz="4" w:space="0" w:color="000000"/>
              <w:right w:val="single" w:sz="4" w:space="0" w:color="000000"/>
            </w:tcBorders>
            <w:vAlign w:val="center"/>
          </w:tcPr>
          <w:p w:rsidR="006714EB" w:rsidRPr="00627F53" w:rsidRDefault="006714EB" w:rsidP="00627F53">
            <w:pPr>
              <w:pStyle w:val="TableParagraph"/>
              <w:kinsoku w:val="0"/>
              <w:overflowPunct w:val="0"/>
              <w:spacing w:before="34"/>
              <w:ind w:left="110" w:right="102"/>
              <w:jc w:val="center"/>
              <w:rPr>
                <w:rFonts w:ascii="方正黑体_GBK" w:eastAsia="方正黑体_GBK"/>
                <w:color w:val="000000" w:themeColor="text1"/>
                <w:sz w:val="24"/>
                <w:szCs w:val="24"/>
              </w:rPr>
            </w:pPr>
            <w:r w:rsidRPr="00627F53">
              <w:rPr>
                <w:rFonts w:ascii="方正黑体_GBK" w:eastAsia="方正黑体_GBK" w:hint="eastAsia"/>
                <w:color w:val="000000" w:themeColor="text1"/>
                <w:sz w:val="24"/>
                <w:szCs w:val="24"/>
              </w:rPr>
              <w:t>图幅</w:t>
            </w:r>
          </w:p>
        </w:tc>
        <w:tc>
          <w:tcPr>
            <w:tcW w:w="1134" w:type="dxa"/>
            <w:tcBorders>
              <w:top w:val="single" w:sz="4" w:space="0" w:color="000000"/>
              <w:left w:val="single" w:sz="4" w:space="0" w:color="000000"/>
              <w:bottom w:val="single" w:sz="4" w:space="0" w:color="000000"/>
              <w:right w:val="single" w:sz="4" w:space="0" w:color="000000"/>
            </w:tcBorders>
            <w:vAlign w:val="center"/>
          </w:tcPr>
          <w:p w:rsidR="006714EB" w:rsidRPr="00627F53" w:rsidRDefault="006714EB" w:rsidP="00627F53">
            <w:pPr>
              <w:pStyle w:val="TableParagraph"/>
              <w:kinsoku w:val="0"/>
              <w:overflowPunct w:val="0"/>
              <w:spacing w:before="34"/>
              <w:ind w:left="110" w:right="102"/>
              <w:jc w:val="center"/>
              <w:rPr>
                <w:rFonts w:ascii="方正黑体_GBK" w:eastAsia="方正黑体_GBK"/>
                <w:color w:val="000000" w:themeColor="text1"/>
                <w:sz w:val="24"/>
                <w:szCs w:val="24"/>
              </w:rPr>
            </w:pPr>
            <w:r w:rsidRPr="00627F53">
              <w:rPr>
                <w:rFonts w:ascii="方正黑体_GBK" w:eastAsia="方正黑体_GBK" w:hint="eastAsia"/>
                <w:color w:val="000000" w:themeColor="text1"/>
                <w:sz w:val="24"/>
                <w:szCs w:val="24"/>
              </w:rPr>
              <w:t>有效版本号</w:t>
            </w:r>
          </w:p>
        </w:tc>
        <w:tc>
          <w:tcPr>
            <w:tcW w:w="1275" w:type="dxa"/>
            <w:tcBorders>
              <w:top w:val="single" w:sz="4" w:space="0" w:color="000000"/>
              <w:left w:val="single" w:sz="4" w:space="0" w:color="000000"/>
              <w:bottom w:val="single" w:sz="4" w:space="0" w:color="000000"/>
              <w:right w:val="single" w:sz="4" w:space="0" w:color="000000"/>
            </w:tcBorders>
            <w:vAlign w:val="center"/>
          </w:tcPr>
          <w:p w:rsidR="006714EB" w:rsidRPr="00627F53" w:rsidRDefault="006714EB" w:rsidP="00627F53">
            <w:pPr>
              <w:pStyle w:val="TableParagraph"/>
              <w:kinsoku w:val="0"/>
              <w:overflowPunct w:val="0"/>
              <w:spacing w:before="34"/>
              <w:ind w:left="110" w:right="102"/>
              <w:jc w:val="center"/>
              <w:rPr>
                <w:rFonts w:ascii="方正黑体_GBK" w:eastAsia="方正黑体_GBK"/>
                <w:color w:val="000000" w:themeColor="text1"/>
                <w:sz w:val="24"/>
                <w:szCs w:val="24"/>
              </w:rPr>
            </w:pPr>
            <w:r w:rsidRPr="00627F53">
              <w:rPr>
                <w:rFonts w:ascii="方正黑体_GBK" w:eastAsia="方正黑体_GBK" w:hint="eastAsia"/>
                <w:color w:val="000000" w:themeColor="text1"/>
                <w:sz w:val="24"/>
                <w:szCs w:val="24"/>
              </w:rPr>
              <w:t>出图时间</w:t>
            </w:r>
          </w:p>
        </w:tc>
        <w:tc>
          <w:tcPr>
            <w:tcW w:w="851" w:type="dxa"/>
            <w:tcBorders>
              <w:top w:val="single" w:sz="4" w:space="0" w:color="000000"/>
              <w:left w:val="single" w:sz="4" w:space="0" w:color="000000"/>
              <w:bottom w:val="single" w:sz="4" w:space="0" w:color="000000"/>
              <w:right w:val="single" w:sz="4" w:space="0" w:color="000000"/>
            </w:tcBorders>
            <w:vAlign w:val="center"/>
          </w:tcPr>
          <w:p w:rsidR="006714EB" w:rsidRPr="00627F53" w:rsidRDefault="00E6759A" w:rsidP="00627F53">
            <w:pPr>
              <w:pStyle w:val="TableParagraph"/>
              <w:kinsoku w:val="0"/>
              <w:overflowPunct w:val="0"/>
              <w:spacing w:before="34"/>
              <w:ind w:left="110" w:right="102"/>
              <w:jc w:val="center"/>
              <w:rPr>
                <w:rFonts w:ascii="方正黑体_GBK" w:eastAsia="方正黑体_GBK"/>
                <w:color w:val="000000" w:themeColor="text1"/>
                <w:sz w:val="24"/>
                <w:szCs w:val="24"/>
              </w:rPr>
            </w:pPr>
            <w:r w:rsidRPr="00627F53">
              <w:rPr>
                <w:rFonts w:ascii="方正黑体_GBK" w:eastAsia="方正黑体_GBK" w:hint="eastAsia"/>
                <w:color w:val="000000" w:themeColor="text1"/>
                <w:sz w:val="24"/>
                <w:szCs w:val="24"/>
              </w:rPr>
              <w:t>备注</w:t>
            </w:r>
          </w:p>
        </w:tc>
      </w:tr>
      <w:tr w:rsidR="006714EB" w:rsidRPr="001D09EE" w:rsidTr="00E6759A">
        <w:trPr>
          <w:trHeight w:val="340"/>
        </w:trPr>
        <w:tc>
          <w:tcPr>
            <w:tcW w:w="862"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35"/>
              <w:ind w:right="119"/>
              <w:jc w:val="center"/>
              <w:rPr>
                <w:color w:val="000000" w:themeColor="text1"/>
                <w:sz w:val="24"/>
                <w:szCs w:val="24"/>
              </w:rPr>
            </w:pPr>
            <w:r w:rsidRPr="001D09EE">
              <w:rPr>
                <w:color w:val="000000" w:themeColor="text1"/>
                <w:sz w:val="24"/>
                <w:szCs w:val="24"/>
              </w:rPr>
              <w:t>001</w:t>
            </w:r>
          </w:p>
        </w:tc>
        <w:tc>
          <w:tcPr>
            <w:tcW w:w="2268"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spacing w:before="35"/>
              <w:rPr>
                <w:color w:val="000000" w:themeColor="text1"/>
                <w:sz w:val="24"/>
                <w:szCs w:val="24"/>
              </w:rPr>
            </w:pPr>
            <w:r w:rsidRPr="001D09EE">
              <w:rPr>
                <w:rFonts w:hint="eastAsia"/>
                <w:color w:val="000000" w:themeColor="text1"/>
                <w:sz w:val="24"/>
                <w:szCs w:val="24"/>
              </w:rPr>
              <w:t>消防设计说明</w:t>
            </w:r>
          </w:p>
        </w:tc>
        <w:tc>
          <w:tcPr>
            <w:tcW w:w="1276"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ascii="Times New Roman" w:cs="Times New Roman"/>
                <w:color w:val="000000" w:themeColor="text1"/>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ascii="Times New Roman" w:cs="Times New Roman"/>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ascii="Times New Roman" w:cs="Times New Roman"/>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ascii="Times New Roman" w:cs="Times New Roman"/>
                <w:color w:val="000000" w:themeColor="text1"/>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ascii="Times New Roman" w:cs="Times New Roman"/>
                <w:color w:val="000000" w:themeColor="text1"/>
                <w:sz w:val="24"/>
                <w:szCs w:val="24"/>
              </w:rPr>
            </w:pPr>
          </w:p>
        </w:tc>
      </w:tr>
      <w:tr w:rsidR="006714EB" w:rsidRPr="001D09EE" w:rsidTr="00E6759A">
        <w:trPr>
          <w:trHeight w:val="624"/>
        </w:trPr>
        <w:tc>
          <w:tcPr>
            <w:tcW w:w="862"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35"/>
              <w:ind w:right="119"/>
              <w:jc w:val="center"/>
              <w:rPr>
                <w:color w:val="000000" w:themeColor="text1"/>
                <w:sz w:val="24"/>
                <w:szCs w:val="24"/>
              </w:rPr>
            </w:pPr>
            <w:r w:rsidRPr="001D09EE">
              <w:rPr>
                <w:color w:val="000000" w:themeColor="text1"/>
                <w:sz w:val="24"/>
                <w:szCs w:val="24"/>
              </w:rPr>
              <w:t>002</w:t>
            </w:r>
          </w:p>
        </w:tc>
        <w:tc>
          <w:tcPr>
            <w:tcW w:w="2268"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spacing w:before="21"/>
              <w:ind w:left="108" w:firstLine="560"/>
              <w:rPr>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ascii="Times New Roman" w:cs="Times New Roman"/>
                <w:color w:val="000000" w:themeColor="text1"/>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ascii="Times New Roman" w:cs="Times New Roman"/>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ascii="Times New Roman" w:cs="Times New Roman"/>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ascii="Times New Roman" w:cs="Times New Roman"/>
                <w:color w:val="000000" w:themeColor="text1"/>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ascii="Times New Roman" w:cs="Times New Roman"/>
                <w:color w:val="000000" w:themeColor="text1"/>
                <w:sz w:val="24"/>
                <w:szCs w:val="24"/>
              </w:rPr>
            </w:pPr>
          </w:p>
        </w:tc>
      </w:tr>
      <w:tr w:rsidR="006714EB" w:rsidRPr="001D09EE" w:rsidTr="00E6759A">
        <w:trPr>
          <w:trHeight w:val="340"/>
        </w:trPr>
        <w:tc>
          <w:tcPr>
            <w:tcW w:w="862"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35"/>
              <w:ind w:right="119"/>
              <w:jc w:val="center"/>
              <w:rPr>
                <w:color w:val="000000" w:themeColor="text1"/>
                <w:sz w:val="24"/>
                <w:szCs w:val="24"/>
              </w:rPr>
            </w:pPr>
            <w:r w:rsidRPr="001D09EE">
              <w:rPr>
                <w:color w:val="000000" w:themeColor="text1"/>
                <w:sz w:val="24"/>
                <w:szCs w:val="24"/>
              </w:rPr>
              <w:t>003</w:t>
            </w:r>
          </w:p>
        </w:tc>
        <w:tc>
          <w:tcPr>
            <w:tcW w:w="2268"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spacing w:before="35"/>
              <w:ind w:left="108" w:firstLine="560"/>
              <w:rPr>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ascii="Times New Roman" w:cs="Times New Roman"/>
                <w:color w:val="000000" w:themeColor="text1"/>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ascii="Times New Roman" w:cs="Times New Roman"/>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ascii="Times New Roman" w:cs="Times New Roman"/>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ascii="Times New Roman" w:cs="Times New Roman"/>
                <w:color w:val="000000" w:themeColor="text1"/>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ascii="Times New Roman" w:cs="Times New Roman"/>
                <w:color w:val="000000" w:themeColor="text1"/>
                <w:sz w:val="24"/>
                <w:szCs w:val="24"/>
              </w:rPr>
            </w:pPr>
          </w:p>
        </w:tc>
      </w:tr>
      <w:tr w:rsidR="006714EB" w:rsidRPr="001D09EE" w:rsidTr="00E6759A">
        <w:trPr>
          <w:trHeight w:val="340"/>
        </w:trPr>
        <w:tc>
          <w:tcPr>
            <w:tcW w:w="862"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35"/>
              <w:ind w:right="119"/>
              <w:jc w:val="center"/>
              <w:rPr>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ascii="Times New Roman" w:cs="Times New Roman"/>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ascii="Times New Roman" w:cs="Times New Roman"/>
                <w:color w:val="000000" w:themeColor="text1"/>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ascii="Times New Roman" w:cs="Times New Roman"/>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ascii="Times New Roman" w:cs="Times New Roman"/>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ascii="Times New Roman" w:cs="Times New Roman"/>
                <w:color w:val="000000" w:themeColor="text1"/>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ascii="Times New Roman" w:cs="Times New Roman"/>
                <w:color w:val="000000" w:themeColor="text1"/>
                <w:sz w:val="24"/>
                <w:szCs w:val="24"/>
              </w:rPr>
            </w:pPr>
          </w:p>
        </w:tc>
      </w:tr>
      <w:tr w:rsidR="006714EB" w:rsidRPr="001D09EE" w:rsidTr="00E6759A">
        <w:trPr>
          <w:trHeight w:val="340"/>
        </w:trPr>
        <w:tc>
          <w:tcPr>
            <w:tcW w:w="862"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ascii="Times New Roman" w:cs="Times New Roman"/>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ascii="Times New Roman" w:cs="Times New Roman"/>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ascii="Times New Roman" w:cs="Times New Roman"/>
                <w:color w:val="000000" w:themeColor="text1"/>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ascii="Times New Roman" w:cs="Times New Roman"/>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ascii="Times New Roman" w:cs="Times New Roman"/>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ascii="Times New Roman" w:cs="Times New Roman"/>
                <w:color w:val="000000" w:themeColor="text1"/>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ascii="Times New Roman" w:cs="Times New Roman"/>
                <w:color w:val="000000" w:themeColor="text1"/>
                <w:sz w:val="24"/>
                <w:szCs w:val="24"/>
              </w:rPr>
            </w:pPr>
          </w:p>
        </w:tc>
      </w:tr>
      <w:tr w:rsidR="006714EB" w:rsidRPr="001D09EE" w:rsidTr="00E6759A">
        <w:trPr>
          <w:trHeight w:val="340"/>
        </w:trPr>
        <w:tc>
          <w:tcPr>
            <w:tcW w:w="862"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400"/>
              <w:jc w:val="center"/>
              <w:rPr>
                <w:rFonts w:ascii="Times New Roman" w:cs="Times New Roman"/>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400"/>
              <w:rPr>
                <w:rFonts w:ascii="Times New Roman" w:cs="Times New Roman"/>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400"/>
              <w:rPr>
                <w:rFonts w:ascii="Times New Roman" w:cs="Times New Roman"/>
                <w:color w:val="000000" w:themeColor="text1"/>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400"/>
              <w:rPr>
                <w:rFonts w:ascii="Times New Roman" w:cs="Times New Roman"/>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400"/>
              <w:rPr>
                <w:rFonts w:ascii="Times New Roman" w:cs="Times New Roman"/>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400"/>
              <w:rPr>
                <w:rFonts w:ascii="Times New Roman" w:cs="Times New Roman"/>
                <w:color w:val="000000" w:themeColor="text1"/>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400"/>
              <w:rPr>
                <w:rFonts w:ascii="Times New Roman" w:cs="Times New Roman"/>
                <w:color w:val="000000" w:themeColor="text1"/>
                <w:sz w:val="24"/>
                <w:szCs w:val="24"/>
              </w:rPr>
            </w:pPr>
          </w:p>
        </w:tc>
      </w:tr>
      <w:tr w:rsidR="006714EB" w:rsidRPr="001D09EE" w:rsidTr="00E6759A">
        <w:trPr>
          <w:trHeight w:val="340"/>
        </w:trPr>
        <w:tc>
          <w:tcPr>
            <w:tcW w:w="862"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400"/>
              <w:jc w:val="center"/>
              <w:rPr>
                <w:rFonts w:ascii="Times New Roman" w:cs="Times New Roman"/>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400"/>
              <w:rPr>
                <w:rFonts w:ascii="Times New Roman" w:cs="Times New Roman"/>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400"/>
              <w:rPr>
                <w:rFonts w:ascii="Times New Roman" w:cs="Times New Roman"/>
                <w:color w:val="000000" w:themeColor="text1"/>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400"/>
              <w:rPr>
                <w:rFonts w:ascii="Times New Roman" w:cs="Times New Roman"/>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400"/>
              <w:rPr>
                <w:rFonts w:ascii="Times New Roman" w:cs="Times New Roman"/>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400"/>
              <w:rPr>
                <w:rFonts w:ascii="Times New Roman" w:cs="Times New Roman"/>
                <w:color w:val="000000" w:themeColor="text1"/>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400"/>
              <w:rPr>
                <w:rFonts w:ascii="Times New Roman" w:cs="Times New Roman"/>
                <w:color w:val="000000" w:themeColor="text1"/>
                <w:sz w:val="24"/>
                <w:szCs w:val="24"/>
              </w:rPr>
            </w:pPr>
          </w:p>
        </w:tc>
      </w:tr>
      <w:tr w:rsidR="006714EB" w:rsidRPr="001D09EE" w:rsidTr="00E6759A">
        <w:trPr>
          <w:trHeight w:val="340"/>
        </w:trPr>
        <w:tc>
          <w:tcPr>
            <w:tcW w:w="862"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400"/>
              <w:jc w:val="center"/>
              <w:rPr>
                <w:rFonts w:ascii="Times New Roman" w:cs="Times New Roman"/>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400"/>
              <w:rPr>
                <w:rFonts w:ascii="Times New Roman" w:cs="Times New Roman"/>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400"/>
              <w:rPr>
                <w:rFonts w:ascii="Times New Roman" w:cs="Times New Roman"/>
                <w:color w:val="000000" w:themeColor="text1"/>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400"/>
              <w:rPr>
                <w:rFonts w:ascii="Times New Roman" w:cs="Times New Roman"/>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400"/>
              <w:rPr>
                <w:rFonts w:ascii="Times New Roman" w:cs="Times New Roman"/>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400"/>
              <w:rPr>
                <w:rFonts w:ascii="Times New Roman" w:cs="Times New Roman"/>
                <w:color w:val="000000" w:themeColor="text1"/>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400"/>
              <w:rPr>
                <w:rFonts w:ascii="Times New Roman" w:cs="Times New Roman"/>
                <w:color w:val="000000" w:themeColor="text1"/>
                <w:sz w:val="24"/>
                <w:szCs w:val="24"/>
              </w:rPr>
            </w:pPr>
          </w:p>
        </w:tc>
      </w:tr>
      <w:tr w:rsidR="006714EB" w:rsidRPr="001D09EE" w:rsidTr="00E6759A">
        <w:trPr>
          <w:trHeight w:val="340"/>
        </w:trPr>
        <w:tc>
          <w:tcPr>
            <w:tcW w:w="862"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400"/>
              <w:jc w:val="center"/>
              <w:rPr>
                <w:rFonts w:ascii="Times New Roman" w:cs="Times New Roman"/>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400"/>
              <w:rPr>
                <w:rFonts w:ascii="Times New Roman" w:cs="Times New Roman"/>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400"/>
              <w:rPr>
                <w:rFonts w:ascii="Times New Roman" w:cs="Times New Roman"/>
                <w:color w:val="000000" w:themeColor="text1"/>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400"/>
              <w:rPr>
                <w:rFonts w:ascii="Times New Roman" w:cs="Times New Roman"/>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400"/>
              <w:rPr>
                <w:rFonts w:ascii="Times New Roman" w:cs="Times New Roman"/>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400"/>
              <w:rPr>
                <w:rFonts w:ascii="Times New Roman" w:cs="Times New Roman"/>
                <w:color w:val="000000" w:themeColor="text1"/>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400"/>
              <w:rPr>
                <w:rFonts w:ascii="Times New Roman" w:cs="Times New Roman"/>
                <w:color w:val="000000" w:themeColor="text1"/>
                <w:sz w:val="24"/>
                <w:szCs w:val="24"/>
              </w:rPr>
            </w:pPr>
          </w:p>
        </w:tc>
      </w:tr>
    </w:tbl>
    <w:p w:rsidR="006714EB" w:rsidRPr="00836EF6" w:rsidRDefault="006714EB" w:rsidP="001D09EE">
      <w:pPr>
        <w:pStyle w:val="ab"/>
        <w:kinsoku w:val="0"/>
        <w:overflowPunct w:val="0"/>
        <w:ind w:left="0"/>
        <w:rPr>
          <w:b/>
          <w:bCs/>
          <w:color w:val="000000" w:themeColor="text1"/>
          <w:sz w:val="28"/>
          <w:szCs w:val="28"/>
        </w:rPr>
      </w:pPr>
    </w:p>
    <w:p w:rsidR="006714EB" w:rsidRPr="00836EF6" w:rsidRDefault="006714EB" w:rsidP="001D09EE">
      <w:pPr>
        <w:pStyle w:val="ab"/>
        <w:kinsoku w:val="0"/>
        <w:overflowPunct w:val="0"/>
        <w:spacing w:before="1"/>
        <w:ind w:left="0"/>
        <w:rPr>
          <w:b/>
          <w:bCs/>
          <w:color w:val="000000" w:themeColor="text1"/>
          <w:sz w:val="31"/>
          <w:szCs w:val="31"/>
        </w:rPr>
      </w:pPr>
    </w:p>
    <w:p w:rsidR="006714EB" w:rsidRPr="00836EF6" w:rsidRDefault="006714EB" w:rsidP="001D09EE">
      <w:pPr>
        <w:pStyle w:val="ab"/>
        <w:kinsoku w:val="0"/>
        <w:overflowPunct w:val="0"/>
        <w:ind w:left="0" w:right="39"/>
        <w:jc w:val="center"/>
        <w:rPr>
          <w:b/>
          <w:bCs/>
          <w:color w:val="000000" w:themeColor="text1"/>
          <w:sz w:val="32"/>
          <w:szCs w:val="32"/>
        </w:rPr>
      </w:pPr>
      <w:r w:rsidRPr="00836EF6">
        <w:rPr>
          <w:rFonts w:hint="eastAsia"/>
          <w:b/>
          <w:bCs/>
          <w:color w:val="000000" w:themeColor="text1"/>
          <w:sz w:val="32"/>
          <w:szCs w:val="32"/>
        </w:rPr>
        <w:t>变更图纸目录</w:t>
      </w:r>
    </w:p>
    <w:p w:rsidR="006714EB" w:rsidRPr="00836EF6" w:rsidRDefault="006714EB" w:rsidP="001D09EE">
      <w:pPr>
        <w:pStyle w:val="ab"/>
        <w:kinsoku w:val="0"/>
        <w:overflowPunct w:val="0"/>
        <w:spacing w:before="152" w:after="23"/>
        <w:ind w:left="0" w:right="42"/>
        <w:jc w:val="center"/>
        <w:rPr>
          <w:color w:val="000000" w:themeColor="text1"/>
          <w:sz w:val="28"/>
          <w:szCs w:val="28"/>
        </w:rPr>
      </w:pPr>
      <w:r w:rsidRPr="00836EF6">
        <w:rPr>
          <w:rFonts w:hint="eastAsia"/>
          <w:color w:val="000000" w:themeColor="text1"/>
          <w:sz w:val="28"/>
          <w:szCs w:val="28"/>
        </w:rPr>
        <w:t>（仅提供变更相应修改的图纸目录）</w:t>
      </w:r>
    </w:p>
    <w:tbl>
      <w:tblPr>
        <w:tblW w:w="0" w:type="auto"/>
        <w:tblInd w:w="278" w:type="dxa"/>
        <w:tblLayout w:type="fixed"/>
        <w:tblCellMar>
          <w:left w:w="0" w:type="dxa"/>
          <w:right w:w="0" w:type="dxa"/>
        </w:tblCellMar>
        <w:tblLook w:val="0000"/>
      </w:tblPr>
      <w:tblGrid>
        <w:gridCol w:w="1003"/>
        <w:gridCol w:w="2013"/>
        <w:gridCol w:w="1180"/>
        <w:gridCol w:w="786"/>
        <w:gridCol w:w="1311"/>
        <w:gridCol w:w="1178"/>
        <w:gridCol w:w="1048"/>
      </w:tblGrid>
      <w:tr w:rsidR="006714EB" w:rsidRPr="00627F53" w:rsidTr="00E6759A">
        <w:trPr>
          <w:trHeight w:val="340"/>
        </w:trPr>
        <w:tc>
          <w:tcPr>
            <w:tcW w:w="1003" w:type="dxa"/>
            <w:tcBorders>
              <w:top w:val="single" w:sz="4" w:space="0" w:color="000000"/>
              <w:left w:val="single" w:sz="4" w:space="0" w:color="000000"/>
              <w:bottom w:val="single" w:sz="4" w:space="0" w:color="000000"/>
              <w:right w:val="single" w:sz="4" w:space="0" w:color="000000"/>
            </w:tcBorders>
            <w:vAlign w:val="center"/>
          </w:tcPr>
          <w:p w:rsidR="006714EB" w:rsidRPr="00627F53" w:rsidRDefault="006714EB" w:rsidP="001D09EE">
            <w:pPr>
              <w:pStyle w:val="TableParagraph"/>
              <w:kinsoku w:val="0"/>
              <w:overflowPunct w:val="0"/>
              <w:spacing w:before="35"/>
              <w:ind w:left="95" w:right="90"/>
              <w:jc w:val="center"/>
              <w:rPr>
                <w:rFonts w:ascii="方正黑体_GBK" w:eastAsia="方正黑体_GBK"/>
                <w:color w:val="000000" w:themeColor="text1"/>
                <w:sz w:val="24"/>
                <w:szCs w:val="24"/>
              </w:rPr>
            </w:pPr>
            <w:r w:rsidRPr="00627F53">
              <w:rPr>
                <w:rFonts w:ascii="方正黑体_GBK" w:eastAsia="方正黑体_GBK" w:hint="eastAsia"/>
                <w:color w:val="000000" w:themeColor="text1"/>
                <w:sz w:val="24"/>
                <w:szCs w:val="24"/>
              </w:rPr>
              <w:t>序号</w:t>
            </w:r>
          </w:p>
        </w:tc>
        <w:tc>
          <w:tcPr>
            <w:tcW w:w="2013" w:type="dxa"/>
            <w:tcBorders>
              <w:top w:val="single" w:sz="4" w:space="0" w:color="000000"/>
              <w:left w:val="single" w:sz="4" w:space="0" w:color="000000"/>
              <w:bottom w:val="single" w:sz="4" w:space="0" w:color="000000"/>
              <w:right w:val="single" w:sz="4" w:space="0" w:color="000000"/>
            </w:tcBorders>
            <w:vAlign w:val="center"/>
          </w:tcPr>
          <w:p w:rsidR="006714EB" w:rsidRPr="00627F53" w:rsidRDefault="006714EB" w:rsidP="001D09EE">
            <w:pPr>
              <w:pStyle w:val="TableParagraph"/>
              <w:kinsoku w:val="0"/>
              <w:overflowPunct w:val="0"/>
              <w:spacing w:before="35"/>
              <w:jc w:val="center"/>
              <w:rPr>
                <w:rFonts w:ascii="方正黑体_GBK" w:eastAsia="方正黑体_GBK"/>
                <w:color w:val="000000" w:themeColor="text1"/>
                <w:sz w:val="24"/>
                <w:szCs w:val="24"/>
              </w:rPr>
            </w:pPr>
            <w:r w:rsidRPr="00627F53">
              <w:rPr>
                <w:rFonts w:ascii="方正黑体_GBK" w:eastAsia="方正黑体_GBK" w:hint="eastAsia"/>
                <w:color w:val="000000" w:themeColor="text1"/>
                <w:sz w:val="24"/>
                <w:szCs w:val="24"/>
              </w:rPr>
              <w:t>图纸名称</w:t>
            </w:r>
          </w:p>
        </w:tc>
        <w:tc>
          <w:tcPr>
            <w:tcW w:w="1180" w:type="dxa"/>
            <w:tcBorders>
              <w:top w:val="single" w:sz="4" w:space="0" w:color="000000"/>
              <w:left w:val="single" w:sz="4" w:space="0" w:color="000000"/>
              <w:bottom w:val="single" w:sz="4" w:space="0" w:color="000000"/>
              <w:right w:val="single" w:sz="4" w:space="0" w:color="000000"/>
            </w:tcBorders>
            <w:vAlign w:val="center"/>
          </w:tcPr>
          <w:p w:rsidR="006714EB" w:rsidRPr="00627F53" w:rsidRDefault="006714EB" w:rsidP="001D09EE">
            <w:pPr>
              <w:pStyle w:val="TableParagraph"/>
              <w:kinsoku w:val="0"/>
              <w:overflowPunct w:val="0"/>
              <w:spacing w:before="35"/>
              <w:rPr>
                <w:rFonts w:ascii="方正黑体_GBK" w:eastAsia="方正黑体_GBK"/>
                <w:color w:val="000000" w:themeColor="text1"/>
                <w:sz w:val="24"/>
                <w:szCs w:val="24"/>
              </w:rPr>
            </w:pPr>
            <w:r w:rsidRPr="00627F53">
              <w:rPr>
                <w:rFonts w:ascii="方正黑体_GBK" w:eastAsia="方正黑体_GBK" w:hint="eastAsia"/>
                <w:color w:val="000000" w:themeColor="text1"/>
                <w:sz w:val="24"/>
                <w:szCs w:val="24"/>
              </w:rPr>
              <w:t>图纸编号</w:t>
            </w:r>
          </w:p>
        </w:tc>
        <w:tc>
          <w:tcPr>
            <w:tcW w:w="786" w:type="dxa"/>
            <w:tcBorders>
              <w:top w:val="single" w:sz="4" w:space="0" w:color="000000"/>
              <w:left w:val="single" w:sz="4" w:space="0" w:color="000000"/>
              <w:bottom w:val="single" w:sz="4" w:space="0" w:color="000000"/>
              <w:right w:val="single" w:sz="4" w:space="0" w:color="000000"/>
            </w:tcBorders>
            <w:vAlign w:val="center"/>
          </w:tcPr>
          <w:p w:rsidR="006714EB" w:rsidRPr="00627F53" w:rsidRDefault="006714EB" w:rsidP="001D09EE">
            <w:pPr>
              <w:pStyle w:val="TableParagraph"/>
              <w:kinsoku w:val="0"/>
              <w:overflowPunct w:val="0"/>
              <w:spacing w:before="35"/>
              <w:rPr>
                <w:rFonts w:ascii="方正黑体_GBK" w:eastAsia="方正黑体_GBK"/>
                <w:color w:val="000000" w:themeColor="text1"/>
                <w:sz w:val="24"/>
                <w:szCs w:val="24"/>
              </w:rPr>
            </w:pPr>
            <w:r w:rsidRPr="00627F53">
              <w:rPr>
                <w:rFonts w:ascii="方正黑体_GBK" w:eastAsia="方正黑体_GBK" w:hint="eastAsia"/>
                <w:color w:val="000000" w:themeColor="text1"/>
                <w:sz w:val="24"/>
                <w:szCs w:val="24"/>
              </w:rPr>
              <w:t>图幅</w:t>
            </w:r>
          </w:p>
        </w:tc>
        <w:tc>
          <w:tcPr>
            <w:tcW w:w="1311" w:type="dxa"/>
            <w:tcBorders>
              <w:top w:val="single" w:sz="4" w:space="0" w:color="000000"/>
              <w:left w:val="single" w:sz="4" w:space="0" w:color="000000"/>
              <w:bottom w:val="single" w:sz="4" w:space="0" w:color="000000"/>
              <w:right w:val="single" w:sz="4" w:space="0" w:color="000000"/>
            </w:tcBorders>
            <w:vAlign w:val="center"/>
          </w:tcPr>
          <w:p w:rsidR="006714EB" w:rsidRPr="00627F53" w:rsidRDefault="006714EB" w:rsidP="001D09EE">
            <w:pPr>
              <w:pStyle w:val="TableParagraph"/>
              <w:kinsoku w:val="0"/>
              <w:overflowPunct w:val="0"/>
              <w:spacing w:before="35"/>
              <w:rPr>
                <w:rFonts w:ascii="方正黑体_GBK" w:eastAsia="方正黑体_GBK"/>
                <w:color w:val="000000" w:themeColor="text1"/>
                <w:sz w:val="24"/>
                <w:szCs w:val="24"/>
              </w:rPr>
            </w:pPr>
            <w:r w:rsidRPr="00627F53">
              <w:rPr>
                <w:rFonts w:ascii="方正黑体_GBK" w:eastAsia="方正黑体_GBK" w:hint="eastAsia"/>
                <w:color w:val="000000" w:themeColor="text1"/>
                <w:sz w:val="24"/>
                <w:szCs w:val="24"/>
              </w:rPr>
              <w:t>有效版本号</w:t>
            </w:r>
          </w:p>
        </w:tc>
        <w:tc>
          <w:tcPr>
            <w:tcW w:w="1178" w:type="dxa"/>
            <w:tcBorders>
              <w:top w:val="single" w:sz="4" w:space="0" w:color="000000"/>
              <w:left w:val="single" w:sz="4" w:space="0" w:color="000000"/>
              <w:bottom w:val="single" w:sz="4" w:space="0" w:color="000000"/>
              <w:right w:val="single" w:sz="4" w:space="0" w:color="000000"/>
            </w:tcBorders>
            <w:vAlign w:val="center"/>
          </w:tcPr>
          <w:p w:rsidR="006714EB" w:rsidRPr="00627F53" w:rsidRDefault="006714EB" w:rsidP="001D09EE">
            <w:pPr>
              <w:pStyle w:val="TableParagraph"/>
              <w:kinsoku w:val="0"/>
              <w:overflowPunct w:val="0"/>
              <w:spacing w:before="35"/>
              <w:jc w:val="center"/>
              <w:rPr>
                <w:rFonts w:ascii="方正黑体_GBK" w:eastAsia="方正黑体_GBK"/>
                <w:color w:val="000000" w:themeColor="text1"/>
                <w:sz w:val="24"/>
                <w:szCs w:val="24"/>
              </w:rPr>
            </w:pPr>
            <w:r w:rsidRPr="00627F53">
              <w:rPr>
                <w:rFonts w:ascii="方正黑体_GBK" w:eastAsia="方正黑体_GBK" w:hint="eastAsia"/>
                <w:color w:val="000000" w:themeColor="text1"/>
                <w:sz w:val="24"/>
                <w:szCs w:val="24"/>
              </w:rPr>
              <w:t>出图时间</w:t>
            </w:r>
          </w:p>
        </w:tc>
        <w:tc>
          <w:tcPr>
            <w:tcW w:w="1048" w:type="dxa"/>
            <w:tcBorders>
              <w:top w:val="single" w:sz="4" w:space="0" w:color="000000"/>
              <w:left w:val="single" w:sz="4" w:space="0" w:color="000000"/>
              <w:bottom w:val="single" w:sz="4" w:space="0" w:color="000000"/>
              <w:right w:val="single" w:sz="4" w:space="0" w:color="000000"/>
            </w:tcBorders>
            <w:vAlign w:val="center"/>
          </w:tcPr>
          <w:p w:rsidR="006714EB" w:rsidRPr="00627F53" w:rsidRDefault="006714EB" w:rsidP="001D09EE">
            <w:pPr>
              <w:pStyle w:val="TableParagraph"/>
              <w:kinsoku w:val="0"/>
              <w:overflowPunct w:val="0"/>
              <w:spacing w:before="35"/>
              <w:jc w:val="center"/>
              <w:rPr>
                <w:rFonts w:ascii="方正黑体_GBK" w:eastAsia="方正黑体_GBK"/>
                <w:color w:val="000000" w:themeColor="text1"/>
                <w:sz w:val="24"/>
                <w:szCs w:val="24"/>
              </w:rPr>
            </w:pPr>
            <w:r w:rsidRPr="00627F53">
              <w:rPr>
                <w:rFonts w:ascii="方正黑体_GBK" w:eastAsia="方正黑体_GBK" w:hint="eastAsia"/>
                <w:color w:val="000000" w:themeColor="text1"/>
                <w:sz w:val="24"/>
                <w:szCs w:val="24"/>
              </w:rPr>
              <w:t>备注</w:t>
            </w:r>
          </w:p>
        </w:tc>
      </w:tr>
      <w:tr w:rsidR="006714EB" w:rsidRPr="001D09EE" w:rsidTr="00E6759A">
        <w:trPr>
          <w:trHeight w:val="340"/>
        </w:trPr>
        <w:tc>
          <w:tcPr>
            <w:tcW w:w="1003"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35"/>
              <w:ind w:right="119"/>
              <w:jc w:val="center"/>
              <w:rPr>
                <w:color w:val="000000" w:themeColor="text1"/>
                <w:sz w:val="24"/>
                <w:szCs w:val="24"/>
              </w:rPr>
            </w:pPr>
            <w:r w:rsidRPr="001D09EE">
              <w:rPr>
                <w:color w:val="000000" w:themeColor="text1"/>
                <w:sz w:val="24"/>
                <w:szCs w:val="24"/>
              </w:rPr>
              <w:t>001</w:t>
            </w:r>
          </w:p>
        </w:tc>
        <w:tc>
          <w:tcPr>
            <w:tcW w:w="2013"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ascii="Times New Roman" w:cs="Times New Roman"/>
                <w:color w:val="000000" w:themeColor="text1"/>
                <w:sz w:val="24"/>
                <w:szCs w:val="24"/>
              </w:rPr>
            </w:pPr>
          </w:p>
        </w:tc>
        <w:tc>
          <w:tcPr>
            <w:tcW w:w="1180"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ascii="Times New Roman" w:cs="Times New Roman"/>
                <w:color w:val="000000" w:themeColor="text1"/>
                <w:sz w:val="24"/>
                <w:szCs w:val="24"/>
              </w:rPr>
            </w:pPr>
          </w:p>
        </w:tc>
        <w:tc>
          <w:tcPr>
            <w:tcW w:w="786"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ascii="Times New Roman" w:cs="Times New Roman"/>
                <w:color w:val="000000" w:themeColor="text1"/>
                <w:sz w:val="24"/>
                <w:szCs w:val="24"/>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ascii="Times New Roman" w:cs="Times New Roman"/>
                <w:color w:val="000000" w:themeColor="text1"/>
                <w:sz w:val="24"/>
                <w:szCs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ascii="Times New Roman" w:cs="Times New Roman"/>
                <w:color w:val="000000" w:themeColor="text1"/>
                <w:sz w:val="24"/>
                <w:szCs w:val="24"/>
              </w:rPr>
            </w:pPr>
          </w:p>
        </w:tc>
        <w:tc>
          <w:tcPr>
            <w:tcW w:w="1048"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ascii="Times New Roman" w:cs="Times New Roman"/>
                <w:color w:val="000000" w:themeColor="text1"/>
                <w:sz w:val="24"/>
                <w:szCs w:val="24"/>
              </w:rPr>
            </w:pPr>
          </w:p>
        </w:tc>
      </w:tr>
      <w:tr w:rsidR="006714EB" w:rsidRPr="001D09EE" w:rsidTr="00E6759A">
        <w:trPr>
          <w:trHeight w:val="340"/>
        </w:trPr>
        <w:tc>
          <w:tcPr>
            <w:tcW w:w="1003"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spacing w:before="35"/>
              <w:ind w:right="119"/>
              <w:jc w:val="center"/>
              <w:rPr>
                <w:color w:val="000000" w:themeColor="text1"/>
                <w:sz w:val="24"/>
                <w:szCs w:val="24"/>
              </w:rPr>
            </w:pPr>
            <w:r w:rsidRPr="001D09EE">
              <w:rPr>
                <w:color w:val="000000" w:themeColor="text1"/>
                <w:sz w:val="24"/>
                <w:szCs w:val="24"/>
              </w:rPr>
              <w:t>002</w:t>
            </w:r>
          </w:p>
        </w:tc>
        <w:tc>
          <w:tcPr>
            <w:tcW w:w="2013"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ascii="Times New Roman" w:cs="Times New Roman"/>
                <w:color w:val="000000" w:themeColor="text1"/>
                <w:sz w:val="24"/>
                <w:szCs w:val="24"/>
              </w:rPr>
            </w:pPr>
          </w:p>
        </w:tc>
        <w:tc>
          <w:tcPr>
            <w:tcW w:w="1180"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ascii="Times New Roman" w:cs="Times New Roman"/>
                <w:color w:val="000000" w:themeColor="text1"/>
                <w:sz w:val="24"/>
                <w:szCs w:val="24"/>
              </w:rPr>
            </w:pPr>
          </w:p>
        </w:tc>
        <w:tc>
          <w:tcPr>
            <w:tcW w:w="786"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ascii="Times New Roman" w:cs="Times New Roman"/>
                <w:color w:val="000000" w:themeColor="text1"/>
                <w:sz w:val="24"/>
                <w:szCs w:val="24"/>
              </w:rPr>
            </w:pPr>
          </w:p>
        </w:tc>
        <w:tc>
          <w:tcPr>
            <w:tcW w:w="1311"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ascii="Times New Roman" w:cs="Times New Roman"/>
                <w:color w:val="000000" w:themeColor="text1"/>
                <w:sz w:val="24"/>
                <w:szCs w:val="24"/>
              </w:rPr>
            </w:pPr>
          </w:p>
        </w:tc>
        <w:tc>
          <w:tcPr>
            <w:tcW w:w="1178"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ascii="Times New Roman" w:cs="Times New Roman"/>
                <w:color w:val="000000" w:themeColor="text1"/>
                <w:sz w:val="24"/>
                <w:szCs w:val="24"/>
              </w:rPr>
            </w:pPr>
          </w:p>
        </w:tc>
        <w:tc>
          <w:tcPr>
            <w:tcW w:w="1048"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ascii="Times New Roman" w:cs="Times New Roman"/>
                <w:color w:val="000000" w:themeColor="text1"/>
                <w:sz w:val="24"/>
                <w:szCs w:val="24"/>
              </w:rPr>
            </w:pPr>
          </w:p>
        </w:tc>
      </w:tr>
    </w:tbl>
    <w:p w:rsidR="006714EB" w:rsidRPr="00836EF6" w:rsidRDefault="006714EB" w:rsidP="001D09EE">
      <w:pPr>
        <w:rPr>
          <w:color w:val="000000" w:themeColor="text1"/>
          <w:lang/>
        </w:rPr>
      </w:pPr>
      <w:bookmarkStart w:id="30" w:name="_3给水排水专业"/>
      <w:bookmarkEnd w:id="30"/>
    </w:p>
    <w:p w:rsidR="001D09EE" w:rsidRDefault="001D09EE" w:rsidP="001D09EE">
      <w:pPr>
        <w:pStyle w:val="2"/>
        <w:spacing w:line="500" w:lineRule="atLeast"/>
        <w:rPr>
          <w:rFonts w:hint="eastAsia"/>
          <w:b/>
          <w:color w:val="000000" w:themeColor="text1"/>
          <w:lang w:eastAsia="zh-CN"/>
        </w:rPr>
      </w:pPr>
    </w:p>
    <w:p w:rsidR="006714EB" w:rsidRPr="00836EF6" w:rsidRDefault="006714EB" w:rsidP="001D09EE">
      <w:pPr>
        <w:pStyle w:val="2"/>
        <w:spacing w:line="500" w:lineRule="atLeast"/>
        <w:rPr>
          <w:b/>
          <w:color w:val="000000" w:themeColor="text1"/>
        </w:rPr>
      </w:pPr>
      <w:bookmarkStart w:id="31" w:name="_Toc117340725"/>
      <w:r w:rsidRPr="00836EF6">
        <w:rPr>
          <w:b/>
          <w:color w:val="000000" w:themeColor="text1"/>
        </w:rPr>
        <w:t xml:space="preserve">3  </w:t>
      </w:r>
      <w:r w:rsidRPr="00836EF6">
        <w:rPr>
          <w:rFonts w:hint="eastAsia"/>
          <w:b/>
          <w:color w:val="000000" w:themeColor="text1"/>
        </w:rPr>
        <w:t>给水排水专业</w:t>
      </w:r>
      <w:bookmarkEnd w:id="31"/>
    </w:p>
    <w:p w:rsidR="006714EB" w:rsidRPr="00836EF6" w:rsidRDefault="006714EB" w:rsidP="001D09EE">
      <w:pPr>
        <w:pStyle w:val="ab"/>
        <w:kinsoku w:val="0"/>
        <w:overflowPunct w:val="0"/>
        <w:spacing w:before="4"/>
        <w:ind w:left="0"/>
        <w:rPr>
          <w:b/>
          <w:bCs/>
          <w:color w:val="000000" w:themeColor="text1"/>
          <w:sz w:val="10"/>
          <w:szCs w:val="10"/>
        </w:rPr>
      </w:pPr>
    </w:p>
    <w:tbl>
      <w:tblPr>
        <w:tblW w:w="0" w:type="auto"/>
        <w:tblInd w:w="278" w:type="dxa"/>
        <w:tblLayout w:type="fixed"/>
        <w:tblCellMar>
          <w:left w:w="0" w:type="dxa"/>
          <w:right w:w="0" w:type="dxa"/>
        </w:tblCellMar>
        <w:tblLook w:val="0000"/>
      </w:tblPr>
      <w:tblGrid>
        <w:gridCol w:w="1003"/>
        <w:gridCol w:w="1996"/>
        <w:gridCol w:w="1173"/>
        <w:gridCol w:w="781"/>
        <w:gridCol w:w="1304"/>
        <w:gridCol w:w="1171"/>
        <w:gridCol w:w="1091"/>
      </w:tblGrid>
      <w:tr w:rsidR="006714EB" w:rsidRPr="00627F53" w:rsidTr="00E6759A">
        <w:trPr>
          <w:trHeight w:val="340"/>
        </w:trPr>
        <w:tc>
          <w:tcPr>
            <w:tcW w:w="1003" w:type="dxa"/>
            <w:tcBorders>
              <w:top w:val="single" w:sz="4" w:space="0" w:color="000000"/>
              <w:left w:val="single" w:sz="4" w:space="0" w:color="000000"/>
              <w:bottom w:val="single" w:sz="4" w:space="0" w:color="000000"/>
              <w:right w:val="single" w:sz="4" w:space="0" w:color="000000"/>
            </w:tcBorders>
            <w:vAlign w:val="center"/>
          </w:tcPr>
          <w:p w:rsidR="006714EB" w:rsidRPr="00627F53" w:rsidRDefault="006714EB" w:rsidP="001D09EE">
            <w:pPr>
              <w:pStyle w:val="TableParagraph"/>
              <w:kinsoku w:val="0"/>
              <w:overflowPunct w:val="0"/>
              <w:spacing w:before="35"/>
              <w:ind w:left="92" w:right="88"/>
              <w:rPr>
                <w:rFonts w:ascii="方正黑体_GBK" w:eastAsia="方正黑体_GBK" w:hint="eastAsia"/>
                <w:color w:val="000000" w:themeColor="text1"/>
                <w:sz w:val="24"/>
                <w:szCs w:val="24"/>
              </w:rPr>
            </w:pPr>
            <w:r w:rsidRPr="00627F53">
              <w:rPr>
                <w:rFonts w:ascii="方正黑体_GBK" w:eastAsia="方正黑体_GBK" w:hint="eastAsia"/>
                <w:color w:val="000000" w:themeColor="text1"/>
                <w:sz w:val="24"/>
                <w:szCs w:val="24"/>
              </w:rPr>
              <w:t>序号</w:t>
            </w:r>
          </w:p>
        </w:tc>
        <w:tc>
          <w:tcPr>
            <w:tcW w:w="1996" w:type="dxa"/>
            <w:tcBorders>
              <w:top w:val="single" w:sz="4" w:space="0" w:color="000000"/>
              <w:left w:val="single" w:sz="4" w:space="0" w:color="000000"/>
              <w:bottom w:val="single" w:sz="4" w:space="0" w:color="000000"/>
              <w:right w:val="single" w:sz="4" w:space="0" w:color="000000"/>
            </w:tcBorders>
            <w:vAlign w:val="center"/>
          </w:tcPr>
          <w:p w:rsidR="006714EB" w:rsidRPr="00627F53" w:rsidRDefault="006714EB" w:rsidP="001D09EE">
            <w:pPr>
              <w:pStyle w:val="TableParagraph"/>
              <w:kinsoku w:val="0"/>
              <w:overflowPunct w:val="0"/>
              <w:spacing w:before="35"/>
              <w:jc w:val="center"/>
              <w:rPr>
                <w:rFonts w:ascii="方正黑体_GBK" w:eastAsia="方正黑体_GBK" w:hint="eastAsia"/>
                <w:color w:val="000000" w:themeColor="text1"/>
                <w:sz w:val="24"/>
                <w:szCs w:val="24"/>
              </w:rPr>
            </w:pPr>
            <w:r w:rsidRPr="00627F53">
              <w:rPr>
                <w:rFonts w:ascii="方正黑体_GBK" w:eastAsia="方正黑体_GBK" w:hint="eastAsia"/>
                <w:color w:val="000000" w:themeColor="text1"/>
                <w:sz w:val="24"/>
                <w:szCs w:val="24"/>
              </w:rPr>
              <w:t>图纸名称</w:t>
            </w:r>
          </w:p>
        </w:tc>
        <w:tc>
          <w:tcPr>
            <w:tcW w:w="1173" w:type="dxa"/>
            <w:tcBorders>
              <w:top w:val="single" w:sz="4" w:space="0" w:color="000000"/>
              <w:left w:val="single" w:sz="4" w:space="0" w:color="000000"/>
              <w:bottom w:val="single" w:sz="4" w:space="0" w:color="000000"/>
              <w:right w:val="single" w:sz="4" w:space="0" w:color="000000"/>
            </w:tcBorders>
            <w:vAlign w:val="center"/>
          </w:tcPr>
          <w:p w:rsidR="006714EB" w:rsidRPr="00627F53" w:rsidRDefault="006714EB" w:rsidP="001D09EE">
            <w:pPr>
              <w:pStyle w:val="TableParagraph"/>
              <w:kinsoku w:val="0"/>
              <w:overflowPunct w:val="0"/>
              <w:spacing w:before="35"/>
              <w:jc w:val="center"/>
              <w:rPr>
                <w:rFonts w:ascii="方正黑体_GBK" w:eastAsia="方正黑体_GBK" w:hint="eastAsia"/>
                <w:color w:val="000000" w:themeColor="text1"/>
                <w:sz w:val="24"/>
                <w:szCs w:val="24"/>
              </w:rPr>
            </w:pPr>
            <w:r w:rsidRPr="00627F53">
              <w:rPr>
                <w:rFonts w:ascii="方正黑体_GBK" w:eastAsia="方正黑体_GBK" w:hint="eastAsia"/>
                <w:color w:val="000000" w:themeColor="text1"/>
                <w:sz w:val="24"/>
                <w:szCs w:val="24"/>
              </w:rPr>
              <w:t>图纸编号</w:t>
            </w:r>
          </w:p>
        </w:tc>
        <w:tc>
          <w:tcPr>
            <w:tcW w:w="781" w:type="dxa"/>
            <w:tcBorders>
              <w:top w:val="single" w:sz="4" w:space="0" w:color="000000"/>
              <w:left w:val="single" w:sz="4" w:space="0" w:color="000000"/>
              <w:bottom w:val="single" w:sz="4" w:space="0" w:color="000000"/>
              <w:right w:val="single" w:sz="4" w:space="0" w:color="000000"/>
            </w:tcBorders>
            <w:vAlign w:val="center"/>
          </w:tcPr>
          <w:p w:rsidR="006714EB" w:rsidRPr="00627F53" w:rsidRDefault="006714EB" w:rsidP="001D09EE">
            <w:pPr>
              <w:pStyle w:val="TableParagraph"/>
              <w:kinsoku w:val="0"/>
              <w:overflowPunct w:val="0"/>
              <w:spacing w:before="35"/>
              <w:jc w:val="center"/>
              <w:rPr>
                <w:rFonts w:ascii="方正黑体_GBK" w:eastAsia="方正黑体_GBK" w:hint="eastAsia"/>
                <w:color w:val="000000" w:themeColor="text1"/>
                <w:sz w:val="24"/>
                <w:szCs w:val="24"/>
              </w:rPr>
            </w:pPr>
            <w:r w:rsidRPr="00627F53">
              <w:rPr>
                <w:rFonts w:ascii="方正黑体_GBK" w:eastAsia="方正黑体_GBK" w:hint="eastAsia"/>
                <w:color w:val="000000" w:themeColor="text1"/>
                <w:sz w:val="24"/>
                <w:szCs w:val="24"/>
              </w:rPr>
              <w:t>图幅</w:t>
            </w:r>
          </w:p>
        </w:tc>
        <w:tc>
          <w:tcPr>
            <w:tcW w:w="1304" w:type="dxa"/>
            <w:tcBorders>
              <w:top w:val="single" w:sz="4" w:space="0" w:color="000000"/>
              <w:left w:val="single" w:sz="4" w:space="0" w:color="000000"/>
              <w:bottom w:val="single" w:sz="4" w:space="0" w:color="000000"/>
              <w:right w:val="single" w:sz="4" w:space="0" w:color="000000"/>
            </w:tcBorders>
            <w:vAlign w:val="center"/>
          </w:tcPr>
          <w:p w:rsidR="006714EB" w:rsidRPr="00627F53" w:rsidRDefault="006714EB" w:rsidP="001D09EE">
            <w:pPr>
              <w:pStyle w:val="TableParagraph"/>
              <w:kinsoku w:val="0"/>
              <w:overflowPunct w:val="0"/>
              <w:spacing w:before="35"/>
              <w:jc w:val="center"/>
              <w:rPr>
                <w:rFonts w:ascii="方正黑体_GBK" w:eastAsia="方正黑体_GBK" w:hint="eastAsia"/>
                <w:color w:val="000000" w:themeColor="text1"/>
                <w:sz w:val="24"/>
                <w:szCs w:val="24"/>
              </w:rPr>
            </w:pPr>
            <w:r w:rsidRPr="00627F53">
              <w:rPr>
                <w:rFonts w:ascii="方正黑体_GBK" w:eastAsia="方正黑体_GBK" w:hint="eastAsia"/>
                <w:color w:val="000000" w:themeColor="text1"/>
                <w:sz w:val="24"/>
                <w:szCs w:val="24"/>
              </w:rPr>
              <w:t>有效版本号</w:t>
            </w:r>
          </w:p>
        </w:tc>
        <w:tc>
          <w:tcPr>
            <w:tcW w:w="1171" w:type="dxa"/>
            <w:tcBorders>
              <w:top w:val="single" w:sz="4" w:space="0" w:color="000000"/>
              <w:left w:val="single" w:sz="4" w:space="0" w:color="000000"/>
              <w:bottom w:val="single" w:sz="4" w:space="0" w:color="000000"/>
              <w:right w:val="single" w:sz="4" w:space="0" w:color="000000"/>
            </w:tcBorders>
            <w:vAlign w:val="center"/>
          </w:tcPr>
          <w:p w:rsidR="006714EB" w:rsidRPr="00627F53" w:rsidRDefault="006714EB" w:rsidP="001D09EE">
            <w:pPr>
              <w:pStyle w:val="TableParagraph"/>
              <w:kinsoku w:val="0"/>
              <w:overflowPunct w:val="0"/>
              <w:spacing w:before="35"/>
              <w:jc w:val="center"/>
              <w:rPr>
                <w:rFonts w:ascii="方正黑体_GBK" w:eastAsia="方正黑体_GBK" w:hint="eastAsia"/>
                <w:color w:val="000000" w:themeColor="text1"/>
                <w:sz w:val="24"/>
                <w:szCs w:val="24"/>
              </w:rPr>
            </w:pPr>
            <w:r w:rsidRPr="00627F53">
              <w:rPr>
                <w:rFonts w:ascii="方正黑体_GBK" w:eastAsia="方正黑体_GBK" w:hint="eastAsia"/>
                <w:color w:val="000000" w:themeColor="text1"/>
                <w:sz w:val="24"/>
                <w:szCs w:val="24"/>
              </w:rPr>
              <w:t>出图时间</w:t>
            </w:r>
          </w:p>
        </w:tc>
        <w:tc>
          <w:tcPr>
            <w:tcW w:w="1091" w:type="dxa"/>
            <w:tcBorders>
              <w:top w:val="single" w:sz="4" w:space="0" w:color="000000"/>
              <w:left w:val="single" w:sz="4" w:space="0" w:color="000000"/>
              <w:bottom w:val="single" w:sz="4" w:space="0" w:color="000000"/>
              <w:right w:val="single" w:sz="4" w:space="0" w:color="000000"/>
            </w:tcBorders>
            <w:vAlign w:val="center"/>
          </w:tcPr>
          <w:p w:rsidR="006714EB" w:rsidRPr="00627F53" w:rsidRDefault="006714EB" w:rsidP="001D09EE">
            <w:pPr>
              <w:pStyle w:val="TableParagraph"/>
              <w:kinsoku w:val="0"/>
              <w:overflowPunct w:val="0"/>
              <w:spacing w:before="35"/>
              <w:jc w:val="center"/>
              <w:rPr>
                <w:rFonts w:ascii="方正黑体_GBK" w:eastAsia="方正黑体_GBK" w:hint="eastAsia"/>
                <w:color w:val="000000" w:themeColor="text1"/>
                <w:sz w:val="24"/>
                <w:szCs w:val="24"/>
              </w:rPr>
            </w:pPr>
            <w:r w:rsidRPr="00627F53">
              <w:rPr>
                <w:rFonts w:ascii="方正黑体_GBK" w:eastAsia="方正黑体_GBK" w:hint="eastAsia"/>
                <w:color w:val="000000" w:themeColor="text1"/>
                <w:sz w:val="24"/>
                <w:szCs w:val="24"/>
              </w:rPr>
              <w:t>备注</w:t>
            </w:r>
          </w:p>
        </w:tc>
      </w:tr>
      <w:tr w:rsidR="006714EB" w:rsidRPr="001D09EE" w:rsidTr="00E6759A">
        <w:trPr>
          <w:trHeight w:val="340"/>
        </w:trPr>
        <w:tc>
          <w:tcPr>
            <w:tcW w:w="1003"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36"/>
              <w:ind w:left="92" w:right="84"/>
              <w:jc w:val="center"/>
              <w:rPr>
                <w:color w:val="000000" w:themeColor="text1"/>
                <w:sz w:val="24"/>
                <w:szCs w:val="24"/>
              </w:rPr>
            </w:pPr>
            <w:r w:rsidRPr="001D09EE">
              <w:rPr>
                <w:color w:val="000000" w:themeColor="text1"/>
                <w:sz w:val="24"/>
                <w:szCs w:val="24"/>
              </w:rPr>
              <w:t>001</w:t>
            </w:r>
          </w:p>
        </w:tc>
        <w:tc>
          <w:tcPr>
            <w:tcW w:w="1996"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spacing w:before="36"/>
              <w:rPr>
                <w:color w:val="000000" w:themeColor="text1"/>
                <w:sz w:val="24"/>
                <w:szCs w:val="24"/>
              </w:rPr>
            </w:pPr>
            <w:r w:rsidRPr="001D09EE">
              <w:rPr>
                <w:rFonts w:hint="eastAsia"/>
                <w:color w:val="000000" w:themeColor="text1"/>
                <w:sz w:val="24"/>
                <w:szCs w:val="24"/>
              </w:rPr>
              <w:t>消防设计说明</w:t>
            </w:r>
          </w:p>
        </w:tc>
        <w:tc>
          <w:tcPr>
            <w:tcW w:w="1173"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781"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304"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171"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091"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r>
      <w:tr w:rsidR="006714EB" w:rsidRPr="001D09EE" w:rsidTr="00E6759A">
        <w:trPr>
          <w:trHeight w:val="340"/>
        </w:trPr>
        <w:tc>
          <w:tcPr>
            <w:tcW w:w="1003"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34"/>
              <w:ind w:left="92" w:right="84"/>
              <w:jc w:val="center"/>
              <w:rPr>
                <w:color w:val="000000" w:themeColor="text1"/>
                <w:sz w:val="24"/>
                <w:szCs w:val="24"/>
              </w:rPr>
            </w:pPr>
            <w:r w:rsidRPr="001D09EE">
              <w:rPr>
                <w:color w:val="000000" w:themeColor="text1"/>
                <w:sz w:val="24"/>
                <w:szCs w:val="24"/>
              </w:rPr>
              <w:t>002</w:t>
            </w:r>
          </w:p>
        </w:tc>
        <w:tc>
          <w:tcPr>
            <w:tcW w:w="1996"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spacing w:before="34"/>
              <w:rPr>
                <w:color w:val="000000" w:themeColor="text1"/>
                <w:sz w:val="24"/>
                <w:szCs w:val="24"/>
              </w:rPr>
            </w:pPr>
            <w:r w:rsidRPr="001D09EE">
              <w:rPr>
                <w:rFonts w:hint="eastAsia"/>
                <w:color w:val="000000" w:themeColor="text1"/>
                <w:sz w:val="24"/>
                <w:szCs w:val="24"/>
              </w:rPr>
              <w:t>消防给水总平面图</w:t>
            </w:r>
          </w:p>
        </w:tc>
        <w:tc>
          <w:tcPr>
            <w:tcW w:w="1173"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781"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304"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171"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091"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r>
      <w:tr w:rsidR="006714EB" w:rsidRPr="001D09EE" w:rsidTr="00E6759A">
        <w:trPr>
          <w:trHeight w:val="340"/>
        </w:trPr>
        <w:tc>
          <w:tcPr>
            <w:tcW w:w="1003"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34"/>
              <w:ind w:left="92" w:right="84"/>
              <w:jc w:val="center"/>
              <w:rPr>
                <w:color w:val="000000" w:themeColor="text1"/>
                <w:sz w:val="24"/>
                <w:szCs w:val="24"/>
              </w:rPr>
            </w:pPr>
            <w:r w:rsidRPr="001D09EE">
              <w:rPr>
                <w:color w:val="000000" w:themeColor="text1"/>
                <w:sz w:val="24"/>
                <w:szCs w:val="24"/>
              </w:rPr>
              <w:t>003</w:t>
            </w:r>
          </w:p>
        </w:tc>
        <w:tc>
          <w:tcPr>
            <w:tcW w:w="1996"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spacing w:before="34"/>
              <w:rPr>
                <w:color w:val="000000" w:themeColor="text1"/>
                <w:sz w:val="24"/>
                <w:szCs w:val="24"/>
              </w:rPr>
            </w:pPr>
            <w:r w:rsidRPr="001D09EE">
              <w:rPr>
                <w:rFonts w:hint="eastAsia"/>
                <w:color w:val="000000" w:themeColor="text1"/>
                <w:sz w:val="24"/>
                <w:szCs w:val="24"/>
              </w:rPr>
              <w:t>消火栓给水系统图</w:t>
            </w:r>
          </w:p>
        </w:tc>
        <w:tc>
          <w:tcPr>
            <w:tcW w:w="1173"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781"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304"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171"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091"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r>
      <w:tr w:rsidR="006714EB" w:rsidRPr="001D09EE" w:rsidTr="00E6759A">
        <w:trPr>
          <w:trHeight w:val="340"/>
        </w:trPr>
        <w:tc>
          <w:tcPr>
            <w:tcW w:w="1003"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35"/>
              <w:ind w:left="92" w:right="84"/>
              <w:jc w:val="center"/>
              <w:rPr>
                <w:color w:val="000000" w:themeColor="text1"/>
                <w:sz w:val="24"/>
                <w:szCs w:val="24"/>
              </w:rPr>
            </w:pPr>
            <w:r w:rsidRPr="001D09EE">
              <w:rPr>
                <w:color w:val="000000" w:themeColor="text1"/>
                <w:sz w:val="24"/>
                <w:szCs w:val="24"/>
              </w:rPr>
              <w:t>004</w:t>
            </w:r>
          </w:p>
        </w:tc>
        <w:tc>
          <w:tcPr>
            <w:tcW w:w="1996"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spacing w:before="35"/>
              <w:rPr>
                <w:color w:val="000000" w:themeColor="text1"/>
                <w:sz w:val="24"/>
                <w:szCs w:val="24"/>
              </w:rPr>
            </w:pPr>
            <w:r w:rsidRPr="001D09EE">
              <w:rPr>
                <w:rFonts w:hint="eastAsia"/>
                <w:color w:val="000000" w:themeColor="text1"/>
                <w:sz w:val="24"/>
                <w:szCs w:val="24"/>
              </w:rPr>
              <w:t>自动喷水灭火系统图</w:t>
            </w:r>
          </w:p>
        </w:tc>
        <w:tc>
          <w:tcPr>
            <w:tcW w:w="1173"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781"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304"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171"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091"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r>
      <w:tr w:rsidR="006714EB" w:rsidRPr="001D09EE" w:rsidTr="00E6759A">
        <w:trPr>
          <w:trHeight w:val="624"/>
        </w:trPr>
        <w:tc>
          <w:tcPr>
            <w:tcW w:w="1003"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177"/>
              <w:ind w:left="92" w:right="84"/>
              <w:jc w:val="center"/>
              <w:rPr>
                <w:color w:val="000000" w:themeColor="text1"/>
                <w:sz w:val="24"/>
                <w:szCs w:val="24"/>
              </w:rPr>
            </w:pPr>
            <w:r w:rsidRPr="001D09EE">
              <w:rPr>
                <w:color w:val="000000" w:themeColor="text1"/>
                <w:sz w:val="24"/>
                <w:szCs w:val="24"/>
              </w:rPr>
              <w:t>005</w:t>
            </w:r>
          </w:p>
        </w:tc>
        <w:tc>
          <w:tcPr>
            <w:tcW w:w="1996"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spacing w:before="21"/>
              <w:rPr>
                <w:color w:val="000000" w:themeColor="text1"/>
                <w:sz w:val="24"/>
                <w:szCs w:val="24"/>
              </w:rPr>
            </w:pPr>
            <w:r w:rsidRPr="001D09EE">
              <w:rPr>
                <w:rFonts w:hint="eastAsia"/>
                <w:color w:val="000000" w:themeColor="text1"/>
                <w:sz w:val="24"/>
                <w:szCs w:val="24"/>
              </w:rPr>
              <w:t>地下……层消防给水平面图</w:t>
            </w:r>
          </w:p>
        </w:tc>
        <w:tc>
          <w:tcPr>
            <w:tcW w:w="1173"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781"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304"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171"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091"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r>
      <w:tr w:rsidR="006714EB" w:rsidRPr="001D09EE" w:rsidTr="00E6759A">
        <w:trPr>
          <w:trHeight w:val="624"/>
        </w:trPr>
        <w:tc>
          <w:tcPr>
            <w:tcW w:w="1003"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176"/>
              <w:ind w:left="92" w:right="84"/>
              <w:jc w:val="center"/>
              <w:rPr>
                <w:color w:val="000000" w:themeColor="text1"/>
                <w:sz w:val="24"/>
                <w:szCs w:val="24"/>
              </w:rPr>
            </w:pPr>
            <w:r w:rsidRPr="001D09EE">
              <w:rPr>
                <w:color w:val="000000" w:themeColor="text1"/>
                <w:sz w:val="24"/>
                <w:szCs w:val="24"/>
              </w:rPr>
              <w:t>006</w:t>
            </w:r>
          </w:p>
        </w:tc>
        <w:tc>
          <w:tcPr>
            <w:tcW w:w="1996"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spacing w:before="20"/>
              <w:rPr>
                <w:color w:val="000000" w:themeColor="text1"/>
                <w:sz w:val="24"/>
                <w:szCs w:val="24"/>
              </w:rPr>
            </w:pPr>
            <w:r w:rsidRPr="001D09EE">
              <w:rPr>
                <w:rFonts w:hint="eastAsia"/>
                <w:color w:val="000000" w:themeColor="text1"/>
                <w:sz w:val="24"/>
                <w:szCs w:val="24"/>
              </w:rPr>
              <w:t>地上……层消防给水平面图</w:t>
            </w:r>
          </w:p>
        </w:tc>
        <w:tc>
          <w:tcPr>
            <w:tcW w:w="1173"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781"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304"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171"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091"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r>
      <w:tr w:rsidR="006714EB" w:rsidRPr="001D09EE" w:rsidTr="00E6759A">
        <w:trPr>
          <w:trHeight w:val="340"/>
        </w:trPr>
        <w:tc>
          <w:tcPr>
            <w:tcW w:w="1003"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34"/>
              <w:ind w:right="84"/>
              <w:jc w:val="center"/>
              <w:rPr>
                <w:color w:val="000000" w:themeColor="text1"/>
                <w:sz w:val="24"/>
                <w:szCs w:val="24"/>
              </w:rPr>
            </w:pPr>
            <w:r w:rsidRPr="001D09EE">
              <w:rPr>
                <w:color w:val="000000" w:themeColor="text1"/>
                <w:sz w:val="24"/>
                <w:szCs w:val="24"/>
              </w:rPr>
              <w:t>007</w:t>
            </w:r>
          </w:p>
        </w:tc>
        <w:tc>
          <w:tcPr>
            <w:tcW w:w="1996"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spacing w:before="34"/>
              <w:rPr>
                <w:color w:val="000000" w:themeColor="text1"/>
                <w:sz w:val="24"/>
                <w:szCs w:val="24"/>
              </w:rPr>
            </w:pPr>
            <w:r w:rsidRPr="001D09EE">
              <w:rPr>
                <w:rFonts w:hint="eastAsia"/>
                <w:color w:val="000000" w:themeColor="text1"/>
                <w:sz w:val="24"/>
                <w:szCs w:val="24"/>
              </w:rPr>
              <w:t>屋顶层消防给水平面图</w:t>
            </w:r>
          </w:p>
        </w:tc>
        <w:tc>
          <w:tcPr>
            <w:tcW w:w="1173"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781"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304"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171"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091"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r>
      <w:tr w:rsidR="006714EB" w:rsidRPr="001D09EE" w:rsidTr="00E6759A">
        <w:trPr>
          <w:trHeight w:val="935"/>
        </w:trPr>
        <w:tc>
          <w:tcPr>
            <w:tcW w:w="1003"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left="92" w:right="84"/>
              <w:jc w:val="center"/>
              <w:rPr>
                <w:color w:val="000000" w:themeColor="text1"/>
                <w:sz w:val="24"/>
                <w:szCs w:val="24"/>
              </w:rPr>
            </w:pPr>
            <w:r w:rsidRPr="001D09EE">
              <w:rPr>
                <w:color w:val="000000" w:themeColor="text1"/>
                <w:sz w:val="24"/>
                <w:szCs w:val="24"/>
              </w:rPr>
              <w:t>008</w:t>
            </w:r>
          </w:p>
        </w:tc>
        <w:tc>
          <w:tcPr>
            <w:tcW w:w="1996"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rPr>
                <w:color w:val="000000" w:themeColor="text1"/>
                <w:sz w:val="24"/>
                <w:szCs w:val="24"/>
              </w:rPr>
            </w:pPr>
            <w:r w:rsidRPr="001D09EE">
              <w:rPr>
                <w:rFonts w:hint="eastAsia"/>
                <w:color w:val="000000" w:themeColor="text1"/>
                <w:sz w:val="24"/>
                <w:szCs w:val="24"/>
              </w:rPr>
              <w:t>消防泵房大样图</w:t>
            </w:r>
          </w:p>
        </w:tc>
        <w:tc>
          <w:tcPr>
            <w:tcW w:w="1173"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781"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304"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171"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091"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20"/>
              <w:ind w:left="123"/>
              <w:rPr>
                <w:color w:val="000000" w:themeColor="text1"/>
                <w:sz w:val="24"/>
                <w:szCs w:val="24"/>
              </w:rPr>
            </w:pPr>
            <w:r w:rsidRPr="001D09EE">
              <w:rPr>
                <w:rFonts w:hint="eastAsia"/>
                <w:color w:val="000000" w:themeColor="text1"/>
                <w:sz w:val="24"/>
                <w:szCs w:val="24"/>
              </w:rPr>
              <w:t>含屋顶消</w:t>
            </w:r>
            <w:r w:rsidRPr="001D09EE">
              <w:rPr>
                <w:rFonts w:hint="eastAsia"/>
                <w:color w:val="000000" w:themeColor="text1"/>
                <w:w w:val="95"/>
                <w:sz w:val="24"/>
                <w:szCs w:val="24"/>
              </w:rPr>
              <w:t>防水箱大</w:t>
            </w:r>
            <w:r w:rsidRPr="001D09EE">
              <w:rPr>
                <w:rFonts w:hint="eastAsia"/>
                <w:color w:val="000000" w:themeColor="text1"/>
                <w:sz w:val="24"/>
                <w:szCs w:val="24"/>
              </w:rPr>
              <w:t>样图</w:t>
            </w:r>
          </w:p>
        </w:tc>
      </w:tr>
      <w:tr w:rsidR="006714EB" w:rsidRPr="001D09EE" w:rsidTr="00E6759A">
        <w:trPr>
          <w:trHeight w:val="623"/>
        </w:trPr>
        <w:tc>
          <w:tcPr>
            <w:tcW w:w="1003"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176"/>
              <w:ind w:right="84"/>
              <w:jc w:val="center"/>
              <w:rPr>
                <w:color w:val="000000" w:themeColor="text1"/>
                <w:sz w:val="24"/>
                <w:szCs w:val="24"/>
              </w:rPr>
            </w:pPr>
            <w:r w:rsidRPr="001D09EE">
              <w:rPr>
                <w:color w:val="000000" w:themeColor="text1"/>
                <w:sz w:val="24"/>
                <w:szCs w:val="24"/>
              </w:rPr>
              <w:t>009</w:t>
            </w:r>
          </w:p>
        </w:tc>
        <w:tc>
          <w:tcPr>
            <w:tcW w:w="1996"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spacing w:before="20"/>
              <w:rPr>
                <w:color w:val="000000" w:themeColor="text1"/>
                <w:sz w:val="24"/>
                <w:szCs w:val="24"/>
              </w:rPr>
            </w:pPr>
            <w:r w:rsidRPr="001D09EE">
              <w:rPr>
                <w:rFonts w:hint="eastAsia"/>
                <w:color w:val="000000" w:themeColor="text1"/>
                <w:sz w:val="24"/>
                <w:szCs w:val="24"/>
              </w:rPr>
              <w:t>气体灭火系统平面图和系统图</w:t>
            </w:r>
          </w:p>
        </w:tc>
        <w:tc>
          <w:tcPr>
            <w:tcW w:w="1173"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781"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304"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171"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091"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r>
      <w:tr w:rsidR="006714EB" w:rsidRPr="001D09EE" w:rsidTr="00E6759A">
        <w:trPr>
          <w:trHeight w:val="340"/>
        </w:trPr>
        <w:tc>
          <w:tcPr>
            <w:tcW w:w="1003"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34"/>
              <w:ind w:left="92" w:right="84"/>
              <w:jc w:val="center"/>
              <w:rPr>
                <w:color w:val="000000" w:themeColor="text1"/>
                <w:sz w:val="24"/>
                <w:szCs w:val="24"/>
              </w:rPr>
            </w:pPr>
            <w:r w:rsidRPr="001D09EE">
              <w:rPr>
                <w:color w:val="000000" w:themeColor="text1"/>
                <w:sz w:val="24"/>
                <w:szCs w:val="24"/>
              </w:rPr>
              <w:t>010</w:t>
            </w:r>
          </w:p>
        </w:tc>
        <w:tc>
          <w:tcPr>
            <w:tcW w:w="1996"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spacing w:before="34"/>
              <w:ind w:left="108" w:firstLine="560"/>
              <w:rPr>
                <w:color w:val="000000" w:themeColor="text1"/>
                <w:sz w:val="24"/>
                <w:szCs w:val="24"/>
              </w:rPr>
            </w:pPr>
            <w:r w:rsidRPr="001D09EE">
              <w:rPr>
                <w:rFonts w:hint="eastAsia"/>
                <w:color w:val="000000" w:themeColor="text1"/>
                <w:sz w:val="24"/>
                <w:szCs w:val="24"/>
              </w:rPr>
              <w:t>……</w:t>
            </w:r>
          </w:p>
        </w:tc>
        <w:tc>
          <w:tcPr>
            <w:tcW w:w="1173"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781"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304"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171"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091"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cs="Times New Roman"/>
                <w:color w:val="000000" w:themeColor="text1"/>
                <w:sz w:val="24"/>
                <w:szCs w:val="24"/>
              </w:rPr>
            </w:pPr>
          </w:p>
        </w:tc>
      </w:tr>
    </w:tbl>
    <w:p w:rsidR="006714EB" w:rsidRPr="00836EF6" w:rsidRDefault="006714EB" w:rsidP="001D09EE">
      <w:pPr>
        <w:pStyle w:val="ab"/>
        <w:kinsoku w:val="0"/>
        <w:overflowPunct w:val="0"/>
        <w:ind w:left="0"/>
        <w:rPr>
          <w:b/>
          <w:bCs/>
          <w:color w:val="000000" w:themeColor="text1"/>
          <w:sz w:val="28"/>
          <w:szCs w:val="28"/>
        </w:rPr>
      </w:pPr>
    </w:p>
    <w:p w:rsidR="006714EB" w:rsidRPr="00836EF6" w:rsidRDefault="006714EB" w:rsidP="001D09EE">
      <w:pPr>
        <w:pStyle w:val="ab"/>
        <w:kinsoku w:val="0"/>
        <w:overflowPunct w:val="0"/>
        <w:ind w:left="0"/>
        <w:rPr>
          <w:b/>
          <w:bCs/>
          <w:color w:val="000000" w:themeColor="text1"/>
          <w:sz w:val="31"/>
          <w:szCs w:val="31"/>
        </w:rPr>
      </w:pPr>
    </w:p>
    <w:p w:rsidR="006714EB" w:rsidRPr="00836EF6" w:rsidRDefault="006714EB" w:rsidP="001D09EE">
      <w:pPr>
        <w:pStyle w:val="ab"/>
        <w:kinsoku w:val="0"/>
        <w:overflowPunct w:val="0"/>
        <w:ind w:left="0" w:right="39"/>
        <w:jc w:val="center"/>
        <w:rPr>
          <w:b/>
          <w:bCs/>
          <w:color w:val="000000" w:themeColor="text1"/>
          <w:sz w:val="32"/>
          <w:szCs w:val="32"/>
        </w:rPr>
      </w:pPr>
      <w:r w:rsidRPr="00836EF6">
        <w:rPr>
          <w:rFonts w:hint="eastAsia"/>
          <w:b/>
          <w:bCs/>
          <w:color w:val="000000" w:themeColor="text1"/>
          <w:sz w:val="32"/>
          <w:szCs w:val="32"/>
        </w:rPr>
        <w:t>变更图纸目录</w:t>
      </w:r>
    </w:p>
    <w:p w:rsidR="006714EB" w:rsidRPr="00836EF6" w:rsidRDefault="006714EB" w:rsidP="001D09EE">
      <w:pPr>
        <w:pStyle w:val="ab"/>
        <w:kinsoku w:val="0"/>
        <w:overflowPunct w:val="0"/>
        <w:spacing w:before="153" w:after="24"/>
        <w:ind w:left="0" w:right="42"/>
        <w:jc w:val="center"/>
        <w:rPr>
          <w:color w:val="000000" w:themeColor="text1"/>
          <w:sz w:val="28"/>
          <w:szCs w:val="28"/>
        </w:rPr>
      </w:pPr>
      <w:r w:rsidRPr="00836EF6">
        <w:rPr>
          <w:rFonts w:hint="eastAsia"/>
          <w:color w:val="000000" w:themeColor="text1"/>
          <w:sz w:val="28"/>
          <w:szCs w:val="28"/>
        </w:rPr>
        <w:t>（仅提供变更相应修改的图纸目录）</w:t>
      </w:r>
    </w:p>
    <w:tbl>
      <w:tblPr>
        <w:tblW w:w="0" w:type="auto"/>
        <w:tblInd w:w="278" w:type="dxa"/>
        <w:tblLayout w:type="fixed"/>
        <w:tblCellMar>
          <w:left w:w="0" w:type="dxa"/>
          <w:right w:w="0" w:type="dxa"/>
        </w:tblCellMar>
        <w:tblLook w:val="0000"/>
      </w:tblPr>
      <w:tblGrid>
        <w:gridCol w:w="1003"/>
        <w:gridCol w:w="2013"/>
        <w:gridCol w:w="1180"/>
        <w:gridCol w:w="786"/>
        <w:gridCol w:w="1311"/>
        <w:gridCol w:w="1178"/>
        <w:gridCol w:w="1048"/>
      </w:tblGrid>
      <w:tr w:rsidR="006714EB" w:rsidRPr="00627F53" w:rsidTr="00E6759A">
        <w:trPr>
          <w:trHeight w:val="340"/>
        </w:trPr>
        <w:tc>
          <w:tcPr>
            <w:tcW w:w="1003" w:type="dxa"/>
            <w:tcBorders>
              <w:top w:val="single" w:sz="4" w:space="0" w:color="000000"/>
              <w:left w:val="single" w:sz="4" w:space="0" w:color="000000"/>
              <w:bottom w:val="single" w:sz="4" w:space="0" w:color="000000"/>
              <w:right w:val="single" w:sz="4" w:space="0" w:color="000000"/>
            </w:tcBorders>
            <w:vAlign w:val="center"/>
          </w:tcPr>
          <w:p w:rsidR="006714EB" w:rsidRPr="00627F53" w:rsidRDefault="006714EB" w:rsidP="001D09EE">
            <w:pPr>
              <w:pStyle w:val="TableParagraph"/>
              <w:kinsoku w:val="0"/>
              <w:overflowPunct w:val="0"/>
              <w:spacing w:before="34"/>
              <w:ind w:left="116"/>
              <w:rPr>
                <w:rFonts w:ascii="方正黑体_GBK" w:eastAsia="方正黑体_GBK" w:hint="eastAsia"/>
                <w:color w:val="000000" w:themeColor="text1"/>
                <w:sz w:val="24"/>
                <w:szCs w:val="24"/>
              </w:rPr>
            </w:pPr>
            <w:r w:rsidRPr="00627F53">
              <w:rPr>
                <w:rFonts w:ascii="方正黑体_GBK" w:eastAsia="方正黑体_GBK" w:hint="eastAsia"/>
                <w:color w:val="000000" w:themeColor="text1"/>
                <w:sz w:val="24"/>
                <w:szCs w:val="24"/>
              </w:rPr>
              <w:t>序号</w:t>
            </w:r>
          </w:p>
        </w:tc>
        <w:tc>
          <w:tcPr>
            <w:tcW w:w="2013" w:type="dxa"/>
            <w:tcBorders>
              <w:top w:val="single" w:sz="4" w:space="0" w:color="000000"/>
              <w:left w:val="single" w:sz="4" w:space="0" w:color="000000"/>
              <w:bottom w:val="single" w:sz="4" w:space="0" w:color="000000"/>
              <w:right w:val="single" w:sz="4" w:space="0" w:color="000000"/>
            </w:tcBorders>
            <w:vAlign w:val="center"/>
          </w:tcPr>
          <w:p w:rsidR="006714EB" w:rsidRPr="00627F53" w:rsidRDefault="006714EB" w:rsidP="001D09EE">
            <w:pPr>
              <w:pStyle w:val="TableParagraph"/>
              <w:kinsoku w:val="0"/>
              <w:overflowPunct w:val="0"/>
              <w:spacing w:before="34"/>
              <w:jc w:val="center"/>
              <w:rPr>
                <w:rFonts w:ascii="方正黑体_GBK" w:eastAsia="方正黑体_GBK" w:hint="eastAsia"/>
                <w:color w:val="000000" w:themeColor="text1"/>
                <w:sz w:val="24"/>
                <w:szCs w:val="24"/>
              </w:rPr>
            </w:pPr>
            <w:r w:rsidRPr="00627F53">
              <w:rPr>
                <w:rFonts w:ascii="方正黑体_GBK" w:eastAsia="方正黑体_GBK" w:hint="eastAsia"/>
                <w:color w:val="000000" w:themeColor="text1"/>
                <w:sz w:val="24"/>
                <w:szCs w:val="24"/>
              </w:rPr>
              <w:t>图纸名称</w:t>
            </w:r>
          </w:p>
        </w:tc>
        <w:tc>
          <w:tcPr>
            <w:tcW w:w="1180" w:type="dxa"/>
            <w:tcBorders>
              <w:top w:val="single" w:sz="4" w:space="0" w:color="000000"/>
              <w:left w:val="single" w:sz="4" w:space="0" w:color="000000"/>
              <w:bottom w:val="single" w:sz="4" w:space="0" w:color="000000"/>
              <w:right w:val="single" w:sz="4" w:space="0" w:color="000000"/>
            </w:tcBorders>
            <w:vAlign w:val="center"/>
          </w:tcPr>
          <w:p w:rsidR="006714EB" w:rsidRPr="00627F53" w:rsidRDefault="006714EB" w:rsidP="001D09EE">
            <w:pPr>
              <w:pStyle w:val="TableParagraph"/>
              <w:kinsoku w:val="0"/>
              <w:overflowPunct w:val="0"/>
              <w:spacing w:before="34"/>
              <w:jc w:val="center"/>
              <w:rPr>
                <w:rFonts w:ascii="方正黑体_GBK" w:eastAsia="方正黑体_GBK" w:hint="eastAsia"/>
                <w:color w:val="000000" w:themeColor="text1"/>
                <w:sz w:val="24"/>
                <w:szCs w:val="24"/>
              </w:rPr>
            </w:pPr>
            <w:r w:rsidRPr="00627F53">
              <w:rPr>
                <w:rFonts w:ascii="方正黑体_GBK" w:eastAsia="方正黑体_GBK" w:hint="eastAsia"/>
                <w:color w:val="000000" w:themeColor="text1"/>
                <w:sz w:val="24"/>
                <w:szCs w:val="24"/>
              </w:rPr>
              <w:t>图纸编号</w:t>
            </w:r>
          </w:p>
        </w:tc>
        <w:tc>
          <w:tcPr>
            <w:tcW w:w="786" w:type="dxa"/>
            <w:tcBorders>
              <w:top w:val="single" w:sz="4" w:space="0" w:color="000000"/>
              <w:left w:val="single" w:sz="4" w:space="0" w:color="000000"/>
              <w:bottom w:val="single" w:sz="4" w:space="0" w:color="000000"/>
              <w:right w:val="single" w:sz="4" w:space="0" w:color="000000"/>
            </w:tcBorders>
            <w:vAlign w:val="center"/>
          </w:tcPr>
          <w:p w:rsidR="006714EB" w:rsidRPr="00627F53" w:rsidRDefault="006714EB" w:rsidP="001D09EE">
            <w:pPr>
              <w:pStyle w:val="TableParagraph"/>
              <w:kinsoku w:val="0"/>
              <w:overflowPunct w:val="0"/>
              <w:spacing w:before="34"/>
              <w:jc w:val="center"/>
              <w:rPr>
                <w:rFonts w:ascii="方正黑体_GBK" w:eastAsia="方正黑体_GBK" w:hint="eastAsia"/>
                <w:color w:val="000000" w:themeColor="text1"/>
                <w:sz w:val="24"/>
                <w:szCs w:val="24"/>
              </w:rPr>
            </w:pPr>
            <w:r w:rsidRPr="00627F53">
              <w:rPr>
                <w:rFonts w:ascii="方正黑体_GBK" w:eastAsia="方正黑体_GBK" w:hint="eastAsia"/>
                <w:color w:val="000000" w:themeColor="text1"/>
                <w:sz w:val="24"/>
                <w:szCs w:val="24"/>
              </w:rPr>
              <w:t>图幅</w:t>
            </w:r>
          </w:p>
        </w:tc>
        <w:tc>
          <w:tcPr>
            <w:tcW w:w="1311" w:type="dxa"/>
            <w:tcBorders>
              <w:top w:val="single" w:sz="4" w:space="0" w:color="000000"/>
              <w:left w:val="single" w:sz="4" w:space="0" w:color="000000"/>
              <w:bottom w:val="single" w:sz="4" w:space="0" w:color="000000"/>
              <w:right w:val="single" w:sz="4" w:space="0" w:color="000000"/>
            </w:tcBorders>
            <w:vAlign w:val="center"/>
          </w:tcPr>
          <w:p w:rsidR="006714EB" w:rsidRPr="00627F53" w:rsidRDefault="006714EB" w:rsidP="001D09EE">
            <w:pPr>
              <w:pStyle w:val="TableParagraph"/>
              <w:kinsoku w:val="0"/>
              <w:overflowPunct w:val="0"/>
              <w:spacing w:before="34"/>
              <w:jc w:val="center"/>
              <w:rPr>
                <w:rFonts w:ascii="方正黑体_GBK" w:eastAsia="方正黑体_GBK" w:hint="eastAsia"/>
                <w:color w:val="000000" w:themeColor="text1"/>
                <w:sz w:val="24"/>
                <w:szCs w:val="24"/>
              </w:rPr>
            </w:pPr>
            <w:r w:rsidRPr="00627F53">
              <w:rPr>
                <w:rFonts w:ascii="方正黑体_GBK" w:eastAsia="方正黑体_GBK" w:hint="eastAsia"/>
                <w:color w:val="000000" w:themeColor="text1"/>
                <w:sz w:val="24"/>
                <w:szCs w:val="24"/>
              </w:rPr>
              <w:t>有效版本号</w:t>
            </w:r>
          </w:p>
        </w:tc>
        <w:tc>
          <w:tcPr>
            <w:tcW w:w="1178" w:type="dxa"/>
            <w:tcBorders>
              <w:top w:val="single" w:sz="4" w:space="0" w:color="000000"/>
              <w:left w:val="single" w:sz="4" w:space="0" w:color="000000"/>
              <w:bottom w:val="single" w:sz="4" w:space="0" w:color="000000"/>
              <w:right w:val="single" w:sz="4" w:space="0" w:color="000000"/>
            </w:tcBorders>
            <w:vAlign w:val="center"/>
          </w:tcPr>
          <w:p w:rsidR="006714EB" w:rsidRPr="00627F53" w:rsidRDefault="006714EB" w:rsidP="001D09EE">
            <w:pPr>
              <w:pStyle w:val="TableParagraph"/>
              <w:kinsoku w:val="0"/>
              <w:overflowPunct w:val="0"/>
              <w:spacing w:before="34"/>
              <w:jc w:val="center"/>
              <w:rPr>
                <w:rFonts w:ascii="方正黑体_GBK" w:eastAsia="方正黑体_GBK" w:hint="eastAsia"/>
                <w:color w:val="000000" w:themeColor="text1"/>
                <w:sz w:val="24"/>
                <w:szCs w:val="24"/>
              </w:rPr>
            </w:pPr>
            <w:r w:rsidRPr="00627F53">
              <w:rPr>
                <w:rFonts w:ascii="方正黑体_GBK" w:eastAsia="方正黑体_GBK" w:hint="eastAsia"/>
                <w:color w:val="000000" w:themeColor="text1"/>
                <w:sz w:val="24"/>
                <w:szCs w:val="24"/>
              </w:rPr>
              <w:t>出图时间</w:t>
            </w:r>
          </w:p>
        </w:tc>
        <w:tc>
          <w:tcPr>
            <w:tcW w:w="1048" w:type="dxa"/>
            <w:tcBorders>
              <w:top w:val="single" w:sz="4" w:space="0" w:color="000000"/>
              <w:left w:val="single" w:sz="4" w:space="0" w:color="000000"/>
              <w:bottom w:val="single" w:sz="4" w:space="0" w:color="000000"/>
              <w:right w:val="single" w:sz="4" w:space="0" w:color="000000"/>
            </w:tcBorders>
            <w:vAlign w:val="center"/>
          </w:tcPr>
          <w:p w:rsidR="006714EB" w:rsidRPr="00627F53" w:rsidRDefault="006714EB" w:rsidP="001D09EE">
            <w:pPr>
              <w:pStyle w:val="TableParagraph"/>
              <w:kinsoku w:val="0"/>
              <w:overflowPunct w:val="0"/>
              <w:spacing w:before="34"/>
              <w:jc w:val="center"/>
              <w:rPr>
                <w:rFonts w:ascii="方正黑体_GBK" w:eastAsia="方正黑体_GBK" w:hint="eastAsia"/>
                <w:color w:val="000000" w:themeColor="text1"/>
                <w:sz w:val="24"/>
                <w:szCs w:val="24"/>
              </w:rPr>
            </w:pPr>
            <w:r w:rsidRPr="00627F53">
              <w:rPr>
                <w:rFonts w:ascii="方正黑体_GBK" w:eastAsia="方正黑体_GBK" w:hint="eastAsia"/>
                <w:color w:val="000000" w:themeColor="text1"/>
                <w:sz w:val="24"/>
                <w:szCs w:val="24"/>
              </w:rPr>
              <w:t>备注</w:t>
            </w:r>
          </w:p>
        </w:tc>
      </w:tr>
      <w:tr w:rsidR="006714EB" w:rsidRPr="001D09EE" w:rsidTr="00E6759A">
        <w:trPr>
          <w:trHeight w:val="340"/>
        </w:trPr>
        <w:tc>
          <w:tcPr>
            <w:tcW w:w="1003"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34"/>
              <w:ind w:left="106"/>
              <w:jc w:val="center"/>
              <w:rPr>
                <w:color w:val="000000" w:themeColor="text1"/>
                <w:sz w:val="24"/>
                <w:szCs w:val="24"/>
              </w:rPr>
            </w:pPr>
            <w:r w:rsidRPr="001D09EE">
              <w:rPr>
                <w:color w:val="000000" w:themeColor="text1"/>
                <w:sz w:val="24"/>
                <w:szCs w:val="24"/>
              </w:rPr>
              <w:t>001</w:t>
            </w:r>
          </w:p>
        </w:tc>
        <w:tc>
          <w:tcPr>
            <w:tcW w:w="2013"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ascii="Times New Roman" w:cs="Times New Roman"/>
                <w:color w:val="000000" w:themeColor="text1"/>
                <w:sz w:val="24"/>
                <w:szCs w:val="24"/>
              </w:rPr>
            </w:pPr>
          </w:p>
        </w:tc>
        <w:tc>
          <w:tcPr>
            <w:tcW w:w="1180"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ascii="Times New Roman" w:cs="Times New Roman"/>
                <w:color w:val="000000" w:themeColor="text1"/>
                <w:sz w:val="24"/>
                <w:szCs w:val="24"/>
              </w:rPr>
            </w:pPr>
          </w:p>
        </w:tc>
        <w:tc>
          <w:tcPr>
            <w:tcW w:w="786"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ascii="Times New Roman" w:cs="Times New Roman"/>
                <w:color w:val="000000" w:themeColor="text1"/>
                <w:sz w:val="24"/>
                <w:szCs w:val="24"/>
              </w:rPr>
            </w:pPr>
          </w:p>
        </w:tc>
        <w:tc>
          <w:tcPr>
            <w:tcW w:w="1311"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ascii="Times New Roman" w:cs="Times New Roman"/>
                <w:color w:val="000000" w:themeColor="text1"/>
                <w:sz w:val="24"/>
                <w:szCs w:val="24"/>
              </w:rPr>
            </w:pPr>
          </w:p>
        </w:tc>
        <w:tc>
          <w:tcPr>
            <w:tcW w:w="1178"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ascii="Times New Roman" w:cs="Times New Roman"/>
                <w:color w:val="000000" w:themeColor="text1"/>
                <w:sz w:val="24"/>
                <w:szCs w:val="24"/>
              </w:rPr>
            </w:pPr>
          </w:p>
        </w:tc>
        <w:tc>
          <w:tcPr>
            <w:tcW w:w="1048"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ascii="Times New Roman" w:cs="Times New Roman"/>
                <w:color w:val="000000" w:themeColor="text1"/>
                <w:sz w:val="24"/>
                <w:szCs w:val="24"/>
              </w:rPr>
            </w:pPr>
          </w:p>
        </w:tc>
      </w:tr>
      <w:tr w:rsidR="006714EB" w:rsidRPr="001D09EE" w:rsidTr="00E6759A">
        <w:trPr>
          <w:trHeight w:val="340"/>
        </w:trPr>
        <w:tc>
          <w:tcPr>
            <w:tcW w:w="1003"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34"/>
              <w:ind w:left="106"/>
              <w:jc w:val="center"/>
              <w:rPr>
                <w:color w:val="000000" w:themeColor="text1"/>
                <w:sz w:val="24"/>
                <w:szCs w:val="24"/>
              </w:rPr>
            </w:pPr>
            <w:r w:rsidRPr="001D09EE">
              <w:rPr>
                <w:color w:val="000000" w:themeColor="text1"/>
                <w:sz w:val="24"/>
                <w:szCs w:val="24"/>
              </w:rPr>
              <w:t>002</w:t>
            </w:r>
          </w:p>
        </w:tc>
        <w:tc>
          <w:tcPr>
            <w:tcW w:w="2013"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ascii="Times New Roman" w:cs="Times New Roman"/>
                <w:color w:val="000000" w:themeColor="text1"/>
                <w:sz w:val="24"/>
                <w:szCs w:val="24"/>
              </w:rPr>
            </w:pPr>
          </w:p>
        </w:tc>
        <w:tc>
          <w:tcPr>
            <w:tcW w:w="1180"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ascii="Times New Roman" w:cs="Times New Roman"/>
                <w:color w:val="000000" w:themeColor="text1"/>
                <w:sz w:val="24"/>
                <w:szCs w:val="24"/>
              </w:rPr>
            </w:pPr>
          </w:p>
        </w:tc>
        <w:tc>
          <w:tcPr>
            <w:tcW w:w="786"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ascii="Times New Roman" w:cs="Times New Roman"/>
                <w:color w:val="000000" w:themeColor="text1"/>
                <w:sz w:val="24"/>
                <w:szCs w:val="24"/>
              </w:rPr>
            </w:pPr>
          </w:p>
        </w:tc>
        <w:tc>
          <w:tcPr>
            <w:tcW w:w="1311"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ascii="Times New Roman" w:cs="Times New Roman"/>
                <w:color w:val="000000" w:themeColor="text1"/>
                <w:sz w:val="24"/>
                <w:szCs w:val="24"/>
              </w:rPr>
            </w:pPr>
          </w:p>
        </w:tc>
        <w:tc>
          <w:tcPr>
            <w:tcW w:w="1178"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ascii="Times New Roman" w:cs="Times New Roman"/>
                <w:color w:val="000000" w:themeColor="text1"/>
                <w:sz w:val="24"/>
                <w:szCs w:val="24"/>
              </w:rPr>
            </w:pPr>
          </w:p>
        </w:tc>
        <w:tc>
          <w:tcPr>
            <w:tcW w:w="1048"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ascii="Times New Roman" w:cs="Times New Roman"/>
                <w:color w:val="000000" w:themeColor="text1"/>
                <w:sz w:val="24"/>
                <w:szCs w:val="24"/>
              </w:rPr>
            </w:pPr>
          </w:p>
        </w:tc>
      </w:tr>
    </w:tbl>
    <w:p w:rsidR="006714EB" w:rsidRPr="00836EF6" w:rsidRDefault="006714EB" w:rsidP="001D09EE">
      <w:pPr>
        <w:pStyle w:val="2"/>
        <w:spacing w:line="500" w:lineRule="atLeast"/>
        <w:rPr>
          <w:b/>
          <w:color w:val="000000" w:themeColor="text1"/>
        </w:rPr>
      </w:pPr>
      <w:bookmarkStart w:id="32" w:name="_4电气专业"/>
      <w:bookmarkEnd w:id="32"/>
    </w:p>
    <w:p w:rsidR="006714EB" w:rsidRPr="00836EF6" w:rsidRDefault="006714EB" w:rsidP="001D09EE">
      <w:pPr>
        <w:pStyle w:val="2"/>
        <w:spacing w:line="500" w:lineRule="atLeast"/>
        <w:rPr>
          <w:b/>
          <w:color w:val="000000" w:themeColor="text1"/>
        </w:rPr>
      </w:pPr>
      <w:bookmarkStart w:id="33" w:name="_Toc117340726"/>
      <w:r w:rsidRPr="00836EF6">
        <w:rPr>
          <w:b/>
          <w:color w:val="000000" w:themeColor="text1"/>
        </w:rPr>
        <w:t xml:space="preserve">4  </w:t>
      </w:r>
      <w:r w:rsidRPr="00836EF6">
        <w:rPr>
          <w:rFonts w:hint="eastAsia"/>
          <w:b/>
          <w:color w:val="000000" w:themeColor="text1"/>
        </w:rPr>
        <w:t>电气专业</w:t>
      </w:r>
      <w:bookmarkEnd w:id="33"/>
    </w:p>
    <w:p w:rsidR="006714EB" w:rsidRPr="00836EF6" w:rsidRDefault="006714EB" w:rsidP="001D09EE">
      <w:pPr>
        <w:pStyle w:val="ab"/>
        <w:kinsoku w:val="0"/>
        <w:overflowPunct w:val="0"/>
        <w:spacing w:before="4"/>
        <w:ind w:left="0"/>
        <w:rPr>
          <w:b/>
          <w:bCs/>
          <w:color w:val="000000" w:themeColor="text1"/>
          <w:sz w:val="10"/>
          <w:szCs w:val="10"/>
        </w:rPr>
      </w:pPr>
    </w:p>
    <w:tbl>
      <w:tblPr>
        <w:tblW w:w="0" w:type="auto"/>
        <w:tblInd w:w="277" w:type="dxa"/>
        <w:tblLayout w:type="fixed"/>
        <w:tblCellMar>
          <w:left w:w="0" w:type="dxa"/>
          <w:right w:w="0" w:type="dxa"/>
        </w:tblCellMar>
        <w:tblLook w:val="0000"/>
      </w:tblPr>
      <w:tblGrid>
        <w:gridCol w:w="1004"/>
        <w:gridCol w:w="1985"/>
        <w:gridCol w:w="1275"/>
        <w:gridCol w:w="709"/>
        <w:gridCol w:w="1418"/>
        <w:gridCol w:w="1134"/>
        <w:gridCol w:w="992"/>
        <w:gridCol w:w="38"/>
      </w:tblGrid>
      <w:tr w:rsidR="006714EB" w:rsidRPr="00627F53" w:rsidTr="00627F53">
        <w:trPr>
          <w:trHeight w:val="624"/>
          <w:tblHeader/>
        </w:trPr>
        <w:tc>
          <w:tcPr>
            <w:tcW w:w="1004" w:type="dxa"/>
            <w:tcBorders>
              <w:top w:val="single" w:sz="4" w:space="0" w:color="000000"/>
              <w:left w:val="single" w:sz="4" w:space="0" w:color="000000"/>
              <w:bottom w:val="single" w:sz="4" w:space="0" w:color="000000"/>
              <w:right w:val="single" w:sz="4" w:space="0" w:color="000000"/>
            </w:tcBorders>
            <w:vAlign w:val="center"/>
          </w:tcPr>
          <w:p w:rsidR="006714EB" w:rsidRPr="00627F53" w:rsidRDefault="006714EB" w:rsidP="00627F53">
            <w:pPr>
              <w:pStyle w:val="TableParagraph"/>
              <w:kinsoku w:val="0"/>
              <w:overflowPunct w:val="0"/>
              <w:spacing w:before="21"/>
              <w:jc w:val="center"/>
              <w:rPr>
                <w:rFonts w:ascii="方正小标宋_GBK" w:eastAsia="方正小标宋_GBK" w:hint="eastAsia"/>
                <w:color w:val="000000" w:themeColor="text1"/>
                <w:sz w:val="24"/>
                <w:szCs w:val="24"/>
              </w:rPr>
            </w:pPr>
            <w:r w:rsidRPr="00627F53">
              <w:rPr>
                <w:rFonts w:ascii="方正小标宋_GBK" w:eastAsia="方正小标宋_GBK" w:hint="eastAsia"/>
                <w:color w:val="000000" w:themeColor="text1"/>
                <w:sz w:val="24"/>
                <w:szCs w:val="24"/>
              </w:rPr>
              <w:t>序号</w:t>
            </w:r>
          </w:p>
        </w:tc>
        <w:tc>
          <w:tcPr>
            <w:tcW w:w="1985" w:type="dxa"/>
            <w:tcBorders>
              <w:top w:val="single" w:sz="4" w:space="0" w:color="000000"/>
              <w:left w:val="single" w:sz="4" w:space="0" w:color="000000"/>
              <w:bottom w:val="single" w:sz="4" w:space="0" w:color="000000"/>
              <w:right w:val="single" w:sz="4" w:space="0" w:color="000000"/>
            </w:tcBorders>
            <w:vAlign w:val="center"/>
          </w:tcPr>
          <w:p w:rsidR="006714EB" w:rsidRPr="00627F53" w:rsidRDefault="006714EB" w:rsidP="00627F53">
            <w:pPr>
              <w:pStyle w:val="TableParagraph"/>
              <w:kinsoku w:val="0"/>
              <w:overflowPunct w:val="0"/>
              <w:spacing w:before="21"/>
              <w:jc w:val="center"/>
              <w:rPr>
                <w:rFonts w:ascii="方正小标宋_GBK" w:eastAsia="方正小标宋_GBK" w:hint="eastAsia"/>
                <w:color w:val="000000" w:themeColor="text1"/>
                <w:sz w:val="24"/>
                <w:szCs w:val="24"/>
              </w:rPr>
            </w:pPr>
            <w:r w:rsidRPr="00627F53">
              <w:rPr>
                <w:rFonts w:ascii="方正小标宋_GBK" w:eastAsia="方正小标宋_GBK" w:hint="eastAsia"/>
                <w:color w:val="000000" w:themeColor="text1"/>
                <w:sz w:val="24"/>
                <w:szCs w:val="24"/>
              </w:rPr>
              <w:t>图纸名称</w:t>
            </w:r>
          </w:p>
        </w:tc>
        <w:tc>
          <w:tcPr>
            <w:tcW w:w="1275" w:type="dxa"/>
            <w:tcBorders>
              <w:top w:val="single" w:sz="4" w:space="0" w:color="000000"/>
              <w:left w:val="single" w:sz="4" w:space="0" w:color="000000"/>
              <w:bottom w:val="single" w:sz="4" w:space="0" w:color="000000"/>
              <w:right w:val="single" w:sz="4" w:space="0" w:color="000000"/>
            </w:tcBorders>
            <w:vAlign w:val="center"/>
          </w:tcPr>
          <w:p w:rsidR="006714EB" w:rsidRPr="00627F53" w:rsidRDefault="006714EB" w:rsidP="00627F53">
            <w:pPr>
              <w:pStyle w:val="TableParagraph"/>
              <w:kinsoku w:val="0"/>
              <w:overflowPunct w:val="0"/>
              <w:spacing w:before="21"/>
              <w:jc w:val="center"/>
              <w:rPr>
                <w:rFonts w:ascii="方正小标宋_GBK" w:eastAsia="方正小标宋_GBK" w:hint="eastAsia"/>
                <w:color w:val="000000" w:themeColor="text1"/>
                <w:sz w:val="24"/>
                <w:szCs w:val="24"/>
              </w:rPr>
            </w:pPr>
            <w:r w:rsidRPr="00627F53">
              <w:rPr>
                <w:rFonts w:ascii="方正小标宋_GBK" w:eastAsia="方正小标宋_GBK" w:hint="eastAsia"/>
                <w:color w:val="000000" w:themeColor="text1"/>
                <w:sz w:val="24"/>
                <w:szCs w:val="24"/>
              </w:rPr>
              <w:t>图纸编号</w:t>
            </w:r>
          </w:p>
        </w:tc>
        <w:tc>
          <w:tcPr>
            <w:tcW w:w="709" w:type="dxa"/>
            <w:tcBorders>
              <w:top w:val="single" w:sz="4" w:space="0" w:color="000000"/>
              <w:left w:val="single" w:sz="4" w:space="0" w:color="000000"/>
              <w:bottom w:val="single" w:sz="4" w:space="0" w:color="000000"/>
              <w:right w:val="single" w:sz="4" w:space="0" w:color="000000"/>
            </w:tcBorders>
            <w:vAlign w:val="center"/>
          </w:tcPr>
          <w:p w:rsidR="006714EB" w:rsidRPr="00627F53" w:rsidRDefault="006714EB" w:rsidP="00627F53">
            <w:pPr>
              <w:pStyle w:val="TableParagraph"/>
              <w:kinsoku w:val="0"/>
              <w:overflowPunct w:val="0"/>
              <w:spacing w:before="21"/>
              <w:jc w:val="center"/>
              <w:rPr>
                <w:rFonts w:ascii="方正小标宋_GBK" w:eastAsia="方正小标宋_GBK" w:hint="eastAsia"/>
                <w:color w:val="000000" w:themeColor="text1"/>
                <w:sz w:val="24"/>
                <w:szCs w:val="24"/>
              </w:rPr>
            </w:pPr>
            <w:r w:rsidRPr="00627F53">
              <w:rPr>
                <w:rFonts w:ascii="方正小标宋_GBK" w:eastAsia="方正小标宋_GBK" w:hint="eastAsia"/>
                <w:color w:val="000000" w:themeColor="text1"/>
                <w:sz w:val="24"/>
                <w:szCs w:val="24"/>
              </w:rPr>
              <w:t>图幅</w:t>
            </w:r>
          </w:p>
        </w:tc>
        <w:tc>
          <w:tcPr>
            <w:tcW w:w="1418" w:type="dxa"/>
            <w:tcBorders>
              <w:top w:val="single" w:sz="4" w:space="0" w:color="000000"/>
              <w:left w:val="single" w:sz="4" w:space="0" w:color="000000"/>
              <w:bottom w:val="single" w:sz="4" w:space="0" w:color="000000"/>
              <w:right w:val="single" w:sz="4" w:space="0" w:color="000000"/>
            </w:tcBorders>
            <w:vAlign w:val="center"/>
          </w:tcPr>
          <w:p w:rsidR="006714EB" w:rsidRPr="00627F53" w:rsidRDefault="006714EB" w:rsidP="00627F53">
            <w:pPr>
              <w:pStyle w:val="TableParagraph"/>
              <w:kinsoku w:val="0"/>
              <w:overflowPunct w:val="0"/>
              <w:spacing w:before="21"/>
              <w:jc w:val="center"/>
              <w:rPr>
                <w:rFonts w:ascii="方正小标宋_GBK" w:eastAsia="方正小标宋_GBK" w:hint="eastAsia"/>
                <w:color w:val="000000" w:themeColor="text1"/>
                <w:sz w:val="24"/>
                <w:szCs w:val="24"/>
              </w:rPr>
            </w:pPr>
            <w:r w:rsidRPr="00627F53">
              <w:rPr>
                <w:rFonts w:ascii="方正小标宋_GBK" w:eastAsia="方正小标宋_GBK" w:hint="eastAsia"/>
                <w:color w:val="000000" w:themeColor="text1"/>
                <w:sz w:val="24"/>
                <w:szCs w:val="24"/>
              </w:rPr>
              <w:t>有效版本号</w:t>
            </w:r>
          </w:p>
        </w:tc>
        <w:tc>
          <w:tcPr>
            <w:tcW w:w="1134" w:type="dxa"/>
            <w:tcBorders>
              <w:top w:val="single" w:sz="4" w:space="0" w:color="000000"/>
              <w:left w:val="single" w:sz="4" w:space="0" w:color="000000"/>
              <w:bottom w:val="single" w:sz="4" w:space="0" w:color="000000"/>
              <w:right w:val="single" w:sz="4" w:space="0" w:color="000000"/>
            </w:tcBorders>
            <w:vAlign w:val="center"/>
          </w:tcPr>
          <w:p w:rsidR="006714EB" w:rsidRPr="00627F53" w:rsidRDefault="006714EB" w:rsidP="00627F53">
            <w:pPr>
              <w:pStyle w:val="TableParagraph"/>
              <w:kinsoku w:val="0"/>
              <w:overflowPunct w:val="0"/>
              <w:spacing w:before="21"/>
              <w:jc w:val="center"/>
              <w:rPr>
                <w:rFonts w:ascii="方正小标宋_GBK" w:eastAsia="方正小标宋_GBK" w:hint="eastAsia"/>
                <w:color w:val="000000" w:themeColor="text1"/>
                <w:sz w:val="24"/>
                <w:szCs w:val="24"/>
              </w:rPr>
            </w:pPr>
            <w:r w:rsidRPr="00627F53">
              <w:rPr>
                <w:rFonts w:ascii="方正小标宋_GBK" w:eastAsia="方正小标宋_GBK" w:hint="eastAsia"/>
                <w:color w:val="000000" w:themeColor="text1"/>
                <w:sz w:val="24"/>
                <w:szCs w:val="24"/>
              </w:rPr>
              <w:t>出图时间</w:t>
            </w:r>
          </w:p>
        </w:tc>
        <w:tc>
          <w:tcPr>
            <w:tcW w:w="1030" w:type="dxa"/>
            <w:gridSpan w:val="2"/>
            <w:tcBorders>
              <w:top w:val="single" w:sz="4" w:space="0" w:color="000000"/>
              <w:left w:val="single" w:sz="4" w:space="0" w:color="000000"/>
              <w:bottom w:val="single" w:sz="4" w:space="0" w:color="000000"/>
              <w:right w:val="single" w:sz="4" w:space="0" w:color="000000"/>
            </w:tcBorders>
            <w:vAlign w:val="center"/>
          </w:tcPr>
          <w:p w:rsidR="006714EB" w:rsidRPr="00627F53" w:rsidRDefault="006714EB" w:rsidP="00627F53">
            <w:pPr>
              <w:pStyle w:val="TableParagraph"/>
              <w:kinsoku w:val="0"/>
              <w:overflowPunct w:val="0"/>
              <w:spacing w:before="21"/>
              <w:jc w:val="center"/>
              <w:rPr>
                <w:rFonts w:ascii="方正小标宋_GBK" w:eastAsia="方正小标宋_GBK" w:hint="eastAsia"/>
                <w:color w:val="000000" w:themeColor="text1"/>
                <w:sz w:val="24"/>
                <w:szCs w:val="24"/>
              </w:rPr>
            </w:pPr>
            <w:r w:rsidRPr="00627F53">
              <w:rPr>
                <w:rFonts w:ascii="方正小标宋_GBK" w:eastAsia="方正小标宋_GBK" w:hint="eastAsia"/>
                <w:color w:val="000000" w:themeColor="text1"/>
                <w:sz w:val="24"/>
                <w:szCs w:val="24"/>
              </w:rPr>
              <w:t>备注</w:t>
            </w:r>
          </w:p>
        </w:tc>
      </w:tr>
      <w:tr w:rsidR="006714EB" w:rsidRPr="001D09EE" w:rsidTr="00627F53">
        <w:trPr>
          <w:gridAfter w:val="1"/>
          <w:wAfter w:w="38" w:type="dxa"/>
          <w:trHeight w:val="648"/>
        </w:trPr>
        <w:tc>
          <w:tcPr>
            <w:tcW w:w="1004"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35"/>
              <w:ind w:left="89" w:right="111"/>
              <w:jc w:val="center"/>
              <w:rPr>
                <w:color w:val="000000" w:themeColor="text1"/>
                <w:sz w:val="24"/>
                <w:szCs w:val="24"/>
              </w:rPr>
            </w:pPr>
            <w:r w:rsidRPr="001D09EE">
              <w:rPr>
                <w:color w:val="000000" w:themeColor="text1"/>
                <w:sz w:val="24"/>
                <w:szCs w:val="24"/>
              </w:rPr>
              <w:t>001</w:t>
            </w:r>
          </w:p>
        </w:tc>
        <w:tc>
          <w:tcPr>
            <w:tcW w:w="1985"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35"/>
              <w:jc w:val="both"/>
              <w:rPr>
                <w:color w:val="000000" w:themeColor="text1"/>
                <w:sz w:val="24"/>
                <w:szCs w:val="24"/>
              </w:rPr>
            </w:pPr>
            <w:r w:rsidRPr="001D09EE">
              <w:rPr>
                <w:rFonts w:hint="eastAsia"/>
                <w:color w:val="000000" w:themeColor="text1"/>
                <w:sz w:val="24"/>
                <w:szCs w:val="24"/>
              </w:rPr>
              <w:t>消防设计说明</w:t>
            </w:r>
          </w:p>
        </w:tc>
        <w:tc>
          <w:tcPr>
            <w:tcW w:w="1275"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r>
      <w:tr w:rsidR="006714EB" w:rsidRPr="001D09EE" w:rsidTr="00627F53">
        <w:trPr>
          <w:gridAfter w:val="1"/>
          <w:wAfter w:w="38" w:type="dxa"/>
          <w:trHeight w:val="1126"/>
        </w:trPr>
        <w:tc>
          <w:tcPr>
            <w:tcW w:w="1004"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35"/>
              <w:ind w:left="89" w:right="111"/>
              <w:jc w:val="center"/>
              <w:rPr>
                <w:color w:val="000000" w:themeColor="text1"/>
                <w:sz w:val="24"/>
                <w:szCs w:val="24"/>
              </w:rPr>
            </w:pPr>
            <w:r w:rsidRPr="001D09EE">
              <w:rPr>
                <w:color w:val="000000" w:themeColor="text1"/>
                <w:sz w:val="24"/>
                <w:szCs w:val="24"/>
              </w:rPr>
              <w:t>002</w:t>
            </w:r>
          </w:p>
        </w:tc>
        <w:tc>
          <w:tcPr>
            <w:tcW w:w="1985"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35"/>
              <w:jc w:val="both"/>
              <w:rPr>
                <w:color w:val="000000" w:themeColor="text1"/>
                <w:sz w:val="24"/>
                <w:szCs w:val="24"/>
              </w:rPr>
            </w:pPr>
            <w:r w:rsidRPr="001D09EE">
              <w:rPr>
                <w:rFonts w:hint="eastAsia"/>
                <w:color w:val="000000" w:themeColor="text1"/>
                <w:sz w:val="24"/>
                <w:szCs w:val="24"/>
              </w:rPr>
              <w:t>电气总平面图</w:t>
            </w:r>
          </w:p>
        </w:tc>
        <w:tc>
          <w:tcPr>
            <w:tcW w:w="1275"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35"/>
              <w:ind w:left="106"/>
              <w:rPr>
                <w:color w:val="000000" w:themeColor="text1"/>
                <w:sz w:val="24"/>
                <w:szCs w:val="24"/>
              </w:rPr>
            </w:pPr>
            <w:r w:rsidRPr="001D09EE">
              <w:rPr>
                <w:rFonts w:hint="eastAsia"/>
                <w:color w:val="000000" w:themeColor="text1"/>
                <w:sz w:val="24"/>
                <w:szCs w:val="24"/>
              </w:rPr>
              <w:t>按需绘制</w:t>
            </w:r>
          </w:p>
        </w:tc>
      </w:tr>
      <w:tr w:rsidR="006714EB" w:rsidRPr="001D09EE" w:rsidTr="00E6759A">
        <w:trPr>
          <w:gridAfter w:val="1"/>
          <w:wAfter w:w="38" w:type="dxa"/>
          <w:trHeight w:val="624"/>
        </w:trPr>
        <w:tc>
          <w:tcPr>
            <w:tcW w:w="1004"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177"/>
              <w:ind w:left="89" w:right="111"/>
              <w:jc w:val="center"/>
              <w:rPr>
                <w:color w:val="000000" w:themeColor="text1"/>
                <w:sz w:val="24"/>
                <w:szCs w:val="24"/>
              </w:rPr>
            </w:pPr>
            <w:r w:rsidRPr="001D09EE">
              <w:rPr>
                <w:color w:val="000000" w:themeColor="text1"/>
                <w:sz w:val="24"/>
                <w:szCs w:val="24"/>
              </w:rPr>
              <w:lastRenderedPageBreak/>
              <w:t>003</w:t>
            </w:r>
          </w:p>
        </w:tc>
        <w:tc>
          <w:tcPr>
            <w:tcW w:w="1985"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177"/>
              <w:jc w:val="both"/>
              <w:rPr>
                <w:color w:val="000000" w:themeColor="text1"/>
                <w:sz w:val="24"/>
                <w:szCs w:val="24"/>
              </w:rPr>
            </w:pPr>
            <w:r w:rsidRPr="001D09EE">
              <w:rPr>
                <w:rFonts w:hint="eastAsia"/>
                <w:color w:val="000000" w:themeColor="text1"/>
                <w:sz w:val="24"/>
                <w:szCs w:val="24"/>
              </w:rPr>
              <w:t>配电系统图</w:t>
            </w:r>
          </w:p>
        </w:tc>
        <w:tc>
          <w:tcPr>
            <w:tcW w:w="1275"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21"/>
              <w:ind w:left="106"/>
              <w:rPr>
                <w:color w:val="000000" w:themeColor="text1"/>
                <w:sz w:val="24"/>
                <w:szCs w:val="24"/>
              </w:rPr>
            </w:pPr>
            <w:r w:rsidRPr="001D09EE">
              <w:rPr>
                <w:rFonts w:hint="eastAsia"/>
                <w:color w:val="000000" w:themeColor="text1"/>
                <w:sz w:val="24"/>
                <w:szCs w:val="24"/>
              </w:rPr>
              <w:t>防排烟风机及消防泵等有关的系统图</w:t>
            </w:r>
          </w:p>
        </w:tc>
      </w:tr>
      <w:tr w:rsidR="006714EB" w:rsidRPr="001D09EE" w:rsidTr="00E6759A">
        <w:trPr>
          <w:gridAfter w:val="1"/>
          <w:wAfter w:w="38" w:type="dxa"/>
          <w:trHeight w:val="623"/>
        </w:trPr>
        <w:tc>
          <w:tcPr>
            <w:tcW w:w="1004"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177"/>
              <w:ind w:left="89" w:right="111"/>
              <w:jc w:val="center"/>
              <w:rPr>
                <w:color w:val="000000" w:themeColor="text1"/>
                <w:sz w:val="24"/>
                <w:szCs w:val="24"/>
              </w:rPr>
            </w:pPr>
            <w:r w:rsidRPr="001D09EE">
              <w:rPr>
                <w:color w:val="000000" w:themeColor="text1"/>
                <w:sz w:val="24"/>
                <w:szCs w:val="24"/>
              </w:rPr>
              <w:t>004</w:t>
            </w:r>
          </w:p>
        </w:tc>
        <w:tc>
          <w:tcPr>
            <w:tcW w:w="1985"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21"/>
              <w:jc w:val="both"/>
              <w:rPr>
                <w:color w:val="000000" w:themeColor="text1"/>
                <w:sz w:val="24"/>
                <w:szCs w:val="24"/>
              </w:rPr>
            </w:pPr>
            <w:r w:rsidRPr="001D09EE">
              <w:rPr>
                <w:rFonts w:hint="eastAsia"/>
                <w:color w:val="000000" w:themeColor="text1"/>
                <w:sz w:val="24"/>
                <w:szCs w:val="24"/>
              </w:rPr>
              <w:t>消防应急照明和疏散指示系统图</w:t>
            </w:r>
          </w:p>
        </w:tc>
        <w:tc>
          <w:tcPr>
            <w:tcW w:w="1275"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r>
      <w:tr w:rsidR="006714EB" w:rsidRPr="001D09EE" w:rsidTr="00E6759A">
        <w:trPr>
          <w:gridAfter w:val="1"/>
          <w:wAfter w:w="38" w:type="dxa"/>
          <w:trHeight w:val="624"/>
        </w:trPr>
        <w:tc>
          <w:tcPr>
            <w:tcW w:w="1004"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176"/>
              <w:ind w:left="89" w:right="111"/>
              <w:jc w:val="center"/>
              <w:rPr>
                <w:color w:val="000000" w:themeColor="text1"/>
                <w:sz w:val="24"/>
                <w:szCs w:val="24"/>
              </w:rPr>
            </w:pPr>
            <w:r w:rsidRPr="001D09EE">
              <w:rPr>
                <w:color w:val="000000" w:themeColor="text1"/>
                <w:sz w:val="24"/>
                <w:szCs w:val="24"/>
              </w:rPr>
              <w:t>005</w:t>
            </w:r>
          </w:p>
        </w:tc>
        <w:tc>
          <w:tcPr>
            <w:tcW w:w="1985"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20"/>
              <w:jc w:val="both"/>
              <w:rPr>
                <w:color w:val="000000" w:themeColor="text1"/>
                <w:sz w:val="24"/>
                <w:szCs w:val="24"/>
              </w:rPr>
            </w:pPr>
            <w:r w:rsidRPr="001D09EE">
              <w:rPr>
                <w:rFonts w:hint="eastAsia"/>
                <w:color w:val="000000" w:themeColor="text1"/>
                <w:sz w:val="24"/>
                <w:szCs w:val="24"/>
              </w:rPr>
              <w:t>火灾自动报警及消防联动控制系统图</w:t>
            </w:r>
          </w:p>
        </w:tc>
        <w:tc>
          <w:tcPr>
            <w:tcW w:w="1275"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r>
      <w:tr w:rsidR="006714EB" w:rsidRPr="001D09EE" w:rsidTr="00E6759A">
        <w:trPr>
          <w:gridAfter w:val="1"/>
          <w:wAfter w:w="38" w:type="dxa"/>
          <w:trHeight w:val="340"/>
        </w:trPr>
        <w:tc>
          <w:tcPr>
            <w:tcW w:w="1004"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35"/>
              <w:ind w:left="89" w:right="111"/>
              <w:jc w:val="center"/>
              <w:rPr>
                <w:color w:val="000000" w:themeColor="text1"/>
                <w:sz w:val="24"/>
                <w:szCs w:val="24"/>
              </w:rPr>
            </w:pPr>
            <w:r w:rsidRPr="001D09EE">
              <w:rPr>
                <w:color w:val="000000" w:themeColor="text1"/>
                <w:sz w:val="24"/>
                <w:szCs w:val="24"/>
              </w:rPr>
              <w:t>006</w:t>
            </w:r>
          </w:p>
        </w:tc>
        <w:tc>
          <w:tcPr>
            <w:tcW w:w="1985"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35"/>
              <w:jc w:val="both"/>
              <w:rPr>
                <w:color w:val="000000" w:themeColor="text1"/>
                <w:sz w:val="24"/>
                <w:szCs w:val="24"/>
              </w:rPr>
            </w:pPr>
            <w:r w:rsidRPr="001D09EE">
              <w:rPr>
                <w:rFonts w:hint="eastAsia"/>
                <w:color w:val="000000" w:themeColor="text1"/>
                <w:sz w:val="24"/>
                <w:szCs w:val="24"/>
              </w:rPr>
              <w:t>消防应急广播系统图</w:t>
            </w:r>
          </w:p>
        </w:tc>
        <w:tc>
          <w:tcPr>
            <w:tcW w:w="1275"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r>
      <w:tr w:rsidR="006714EB" w:rsidRPr="001D09EE" w:rsidTr="00E6759A">
        <w:trPr>
          <w:gridAfter w:val="1"/>
          <w:wAfter w:w="38" w:type="dxa"/>
          <w:trHeight w:val="340"/>
        </w:trPr>
        <w:tc>
          <w:tcPr>
            <w:tcW w:w="1004"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35"/>
              <w:ind w:left="89" w:right="111"/>
              <w:jc w:val="center"/>
              <w:rPr>
                <w:color w:val="000000" w:themeColor="text1"/>
                <w:sz w:val="24"/>
                <w:szCs w:val="24"/>
              </w:rPr>
            </w:pPr>
            <w:r w:rsidRPr="001D09EE">
              <w:rPr>
                <w:color w:val="000000" w:themeColor="text1"/>
                <w:sz w:val="24"/>
                <w:szCs w:val="24"/>
              </w:rPr>
              <w:t>007</w:t>
            </w:r>
          </w:p>
        </w:tc>
        <w:tc>
          <w:tcPr>
            <w:tcW w:w="1985"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35"/>
              <w:jc w:val="both"/>
              <w:rPr>
                <w:color w:val="000000" w:themeColor="text1"/>
                <w:sz w:val="24"/>
                <w:szCs w:val="24"/>
              </w:rPr>
            </w:pPr>
            <w:r w:rsidRPr="001D09EE">
              <w:rPr>
                <w:rFonts w:hint="eastAsia"/>
                <w:color w:val="000000" w:themeColor="text1"/>
                <w:sz w:val="24"/>
                <w:szCs w:val="24"/>
              </w:rPr>
              <w:t>电气火灾监控系统图</w:t>
            </w:r>
          </w:p>
        </w:tc>
        <w:tc>
          <w:tcPr>
            <w:tcW w:w="1275"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r>
      <w:tr w:rsidR="006714EB" w:rsidRPr="001D09EE" w:rsidTr="00E6759A">
        <w:trPr>
          <w:gridAfter w:val="1"/>
          <w:wAfter w:w="38" w:type="dxa"/>
          <w:trHeight w:val="340"/>
        </w:trPr>
        <w:tc>
          <w:tcPr>
            <w:tcW w:w="1004"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35"/>
              <w:ind w:left="89" w:right="111"/>
              <w:jc w:val="center"/>
              <w:rPr>
                <w:color w:val="000000" w:themeColor="text1"/>
                <w:sz w:val="24"/>
                <w:szCs w:val="24"/>
              </w:rPr>
            </w:pPr>
            <w:r w:rsidRPr="001D09EE">
              <w:rPr>
                <w:color w:val="000000" w:themeColor="text1"/>
                <w:sz w:val="24"/>
                <w:szCs w:val="24"/>
              </w:rPr>
              <w:t>008</w:t>
            </w:r>
          </w:p>
        </w:tc>
        <w:tc>
          <w:tcPr>
            <w:tcW w:w="1985"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35"/>
              <w:jc w:val="both"/>
              <w:rPr>
                <w:color w:val="000000" w:themeColor="text1"/>
                <w:sz w:val="24"/>
                <w:szCs w:val="24"/>
              </w:rPr>
            </w:pPr>
            <w:r w:rsidRPr="001D09EE">
              <w:rPr>
                <w:rFonts w:hint="eastAsia"/>
                <w:color w:val="000000" w:themeColor="text1"/>
                <w:sz w:val="24"/>
                <w:szCs w:val="24"/>
              </w:rPr>
              <w:t>消防电源监控系统图</w:t>
            </w:r>
          </w:p>
        </w:tc>
        <w:tc>
          <w:tcPr>
            <w:tcW w:w="1275"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r>
      <w:tr w:rsidR="006714EB" w:rsidRPr="001D09EE" w:rsidTr="00E6759A">
        <w:trPr>
          <w:gridAfter w:val="1"/>
          <w:wAfter w:w="38" w:type="dxa"/>
          <w:trHeight w:val="340"/>
        </w:trPr>
        <w:tc>
          <w:tcPr>
            <w:tcW w:w="1004"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36"/>
              <w:ind w:right="111"/>
              <w:jc w:val="center"/>
              <w:rPr>
                <w:color w:val="000000" w:themeColor="text1"/>
                <w:sz w:val="24"/>
                <w:szCs w:val="24"/>
              </w:rPr>
            </w:pPr>
            <w:r w:rsidRPr="001D09EE">
              <w:rPr>
                <w:color w:val="000000" w:themeColor="text1"/>
                <w:sz w:val="24"/>
                <w:szCs w:val="24"/>
              </w:rPr>
              <w:t>009</w:t>
            </w:r>
          </w:p>
        </w:tc>
        <w:tc>
          <w:tcPr>
            <w:tcW w:w="1985"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36"/>
              <w:jc w:val="both"/>
              <w:rPr>
                <w:color w:val="000000" w:themeColor="text1"/>
                <w:sz w:val="24"/>
                <w:szCs w:val="24"/>
              </w:rPr>
            </w:pPr>
            <w:r w:rsidRPr="001D09EE">
              <w:rPr>
                <w:rFonts w:hint="eastAsia"/>
                <w:color w:val="000000" w:themeColor="text1"/>
                <w:sz w:val="24"/>
                <w:szCs w:val="24"/>
              </w:rPr>
              <w:t>防火门监控系统图</w:t>
            </w:r>
          </w:p>
        </w:tc>
        <w:tc>
          <w:tcPr>
            <w:tcW w:w="1275"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r>
      <w:tr w:rsidR="006714EB" w:rsidRPr="001D09EE" w:rsidTr="00E6759A">
        <w:trPr>
          <w:gridAfter w:val="1"/>
          <w:wAfter w:w="38" w:type="dxa"/>
          <w:trHeight w:val="623"/>
        </w:trPr>
        <w:tc>
          <w:tcPr>
            <w:tcW w:w="1004"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spacing w:before="177"/>
              <w:ind w:left="89" w:right="111"/>
              <w:jc w:val="center"/>
              <w:rPr>
                <w:color w:val="000000" w:themeColor="text1"/>
                <w:sz w:val="24"/>
                <w:szCs w:val="24"/>
              </w:rPr>
            </w:pPr>
            <w:r w:rsidRPr="001D09EE">
              <w:rPr>
                <w:color w:val="000000" w:themeColor="text1"/>
                <w:sz w:val="24"/>
                <w:szCs w:val="24"/>
              </w:rPr>
              <w:t>010</w:t>
            </w:r>
          </w:p>
        </w:tc>
        <w:tc>
          <w:tcPr>
            <w:tcW w:w="1985"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22"/>
              <w:rPr>
                <w:color w:val="000000" w:themeColor="text1"/>
                <w:sz w:val="24"/>
                <w:szCs w:val="24"/>
              </w:rPr>
            </w:pPr>
            <w:r w:rsidRPr="001D09EE">
              <w:rPr>
                <w:rFonts w:hint="eastAsia"/>
                <w:color w:val="000000" w:themeColor="text1"/>
                <w:sz w:val="24"/>
                <w:szCs w:val="24"/>
              </w:rPr>
              <w:t>地下……层消防应急照明和疏散指示平面图</w:t>
            </w:r>
          </w:p>
        </w:tc>
        <w:tc>
          <w:tcPr>
            <w:tcW w:w="1275"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r>
      <w:tr w:rsidR="006714EB" w:rsidRPr="001D09EE" w:rsidTr="00E6759A">
        <w:trPr>
          <w:gridAfter w:val="1"/>
          <w:wAfter w:w="38" w:type="dxa"/>
          <w:trHeight w:val="340"/>
        </w:trPr>
        <w:tc>
          <w:tcPr>
            <w:tcW w:w="1004" w:type="dxa"/>
            <w:tcBorders>
              <w:top w:val="single" w:sz="4" w:space="0" w:color="000000"/>
              <w:left w:val="single" w:sz="4" w:space="0" w:color="000000"/>
              <w:bottom w:val="single" w:sz="4" w:space="0" w:color="000000"/>
              <w:right w:val="single" w:sz="4" w:space="0" w:color="000000"/>
            </w:tcBorders>
          </w:tcPr>
          <w:p w:rsidR="006714EB" w:rsidRPr="001D09EE" w:rsidRDefault="008B568F" w:rsidP="001D09EE">
            <w:pPr>
              <w:pStyle w:val="TableParagraph"/>
              <w:kinsoku w:val="0"/>
              <w:overflowPunct w:val="0"/>
              <w:spacing w:before="35"/>
              <w:ind w:left="89" w:right="111"/>
              <w:jc w:val="center"/>
              <w:rPr>
                <w:color w:val="000000" w:themeColor="text1"/>
                <w:sz w:val="24"/>
                <w:szCs w:val="24"/>
              </w:rPr>
            </w:pPr>
            <w:r w:rsidRPr="001D09EE">
              <w:rPr>
                <w:rFonts w:hint="eastAsia"/>
                <w:color w:val="000000" w:themeColor="text1"/>
                <w:sz w:val="24"/>
                <w:szCs w:val="24"/>
              </w:rPr>
              <w:t>0</w:t>
            </w:r>
            <w:r w:rsidRPr="001D09EE">
              <w:rPr>
                <w:color w:val="000000" w:themeColor="text1"/>
                <w:sz w:val="24"/>
                <w:szCs w:val="24"/>
              </w:rPr>
              <w:t>11</w:t>
            </w:r>
          </w:p>
        </w:tc>
        <w:tc>
          <w:tcPr>
            <w:tcW w:w="1985"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36"/>
              <w:rPr>
                <w:color w:val="000000" w:themeColor="text1"/>
                <w:sz w:val="24"/>
                <w:szCs w:val="24"/>
              </w:rPr>
            </w:pPr>
            <w:r w:rsidRPr="001D09EE">
              <w:rPr>
                <w:rFonts w:hint="eastAsia"/>
                <w:color w:val="000000" w:themeColor="text1"/>
                <w:sz w:val="24"/>
                <w:szCs w:val="24"/>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r>
      <w:tr w:rsidR="006714EB" w:rsidRPr="001D09EE" w:rsidTr="00E6759A">
        <w:trPr>
          <w:gridAfter w:val="1"/>
          <w:wAfter w:w="38" w:type="dxa"/>
          <w:trHeight w:val="623"/>
        </w:trPr>
        <w:tc>
          <w:tcPr>
            <w:tcW w:w="1004" w:type="dxa"/>
            <w:tcBorders>
              <w:top w:val="single" w:sz="4" w:space="0" w:color="000000"/>
              <w:left w:val="single" w:sz="4" w:space="0" w:color="000000"/>
              <w:bottom w:val="single" w:sz="4" w:space="0" w:color="000000"/>
              <w:right w:val="single" w:sz="4" w:space="0" w:color="000000"/>
            </w:tcBorders>
          </w:tcPr>
          <w:p w:rsidR="006714EB" w:rsidRPr="001D09EE" w:rsidRDefault="008B568F" w:rsidP="001D09EE">
            <w:pPr>
              <w:pStyle w:val="TableParagraph"/>
              <w:kinsoku w:val="0"/>
              <w:overflowPunct w:val="0"/>
              <w:spacing w:before="35"/>
              <w:ind w:left="89" w:right="111"/>
              <w:jc w:val="center"/>
              <w:rPr>
                <w:color w:val="000000" w:themeColor="text1"/>
                <w:sz w:val="24"/>
                <w:szCs w:val="24"/>
              </w:rPr>
            </w:pPr>
            <w:r w:rsidRPr="001D09EE">
              <w:rPr>
                <w:rFonts w:hint="eastAsia"/>
                <w:color w:val="000000" w:themeColor="text1"/>
                <w:sz w:val="24"/>
                <w:szCs w:val="24"/>
              </w:rPr>
              <w:t>0</w:t>
            </w:r>
            <w:r w:rsidRPr="001D09EE">
              <w:rPr>
                <w:color w:val="000000" w:themeColor="text1"/>
                <w:sz w:val="24"/>
                <w:szCs w:val="24"/>
              </w:rPr>
              <w:t>12</w:t>
            </w:r>
          </w:p>
        </w:tc>
        <w:tc>
          <w:tcPr>
            <w:tcW w:w="1985"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22"/>
              <w:ind w:left="108"/>
              <w:rPr>
                <w:color w:val="000000" w:themeColor="text1"/>
                <w:sz w:val="24"/>
                <w:szCs w:val="24"/>
              </w:rPr>
            </w:pPr>
            <w:r w:rsidRPr="001D09EE">
              <w:rPr>
                <w:rFonts w:hint="eastAsia"/>
                <w:color w:val="000000" w:themeColor="text1"/>
                <w:sz w:val="24"/>
                <w:szCs w:val="24"/>
              </w:rPr>
              <w:t>……层消防应急照明和疏散指示平面图</w:t>
            </w:r>
          </w:p>
        </w:tc>
        <w:tc>
          <w:tcPr>
            <w:tcW w:w="1275"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22"/>
              <w:rPr>
                <w:color w:val="000000" w:themeColor="text1"/>
                <w:sz w:val="24"/>
                <w:szCs w:val="24"/>
              </w:rPr>
            </w:pPr>
            <w:r w:rsidRPr="001D09EE">
              <w:rPr>
                <w:rFonts w:hint="eastAsia"/>
                <w:color w:val="000000" w:themeColor="text1"/>
                <w:sz w:val="24"/>
                <w:szCs w:val="24"/>
              </w:rPr>
              <w:t>各消防系统合并或分平面</w:t>
            </w:r>
          </w:p>
        </w:tc>
      </w:tr>
      <w:tr w:rsidR="006714EB" w:rsidRPr="001D09EE" w:rsidTr="00E6759A">
        <w:trPr>
          <w:gridAfter w:val="1"/>
          <w:wAfter w:w="38" w:type="dxa"/>
          <w:trHeight w:val="340"/>
        </w:trPr>
        <w:tc>
          <w:tcPr>
            <w:tcW w:w="1004" w:type="dxa"/>
            <w:tcBorders>
              <w:top w:val="single" w:sz="4" w:space="0" w:color="000000"/>
              <w:left w:val="single" w:sz="4" w:space="0" w:color="000000"/>
              <w:bottom w:val="single" w:sz="4" w:space="0" w:color="000000"/>
              <w:right w:val="single" w:sz="4" w:space="0" w:color="000000"/>
            </w:tcBorders>
          </w:tcPr>
          <w:p w:rsidR="006714EB" w:rsidRPr="001D09EE" w:rsidRDefault="008B568F" w:rsidP="001D09EE">
            <w:pPr>
              <w:pStyle w:val="TableParagraph"/>
              <w:kinsoku w:val="0"/>
              <w:overflowPunct w:val="0"/>
              <w:spacing w:before="35"/>
              <w:ind w:left="89" w:right="111"/>
              <w:jc w:val="center"/>
              <w:rPr>
                <w:color w:val="000000" w:themeColor="text1"/>
                <w:sz w:val="24"/>
                <w:szCs w:val="24"/>
              </w:rPr>
            </w:pPr>
            <w:r w:rsidRPr="001D09EE">
              <w:rPr>
                <w:rFonts w:hint="eastAsia"/>
                <w:color w:val="000000" w:themeColor="text1"/>
                <w:sz w:val="24"/>
                <w:szCs w:val="24"/>
              </w:rPr>
              <w:t>0</w:t>
            </w:r>
            <w:r w:rsidRPr="001D09EE">
              <w:rPr>
                <w:color w:val="000000" w:themeColor="text1"/>
                <w:sz w:val="24"/>
                <w:szCs w:val="24"/>
              </w:rPr>
              <w:t>13</w:t>
            </w:r>
          </w:p>
        </w:tc>
        <w:tc>
          <w:tcPr>
            <w:tcW w:w="1985"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36"/>
              <w:rPr>
                <w:color w:val="000000" w:themeColor="text1"/>
                <w:sz w:val="24"/>
                <w:szCs w:val="24"/>
              </w:rPr>
            </w:pPr>
            <w:r w:rsidRPr="001D09EE">
              <w:rPr>
                <w:rFonts w:hint="eastAsia"/>
                <w:color w:val="000000" w:themeColor="text1"/>
                <w:sz w:val="24"/>
                <w:szCs w:val="24"/>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r>
      <w:tr w:rsidR="006714EB" w:rsidRPr="001D09EE" w:rsidTr="00E6759A">
        <w:trPr>
          <w:gridAfter w:val="1"/>
          <w:wAfter w:w="38" w:type="dxa"/>
          <w:trHeight w:val="623"/>
        </w:trPr>
        <w:tc>
          <w:tcPr>
            <w:tcW w:w="1004" w:type="dxa"/>
            <w:tcBorders>
              <w:top w:val="single" w:sz="4" w:space="0" w:color="000000"/>
              <w:left w:val="single" w:sz="4" w:space="0" w:color="000000"/>
              <w:bottom w:val="single" w:sz="4" w:space="0" w:color="000000"/>
              <w:right w:val="single" w:sz="4" w:space="0" w:color="000000"/>
            </w:tcBorders>
          </w:tcPr>
          <w:p w:rsidR="006714EB" w:rsidRPr="001D09EE" w:rsidRDefault="008B568F" w:rsidP="001D09EE">
            <w:pPr>
              <w:pStyle w:val="TableParagraph"/>
              <w:kinsoku w:val="0"/>
              <w:overflowPunct w:val="0"/>
              <w:spacing w:before="35"/>
              <w:ind w:left="89" w:right="111"/>
              <w:jc w:val="center"/>
              <w:rPr>
                <w:color w:val="000000" w:themeColor="text1"/>
                <w:sz w:val="24"/>
                <w:szCs w:val="24"/>
              </w:rPr>
            </w:pPr>
            <w:r w:rsidRPr="001D09EE">
              <w:rPr>
                <w:rFonts w:hint="eastAsia"/>
                <w:color w:val="000000" w:themeColor="text1"/>
                <w:sz w:val="24"/>
                <w:szCs w:val="24"/>
              </w:rPr>
              <w:t>0</w:t>
            </w:r>
            <w:r w:rsidRPr="001D09EE">
              <w:rPr>
                <w:color w:val="000000" w:themeColor="text1"/>
                <w:sz w:val="24"/>
                <w:szCs w:val="24"/>
              </w:rPr>
              <w:t>14</w:t>
            </w:r>
          </w:p>
        </w:tc>
        <w:tc>
          <w:tcPr>
            <w:tcW w:w="1985"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22"/>
              <w:rPr>
                <w:color w:val="000000" w:themeColor="text1"/>
                <w:sz w:val="24"/>
                <w:szCs w:val="24"/>
              </w:rPr>
            </w:pPr>
            <w:r w:rsidRPr="001D09EE">
              <w:rPr>
                <w:rFonts w:hint="eastAsia"/>
                <w:color w:val="000000" w:themeColor="text1"/>
                <w:sz w:val="24"/>
                <w:szCs w:val="24"/>
              </w:rPr>
              <w:t>地下……层火灾自动报警及消防联动控制平面图</w:t>
            </w:r>
          </w:p>
        </w:tc>
        <w:tc>
          <w:tcPr>
            <w:tcW w:w="1275"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r>
      <w:tr w:rsidR="006714EB" w:rsidRPr="001D09EE" w:rsidTr="00E6759A">
        <w:trPr>
          <w:gridAfter w:val="1"/>
          <w:wAfter w:w="38" w:type="dxa"/>
          <w:trHeight w:val="340"/>
        </w:trPr>
        <w:tc>
          <w:tcPr>
            <w:tcW w:w="1004" w:type="dxa"/>
            <w:tcBorders>
              <w:top w:val="single" w:sz="4" w:space="0" w:color="000000"/>
              <w:left w:val="single" w:sz="4" w:space="0" w:color="000000"/>
              <w:bottom w:val="single" w:sz="4" w:space="0" w:color="000000"/>
              <w:right w:val="single" w:sz="4" w:space="0" w:color="000000"/>
            </w:tcBorders>
          </w:tcPr>
          <w:p w:rsidR="006714EB" w:rsidRPr="001D09EE" w:rsidRDefault="008B568F" w:rsidP="001D09EE">
            <w:pPr>
              <w:pStyle w:val="TableParagraph"/>
              <w:kinsoku w:val="0"/>
              <w:overflowPunct w:val="0"/>
              <w:spacing w:before="35"/>
              <w:ind w:left="89" w:right="111"/>
              <w:jc w:val="center"/>
              <w:rPr>
                <w:color w:val="000000" w:themeColor="text1"/>
                <w:sz w:val="24"/>
                <w:szCs w:val="24"/>
              </w:rPr>
            </w:pPr>
            <w:r w:rsidRPr="001D09EE">
              <w:rPr>
                <w:rFonts w:hint="eastAsia"/>
                <w:color w:val="000000" w:themeColor="text1"/>
                <w:sz w:val="24"/>
                <w:szCs w:val="24"/>
              </w:rPr>
              <w:t>0</w:t>
            </w:r>
            <w:r w:rsidRPr="001D09EE">
              <w:rPr>
                <w:color w:val="000000" w:themeColor="text1"/>
                <w:sz w:val="24"/>
                <w:szCs w:val="24"/>
              </w:rPr>
              <w:t>15</w:t>
            </w:r>
          </w:p>
        </w:tc>
        <w:tc>
          <w:tcPr>
            <w:tcW w:w="1985"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36"/>
              <w:rPr>
                <w:color w:val="000000" w:themeColor="text1"/>
                <w:sz w:val="24"/>
                <w:szCs w:val="24"/>
              </w:rPr>
            </w:pPr>
            <w:r w:rsidRPr="001D09EE">
              <w:rPr>
                <w:rFonts w:hint="eastAsia"/>
                <w:color w:val="000000" w:themeColor="text1"/>
                <w:sz w:val="24"/>
                <w:szCs w:val="24"/>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r>
      <w:tr w:rsidR="006714EB" w:rsidRPr="001D09EE" w:rsidTr="00E6759A">
        <w:trPr>
          <w:gridAfter w:val="1"/>
          <w:wAfter w:w="38" w:type="dxa"/>
          <w:trHeight w:val="623"/>
        </w:trPr>
        <w:tc>
          <w:tcPr>
            <w:tcW w:w="1004" w:type="dxa"/>
            <w:tcBorders>
              <w:top w:val="single" w:sz="4" w:space="0" w:color="000000"/>
              <w:left w:val="single" w:sz="4" w:space="0" w:color="000000"/>
              <w:bottom w:val="single" w:sz="4" w:space="0" w:color="000000"/>
              <w:right w:val="single" w:sz="4" w:space="0" w:color="000000"/>
            </w:tcBorders>
          </w:tcPr>
          <w:p w:rsidR="006714EB" w:rsidRPr="001D09EE" w:rsidRDefault="008B568F" w:rsidP="001D09EE">
            <w:pPr>
              <w:pStyle w:val="TableParagraph"/>
              <w:kinsoku w:val="0"/>
              <w:overflowPunct w:val="0"/>
              <w:spacing w:before="35"/>
              <w:ind w:left="89" w:right="111"/>
              <w:jc w:val="center"/>
              <w:rPr>
                <w:color w:val="000000" w:themeColor="text1"/>
                <w:sz w:val="24"/>
                <w:szCs w:val="24"/>
              </w:rPr>
            </w:pPr>
            <w:r w:rsidRPr="001D09EE">
              <w:rPr>
                <w:rFonts w:hint="eastAsia"/>
                <w:color w:val="000000" w:themeColor="text1"/>
                <w:sz w:val="24"/>
                <w:szCs w:val="24"/>
              </w:rPr>
              <w:t>0</w:t>
            </w:r>
            <w:r w:rsidRPr="001D09EE">
              <w:rPr>
                <w:color w:val="000000" w:themeColor="text1"/>
                <w:sz w:val="24"/>
                <w:szCs w:val="24"/>
              </w:rPr>
              <w:t>16</w:t>
            </w:r>
          </w:p>
        </w:tc>
        <w:tc>
          <w:tcPr>
            <w:tcW w:w="1985"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22"/>
              <w:rPr>
                <w:color w:val="000000" w:themeColor="text1"/>
                <w:sz w:val="24"/>
                <w:szCs w:val="24"/>
              </w:rPr>
            </w:pPr>
            <w:r w:rsidRPr="001D09EE">
              <w:rPr>
                <w:rFonts w:hint="eastAsia"/>
                <w:color w:val="000000" w:themeColor="text1"/>
                <w:sz w:val="24"/>
                <w:szCs w:val="24"/>
              </w:rPr>
              <w:t>……层火灾自动报警及消防联动控制平面图</w:t>
            </w:r>
          </w:p>
        </w:tc>
        <w:tc>
          <w:tcPr>
            <w:tcW w:w="1275"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r>
      <w:tr w:rsidR="006714EB" w:rsidRPr="001D09EE" w:rsidTr="00E6759A">
        <w:trPr>
          <w:gridAfter w:val="1"/>
          <w:wAfter w:w="38" w:type="dxa"/>
          <w:trHeight w:val="624"/>
        </w:trPr>
        <w:tc>
          <w:tcPr>
            <w:tcW w:w="1004" w:type="dxa"/>
            <w:tcBorders>
              <w:top w:val="single" w:sz="4" w:space="0" w:color="000000"/>
              <w:left w:val="single" w:sz="4" w:space="0" w:color="000000"/>
              <w:bottom w:val="single" w:sz="4" w:space="0" w:color="000000"/>
              <w:right w:val="single" w:sz="4" w:space="0" w:color="000000"/>
            </w:tcBorders>
          </w:tcPr>
          <w:p w:rsidR="006714EB" w:rsidRPr="001D09EE" w:rsidRDefault="008B568F" w:rsidP="001D09EE">
            <w:pPr>
              <w:pStyle w:val="TableParagraph"/>
              <w:kinsoku w:val="0"/>
              <w:overflowPunct w:val="0"/>
              <w:spacing w:before="35"/>
              <w:ind w:left="89" w:right="111"/>
              <w:jc w:val="center"/>
              <w:rPr>
                <w:color w:val="000000" w:themeColor="text1"/>
                <w:sz w:val="24"/>
                <w:szCs w:val="24"/>
              </w:rPr>
            </w:pPr>
            <w:r w:rsidRPr="001D09EE">
              <w:rPr>
                <w:rFonts w:hint="eastAsia"/>
                <w:color w:val="000000" w:themeColor="text1"/>
                <w:sz w:val="24"/>
                <w:szCs w:val="24"/>
              </w:rPr>
              <w:t>0</w:t>
            </w:r>
            <w:r w:rsidRPr="001D09EE">
              <w:rPr>
                <w:color w:val="000000" w:themeColor="text1"/>
                <w:sz w:val="24"/>
                <w:szCs w:val="24"/>
              </w:rPr>
              <w:t>17</w:t>
            </w:r>
          </w:p>
        </w:tc>
        <w:tc>
          <w:tcPr>
            <w:tcW w:w="1985"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177"/>
              <w:rPr>
                <w:color w:val="000000" w:themeColor="text1"/>
                <w:sz w:val="24"/>
                <w:szCs w:val="24"/>
              </w:rPr>
            </w:pPr>
            <w:r w:rsidRPr="001D09EE">
              <w:rPr>
                <w:rFonts w:hint="eastAsia"/>
                <w:color w:val="000000" w:themeColor="text1"/>
                <w:sz w:val="24"/>
                <w:szCs w:val="24"/>
              </w:rPr>
              <w:t>火灾自动报警总平面图</w:t>
            </w:r>
          </w:p>
        </w:tc>
        <w:tc>
          <w:tcPr>
            <w:tcW w:w="1275"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rPr>
                <w:rFonts w:cs="Times New Roman"/>
                <w:color w:val="000000" w:themeColor="text1"/>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21"/>
              <w:rPr>
                <w:color w:val="000000" w:themeColor="text1"/>
                <w:sz w:val="24"/>
                <w:szCs w:val="24"/>
              </w:rPr>
            </w:pPr>
            <w:r w:rsidRPr="001D09EE">
              <w:rPr>
                <w:rFonts w:hint="eastAsia"/>
                <w:color w:val="000000" w:themeColor="text1"/>
                <w:sz w:val="24"/>
                <w:szCs w:val="24"/>
              </w:rPr>
              <w:t>按需绘制，建筑群时宜有</w:t>
            </w:r>
          </w:p>
        </w:tc>
      </w:tr>
    </w:tbl>
    <w:p w:rsidR="006714EB" w:rsidRPr="00836EF6" w:rsidRDefault="006714EB" w:rsidP="001D09EE">
      <w:pPr>
        <w:pStyle w:val="ab"/>
        <w:kinsoku w:val="0"/>
        <w:overflowPunct w:val="0"/>
        <w:spacing w:before="10"/>
        <w:ind w:left="0"/>
        <w:rPr>
          <w:b/>
          <w:bCs/>
          <w:color w:val="000000" w:themeColor="text1"/>
          <w:sz w:val="34"/>
          <w:szCs w:val="34"/>
        </w:rPr>
      </w:pPr>
    </w:p>
    <w:p w:rsidR="006714EB" w:rsidRPr="00836EF6" w:rsidRDefault="00627F53" w:rsidP="001D09EE">
      <w:pPr>
        <w:pStyle w:val="ab"/>
        <w:kinsoku w:val="0"/>
        <w:overflowPunct w:val="0"/>
        <w:ind w:left="0" w:right="39"/>
        <w:jc w:val="center"/>
        <w:rPr>
          <w:b/>
          <w:bCs/>
          <w:color w:val="000000" w:themeColor="text1"/>
          <w:sz w:val="32"/>
          <w:szCs w:val="32"/>
        </w:rPr>
      </w:pPr>
      <w:r>
        <w:rPr>
          <w:b/>
          <w:bCs/>
          <w:color w:val="000000" w:themeColor="text1"/>
          <w:sz w:val="32"/>
          <w:szCs w:val="32"/>
        </w:rPr>
        <w:br w:type="column"/>
      </w:r>
      <w:r w:rsidR="006714EB" w:rsidRPr="00836EF6">
        <w:rPr>
          <w:rFonts w:hint="eastAsia"/>
          <w:b/>
          <w:bCs/>
          <w:color w:val="000000" w:themeColor="text1"/>
          <w:sz w:val="32"/>
          <w:szCs w:val="32"/>
        </w:rPr>
        <w:lastRenderedPageBreak/>
        <w:t>变更图纸目录</w:t>
      </w:r>
    </w:p>
    <w:p w:rsidR="006714EB" w:rsidRPr="00836EF6" w:rsidRDefault="006714EB" w:rsidP="001D09EE">
      <w:pPr>
        <w:pStyle w:val="ab"/>
        <w:kinsoku w:val="0"/>
        <w:overflowPunct w:val="0"/>
        <w:spacing w:before="153" w:after="22"/>
        <w:ind w:left="0" w:right="42"/>
        <w:jc w:val="center"/>
        <w:rPr>
          <w:color w:val="000000" w:themeColor="text1"/>
          <w:sz w:val="28"/>
          <w:szCs w:val="28"/>
        </w:rPr>
      </w:pPr>
      <w:r w:rsidRPr="00836EF6">
        <w:rPr>
          <w:rFonts w:hint="eastAsia"/>
          <w:color w:val="000000" w:themeColor="text1"/>
          <w:sz w:val="28"/>
          <w:szCs w:val="28"/>
        </w:rPr>
        <w:t>（仅提供变更相应修改的图纸目录）</w:t>
      </w:r>
    </w:p>
    <w:tbl>
      <w:tblPr>
        <w:tblW w:w="0" w:type="auto"/>
        <w:tblInd w:w="278" w:type="dxa"/>
        <w:tblLayout w:type="fixed"/>
        <w:tblCellMar>
          <w:left w:w="0" w:type="dxa"/>
          <w:right w:w="0" w:type="dxa"/>
        </w:tblCellMar>
        <w:tblLook w:val="0000"/>
      </w:tblPr>
      <w:tblGrid>
        <w:gridCol w:w="861"/>
        <w:gridCol w:w="2117"/>
        <w:gridCol w:w="1276"/>
        <w:gridCol w:w="708"/>
        <w:gridCol w:w="1276"/>
        <w:gridCol w:w="1276"/>
        <w:gridCol w:w="1005"/>
      </w:tblGrid>
      <w:tr w:rsidR="006714EB" w:rsidRPr="001D09EE" w:rsidTr="00D5322F">
        <w:trPr>
          <w:trHeight w:val="624"/>
        </w:trPr>
        <w:tc>
          <w:tcPr>
            <w:tcW w:w="861" w:type="dxa"/>
            <w:tcBorders>
              <w:top w:val="single" w:sz="4" w:space="0" w:color="000000"/>
              <w:left w:val="single" w:sz="4" w:space="0" w:color="000000"/>
              <w:bottom w:val="single" w:sz="4" w:space="0" w:color="000000"/>
              <w:right w:val="single" w:sz="4" w:space="0" w:color="000000"/>
            </w:tcBorders>
            <w:vAlign w:val="center"/>
          </w:tcPr>
          <w:p w:rsidR="006714EB" w:rsidRPr="00627F53" w:rsidRDefault="006714EB" w:rsidP="00627F53">
            <w:pPr>
              <w:pStyle w:val="TableParagraph"/>
              <w:kinsoku w:val="0"/>
              <w:overflowPunct w:val="0"/>
              <w:spacing w:before="177"/>
              <w:ind w:leftChars="-50" w:left="-110" w:rightChars="-50" w:right="-110"/>
              <w:rPr>
                <w:rFonts w:ascii="方正黑体_GBK" w:eastAsia="方正黑体_GBK" w:hint="eastAsia"/>
                <w:color w:val="000000" w:themeColor="text1"/>
                <w:sz w:val="24"/>
                <w:szCs w:val="24"/>
              </w:rPr>
            </w:pPr>
            <w:r w:rsidRPr="00627F53">
              <w:rPr>
                <w:rFonts w:ascii="方正黑体_GBK" w:eastAsia="方正黑体_GBK" w:hint="eastAsia"/>
                <w:color w:val="000000" w:themeColor="text1"/>
                <w:sz w:val="24"/>
                <w:szCs w:val="24"/>
              </w:rPr>
              <w:t>序号</w:t>
            </w:r>
          </w:p>
        </w:tc>
        <w:tc>
          <w:tcPr>
            <w:tcW w:w="2117" w:type="dxa"/>
            <w:tcBorders>
              <w:top w:val="single" w:sz="4" w:space="0" w:color="000000"/>
              <w:left w:val="single" w:sz="4" w:space="0" w:color="000000"/>
              <w:bottom w:val="single" w:sz="4" w:space="0" w:color="000000"/>
              <w:right w:val="single" w:sz="4" w:space="0" w:color="000000"/>
            </w:tcBorders>
            <w:vAlign w:val="center"/>
          </w:tcPr>
          <w:p w:rsidR="006714EB" w:rsidRPr="00627F53" w:rsidRDefault="006714EB" w:rsidP="00627F53">
            <w:pPr>
              <w:pStyle w:val="TableParagraph"/>
              <w:kinsoku w:val="0"/>
              <w:overflowPunct w:val="0"/>
              <w:spacing w:before="177"/>
              <w:ind w:leftChars="-50" w:left="-110" w:rightChars="-50" w:right="-110"/>
              <w:jc w:val="center"/>
              <w:rPr>
                <w:rFonts w:ascii="方正黑体_GBK" w:eastAsia="方正黑体_GBK" w:hint="eastAsia"/>
                <w:color w:val="000000" w:themeColor="text1"/>
                <w:sz w:val="24"/>
                <w:szCs w:val="24"/>
              </w:rPr>
            </w:pPr>
            <w:r w:rsidRPr="00627F53">
              <w:rPr>
                <w:rFonts w:ascii="方正黑体_GBK" w:eastAsia="方正黑体_GBK" w:hint="eastAsia"/>
                <w:color w:val="000000" w:themeColor="text1"/>
                <w:sz w:val="24"/>
                <w:szCs w:val="24"/>
              </w:rPr>
              <w:t>图纸名称</w:t>
            </w:r>
          </w:p>
        </w:tc>
        <w:tc>
          <w:tcPr>
            <w:tcW w:w="1276" w:type="dxa"/>
            <w:tcBorders>
              <w:top w:val="single" w:sz="4" w:space="0" w:color="000000"/>
              <w:left w:val="single" w:sz="4" w:space="0" w:color="000000"/>
              <w:bottom w:val="single" w:sz="4" w:space="0" w:color="000000"/>
              <w:right w:val="single" w:sz="4" w:space="0" w:color="000000"/>
            </w:tcBorders>
            <w:vAlign w:val="center"/>
          </w:tcPr>
          <w:p w:rsidR="006714EB" w:rsidRPr="00627F53" w:rsidRDefault="006714EB" w:rsidP="00627F53">
            <w:pPr>
              <w:pStyle w:val="TableParagraph"/>
              <w:kinsoku w:val="0"/>
              <w:overflowPunct w:val="0"/>
              <w:spacing w:before="177"/>
              <w:ind w:leftChars="-50" w:left="-110" w:rightChars="-50" w:right="-110"/>
              <w:jc w:val="center"/>
              <w:rPr>
                <w:rFonts w:ascii="方正黑体_GBK" w:eastAsia="方正黑体_GBK" w:hint="eastAsia"/>
                <w:color w:val="000000" w:themeColor="text1"/>
                <w:sz w:val="24"/>
                <w:szCs w:val="24"/>
              </w:rPr>
            </w:pPr>
            <w:r w:rsidRPr="00627F53">
              <w:rPr>
                <w:rFonts w:ascii="方正黑体_GBK" w:eastAsia="方正黑体_GBK" w:hint="eastAsia"/>
                <w:color w:val="000000" w:themeColor="text1"/>
                <w:sz w:val="24"/>
                <w:szCs w:val="24"/>
              </w:rPr>
              <w:t>图纸编号</w:t>
            </w:r>
          </w:p>
        </w:tc>
        <w:tc>
          <w:tcPr>
            <w:tcW w:w="708" w:type="dxa"/>
            <w:tcBorders>
              <w:top w:val="single" w:sz="4" w:space="0" w:color="000000"/>
              <w:left w:val="single" w:sz="4" w:space="0" w:color="000000"/>
              <w:bottom w:val="single" w:sz="4" w:space="0" w:color="000000"/>
              <w:right w:val="single" w:sz="4" w:space="0" w:color="000000"/>
            </w:tcBorders>
            <w:vAlign w:val="center"/>
          </w:tcPr>
          <w:p w:rsidR="006714EB" w:rsidRPr="00627F53" w:rsidRDefault="00D5322F" w:rsidP="00627F53">
            <w:pPr>
              <w:pStyle w:val="TableParagraph"/>
              <w:kinsoku w:val="0"/>
              <w:overflowPunct w:val="0"/>
              <w:spacing w:before="177"/>
              <w:ind w:leftChars="-50" w:left="-110" w:rightChars="-50" w:right="-110"/>
              <w:jc w:val="center"/>
              <w:rPr>
                <w:rFonts w:ascii="方正黑体_GBK" w:eastAsia="方正黑体_GBK" w:hint="eastAsia"/>
                <w:color w:val="000000" w:themeColor="text1"/>
                <w:sz w:val="24"/>
                <w:szCs w:val="24"/>
              </w:rPr>
            </w:pPr>
            <w:r w:rsidRPr="00627F53">
              <w:rPr>
                <w:rFonts w:ascii="方正黑体_GBK" w:eastAsia="方正黑体_GBK" w:hint="eastAsia"/>
                <w:color w:val="000000" w:themeColor="text1"/>
                <w:sz w:val="24"/>
                <w:szCs w:val="24"/>
              </w:rPr>
              <w:t>图幅</w:t>
            </w:r>
          </w:p>
        </w:tc>
        <w:tc>
          <w:tcPr>
            <w:tcW w:w="1276" w:type="dxa"/>
            <w:tcBorders>
              <w:top w:val="single" w:sz="4" w:space="0" w:color="000000"/>
              <w:left w:val="single" w:sz="4" w:space="0" w:color="000000"/>
              <w:bottom w:val="single" w:sz="4" w:space="0" w:color="000000"/>
              <w:right w:val="single" w:sz="4" w:space="0" w:color="000000"/>
            </w:tcBorders>
            <w:vAlign w:val="center"/>
          </w:tcPr>
          <w:p w:rsidR="006714EB" w:rsidRPr="00627F53" w:rsidRDefault="006714EB" w:rsidP="00627F53">
            <w:pPr>
              <w:pStyle w:val="TableParagraph"/>
              <w:kinsoku w:val="0"/>
              <w:overflowPunct w:val="0"/>
              <w:spacing w:before="20"/>
              <w:ind w:leftChars="-50" w:left="-110" w:rightChars="-50" w:right="-110"/>
              <w:jc w:val="center"/>
              <w:rPr>
                <w:rFonts w:ascii="方正黑体_GBK" w:eastAsia="方正黑体_GBK" w:hint="eastAsia"/>
                <w:color w:val="000000" w:themeColor="text1"/>
                <w:sz w:val="24"/>
                <w:szCs w:val="24"/>
              </w:rPr>
            </w:pPr>
            <w:r w:rsidRPr="00627F53">
              <w:rPr>
                <w:rFonts w:ascii="方正黑体_GBK" w:eastAsia="方正黑体_GBK" w:hint="eastAsia"/>
                <w:color w:val="000000" w:themeColor="text1"/>
                <w:sz w:val="24"/>
                <w:szCs w:val="24"/>
              </w:rPr>
              <w:t>有效版本</w:t>
            </w:r>
            <w:r w:rsidRPr="00627F53">
              <w:rPr>
                <w:rFonts w:ascii="方正黑体_GBK" w:eastAsia="方正黑体_GBK" w:hint="eastAsia"/>
                <w:color w:val="000000" w:themeColor="text1"/>
                <w:w w:val="99"/>
                <w:sz w:val="24"/>
                <w:szCs w:val="24"/>
              </w:rPr>
              <w:t>号</w:t>
            </w:r>
          </w:p>
        </w:tc>
        <w:tc>
          <w:tcPr>
            <w:tcW w:w="1276" w:type="dxa"/>
            <w:tcBorders>
              <w:top w:val="single" w:sz="4" w:space="0" w:color="000000"/>
              <w:left w:val="single" w:sz="4" w:space="0" w:color="000000"/>
              <w:bottom w:val="single" w:sz="4" w:space="0" w:color="000000"/>
              <w:right w:val="single" w:sz="4" w:space="0" w:color="000000"/>
            </w:tcBorders>
            <w:vAlign w:val="center"/>
          </w:tcPr>
          <w:p w:rsidR="006714EB" w:rsidRPr="00627F53" w:rsidRDefault="006714EB" w:rsidP="00627F53">
            <w:pPr>
              <w:pStyle w:val="TableParagraph"/>
              <w:kinsoku w:val="0"/>
              <w:overflowPunct w:val="0"/>
              <w:spacing w:before="177"/>
              <w:ind w:leftChars="-50" w:left="-110" w:rightChars="-50" w:right="-110"/>
              <w:jc w:val="center"/>
              <w:rPr>
                <w:rFonts w:ascii="方正黑体_GBK" w:eastAsia="方正黑体_GBK" w:hint="eastAsia"/>
                <w:color w:val="000000" w:themeColor="text1"/>
                <w:sz w:val="24"/>
                <w:szCs w:val="24"/>
              </w:rPr>
            </w:pPr>
            <w:r w:rsidRPr="00627F53">
              <w:rPr>
                <w:rFonts w:ascii="方正黑体_GBK" w:eastAsia="方正黑体_GBK" w:hint="eastAsia"/>
                <w:color w:val="000000" w:themeColor="text1"/>
                <w:sz w:val="24"/>
                <w:szCs w:val="24"/>
              </w:rPr>
              <w:t>出图时间</w:t>
            </w:r>
          </w:p>
        </w:tc>
        <w:tc>
          <w:tcPr>
            <w:tcW w:w="1005" w:type="dxa"/>
            <w:tcBorders>
              <w:top w:val="single" w:sz="4" w:space="0" w:color="000000"/>
              <w:left w:val="single" w:sz="4" w:space="0" w:color="000000"/>
              <w:bottom w:val="single" w:sz="4" w:space="0" w:color="000000"/>
              <w:right w:val="single" w:sz="4" w:space="0" w:color="000000"/>
            </w:tcBorders>
            <w:vAlign w:val="center"/>
          </w:tcPr>
          <w:p w:rsidR="006714EB" w:rsidRPr="00627F53" w:rsidRDefault="006714EB" w:rsidP="00627F53">
            <w:pPr>
              <w:pStyle w:val="TableParagraph"/>
              <w:kinsoku w:val="0"/>
              <w:overflowPunct w:val="0"/>
              <w:spacing w:before="177"/>
              <w:ind w:leftChars="-50" w:left="-110" w:rightChars="-50" w:right="-110"/>
              <w:jc w:val="center"/>
              <w:rPr>
                <w:rFonts w:ascii="方正黑体_GBK" w:eastAsia="方正黑体_GBK" w:hint="eastAsia"/>
                <w:color w:val="000000" w:themeColor="text1"/>
                <w:sz w:val="24"/>
                <w:szCs w:val="24"/>
              </w:rPr>
            </w:pPr>
            <w:r w:rsidRPr="00627F53">
              <w:rPr>
                <w:rFonts w:ascii="方正黑体_GBK" w:eastAsia="方正黑体_GBK" w:hint="eastAsia"/>
                <w:color w:val="000000" w:themeColor="text1"/>
                <w:sz w:val="24"/>
                <w:szCs w:val="24"/>
              </w:rPr>
              <w:t>备注</w:t>
            </w:r>
          </w:p>
        </w:tc>
      </w:tr>
      <w:tr w:rsidR="006714EB" w:rsidRPr="001D09EE" w:rsidTr="00D5322F">
        <w:trPr>
          <w:trHeight w:val="340"/>
        </w:trPr>
        <w:tc>
          <w:tcPr>
            <w:tcW w:w="861"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spacing w:before="34"/>
              <w:ind w:left="106"/>
              <w:rPr>
                <w:color w:val="000000" w:themeColor="text1"/>
                <w:sz w:val="24"/>
                <w:szCs w:val="24"/>
              </w:rPr>
            </w:pPr>
            <w:r w:rsidRPr="001D09EE">
              <w:rPr>
                <w:color w:val="000000" w:themeColor="text1"/>
                <w:sz w:val="24"/>
                <w:szCs w:val="24"/>
              </w:rPr>
              <w:t>001</w:t>
            </w:r>
          </w:p>
        </w:tc>
        <w:tc>
          <w:tcPr>
            <w:tcW w:w="2117"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ascii="Times New Roman" w:cs="Times New Roman"/>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ascii="Times New Roman" w:cs="Times New Roman"/>
                <w:color w:val="000000" w:themeColor="text1"/>
                <w:sz w:val="24"/>
                <w:szCs w:val="24"/>
              </w:rPr>
            </w:pPr>
          </w:p>
        </w:tc>
        <w:tc>
          <w:tcPr>
            <w:tcW w:w="708"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ascii="Times New Roman" w:cs="Times New Roman"/>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ascii="Times New Roman" w:cs="Times New Roman"/>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ascii="Times New Roman" w:cs="Times New Roman"/>
                <w:color w:val="000000" w:themeColor="text1"/>
                <w:sz w:val="24"/>
                <w:szCs w:val="24"/>
              </w:rPr>
            </w:pPr>
          </w:p>
        </w:tc>
        <w:tc>
          <w:tcPr>
            <w:tcW w:w="1005"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ascii="Times New Roman" w:cs="Times New Roman"/>
                <w:color w:val="000000" w:themeColor="text1"/>
                <w:sz w:val="24"/>
                <w:szCs w:val="24"/>
              </w:rPr>
            </w:pPr>
          </w:p>
        </w:tc>
      </w:tr>
      <w:tr w:rsidR="006714EB" w:rsidRPr="001D09EE" w:rsidTr="00D5322F">
        <w:trPr>
          <w:trHeight w:val="340"/>
        </w:trPr>
        <w:tc>
          <w:tcPr>
            <w:tcW w:w="861"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spacing w:before="35"/>
              <w:ind w:left="106"/>
              <w:rPr>
                <w:color w:val="000000" w:themeColor="text1"/>
                <w:sz w:val="24"/>
                <w:szCs w:val="24"/>
              </w:rPr>
            </w:pPr>
            <w:r w:rsidRPr="001D09EE">
              <w:rPr>
                <w:color w:val="000000" w:themeColor="text1"/>
                <w:sz w:val="24"/>
                <w:szCs w:val="24"/>
              </w:rPr>
              <w:t>002</w:t>
            </w:r>
          </w:p>
        </w:tc>
        <w:tc>
          <w:tcPr>
            <w:tcW w:w="2117"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ascii="Times New Roman" w:cs="Times New Roman"/>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ascii="Times New Roman" w:cs="Times New Roman"/>
                <w:color w:val="000000" w:themeColor="text1"/>
                <w:sz w:val="24"/>
                <w:szCs w:val="24"/>
              </w:rPr>
            </w:pPr>
          </w:p>
        </w:tc>
        <w:tc>
          <w:tcPr>
            <w:tcW w:w="708"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ascii="Times New Roman" w:cs="Times New Roman"/>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ascii="Times New Roman" w:cs="Times New Roman"/>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ascii="Times New Roman" w:cs="Times New Roman"/>
                <w:color w:val="000000" w:themeColor="text1"/>
                <w:sz w:val="24"/>
                <w:szCs w:val="24"/>
              </w:rPr>
            </w:pPr>
          </w:p>
        </w:tc>
        <w:tc>
          <w:tcPr>
            <w:tcW w:w="1005" w:type="dxa"/>
            <w:tcBorders>
              <w:top w:val="single" w:sz="4" w:space="0" w:color="000000"/>
              <w:left w:val="single" w:sz="4" w:space="0" w:color="000000"/>
              <w:bottom w:val="single" w:sz="4" w:space="0" w:color="000000"/>
              <w:right w:val="single" w:sz="4" w:space="0" w:color="000000"/>
            </w:tcBorders>
          </w:tcPr>
          <w:p w:rsidR="006714EB" w:rsidRPr="001D09EE" w:rsidRDefault="006714EB" w:rsidP="001D09EE">
            <w:pPr>
              <w:pStyle w:val="TableParagraph"/>
              <w:kinsoku w:val="0"/>
              <w:overflowPunct w:val="0"/>
              <w:ind w:firstLine="560"/>
              <w:rPr>
                <w:rFonts w:ascii="Times New Roman" w:cs="Times New Roman"/>
                <w:color w:val="000000" w:themeColor="text1"/>
                <w:sz w:val="24"/>
                <w:szCs w:val="24"/>
              </w:rPr>
            </w:pPr>
          </w:p>
        </w:tc>
      </w:tr>
    </w:tbl>
    <w:p w:rsidR="006714EB" w:rsidRPr="00836EF6" w:rsidRDefault="006714EB" w:rsidP="001D09EE">
      <w:pPr>
        <w:pStyle w:val="2"/>
        <w:spacing w:line="500" w:lineRule="atLeast"/>
        <w:rPr>
          <w:b/>
          <w:color w:val="000000" w:themeColor="text1"/>
        </w:rPr>
      </w:pPr>
      <w:bookmarkStart w:id="34" w:name="_5暖通专业"/>
      <w:bookmarkEnd w:id="34"/>
    </w:p>
    <w:p w:rsidR="00443CED" w:rsidRPr="00836EF6" w:rsidRDefault="00443CED" w:rsidP="001D09EE">
      <w:pPr>
        <w:rPr>
          <w:color w:val="000000" w:themeColor="text1"/>
        </w:rPr>
      </w:pPr>
    </w:p>
    <w:p w:rsidR="006714EB" w:rsidRPr="00836EF6" w:rsidRDefault="006714EB" w:rsidP="001D09EE">
      <w:pPr>
        <w:pStyle w:val="2"/>
        <w:spacing w:line="500" w:lineRule="atLeast"/>
        <w:rPr>
          <w:b/>
          <w:color w:val="000000" w:themeColor="text1"/>
        </w:rPr>
      </w:pPr>
      <w:bookmarkStart w:id="35" w:name="_Toc117340727"/>
      <w:r w:rsidRPr="00836EF6">
        <w:rPr>
          <w:b/>
          <w:color w:val="000000" w:themeColor="text1"/>
        </w:rPr>
        <w:t xml:space="preserve">5  </w:t>
      </w:r>
      <w:r w:rsidRPr="00836EF6">
        <w:rPr>
          <w:rFonts w:hint="eastAsia"/>
          <w:b/>
          <w:color w:val="000000" w:themeColor="text1"/>
        </w:rPr>
        <w:t>暖通专业</w:t>
      </w:r>
      <w:bookmarkEnd w:id="35"/>
    </w:p>
    <w:p w:rsidR="006714EB" w:rsidRPr="00836EF6" w:rsidRDefault="006714EB" w:rsidP="001D09EE">
      <w:pPr>
        <w:pStyle w:val="ab"/>
        <w:kinsoku w:val="0"/>
        <w:overflowPunct w:val="0"/>
        <w:spacing w:before="4"/>
        <w:ind w:left="0"/>
        <w:rPr>
          <w:b/>
          <w:bCs/>
          <w:color w:val="000000" w:themeColor="text1"/>
          <w:sz w:val="10"/>
          <w:szCs w:val="10"/>
        </w:rPr>
      </w:pPr>
    </w:p>
    <w:tbl>
      <w:tblPr>
        <w:tblW w:w="0" w:type="auto"/>
        <w:tblInd w:w="279" w:type="dxa"/>
        <w:tblLayout w:type="fixed"/>
        <w:tblCellMar>
          <w:left w:w="0" w:type="dxa"/>
          <w:right w:w="0" w:type="dxa"/>
        </w:tblCellMar>
        <w:tblLook w:val="0000"/>
      </w:tblPr>
      <w:tblGrid>
        <w:gridCol w:w="860"/>
        <w:gridCol w:w="2126"/>
        <w:gridCol w:w="1148"/>
        <w:gridCol w:w="983"/>
        <w:gridCol w:w="1266"/>
        <w:gridCol w:w="1150"/>
        <w:gridCol w:w="984"/>
      </w:tblGrid>
      <w:tr w:rsidR="006714EB" w:rsidRPr="00627F53" w:rsidTr="00D5322F">
        <w:trPr>
          <w:trHeight w:val="340"/>
        </w:trPr>
        <w:tc>
          <w:tcPr>
            <w:tcW w:w="860" w:type="dxa"/>
            <w:tcBorders>
              <w:top w:val="single" w:sz="4" w:space="0" w:color="000000"/>
              <w:left w:val="single" w:sz="4" w:space="0" w:color="000000"/>
              <w:bottom w:val="single" w:sz="4" w:space="0" w:color="000000"/>
              <w:right w:val="single" w:sz="4" w:space="0" w:color="000000"/>
            </w:tcBorders>
            <w:vAlign w:val="center"/>
          </w:tcPr>
          <w:p w:rsidR="006714EB" w:rsidRPr="00627F53" w:rsidRDefault="00D5322F" w:rsidP="00627F53">
            <w:pPr>
              <w:pStyle w:val="TableParagraph"/>
              <w:kinsoku w:val="0"/>
              <w:overflowPunct w:val="0"/>
              <w:spacing w:before="177"/>
              <w:ind w:leftChars="-50" w:left="-110" w:rightChars="-50" w:right="-110"/>
              <w:jc w:val="center"/>
              <w:rPr>
                <w:rFonts w:ascii="方正黑体_GBK" w:eastAsia="方正黑体_GBK"/>
                <w:color w:val="000000" w:themeColor="text1"/>
                <w:sz w:val="24"/>
                <w:szCs w:val="24"/>
              </w:rPr>
            </w:pPr>
            <w:r w:rsidRPr="00627F53">
              <w:rPr>
                <w:rFonts w:ascii="方正黑体_GBK" w:eastAsia="方正黑体_GBK"/>
                <w:color w:val="000000" w:themeColor="text1"/>
                <w:sz w:val="24"/>
                <w:szCs w:val="24"/>
              </w:rPr>
              <w:t>序</w:t>
            </w:r>
            <w:r w:rsidR="006714EB" w:rsidRPr="00627F53">
              <w:rPr>
                <w:rFonts w:ascii="方正黑体_GBK" w:eastAsia="方正黑体_GBK" w:hint="eastAsia"/>
                <w:color w:val="000000" w:themeColor="text1"/>
                <w:sz w:val="24"/>
                <w:szCs w:val="24"/>
              </w:rPr>
              <w:t>号</w:t>
            </w:r>
          </w:p>
        </w:tc>
        <w:tc>
          <w:tcPr>
            <w:tcW w:w="2126" w:type="dxa"/>
            <w:tcBorders>
              <w:top w:val="single" w:sz="4" w:space="0" w:color="000000"/>
              <w:left w:val="single" w:sz="4" w:space="0" w:color="000000"/>
              <w:bottom w:val="single" w:sz="4" w:space="0" w:color="000000"/>
              <w:right w:val="single" w:sz="4" w:space="0" w:color="000000"/>
            </w:tcBorders>
            <w:vAlign w:val="center"/>
          </w:tcPr>
          <w:p w:rsidR="006714EB" w:rsidRPr="00627F53" w:rsidRDefault="006714EB" w:rsidP="00627F53">
            <w:pPr>
              <w:pStyle w:val="TableParagraph"/>
              <w:kinsoku w:val="0"/>
              <w:overflowPunct w:val="0"/>
              <w:spacing w:before="177"/>
              <w:ind w:leftChars="-50" w:left="-110" w:rightChars="-50" w:right="-110"/>
              <w:jc w:val="center"/>
              <w:rPr>
                <w:rFonts w:ascii="方正黑体_GBK" w:eastAsia="方正黑体_GBK"/>
                <w:color w:val="000000" w:themeColor="text1"/>
                <w:sz w:val="24"/>
                <w:szCs w:val="24"/>
              </w:rPr>
            </w:pPr>
            <w:r w:rsidRPr="00627F53">
              <w:rPr>
                <w:rFonts w:ascii="方正黑体_GBK" w:eastAsia="方正黑体_GBK" w:hint="eastAsia"/>
                <w:color w:val="000000" w:themeColor="text1"/>
                <w:sz w:val="24"/>
                <w:szCs w:val="24"/>
              </w:rPr>
              <w:t>图纸名称</w:t>
            </w:r>
          </w:p>
        </w:tc>
        <w:tc>
          <w:tcPr>
            <w:tcW w:w="1148" w:type="dxa"/>
            <w:tcBorders>
              <w:top w:val="single" w:sz="4" w:space="0" w:color="000000"/>
              <w:left w:val="single" w:sz="4" w:space="0" w:color="000000"/>
              <w:bottom w:val="single" w:sz="4" w:space="0" w:color="000000"/>
              <w:right w:val="single" w:sz="4" w:space="0" w:color="000000"/>
            </w:tcBorders>
            <w:vAlign w:val="center"/>
          </w:tcPr>
          <w:p w:rsidR="006714EB" w:rsidRPr="00627F53" w:rsidRDefault="006714EB" w:rsidP="00627F53">
            <w:pPr>
              <w:pStyle w:val="TableParagraph"/>
              <w:kinsoku w:val="0"/>
              <w:overflowPunct w:val="0"/>
              <w:spacing w:before="177"/>
              <w:ind w:leftChars="-50" w:left="-110" w:rightChars="-50" w:right="-110"/>
              <w:jc w:val="center"/>
              <w:rPr>
                <w:rFonts w:ascii="方正黑体_GBK" w:eastAsia="方正黑体_GBK"/>
                <w:color w:val="000000" w:themeColor="text1"/>
                <w:sz w:val="24"/>
                <w:szCs w:val="24"/>
              </w:rPr>
            </w:pPr>
            <w:r w:rsidRPr="00627F53">
              <w:rPr>
                <w:rFonts w:ascii="方正黑体_GBK" w:eastAsia="方正黑体_GBK" w:hint="eastAsia"/>
                <w:color w:val="000000" w:themeColor="text1"/>
                <w:sz w:val="24"/>
                <w:szCs w:val="24"/>
              </w:rPr>
              <w:t>图纸编号</w:t>
            </w:r>
          </w:p>
        </w:tc>
        <w:tc>
          <w:tcPr>
            <w:tcW w:w="983" w:type="dxa"/>
            <w:tcBorders>
              <w:top w:val="single" w:sz="4" w:space="0" w:color="000000"/>
              <w:left w:val="single" w:sz="4" w:space="0" w:color="000000"/>
              <w:bottom w:val="single" w:sz="4" w:space="0" w:color="000000"/>
              <w:right w:val="single" w:sz="4" w:space="0" w:color="000000"/>
            </w:tcBorders>
            <w:vAlign w:val="center"/>
          </w:tcPr>
          <w:p w:rsidR="006714EB" w:rsidRPr="00627F53" w:rsidRDefault="006714EB" w:rsidP="00627F53">
            <w:pPr>
              <w:pStyle w:val="TableParagraph"/>
              <w:kinsoku w:val="0"/>
              <w:overflowPunct w:val="0"/>
              <w:spacing w:before="177"/>
              <w:ind w:leftChars="-50" w:left="-110" w:rightChars="-50" w:right="-110"/>
              <w:jc w:val="center"/>
              <w:rPr>
                <w:rFonts w:ascii="方正黑体_GBK" w:eastAsia="方正黑体_GBK"/>
                <w:color w:val="000000" w:themeColor="text1"/>
                <w:sz w:val="24"/>
                <w:szCs w:val="24"/>
              </w:rPr>
            </w:pPr>
            <w:r w:rsidRPr="00627F53">
              <w:rPr>
                <w:rFonts w:ascii="方正黑体_GBK" w:eastAsia="方正黑体_GBK" w:hint="eastAsia"/>
                <w:color w:val="000000" w:themeColor="text1"/>
                <w:sz w:val="24"/>
                <w:szCs w:val="24"/>
              </w:rPr>
              <w:t>图幅</w:t>
            </w:r>
          </w:p>
        </w:tc>
        <w:tc>
          <w:tcPr>
            <w:tcW w:w="1266" w:type="dxa"/>
            <w:tcBorders>
              <w:top w:val="single" w:sz="4" w:space="0" w:color="000000"/>
              <w:left w:val="single" w:sz="4" w:space="0" w:color="000000"/>
              <w:bottom w:val="single" w:sz="4" w:space="0" w:color="000000"/>
              <w:right w:val="single" w:sz="4" w:space="0" w:color="000000"/>
            </w:tcBorders>
            <w:vAlign w:val="center"/>
          </w:tcPr>
          <w:p w:rsidR="006714EB" w:rsidRPr="00627F53" w:rsidRDefault="006714EB" w:rsidP="00627F53">
            <w:pPr>
              <w:pStyle w:val="TableParagraph"/>
              <w:kinsoku w:val="0"/>
              <w:overflowPunct w:val="0"/>
              <w:spacing w:before="177"/>
              <w:ind w:leftChars="-50" w:left="-110" w:rightChars="-50" w:right="-110"/>
              <w:jc w:val="center"/>
              <w:rPr>
                <w:rFonts w:ascii="方正黑体_GBK" w:eastAsia="方正黑体_GBK"/>
                <w:color w:val="000000" w:themeColor="text1"/>
                <w:sz w:val="24"/>
                <w:szCs w:val="24"/>
              </w:rPr>
            </w:pPr>
            <w:r w:rsidRPr="00627F53">
              <w:rPr>
                <w:rFonts w:ascii="方正黑体_GBK" w:eastAsia="方正黑体_GBK" w:hint="eastAsia"/>
                <w:color w:val="000000" w:themeColor="text1"/>
                <w:sz w:val="24"/>
                <w:szCs w:val="24"/>
              </w:rPr>
              <w:t>有效版本号</w:t>
            </w:r>
          </w:p>
        </w:tc>
        <w:tc>
          <w:tcPr>
            <w:tcW w:w="1150" w:type="dxa"/>
            <w:tcBorders>
              <w:top w:val="single" w:sz="4" w:space="0" w:color="000000"/>
              <w:left w:val="single" w:sz="4" w:space="0" w:color="000000"/>
              <w:bottom w:val="single" w:sz="4" w:space="0" w:color="000000"/>
              <w:right w:val="single" w:sz="4" w:space="0" w:color="000000"/>
            </w:tcBorders>
            <w:vAlign w:val="center"/>
          </w:tcPr>
          <w:p w:rsidR="006714EB" w:rsidRPr="00627F53" w:rsidRDefault="006714EB" w:rsidP="00627F53">
            <w:pPr>
              <w:pStyle w:val="TableParagraph"/>
              <w:kinsoku w:val="0"/>
              <w:overflowPunct w:val="0"/>
              <w:spacing w:before="177"/>
              <w:ind w:leftChars="-50" w:left="-110" w:rightChars="-50" w:right="-110"/>
              <w:jc w:val="center"/>
              <w:rPr>
                <w:rFonts w:ascii="方正黑体_GBK" w:eastAsia="方正黑体_GBK"/>
                <w:color w:val="000000" w:themeColor="text1"/>
                <w:sz w:val="24"/>
                <w:szCs w:val="24"/>
              </w:rPr>
            </w:pPr>
            <w:r w:rsidRPr="00627F53">
              <w:rPr>
                <w:rFonts w:ascii="方正黑体_GBK" w:eastAsia="方正黑体_GBK" w:hint="eastAsia"/>
                <w:color w:val="000000" w:themeColor="text1"/>
                <w:sz w:val="24"/>
                <w:szCs w:val="24"/>
              </w:rPr>
              <w:t>出图时间</w:t>
            </w:r>
          </w:p>
        </w:tc>
        <w:tc>
          <w:tcPr>
            <w:tcW w:w="984" w:type="dxa"/>
            <w:tcBorders>
              <w:top w:val="single" w:sz="4" w:space="0" w:color="000000"/>
              <w:left w:val="single" w:sz="4" w:space="0" w:color="000000"/>
              <w:bottom w:val="single" w:sz="4" w:space="0" w:color="000000"/>
              <w:right w:val="single" w:sz="4" w:space="0" w:color="000000"/>
            </w:tcBorders>
            <w:vAlign w:val="center"/>
          </w:tcPr>
          <w:p w:rsidR="006714EB" w:rsidRPr="00627F53" w:rsidRDefault="006714EB" w:rsidP="00627F53">
            <w:pPr>
              <w:pStyle w:val="TableParagraph"/>
              <w:kinsoku w:val="0"/>
              <w:overflowPunct w:val="0"/>
              <w:spacing w:before="177"/>
              <w:ind w:leftChars="-50" w:left="-110" w:rightChars="-50" w:right="-110"/>
              <w:jc w:val="center"/>
              <w:rPr>
                <w:rFonts w:ascii="方正黑体_GBK" w:eastAsia="方正黑体_GBK"/>
                <w:color w:val="000000" w:themeColor="text1"/>
                <w:sz w:val="24"/>
                <w:szCs w:val="24"/>
              </w:rPr>
            </w:pPr>
            <w:r w:rsidRPr="00627F53">
              <w:rPr>
                <w:rFonts w:ascii="方正黑体_GBK" w:eastAsia="方正黑体_GBK" w:hint="eastAsia"/>
                <w:color w:val="000000" w:themeColor="text1"/>
                <w:sz w:val="24"/>
                <w:szCs w:val="24"/>
              </w:rPr>
              <w:t>备注</w:t>
            </w:r>
          </w:p>
        </w:tc>
      </w:tr>
      <w:tr w:rsidR="006714EB" w:rsidRPr="001D09EE" w:rsidTr="00D5322F">
        <w:trPr>
          <w:trHeight w:val="340"/>
        </w:trPr>
        <w:tc>
          <w:tcPr>
            <w:tcW w:w="860"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36"/>
              <w:ind w:left="99" w:right="91"/>
              <w:jc w:val="center"/>
              <w:rPr>
                <w:color w:val="000000" w:themeColor="text1"/>
                <w:sz w:val="24"/>
                <w:szCs w:val="24"/>
              </w:rPr>
            </w:pPr>
            <w:r w:rsidRPr="001D09EE">
              <w:rPr>
                <w:color w:val="000000" w:themeColor="text1"/>
                <w:sz w:val="24"/>
                <w:szCs w:val="24"/>
              </w:rPr>
              <w:t>001</w:t>
            </w:r>
          </w:p>
        </w:tc>
        <w:tc>
          <w:tcPr>
            <w:tcW w:w="2126"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627F53">
            <w:pPr>
              <w:pStyle w:val="TableParagraph"/>
              <w:kinsoku w:val="0"/>
              <w:overflowPunct w:val="0"/>
              <w:spacing w:before="36"/>
              <w:ind w:left="107"/>
              <w:rPr>
                <w:color w:val="000000" w:themeColor="text1"/>
                <w:sz w:val="24"/>
                <w:szCs w:val="24"/>
              </w:rPr>
            </w:pPr>
            <w:r w:rsidRPr="001D09EE">
              <w:rPr>
                <w:rFonts w:hint="eastAsia"/>
                <w:color w:val="000000" w:themeColor="text1"/>
                <w:sz w:val="24"/>
                <w:szCs w:val="24"/>
              </w:rPr>
              <w:t>消防设计说明</w:t>
            </w:r>
          </w:p>
        </w:tc>
        <w:tc>
          <w:tcPr>
            <w:tcW w:w="1148"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c>
          <w:tcPr>
            <w:tcW w:w="983"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r>
      <w:tr w:rsidR="006714EB" w:rsidRPr="001D09EE" w:rsidTr="00D5322F">
        <w:trPr>
          <w:trHeight w:val="340"/>
        </w:trPr>
        <w:tc>
          <w:tcPr>
            <w:tcW w:w="860"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34"/>
              <w:ind w:left="99" w:right="91"/>
              <w:jc w:val="center"/>
              <w:rPr>
                <w:color w:val="000000" w:themeColor="text1"/>
                <w:sz w:val="24"/>
                <w:szCs w:val="24"/>
              </w:rPr>
            </w:pPr>
            <w:r w:rsidRPr="001D09EE">
              <w:rPr>
                <w:color w:val="000000" w:themeColor="text1"/>
                <w:sz w:val="24"/>
                <w:szCs w:val="24"/>
              </w:rPr>
              <w:t>002</w:t>
            </w:r>
          </w:p>
        </w:tc>
        <w:tc>
          <w:tcPr>
            <w:tcW w:w="2126"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627F53">
            <w:pPr>
              <w:pStyle w:val="TableParagraph"/>
              <w:kinsoku w:val="0"/>
              <w:overflowPunct w:val="0"/>
              <w:spacing w:before="34"/>
              <w:rPr>
                <w:color w:val="000000" w:themeColor="text1"/>
                <w:sz w:val="24"/>
                <w:szCs w:val="24"/>
              </w:rPr>
            </w:pPr>
            <w:r w:rsidRPr="001D09EE">
              <w:rPr>
                <w:rFonts w:hint="eastAsia"/>
                <w:color w:val="000000" w:themeColor="text1"/>
                <w:sz w:val="24"/>
                <w:szCs w:val="24"/>
              </w:rPr>
              <w:t>暖通图例</w:t>
            </w:r>
          </w:p>
        </w:tc>
        <w:tc>
          <w:tcPr>
            <w:tcW w:w="1148"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c>
          <w:tcPr>
            <w:tcW w:w="983"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r>
      <w:tr w:rsidR="006714EB" w:rsidRPr="001D09EE" w:rsidTr="00D5322F">
        <w:trPr>
          <w:trHeight w:val="340"/>
        </w:trPr>
        <w:tc>
          <w:tcPr>
            <w:tcW w:w="860"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34"/>
              <w:ind w:left="99" w:right="91"/>
              <w:jc w:val="center"/>
              <w:rPr>
                <w:color w:val="000000" w:themeColor="text1"/>
                <w:sz w:val="24"/>
                <w:szCs w:val="24"/>
              </w:rPr>
            </w:pPr>
            <w:r w:rsidRPr="001D09EE">
              <w:rPr>
                <w:color w:val="000000" w:themeColor="text1"/>
                <w:sz w:val="24"/>
                <w:szCs w:val="24"/>
              </w:rPr>
              <w:t>003</w:t>
            </w:r>
          </w:p>
        </w:tc>
        <w:tc>
          <w:tcPr>
            <w:tcW w:w="2126"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34"/>
              <w:rPr>
                <w:color w:val="000000" w:themeColor="text1"/>
                <w:sz w:val="24"/>
                <w:szCs w:val="24"/>
              </w:rPr>
            </w:pPr>
            <w:r w:rsidRPr="001D09EE">
              <w:rPr>
                <w:rFonts w:hint="eastAsia"/>
                <w:color w:val="000000" w:themeColor="text1"/>
                <w:sz w:val="24"/>
                <w:szCs w:val="24"/>
              </w:rPr>
              <w:t>暖通设备表</w:t>
            </w:r>
          </w:p>
        </w:tc>
        <w:tc>
          <w:tcPr>
            <w:tcW w:w="1148"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c>
          <w:tcPr>
            <w:tcW w:w="983"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r>
      <w:tr w:rsidR="006714EB" w:rsidRPr="001D09EE" w:rsidTr="00D5322F">
        <w:trPr>
          <w:trHeight w:val="340"/>
        </w:trPr>
        <w:tc>
          <w:tcPr>
            <w:tcW w:w="860"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35"/>
              <w:ind w:left="99" w:right="91"/>
              <w:jc w:val="center"/>
              <w:rPr>
                <w:color w:val="000000" w:themeColor="text1"/>
                <w:sz w:val="24"/>
                <w:szCs w:val="24"/>
              </w:rPr>
            </w:pPr>
            <w:r w:rsidRPr="001D09EE">
              <w:rPr>
                <w:color w:val="000000" w:themeColor="text1"/>
                <w:sz w:val="24"/>
                <w:szCs w:val="24"/>
              </w:rPr>
              <w:t>004</w:t>
            </w:r>
          </w:p>
        </w:tc>
        <w:tc>
          <w:tcPr>
            <w:tcW w:w="2126"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35"/>
              <w:rPr>
                <w:color w:val="000000" w:themeColor="text1"/>
                <w:sz w:val="24"/>
                <w:szCs w:val="24"/>
              </w:rPr>
            </w:pPr>
            <w:r w:rsidRPr="001D09EE">
              <w:rPr>
                <w:rFonts w:hint="eastAsia"/>
                <w:color w:val="000000" w:themeColor="text1"/>
                <w:sz w:val="24"/>
                <w:szCs w:val="24"/>
              </w:rPr>
              <w:t>加压送风系统图</w:t>
            </w:r>
          </w:p>
        </w:tc>
        <w:tc>
          <w:tcPr>
            <w:tcW w:w="1148"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c>
          <w:tcPr>
            <w:tcW w:w="983"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r>
      <w:tr w:rsidR="006714EB" w:rsidRPr="001D09EE" w:rsidTr="00D5322F">
        <w:trPr>
          <w:trHeight w:val="340"/>
        </w:trPr>
        <w:tc>
          <w:tcPr>
            <w:tcW w:w="860"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35"/>
              <w:ind w:left="99" w:right="91"/>
              <w:jc w:val="center"/>
              <w:rPr>
                <w:color w:val="000000" w:themeColor="text1"/>
                <w:sz w:val="24"/>
                <w:szCs w:val="24"/>
              </w:rPr>
            </w:pPr>
            <w:r w:rsidRPr="001D09EE">
              <w:rPr>
                <w:color w:val="000000" w:themeColor="text1"/>
                <w:sz w:val="24"/>
                <w:szCs w:val="24"/>
              </w:rPr>
              <w:t>005</w:t>
            </w:r>
          </w:p>
        </w:tc>
        <w:tc>
          <w:tcPr>
            <w:tcW w:w="2126"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35"/>
              <w:rPr>
                <w:color w:val="000000" w:themeColor="text1"/>
                <w:sz w:val="24"/>
                <w:szCs w:val="24"/>
              </w:rPr>
            </w:pPr>
            <w:r w:rsidRPr="001D09EE">
              <w:rPr>
                <w:rFonts w:hint="eastAsia"/>
                <w:color w:val="000000" w:themeColor="text1"/>
                <w:sz w:val="24"/>
                <w:szCs w:val="24"/>
              </w:rPr>
              <w:t>排烟系统图</w:t>
            </w:r>
          </w:p>
        </w:tc>
        <w:tc>
          <w:tcPr>
            <w:tcW w:w="1148"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c>
          <w:tcPr>
            <w:tcW w:w="983"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r>
      <w:tr w:rsidR="006714EB" w:rsidRPr="001D09EE" w:rsidTr="00D5322F">
        <w:trPr>
          <w:trHeight w:val="340"/>
        </w:trPr>
        <w:tc>
          <w:tcPr>
            <w:tcW w:w="860"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35"/>
              <w:ind w:left="99" w:right="91"/>
              <w:jc w:val="center"/>
              <w:rPr>
                <w:color w:val="000000" w:themeColor="text1"/>
                <w:sz w:val="24"/>
                <w:szCs w:val="24"/>
              </w:rPr>
            </w:pPr>
            <w:r w:rsidRPr="001D09EE">
              <w:rPr>
                <w:color w:val="000000" w:themeColor="text1"/>
                <w:sz w:val="24"/>
                <w:szCs w:val="24"/>
              </w:rPr>
              <w:t>006</w:t>
            </w:r>
          </w:p>
        </w:tc>
        <w:tc>
          <w:tcPr>
            <w:tcW w:w="2126"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35"/>
              <w:rPr>
                <w:color w:val="000000" w:themeColor="text1"/>
                <w:sz w:val="24"/>
                <w:szCs w:val="24"/>
              </w:rPr>
            </w:pPr>
            <w:r w:rsidRPr="001D09EE">
              <w:rPr>
                <w:rFonts w:hint="eastAsia"/>
                <w:color w:val="000000" w:themeColor="text1"/>
                <w:sz w:val="24"/>
                <w:szCs w:val="24"/>
              </w:rPr>
              <w:t>地下……层风管平面图</w:t>
            </w:r>
          </w:p>
        </w:tc>
        <w:tc>
          <w:tcPr>
            <w:tcW w:w="1148"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c>
          <w:tcPr>
            <w:tcW w:w="983"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r>
      <w:tr w:rsidR="006714EB" w:rsidRPr="001D09EE" w:rsidTr="00D5322F">
        <w:trPr>
          <w:trHeight w:val="340"/>
        </w:trPr>
        <w:tc>
          <w:tcPr>
            <w:tcW w:w="860"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36"/>
              <w:ind w:left="99" w:right="91"/>
              <w:jc w:val="center"/>
              <w:rPr>
                <w:color w:val="000000" w:themeColor="text1"/>
                <w:sz w:val="24"/>
                <w:szCs w:val="24"/>
              </w:rPr>
            </w:pPr>
            <w:r w:rsidRPr="001D09EE">
              <w:rPr>
                <w:color w:val="000000" w:themeColor="text1"/>
                <w:sz w:val="24"/>
                <w:szCs w:val="24"/>
              </w:rPr>
              <w:t>007</w:t>
            </w:r>
          </w:p>
        </w:tc>
        <w:tc>
          <w:tcPr>
            <w:tcW w:w="2126"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36"/>
              <w:rPr>
                <w:color w:val="000000" w:themeColor="text1"/>
                <w:sz w:val="24"/>
                <w:szCs w:val="24"/>
              </w:rPr>
            </w:pPr>
            <w:r w:rsidRPr="001D09EE">
              <w:rPr>
                <w:rFonts w:hint="eastAsia"/>
                <w:color w:val="000000" w:themeColor="text1"/>
                <w:sz w:val="24"/>
                <w:szCs w:val="24"/>
              </w:rPr>
              <w:t>……</w:t>
            </w:r>
          </w:p>
        </w:tc>
        <w:tc>
          <w:tcPr>
            <w:tcW w:w="1148"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c>
          <w:tcPr>
            <w:tcW w:w="983"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r>
      <w:tr w:rsidR="006714EB" w:rsidRPr="001D09EE" w:rsidTr="00D5322F">
        <w:trPr>
          <w:trHeight w:val="340"/>
        </w:trPr>
        <w:tc>
          <w:tcPr>
            <w:tcW w:w="860"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34"/>
              <w:ind w:left="99" w:right="91"/>
              <w:jc w:val="center"/>
              <w:rPr>
                <w:color w:val="000000" w:themeColor="text1"/>
                <w:sz w:val="24"/>
                <w:szCs w:val="24"/>
              </w:rPr>
            </w:pPr>
            <w:r w:rsidRPr="001D09EE">
              <w:rPr>
                <w:color w:val="000000" w:themeColor="text1"/>
                <w:sz w:val="24"/>
                <w:szCs w:val="24"/>
              </w:rPr>
              <w:t>008</w:t>
            </w:r>
          </w:p>
        </w:tc>
        <w:tc>
          <w:tcPr>
            <w:tcW w:w="2126"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34"/>
              <w:rPr>
                <w:color w:val="000000" w:themeColor="text1"/>
                <w:sz w:val="24"/>
                <w:szCs w:val="24"/>
              </w:rPr>
            </w:pPr>
            <w:r w:rsidRPr="001D09EE">
              <w:rPr>
                <w:rFonts w:hint="eastAsia"/>
                <w:color w:val="000000" w:themeColor="text1"/>
                <w:sz w:val="24"/>
                <w:szCs w:val="24"/>
              </w:rPr>
              <w:t>地上……层风管平面图</w:t>
            </w:r>
          </w:p>
        </w:tc>
        <w:tc>
          <w:tcPr>
            <w:tcW w:w="1148"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c>
          <w:tcPr>
            <w:tcW w:w="983"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r>
      <w:tr w:rsidR="006714EB" w:rsidRPr="001D09EE" w:rsidTr="00D5322F">
        <w:trPr>
          <w:trHeight w:val="340"/>
        </w:trPr>
        <w:tc>
          <w:tcPr>
            <w:tcW w:w="860"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34"/>
              <w:ind w:left="99" w:right="91"/>
              <w:jc w:val="center"/>
              <w:rPr>
                <w:color w:val="000000" w:themeColor="text1"/>
                <w:sz w:val="24"/>
                <w:szCs w:val="24"/>
              </w:rPr>
            </w:pPr>
            <w:r w:rsidRPr="001D09EE">
              <w:rPr>
                <w:color w:val="000000" w:themeColor="text1"/>
                <w:sz w:val="24"/>
                <w:szCs w:val="24"/>
              </w:rPr>
              <w:t>009</w:t>
            </w:r>
          </w:p>
        </w:tc>
        <w:tc>
          <w:tcPr>
            <w:tcW w:w="2126"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34"/>
              <w:rPr>
                <w:color w:val="000000" w:themeColor="text1"/>
                <w:sz w:val="24"/>
                <w:szCs w:val="24"/>
              </w:rPr>
            </w:pPr>
            <w:r w:rsidRPr="001D09EE">
              <w:rPr>
                <w:rFonts w:hint="eastAsia"/>
                <w:color w:val="000000" w:themeColor="text1"/>
                <w:sz w:val="24"/>
                <w:szCs w:val="24"/>
              </w:rPr>
              <w:t>……</w:t>
            </w:r>
          </w:p>
        </w:tc>
        <w:tc>
          <w:tcPr>
            <w:tcW w:w="1148"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c>
          <w:tcPr>
            <w:tcW w:w="983"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r>
      <w:tr w:rsidR="006714EB" w:rsidRPr="001D09EE" w:rsidTr="00D5322F">
        <w:trPr>
          <w:trHeight w:val="340"/>
        </w:trPr>
        <w:tc>
          <w:tcPr>
            <w:tcW w:w="860"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35"/>
              <w:ind w:left="99" w:right="91"/>
              <w:jc w:val="center"/>
              <w:rPr>
                <w:color w:val="000000" w:themeColor="text1"/>
                <w:sz w:val="24"/>
                <w:szCs w:val="24"/>
              </w:rPr>
            </w:pPr>
            <w:r w:rsidRPr="001D09EE">
              <w:rPr>
                <w:color w:val="000000" w:themeColor="text1"/>
                <w:sz w:val="24"/>
                <w:szCs w:val="24"/>
              </w:rPr>
              <w:t>010</w:t>
            </w:r>
          </w:p>
        </w:tc>
        <w:tc>
          <w:tcPr>
            <w:tcW w:w="2126"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4E38BB" w:rsidP="001D09EE">
            <w:pPr>
              <w:pStyle w:val="TableParagraph"/>
              <w:kinsoku w:val="0"/>
              <w:overflowPunct w:val="0"/>
              <w:spacing w:before="35"/>
              <w:rPr>
                <w:color w:val="000000" w:themeColor="text1"/>
                <w:sz w:val="24"/>
                <w:szCs w:val="24"/>
              </w:rPr>
            </w:pPr>
            <w:r w:rsidRPr="001D09EE">
              <w:rPr>
                <w:rFonts w:hint="eastAsia"/>
                <w:color w:val="000000" w:themeColor="text1"/>
                <w:sz w:val="24"/>
                <w:szCs w:val="24"/>
              </w:rPr>
              <w:t>机房层风管平面图</w:t>
            </w:r>
          </w:p>
        </w:tc>
        <w:tc>
          <w:tcPr>
            <w:tcW w:w="1148"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c>
          <w:tcPr>
            <w:tcW w:w="983"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r>
      <w:tr w:rsidR="006714EB" w:rsidRPr="001D09EE" w:rsidTr="00D5322F">
        <w:trPr>
          <w:trHeight w:val="340"/>
        </w:trPr>
        <w:tc>
          <w:tcPr>
            <w:tcW w:w="860"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35"/>
              <w:ind w:left="99" w:right="91"/>
              <w:jc w:val="center"/>
              <w:rPr>
                <w:color w:val="000000" w:themeColor="text1"/>
                <w:sz w:val="24"/>
                <w:szCs w:val="24"/>
              </w:rPr>
            </w:pPr>
            <w:r w:rsidRPr="001D09EE">
              <w:rPr>
                <w:color w:val="000000" w:themeColor="text1"/>
                <w:sz w:val="24"/>
                <w:szCs w:val="24"/>
              </w:rPr>
              <w:t>011</w:t>
            </w:r>
          </w:p>
        </w:tc>
        <w:tc>
          <w:tcPr>
            <w:tcW w:w="2126"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4E38BB" w:rsidP="001D09EE">
            <w:pPr>
              <w:pStyle w:val="TableParagraph"/>
              <w:kinsoku w:val="0"/>
              <w:overflowPunct w:val="0"/>
              <w:spacing w:before="35"/>
              <w:rPr>
                <w:color w:val="000000" w:themeColor="text1"/>
                <w:sz w:val="24"/>
                <w:szCs w:val="24"/>
              </w:rPr>
            </w:pPr>
            <w:r w:rsidRPr="001D09EE">
              <w:rPr>
                <w:rFonts w:hint="eastAsia"/>
                <w:color w:val="000000" w:themeColor="text1"/>
                <w:sz w:val="24"/>
                <w:szCs w:val="24"/>
              </w:rPr>
              <w:t>锅炉房大样图</w:t>
            </w:r>
          </w:p>
        </w:tc>
        <w:tc>
          <w:tcPr>
            <w:tcW w:w="1148"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c>
          <w:tcPr>
            <w:tcW w:w="983"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r>
      <w:tr w:rsidR="006714EB" w:rsidRPr="001D09EE" w:rsidTr="00D5322F">
        <w:trPr>
          <w:trHeight w:val="340"/>
        </w:trPr>
        <w:tc>
          <w:tcPr>
            <w:tcW w:w="860"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35"/>
              <w:ind w:left="99" w:right="91"/>
              <w:jc w:val="center"/>
              <w:rPr>
                <w:color w:val="000000" w:themeColor="text1"/>
                <w:sz w:val="24"/>
                <w:szCs w:val="24"/>
              </w:rPr>
            </w:pPr>
            <w:r w:rsidRPr="001D09EE">
              <w:rPr>
                <w:color w:val="000000" w:themeColor="text1"/>
                <w:sz w:val="24"/>
                <w:szCs w:val="24"/>
              </w:rPr>
              <w:t>012</w:t>
            </w:r>
          </w:p>
        </w:tc>
        <w:tc>
          <w:tcPr>
            <w:tcW w:w="2126"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4E38BB" w:rsidP="001D09EE">
            <w:pPr>
              <w:pStyle w:val="TableParagraph"/>
              <w:kinsoku w:val="0"/>
              <w:overflowPunct w:val="0"/>
              <w:spacing w:before="35"/>
              <w:rPr>
                <w:color w:val="000000" w:themeColor="text1"/>
                <w:sz w:val="24"/>
                <w:szCs w:val="24"/>
              </w:rPr>
            </w:pPr>
            <w:r w:rsidRPr="001D09EE">
              <w:rPr>
                <w:rFonts w:hint="eastAsia"/>
                <w:color w:val="000000" w:themeColor="text1"/>
                <w:sz w:val="24"/>
                <w:szCs w:val="24"/>
              </w:rPr>
              <w:t>设备安装大样图</w:t>
            </w:r>
          </w:p>
        </w:tc>
        <w:tc>
          <w:tcPr>
            <w:tcW w:w="1148"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c>
          <w:tcPr>
            <w:tcW w:w="983"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r>
      <w:tr w:rsidR="006714EB" w:rsidRPr="001D09EE" w:rsidTr="00D5322F">
        <w:trPr>
          <w:trHeight w:val="340"/>
        </w:trPr>
        <w:tc>
          <w:tcPr>
            <w:tcW w:w="860"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36"/>
              <w:ind w:left="99" w:right="91"/>
              <w:jc w:val="center"/>
              <w:rPr>
                <w:color w:val="000000" w:themeColor="text1"/>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36"/>
              <w:rPr>
                <w:color w:val="000000" w:themeColor="text1"/>
                <w:sz w:val="24"/>
                <w:szCs w:val="24"/>
              </w:rPr>
            </w:pPr>
          </w:p>
        </w:tc>
        <w:tc>
          <w:tcPr>
            <w:tcW w:w="1148"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c>
          <w:tcPr>
            <w:tcW w:w="983"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r>
      <w:tr w:rsidR="006714EB" w:rsidRPr="001D09EE" w:rsidTr="00D5322F">
        <w:trPr>
          <w:trHeight w:val="340"/>
        </w:trPr>
        <w:tc>
          <w:tcPr>
            <w:tcW w:w="860"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34"/>
              <w:ind w:left="99" w:right="91"/>
              <w:jc w:val="center"/>
              <w:rPr>
                <w:color w:val="000000" w:themeColor="text1"/>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spacing w:before="34"/>
              <w:ind w:left="107" w:firstLine="560"/>
              <w:jc w:val="center"/>
              <w:rPr>
                <w:color w:val="000000" w:themeColor="text1"/>
                <w:sz w:val="24"/>
                <w:szCs w:val="24"/>
              </w:rPr>
            </w:pPr>
          </w:p>
        </w:tc>
        <w:tc>
          <w:tcPr>
            <w:tcW w:w="1148"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c>
          <w:tcPr>
            <w:tcW w:w="983"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6714EB" w:rsidRPr="001D09EE" w:rsidRDefault="006714EB" w:rsidP="001D09EE">
            <w:pPr>
              <w:pStyle w:val="TableParagraph"/>
              <w:kinsoku w:val="0"/>
              <w:overflowPunct w:val="0"/>
              <w:ind w:firstLine="560"/>
              <w:jc w:val="center"/>
              <w:rPr>
                <w:rFonts w:cs="Times New Roman"/>
                <w:color w:val="000000" w:themeColor="text1"/>
                <w:sz w:val="24"/>
                <w:szCs w:val="24"/>
              </w:rPr>
            </w:pPr>
          </w:p>
        </w:tc>
      </w:tr>
    </w:tbl>
    <w:p w:rsidR="006714EB" w:rsidRPr="00836EF6" w:rsidRDefault="006714EB" w:rsidP="001D09EE">
      <w:pPr>
        <w:pStyle w:val="ab"/>
        <w:kinsoku w:val="0"/>
        <w:overflowPunct w:val="0"/>
        <w:ind w:left="0"/>
        <w:rPr>
          <w:b/>
          <w:bCs/>
          <w:color w:val="000000" w:themeColor="text1"/>
          <w:sz w:val="28"/>
          <w:szCs w:val="28"/>
        </w:rPr>
      </w:pPr>
    </w:p>
    <w:p w:rsidR="006714EB" w:rsidRPr="00836EF6" w:rsidRDefault="006714EB" w:rsidP="001D09EE">
      <w:pPr>
        <w:pStyle w:val="ab"/>
        <w:kinsoku w:val="0"/>
        <w:overflowPunct w:val="0"/>
        <w:ind w:left="0"/>
        <w:rPr>
          <w:b/>
          <w:bCs/>
          <w:color w:val="000000" w:themeColor="text1"/>
          <w:sz w:val="31"/>
          <w:szCs w:val="31"/>
        </w:rPr>
      </w:pPr>
    </w:p>
    <w:p w:rsidR="006714EB" w:rsidRPr="00836EF6" w:rsidRDefault="006714EB" w:rsidP="001D09EE">
      <w:pPr>
        <w:pStyle w:val="ab"/>
        <w:kinsoku w:val="0"/>
        <w:overflowPunct w:val="0"/>
        <w:ind w:left="0" w:right="39"/>
        <w:jc w:val="center"/>
        <w:rPr>
          <w:b/>
          <w:bCs/>
          <w:color w:val="000000" w:themeColor="text1"/>
          <w:sz w:val="32"/>
          <w:szCs w:val="32"/>
        </w:rPr>
      </w:pPr>
      <w:r w:rsidRPr="00836EF6">
        <w:rPr>
          <w:rFonts w:hint="eastAsia"/>
          <w:b/>
          <w:bCs/>
          <w:color w:val="000000" w:themeColor="text1"/>
          <w:sz w:val="32"/>
          <w:szCs w:val="32"/>
        </w:rPr>
        <w:t>变更图纸目录</w:t>
      </w:r>
    </w:p>
    <w:p w:rsidR="006714EB" w:rsidRPr="00836EF6" w:rsidRDefault="006714EB" w:rsidP="001D09EE">
      <w:pPr>
        <w:pStyle w:val="ab"/>
        <w:kinsoku w:val="0"/>
        <w:overflowPunct w:val="0"/>
        <w:spacing w:before="153" w:after="24"/>
        <w:ind w:left="0" w:right="42"/>
        <w:jc w:val="center"/>
        <w:rPr>
          <w:color w:val="000000" w:themeColor="text1"/>
          <w:sz w:val="28"/>
          <w:szCs w:val="28"/>
        </w:rPr>
      </w:pPr>
      <w:r w:rsidRPr="00836EF6">
        <w:rPr>
          <w:rFonts w:hint="eastAsia"/>
          <w:color w:val="000000" w:themeColor="text1"/>
          <w:sz w:val="28"/>
          <w:szCs w:val="28"/>
        </w:rPr>
        <w:t>（仅提供变更相应修改的图纸目录）</w:t>
      </w:r>
    </w:p>
    <w:tbl>
      <w:tblPr>
        <w:tblW w:w="0" w:type="auto"/>
        <w:tblInd w:w="277" w:type="dxa"/>
        <w:tblLayout w:type="fixed"/>
        <w:tblCellMar>
          <w:left w:w="0" w:type="dxa"/>
          <w:right w:w="0" w:type="dxa"/>
        </w:tblCellMar>
        <w:tblLook w:val="0000"/>
      </w:tblPr>
      <w:tblGrid>
        <w:gridCol w:w="776"/>
        <w:gridCol w:w="2472"/>
        <w:gridCol w:w="1161"/>
        <w:gridCol w:w="772"/>
        <w:gridCol w:w="1291"/>
        <w:gridCol w:w="1159"/>
        <w:gridCol w:w="886"/>
      </w:tblGrid>
      <w:tr w:rsidR="006714EB" w:rsidRPr="00627F53" w:rsidTr="00D5322F">
        <w:trPr>
          <w:trHeight w:val="340"/>
        </w:trPr>
        <w:tc>
          <w:tcPr>
            <w:tcW w:w="776" w:type="dxa"/>
            <w:tcBorders>
              <w:top w:val="single" w:sz="4" w:space="0" w:color="000000"/>
              <w:left w:val="single" w:sz="4" w:space="0" w:color="000000"/>
              <w:bottom w:val="single" w:sz="4" w:space="0" w:color="000000"/>
              <w:right w:val="single" w:sz="4" w:space="0" w:color="000000"/>
            </w:tcBorders>
            <w:vAlign w:val="center"/>
          </w:tcPr>
          <w:p w:rsidR="006714EB" w:rsidRPr="00627F53" w:rsidRDefault="00D5322F" w:rsidP="00627F53">
            <w:pPr>
              <w:pStyle w:val="TableParagraph"/>
              <w:kinsoku w:val="0"/>
              <w:overflowPunct w:val="0"/>
              <w:spacing w:before="34"/>
              <w:jc w:val="center"/>
              <w:rPr>
                <w:rFonts w:ascii="方正黑体_GBK" w:eastAsia="方正黑体_GBK" w:hint="eastAsia"/>
                <w:color w:val="000000" w:themeColor="text1"/>
                <w:sz w:val="24"/>
                <w:szCs w:val="24"/>
              </w:rPr>
            </w:pPr>
            <w:r w:rsidRPr="00627F53">
              <w:rPr>
                <w:rFonts w:ascii="方正黑体_GBK" w:eastAsia="方正黑体_GBK" w:hint="eastAsia"/>
                <w:color w:val="000000" w:themeColor="text1"/>
                <w:sz w:val="24"/>
                <w:szCs w:val="24"/>
              </w:rPr>
              <w:t>序号</w:t>
            </w:r>
          </w:p>
        </w:tc>
        <w:tc>
          <w:tcPr>
            <w:tcW w:w="2472" w:type="dxa"/>
            <w:tcBorders>
              <w:top w:val="single" w:sz="4" w:space="0" w:color="000000"/>
              <w:left w:val="single" w:sz="4" w:space="0" w:color="000000"/>
              <w:bottom w:val="single" w:sz="4" w:space="0" w:color="000000"/>
              <w:right w:val="single" w:sz="4" w:space="0" w:color="000000"/>
            </w:tcBorders>
            <w:vAlign w:val="center"/>
          </w:tcPr>
          <w:p w:rsidR="006714EB" w:rsidRPr="00627F53" w:rsidRDefault="006714EB" w:rsidP="00627F53">
            <w:pPr>
              <w:pStyle w:val="TableParagraph"/>
              <w:kinsoku w:val="0"/>
              <w:overflowPunct w:val="0"/>
              <w:spacing w:before="34"/>
              <w:jc w:val="center"/>
              <w:rPr>
                <w:rFonts w:ascii="方正黑体_GBK" w:eastAsia="方正黑体_GBK" w:hint="eastAsia"/>
                <w:color w:val="000000" w:themeColor="text1"/>
                <w:sz w:val="24"/>
                <w:szCs w:val="24"/>
              </w:rPr>
            </w:pPr>
            <w:r w:rsidRPr="00627F53">
              <w:rPr>
                <w:rFonts w:ascii="方正黑体_GBK" w:eastAsia="方正黑体_GBK" w:hint="eastAsia"/>
                <w:color w:val="000000" w:themeColor="text1"/>
                <w:sz w:val="24"/>
                <w:szCs w:val="24"/>
              </w:rPr>
              <w:t>图纸名称</w:t>
            </w:r>
          </w:p>
        </w:tc>
        <w:tc>
          <w:tcPr>
            <w:tcW w:w="1161" w:type="dxa"/>
            <w:tcBorders>
              <w:top w:val="single" w:sz="4" w:space="0" w:color="000000"/>
              <w:left w:val="single" w:sz="4" w:space="0" w:color="000000"/>
              <w:bottom w:val="single" w:sz="4" w:space="0" w:color="000000"/>
              <w:right w:val="single" w:sz="4" w:space="0" w:color="000000"/>
            </w:tcBorders>
            <w:vAlign w:val="center"/>
          </w:tcPr>
          <w:p w:rsidR="006714EB" w:rsidRPr="00627F53" w:rsidRDefault="006714EB" w:rsidP="00627F53">
            <w:pPr>
              <w:pStyle w:val="TableParagraph"/>
              <w:kinsoku w:val="0"/>
              <w:overflowPunct w:val="0"/>
              <w:spacing w:before="34"/>
              <w:ind w:left="159"/>
              <w:jc w:val="center"/>
              <w:rPr>
                <w:rFonts w:ascii="方正黑体_GBK" w:eastAsia="方正黑体_GBK" w:hint="eastAsia"/>
                <w:color w:val="000000" w:themeColor="text1"/>
                <w:sz w:val="24"/>
                <w:szCs w:val="24"/>
              </w:rPr>
            </w:pPr>
            <w:r w:rsidRPr="00627F53">
              <w:rPr>
                <w:rFonts w:ascii="方正黑体_GBK" w:eastAsia="方正黑体_GBK" w:hint="eastAsia"/>
                <w:color w:val="000000" w:themeColor="text1"/>
                <w:sz w:val="24"/>
                <w:szCs w:val="24"/>
              </w:rPr>
              <w:t>图纸编号</w:t>
            </w:r>
          </w:p>
        </w:tc>
        <w:tc>
          <w:tcPr>
            <w:tcW w:w="772" w:type="dxa"/>
            <w:tcBorders>
              <w:top w:val="single" w:sz="4" w:space="0" w:color="000000"/>
              <w:left w:val="single" w:sz="4" w:space="0" w:color="000000"/>
              <w:bottom w:val="single" w:sz="4" w:space="0" w:color="000000"/>
              <w:right w:val="single" w:sz="4" w:space="0" w:color="000000"/>
            </w:tcBorders>
            <w:vAlign w:val="center"/>
          </w:tcPr>
          <w:p w:rsidR="006714EB" w:rsidRPr="00627F53" w:rsidRDefault="001C600B" w:rsidP="00627F53">
            <w:pPr>
              <w:pStyle w:val="TableParagraph"/>
              <w:kinsoku w:val="0"/>
              <w:overflowPunct w:val="0"/>
              <w:spacing w:before="34"/>
              <w:jc w:val="center"/>
              <w:rPr>
                <w:rFonts w:ascii="方正黑体_GBK" w:eastAsia="方正黑体_GBK" w:hint="eastAsia"/>
                <w:color w:val="000000" w:themeColor="text1"/>
                <w:sz w:val="24"/>
                <w:szCs w:val="24"/>
              </w:rPr>
            </w:pPr>
            <w:r w:rsidRPr="00627F53">
              <w:rPr>
                <w:rFonts w:ascii="方正黑体_GBK" w:eastAsia="方正黑体_GBK" w:hint="eastAsia"/>
                <w:color w:val="000000" w:themeColor="text1"/>
                <w:sz w:val="24"/>
                <w:szCs w:val="24"/>
              </w:rPr>
              <w:t>图幅</w:t>
            </w:r>
          </w:p>
        </w:tc>
        <w:tc>
          <w:tcPr>
            <w:tcW w:w="1291" w:type="dxa"/>
            <w:tcBorders>
              <w:top w:val="single" w:sz="4" w:space="0" w:color="000000"/>
              <w:left w:val="single" w:sz="4" w:space="0" w:color="000000"/>
              <w:bottom w:val="single" w:sz="4" w:space="0" w:color="000000"/>
              <w:right w:val="single" w:sz="4" w:space="0" w:color="000000"/>
            </w:tcBorders>
            <w:vAlign w:val="center"/>
          </w:tcPr>
          <w:p w:rsidR="006714EB" w:rsidRPr="00627F53" w:rsidRDefault="006714EB" w:rsidP="00627F53">
            <w:pPr>
              <w:pStyle w:val="TableParagraph"/>
              <w:kinsoku w:val="0"/>
              <w:overflowPunct w:val="0"/>
              <w:spacing w:before="34"/>
              <w:jc w:val="center"/>
              <w:rPr>
                <w:rFonts w:ascii="方正黑体_GBK" w:eastAsia="方正黑体_GBK" w:hint="eastAsia"/>
                <w:color w:val="000000" w:themeColor="text1"/>
                <w:sz w:val="24"/>
                <w:szCs w:val="24"/>
              </w:rPr>
            </w:pPr>
            <w:r w:rsidRPr="00627F53">
              <w:rPr>
                <w:rFonts w:ascii="方正黑体_GBK" w:eastAsia="方正黑体_GBK" w:hint="eastAsia"/>
                <w:color w:val="000000" w:themeColor="text1"/>
                <w:sz w:val="24"/>
                <w:szCs w:val="24"/>
              </w:rPr>
              <w:t>有效版本号</w:t>
            </w:r>
          </w:p>
        </w:tc>
        <w:tc>
          <w:tcPr>
            <w:tcW w:w="1159" w:type="dxa"/>
            <w:tcBorders>
              <w:top w:val="single" w:sz="4" w:space="0" w:color="000000"/>
              <w:left w:val="single" w:sz="4" w:space="0" w:color="000000"/>
              <w:bottom w:val="single" w:sz="4" w:space="0" w:color="000000"/>
              <w:right w:val="single" w:sz="4" w:space="0" w:color="000000"/>
            </w:tcBorders>
            <w:vAlign w:val="center"/>
          </w:tcPr>
          <w:p w:rsidR="006714EB" w:rsidRPr="00627F53" w:rsidRDefault="006714EB" w:rsidP="00627F53">
            <w:pPr>
              <w:pStyle w:val="TableParagraph"/>
              <w:kinsoku w:val="0"/>
              <w:overflowPunct w:val="0"/>
              <w:spacing w:before="34"/>
              <w:ind w:left="158"/>
              <w:jc w:val="center"/>
              <w:rPr>
                <w:rFonts w:ascii="方正黑体_GBK" w:eastAsia="方正黑体_GBK" w:hint="eastAsia"/>
                <w:color w:val="000000" w:themeColor="text1"/>
                <w:sz w:val="24"/>
                <w:szCs w:val="24"/>
              </w:rPr>
            </w:pPr>
            <w:r w:rsidRPr="00627F53">
              <w:rPr>
                <w:rFonts w:ascii="方正黑体_GBK" w:eastAsia="方正黑体_GBK" w:hint="eastAsia"/>
                <w:color w:val="000000" w:themeColor="text1"/>
                <w:sz w:val="24"/>
                <w:szCs w:val="24"/>
              </w:rPr>
              <w:t>出图时间</w:t>
            </w:r>
          </w:p>
        </w:tc>
        <w:tc>
          <w:tcPr>
            <w:tcW w:w="886" w:type="dxa"/>
            <w:tcBorders>
              <w:top w:val="single" w:sz="4" w:space="0" w:color="000000"/>
              <w:left w:val="single" w:sz="4" w:space="0" w:color="000000"/>
              <w:bottom w:val="single" w:sz="4" w:space="0" w:color="000000"/>
              <w:right w:val="single" w:sz="4" w:space="0" w:color="000000"/>
            </w:tcBorders>
            <w:vAlign w:val="center"/>
          </w:tcPr>
          <w:p w:rsidR="006714EB" w:rsidRPr="00627F53" w:rsidRDefault="006714EB" w:rsidP="00627F53">
            <w:pPr>
              <w:pStyle w:val="TableParagraph"/>
              <w:kinsoku w:val="0"/>
              <w:overflowPunct w:val="0"/>
              <w:spacing w:before="34"/>
              <w:jc w:val="center"/>
              <w:rPr>
                <w:rFonts w:ascii="方正黑体_GBK" w:eastAsia="方正黑体_GBK" w:hint="eastAsia"/>
                <w:color w:val="000000" w:themeColor="text1"/>
                <w:sz w:val="24"/>
                <w:szCs w:val="24"/>
              </w:rPr>
            </w:pPr>
            <w:r w:rsidRPr="00627F53">
              <w:rPr>
                <w:rFonts w:ascii="方正黑体_GBK" w:eastAsia="方正黑体_GBK" w:hint="eastAsia"/>
                <w:color w:val="000000" w:themeColor="text1"/>
                <w:sz w:val="24"/>
                <w:szCs w:val="24"/>
              </w:rPr>
              <w:t>备注</w:t>
            </w:r>
          </w:p>
        </w:tc>
      </w:tr>
      <w:tr w:rsidR="006714EB" w:rsidRPr="00627F53" w:rsidTr="00D5322F">
        <w:trPr>
          <w:trHeight w:val="340"/>
        </w:trPr>
        <w:tc>
          <w:tcPr>
            <w:tcW w:w="776" w:type="dxa"/>
            <w:tcBorders>
              <w:top w:val="single" w:sz="4" w:space="0" w:color="000000"/>
              <w:left w:val="single" w:sz="4" w:space="0" w:color="000000"/>
              <w:bottom w:val="single" w:sz="4" w:space="0" w:color="000000"/>
              <w:right w:val="single" w:sz="4" w:space="0" w:color="000000"/>
            </w:tcBorders>
            <w:vAlign w:val="center"/>
          </w:tcPr>
          <w:p w:rsidR="006714EB" w:rsidRPr="00627F53" w:rsidRDefault="006714EB" w:rsidP="001D09EE">
            <w:pPr>
              <w:pStyle w:val="TableParagraph"/>
              <w:kinsoku w:val="0"/>
              <w:overflowPunct w:val="0"/>
              <w:spacing w:before="34"/>
              <w:ind w:left="107"/>
              <w:rPr>
                <w:color w:val="000000" w:themeColor="text1"/>
                <w:sz w:val="24"/>
                <w:szCs w:val="24"/>
              </w:rPr>
            </w:pPr>
            <w:r w:rsidRPr="00627F53">
              <w:rPr>
                <w:color w:val="000000" w:themeColor="text1"/>
                <w:sz w:val="24"/>
                <w:szCs w:val="24"/>
              </w:rPr>
              <w:t>001</w:t>
            </w:r>
          </w:p>
        </w:tc>
        <w:tc>
          <w:tcPr>
            <w:tcW w:w="2472" w:type="dxa"/>
            <w:tcBorders>
              <w:top w:val="single" w:sz="4" w:space="0" w:color="000000"/>
              <w:left w:val="single" w:sz="4" w:space="0" w:color="000000"/>
              <w:bottom w:val="single" w:sz="4" w:space="0" w:color="000000"/>
              <w:right w:val="single" w:sz="4" w:space="0" w:color="000000"/>
            </w:tcBorders>
            <w:vAlign w:val="center"/>
          </w:tcPr>
          <w:p w:rsidR="006714EB" w:rsidRPr="00627F53" w:rsidRDefault="006714EB" w:rsidP="001D09EE">
            <w:pPr>
              <w:pStyle w:val="TableParagraph"/>
              <w:kinsoku w:val="0"/>
              <w:overflowPunct w:val="0"/>
              <w:ind w:firstLine="560"/>
              <w:rPr>
                <w:rFonts w:ascii="Times New Roman" w:cs="Times New Roman"/>
                <w:color w:val="000000" w:themeColor="text1"/>
                <w:sz w:val="24"/>
                <w:szCs w:val="24"/>
              </w:rPr>
            </w:pPr>
          </w:p>
        </w:tc>
        <w:tc>
          <w:tcPr>
            <w:tcW w:w="1161" w:type="dxa"/>
            <w:tcBorders>
              <w:top w:val="single" w:sz="4" w:space="0" w:color="000000"/>
              <w:left w:val="single" w:sz="4" w:space="0" w:color="000000"/>
              <w:bottom w:val="single" w:sz="4" w:space="0" w:color="000000"/>
              <w:right w:val="single" w:sz="4" w:space="0" w:color="000000"/>
            </w:tcBorders>
            <w:vAlign w:val="center"/>
          </w:tcPr>
          <w:p w:rsidR="006714EB" w:rsidRPr="00627F53" w:rsidRDefault="006714EB" w:rsidP="001D09EE">
            <w:pPr>
              <w:pStyle w:val="TableParagraph"/>
              <w:kinsoku w:val="0"/>
              <w:overflowPunct w:val="0"/>
              <w:ind w:firstLine="560"/>
              <w:rPr>
                <w:rFonts w:ascii="Times New Roman" w:cs="Times New Roman"/>
                <w:color w:val="000000" w:themeColor="text1"/>
                <w:sz w:val="24"/>
                <w:szCs w:val="24"/>
              </w:rPr>
            </w:pPr>
          </w:p>
        </w:tc>
        <w:tc>
          <w:tcPr>
            <w:tcW w:w="772" w:type="dxa"/>
            <w:tcBorders>
              <w:top w:val="single" w:sz="4" w:space="0" w:color="000000"/>
              <w:left w:val="single" w:sz="4" w:space="0" w:color="000000"/>
              <w:bottom w:val="single" w:sz="4" w:space="0" w:color="000000"/>
              <w:right w:val="single" w:sz="4" w:space="0" w:color="000000"/>
            </w:tcBorders>
            <w:vAlign w:val="center"/>
          </w:tcPr>
          <w:p w:rsidR="006714EB" w:rsidRPr="00627F53" w:rsidRDefault="006714EB" w:rsidP="001D09EE">
            <w:pPr>
              <w:pStyle w:val="TableParagraph"/>
              <w:kinsoku w:val="0"/>
              <w:overflowPunct w:val="0"/>
              <w:ind w:firstLine="560"/>
              <w:rPr>
                <w:rFonts w:ascii="Times New Roman" w:cs="Times New Roman"/>
                <w:color w:val="000000" w:themeColor="text1"/>
                <w:sz w:val="24"/>
                <w:szCs w:val="24"/>
              </w:rPr>
            </w:pPr>
          </w:p>
        </w:tc>
        <w:tc>
          <w:tcPr>
            <w:tcW w:w="1291" w:type="dxa"/>
            <w:tcBorders>
              <w:top w:val="single" w:sz="4" w:space="0" w:color="000000"/>
              <w:left w:val="single" w:sz="4" w:space="0" w:color="000000"/>
              <w:bottom w:val="single" w:sz="4" w:space="0" w:color="000000"/>
              <w:right w:val="single" w:sz="4" w:space="0" w:color="000000"/>
            </w:tcBorders>
            <w:vAlign w:val="center"/>
          </w:tcPr>
          <w:p w:rsidR="006714EB" w:rsidRPr="00627F53" w:rsidRDefault="006714EB" w:rsidP="001D09EE">
            <w:pPr>
              <w:pStyle w:val="TableParagraph"/>
              <w:kinsoku w:val="0"/>
              <w:overflowPunct w:val="0"/>
              <w:ind w:firstLine="560"/>
              <w:rPr>
                <w:rFonts w:ascii="Times New Roman" w:cs="Times New Roman"/>
                <w:color w:val="000000" w:themeColor="text1"/>
                <w:sz w:val="24"/>
                <w:szCs w:val="24"/>
              </w:rPr>
            </w:pPr>
          </w:p>
        </w:tc>
        <w:tc>
          <w:tcPr>
            <w:tcW w:w="1159" w:type="dxa"/>
            <w:tcBorders>
              <w:top w:val="single" w:sz="4" w:space="0" w:color="000000"/>
              <w:left w:val="single" w:sz="4" w:space="0" w:color="000000"/>
              <w:bottom w:val="single" w:sz="4" w:space="0" w:color="000000"/>
              <w:right w:val="single" w:sz="4" w:space="0" w:color="000000"/>
            </w:tcBorders>
            <w:vAlign w:val="center"/>
          </w:tcPr>
          <w:p w:rsidR="006714EB" w:rsidRPr="00627F53" w:rsidRDefault="006714EB" w:rsidP="001D09EE">
            <w:pPr>
              <w:pStyle w:val="TableParagraph"/>
              <w:kinsoku w:val="0"/>
              <w:overflowPunct w:val="0"/>
              <w:ind w:firstLine="560"/>
              <w:rPr>
                <w:rFonts w:ascii="Times New Roman" w:cs="Times New Roman"/>
                <w:color w:val="000000" w:themeColor="text1"/>
                <w:sz w:val="24"/>
                <w:szCs w:val="24"/>
              </w:rPr>
            </w:pPr>
          </w:p>
        </w:tc>
        <w:tc>
          <w:tcPr>
            <w:tcW w:w="886" w:type="dxa"/>
            <w:tcBorders>
              <w:top w:val="single" w:sz="4" w:space="0" w:color="000000"/>
              <w:left w:val="single" w:sz="4" w:space="0" w:color="000000"/>
              <w:bottom w:val="single" w:sz="4" w:space="0" w:color="000000"/>
              <w:right w:val="single" w:sz="4" w:space="0" w:color="000000"/>
            </w:tcBorders>
            <w:vAlign w:val="center"/>
          </w:tcPr>
          <w:p w:rsidR="006714EB" w:rsidRPr="00627F53" w:rsidRDefault="006714EB" w:rsidP="001D09EE">
            <w:pPr>
              <w:pStyle w:val="TableParagraph"/>
              <w:kinsoku w:val="0"/>
              <w:overflowPunct w:val="0"/>
              <w:ind w:firstLine="560"/>
              <w:rPr>
                <w:rFonts w:ascii="Times New Roman" w:cs="Times New Roman"/>
                <w:color w:val="000000" w:themeColor="text1"/>
                <w:sz w:val="24"/>
                <w:szCs w:val="24"/>
              </w:rPr>
            </w:pPr>
          </w:p>
        </w:tc>
      </w:tr>
    </w:tbl>
    <w:p w:rsidR="00694F72" w:rsidRPr="00836EF6" w:rsidRDefault="00694F72" w:rsidP="001D09EE">
      <w:pPr>
        <w:tabs>
          <w:tab w:val="left" w:pos="7223"/>
        </w:tabs>
        <w:rPr>
          <w:rFonts w:asciiTheme="minorEastAsia" w:hAnsiTheme="minorEastAsia" w:cs="阿里巴巴普惠体 H"/>
          <w:color w:val="000000" w:themeColor="text1"/>
          <w:sz w:val="28"/>
          <w:szCs w:val="28"/>
          <w:lang w:eastAsia="zh-CN"/>
        </w:rPr>
      </w:pPr>
    </w:p>
    <w:p w:rsidR="00D5322F" w:rsidRPr="00836EF6" w:rsidRDefault="00D5322F" w:rsidP="001D09EE">
      <w:pPr>
        <w:tabs>
          <w:tab w:val="left" w:pos="7223"/>
        </w:tabs>
        <w:rPr>
          <w:rFonts w:asciiTheme="minorEastAsia" w:hAnsiTheme="minorEastAsia" w:cs="阿里巴巴普惠体 H"/>
          <w:color w:val="000000" w:themeColor="text1"/>
          <w:sz w:val="28"/>
          <w:szCs w:val="28"/>
          <w:lang w:eastAsia="zh-CN"/>
        </w:rPr>
      </w:pPr>
    </w:p>
    <w:p w:rsidR="00D5322F" w:rsidRPr="00836EF6" w:rsidRDefault="00D5322F" w:rsidP="001D09EE">
      <w:pPr>
        <w:tabs>
          <w:tab w:val="left" w:pos="7223"/>
        </w:tabs>
        <w:rPr>
          <w:rFonts w:asciiTheme="minorEastAsia" w:hAnsiTheme="minorEastAsia" w:cs="阿里巴巴普惠体 H"/>
          <w:color w:val="000000" w:themeColor="text1"/>
          <w:sz w:val="28"/>
          <w:szCs w:val="28"/>
          <w:lang w:eastAsia="zh-CN"/>
        </w:rPr>
      </w:pPr>
    </w:p>
    <w:p w:rsidR="00D5322F" w:rsidRPr="00836EF6" w:rsidRDefault="00D5322F" w:rsidP="001D09EE">
      <w:pPr>
        <w:tabs>
          <w:tab w:val="left" w:pos="7223"/>
        </w:tabs>
        <w:rPr>
          <w:rFonts w:asciiTheme="minorEastAsia" w:hAnsiTheme="minorEastAsia" w:cs="阿里巴巴普惠体 H"/>
          <w:color w:val="000000" w:themeColor="text1"/>
          <w:sz w:val="28"/>
          <w:szCs w:val="28"/>
          <w:lang w:eastAsia="zh-CN"/>
        </w:rPr>
      </w:pPr>
    </w:p>
    <w:p w:rsidR="00D5322F" w:rsidRPr="00836EF6" w:rsidRDefault="00D5322F" w:rsidP="001D09EE">
      <w:pPr>
        <w:tabs>
          <w:tab w:val="left" w:pos="7223"/>
        </w:tabs>
        <w:rPr>
          <w:rFonts w:asciiTheme="minorEastAsia" w:hAnsiTheme="minorEastAsia" w:cs="阿里巴巴普惠体 H"/>
          <w:color w:val="000000" w:themeColor="text1"/>
          <w:sz w:val="28"/>
          <w:szCs w:val="28"/>
          <w:lang w:eastAsia="zh-CN"/>
        </w:rPr>
      </w:pPr>
    </w:p>
    <w:p w:rsidR="00D5322F" w:rsidRPr="00836EF6" w:rsidRDefault="00D5322F" w:rsidP="001D09EE">
      <w:pPr>
        <w:tabs>
          <w:tab w:val="left" w:pos="7223"/>
        </w:tabs>
        <w:rPr>
          <w:rFonts w:asciiTheme="minorEastAsia" w:hAnsiTheme="minorEastAsia" w:cs="阿里巴巴普惠体 H"/>
          <w:color w:val="000000" w:themeColor="text1"/>
          <w:sz w:val="28"/>
          <w:szCs w:val="28"/>
          <w:lang w:eastAsia="zh-CN"/>
        </w:rPr>
      </w:pPr>
    </w:p>
    <w:p w:rsidR="00D5322F" w:rsidRPr="00836EF6" w:rsidRDefault="00D5322F" w:rsidP="001D09EE">
      <w:pPr>
        <w:tabs>
          <w:tab w:val="left" w:pos="7223"/>
        </w:tabs>
        <w:rPr>
          <w:rFonts w:asciiTheme="minorEastAsia" w:hAnsiTheme="minorEastAsia" w:cs="阿里巴巴普惠体 H"/>
          <w:color w:val="000000" w:themeColor="text1"/>
          <w:sz w:val="28"/>
          <w:szCs w:val="28"/>
          <w:lang w:eastAsia="zh-CN"/>
        </w:rPr>
      </w:pPr>
    </w:p>
    <w:p w:rsidR="000763F6" w:rsidRPr="00836EF6" w:rsidRDefault="000763F6" w:rsidP="001D09EE">
      <w:pPr>
        <w:tabs>
          <w:tab w:val="left" w:pos="7223"/>
        </w:tabs>
        <w:rPr>
          <w:rFonts w:asciiTheme="minorEastAsia" w:hAnsiTheme="minorEastAsia" w:cs="阿里巴巴普惠体 H"/>
          <w:color w:val="000000" w:themeColor="text1"/>
          <w:sz w:val="28"/>
          <w:szCs w:val="28"/>
          <w:lang w:eastAsia="zh-CN"/>
        </w:rPr>
      </w:pPr>
    </w:p>
    <w:p w:rsidR="000763F6" w:rsidRPr="00836EF6" w:rsidRDefault="000763F6" w:rsidP="001D09EE">
      <w:pPr>
        <w:tabs>
          <w:tab w:val="left" w:pos="7223"/>
        </w:tabs>
        <w:rPr>
          <w:rFonts w:asciiTheme="minorEastAsia" w:hAnsiTheme="minorEastAsia" w:cs="阿里巴巴普惠体 H"/>
          <w:color w:val="000000" w:themeColor="text1"/>
          <w:sz w:val="28"/>
          <w:szCs w:val="28"/>
          <w:lang w:eastAsia="zh-CN"/>
        </w:rPr>
      </w:pPr>
    </w:p>
    <w:p w:rsidR="000763F6" w:rsidRPr="00836EF6" w:rsidRDefault="000763F6" w:rsidP="001D09EE">
      <w:pPr>
        <w:tabs>
          <w:tab w:val="left" w:pos="7223"/>
        </w:tabs>
        <w:rPr>
          <w:rFonts w:asciiTheme="minorEastAsia" w:hAnsiTheme="minorEastAsia" w:cs="阿里巴巴普惠体 H"/>
          <w:color w:val="000000" w:themeColor="text1"/>
          <w:sz w:val="28"/>
          <w:szCs w:val="28"/>
          <w:lang w:eastAsia="zh-CN"/>
        </w:rPr>
      </w:pPr>
    </w:p>
    <w:p w:rsidR="000763F6" w:rsidRPr="00836EF6" w:rsidRDefault="000763F6" w:rsidP="001D09EE">
      <w:pPr>
        <w:tabs>
          <w:tab w:val="left" w:pos="7223"/>
        </w:tabs>
        <w:rPr>
          <w:rFonts w:asciiTheme="minorEastAsia" w:hAnsiTheme="minorEastAsia" w:cs="阿里巴巴普惠体 H"/>
          <w:color w:val="000000" w:themeColor="text1"/>
          <w:sz w:val="28"/>
          <w:szCs w:val="28"/>
          <w:lang w:eastAsia="zh-CN"/>
        </w:rPr>
      </w:pPr>
    </w:p>
    <w:p w:rsidR="00D5322F" w:rsidRPr="00836EF6" w:rsidRDefault="00D5322F" w:rsidP="001D09EE">
      <w:pPr>
        <w:tabs>
          <w:tab w:val="left" w:pos="7223"/>
        </w:tabs>
        <w:rPr>
          <w:rFonts w:asciiTheme="minorEastAsia" w:hAnsiTheme="minorEastAsia" w:cs="阿里巴巴普惠体 H"/>
          <w:color w:val="000000" w:themeColor="text1"/>
          <w:sz w:val="28"/>
          <w:szCs w:val="28"/>
          <w:lang w:eastAsia="zh-CN"/>
        </w:rPr>
      </w:pPr>
    </w:p>
    <w:p w:rsidR="00D5322F" w:rsidRPr="00836EF6" w:rsidRDefault="00D5322F" w:rsidP="001D09EE">
      <w:pPr>
        <w:pStyle w:val="1"/>
        <w:ind w:left="220" w:right="220"/>
        <w:rPr>
          <w:color w:val="000000" w:themeColor="text1"/>
          <w:lang w:eastAsia="zh-CN"/>
        </w:rPr>
      </w:pPr>
      <w:bookmarkStart w:id="36" w:name="_Toc115447878"/>
      <w:bookmarkStart w:id="37" w:name="_Toc117340728"/>
      <w:r w:rsidRPr="00836EF6">
        <w:rPr>
          <w:rFonts w:hint="eastAsia"/>
          <w:color w:val="000000" w:themeColor="text1"/>
          <w:lang w:eastAsia="zh-CN"/>
        </w:rPr>
        <w:t>第三部分</w:t>
      </w:r>
      <w:r w:rsidRPr="00836EF6">
        <w:rPr>
          <w:color w:val="000000" w:themeColor="text1"/>
          <w:lang w:eastAsia="zh-CN"/>
        </w:rPr>
        <w:tab/>
      </w:r>
      <w:r w:rsidRPr="00836EF6">
        <w:rPr>
          <w:rFonts w:hint="eastAsia"/>
          <w:color w:val="000000" w:themeColor="text1"/>
          <w:lang w:eastAsia="zh-CN"/>
        </w:rPr>
        <w:t>计算书</w:t>
      </w:r>
      <w:r w:rsidRPr="00836EF6">
        <w:rPr>
          <w:color w:val="000000" w:themeColor="text1"/>
          <w:lang w:eastAsia="zh-CN"/>
        </w:rPr>
        <w:t>(</w:t>
      </w:r>
      <w:r w:rsidRPr="00836EF6">
        <w:rPr>
          <w:rFonts w:hint="eastAsia"/>
          <w:color w:val="000000" w:themeColor="text1"/>
          <w:lang w:eastAsia="zh-CN"/>
        </w:rPr>
        <w:t>另册</w:t>
      </w:r>
      <w:r w:rsidRPr="00836EF6">
        <w:rPr>
          <w:color w:val="000000" w:themeColor="text1"/>
          <w:lang w:eastAsia="zh-CN"/>
        </w:rPr>
        <w:t>)</w:t>
      </w:r>
      <w:bookmarkEnd w:id="36"/>
      <w:bookmarkEnd w:id="37"/>
    </w:p>
    <w:p w:rsidR="00F42415" w:rsidRPr="00836EF6" w:rsidRDefault="00F42415" w:rsidP="001D09EE">
      <w:pPr>
        <w:spacing w:after="0" w:line="360" w:lineRule="auto"/>
        <w:ind w:leftChars="20" w:left="44" w:firstLineChars="200" w:firstLine="560"/>
        <w:jc w:val="center"/>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1</w:t>
      </w:r>
      <w:r w:rsidRPr="00836EF6">
        <w:rPr>
          <w:rFonts w:asciiTheme="minorEastAsia" w:hAnsiTheme="minorEastAsia" w:cs="阿里巴巴普惠体 L"/>
          <w:color w:val="000000" w:themeColor="text1"/>
          <w:w w:val="101"/>
          <w:sz w:val="28"/>
          <w:szCs w:val="28"/>
          <w:lang w:eastAsia="zh-CN"/>
        </w:rPr>
        <w:t>暖</w:t>
      </w:r>
      <w:r w:rsidRPr="00836EF6">
        <w:rPr>
          <w:rFonts w:asciiTheme="minorEastAsia" w:hAnsiTheme="minorEastAsia" w:cs="阿里巴巴普惠体 L"/>
          <w:color w:val="000000" w:themeColor="text1"/>
          <w:spacing w:val="-3"/>
          <w:w w:val="101"/>
          <w:sz w:val="28"/>
          <w:szCs w:val="28"/>
          <w:lang w:eastAsia="zh-CN"/>
        </w:rPr>
        <w:t>通</w:t>
      </w:r>
      <w:r w:rsidRPr="00836EF6">
        <w:rPr>
          <w:rFonts w:asciiTheme="minorEastAsia" w:hAnsiTheme="minorEastAsia" w:cs="阿里巴巴普惠体 L"/>
          <w:color w:val="000000" w:themeColor="text1"/>
          <w:w w:val="101"/>
          <w:sz w:val="28"/>
          <w:szCs w:val="28"/>
          <w:lang w:eastAsia="zh-CN"/>
        </w:rPr>
        <w:t>防排</w:t>
      </w:r>
      <w:r w:rsidRPr="00836EF6">
        <w:rPr>
          <w:rFonts w:asciiTheme="minorEastAsia" w:hAnsiTheme="minorEastAsia" w:cs="阿里巴巴普惠体 L"/>
          <w:color w:val="000000" w:themeColor="text1"/>
          <w:spacing w:val="-3"/>
          <w:w w:val="101"/>
          <w:sz w:val="28"/>
          <w:szCs w:val="28"/>
          <w:lang w:eastAsia="zh-CN"/>
        </w:rPr>
        <w:t>烟</w:t>
      </w:r>
      <w:r w:rsidRPr="00836EF6">
        <w:rPr>
          <w:rFonts w:asciiTheme="minorEastAsia" w:hAnsiTheme="minorEastAsia" w:cs="阿里巴巴普惠体 L"/>
          <w:color w:val="000000" w:themeColor="text1"/>
          <w:w w:val="101"/>
          <w:sz w:val="28"/>
          <w:szCs w:val="28"/>
          <w:lang w:eastAsia="zh-CN"/>
        </w:rPr>
        <w:t>计算书</w:t>
      </w:r>
    </w:p>
    <w:p w:rsidR="00F42415" w:rsidRPr="00836EF6" w:rsidRDefault="00F42415" w:rsidP="001D09EE">
      <w:pPr>
        <w:spacing w:after="0" w:line="360" w:lineRule="auto"/>
        <w:ind w:leftChars="20" w:left="44" w:firstLineChars="1400" w:firstLine="3920"/>
        <w:jc w:val="center"/>
        <w:rPr>
          <w:rFonts w:asciiTheme="minorEastAsia" w:hAnsiTheme="minorEastAsia" w:cs="阿里巴巴普惠体 L"/>
          <w:color w:val="000000" w:themeColor="text1"/>
          <w:sz w:val="28"/>
          <w:szCs w:val="28"/>
          <w:lang w:eastAsia="zh-CN"/>
        </w:rPr>
      </w:pPr>
    </w:p>
    <w:p w:rsidR="00F42415" w:rsidRPr="00836EF6" w:rsidRDefault="00F42415" w:rsidP="001D09EE">
      <w:pPr>
        <w:spacing w:after="0" w:line="360" w:lineRule="auto"/>
        <w:ind w:leftChars="20" w:left="44" w:firstLineChars="1351" w:firstLine="3783"/>
        <w:rPr>
          <w:rFonts w:asciiTheme="minorEastAsia" w:hAnsiTheme="minorEastAsia" w:cs="阿里巴巴普惠体 L"/>
          <w:color w:val="000000" w:themeColor="text1"/>
          <w:sz w:val="28"/>
          <w:szCs w:val="28"/>
          <w:lang w:eastAsia="zh-CN"/>
        </w:rPr>
      </w:pPr>
      <w:r w:rsidRPr="00836EF6">
        <w:rPr>
          <w:rFonts w:asciiTheme="minorEastAsia" w:hAnsiTheme="minorEastAsia" w:cs="阿里巴巴普惠体 L"/>
          <w:color w:val="000000" w:themeColor="text1"/>
          <w:sz w:val="28"/>
          <w:szCs w:val="28"/>
          <w:lang w:eastAsia="zh-CN"/>
        </w:rPr>
        <w:t>2</w:t>
      </w:r>
      <w:r w:rsidRPr="00836EF6">
        <w:rPr>
          <w:rFonts w:asciiTheme="minorEastAsia" w:hAnsiTheme="minorEastAsia" w:cs="阿里巴巴普惠体 L" w:hint="eastAsia"/>
          <w:color w:val="000000" w:themeColor="text1"/>
          <w:sz w:val="28"/>
          <w:szCs w:val="28"/>
          <w:lang w:eastAsia="zh-CN"/>
        </w:rPr>
        <w:t xml:space="preserve"> </w:t>
      </w:r>
      <w:r w:rsidRPr="00836EF6">
        <w:rPr>
          <w:rFonts w:asciiTheme="minorEastAsia" w:hAnsiTheme="minorEastAsia" w:cs="宋体" w:hint="eastAsia"/>
          <w:color w:val="000000" w:themeColor="text1"/>
          <w:sz w:val="28"/>
          <w:szCs w:val="28"/>
          <w:lang w:eastAsia="zh-CN"/>
        </w:rPr>
        <w:t>结构防火计算书</w:t>
      </w:r>
    </w:p>
    <w:p w:rsidR="00D5322F" w:rsidRPr="00836EF6" w:rsidRDefault="00D5322F" w:rsidP="001D09EE">
      <w:pPr>
        <w:pStyle w:val="ab"/>
        <w:kinsoku w:val="0"/>
        <w:overflowPunct w:val="0"/>
        <w:ind w:left="0"/>
        <w:rPr>
          <w:rFonts w:ascii="黑体" w:eastAsia="黑体" w:cs="黑体"/>
          <w:color w:val="000000" w:themeColor="text1"/>
          <w:sz w:val="32"/>
          <w:szCs w:val="32"/>
          <w:lang w:val="en-US"/>
        </w:rPr>
      </w:pPr>
    </w:p>
    <w:p w:rsidR="00D5322F" w:rsidRPr="00836EF6" w:rsidRDefault="00D5322F" w:rsidP="001D09EE">
      <w:pPr>
        <w:pStyle w:val="ab"/>
        <w:kinsoku w:val="0"/>
        <w:overflowPunct w:val="0"/>
        <w:ind w:left="0"/>
        <w:rPr>
          <w:rFonts w:ascii="黑体" w:eastAsia="黑体" w:cs="黑体"/>
          <w:color w:val="000000" w:themeColor="text1"/>
          <w:sz w:val="32"/>
          <w:szCs w:val="32"/>
        </w:rPr>
      </w:pPr>
    </w:p>
    <w:p w:rsidR="00D5322F" w:rsidRPr="00836EF6" w:rsidRDefault="00D5322F" w:rsidP="001D09EE">
      <w:pPr>
        <w:pStyle w:val="ab"/>
        <w:kinsoku w:val="0"/>
        <w:overflowPunct w:val="0"/>
        <w:ind w:left="0"/>
        <w:rPr>
          <w:rFonts w:ascii="黑体" w:eastAsia="黑体" w:cs="黑体"/>
          <w:color w:val="000000" w:themeColor="text1"/>
          <w:sz w:val="32"/>
          <w:szCs w:val="32"/>
        </w:rPr>
      </w:pPr>
    </w:p>
    <w:p w:rsidR="00D5322F" w:rsidRPr="00836EF6" w:rsidRDefault="00D5322F" w:rsidP="001D09EE">
      <w:pPr>
        <w:pStyle w:val="ab"/>
        <w:kinsoku w:val="0"/>
        <w:overflowPunct w:val="0"/>
        <w:ind w:left="0"/>
        <w:rPr>
          <w:rFonts w:ascii="黑体" w:eastAsia="黑体" w:cs="黑体"/>
          <w:color w:val="000000" w:themeColor="text1"/>
          <w:sz w:val="32"/>
          <w:szCs w:val="32"/>
        </w:rPr>
      </w:pPr>
    </w:p>
    <w:p w:rsidR="00D5322F" w:rsidRPr="00836EF6" w:rsidRDefault="00D5322F" w:rsidP="001D09EE">
      <w:pPr>
        <w:pStyle w:val="ab"/>
        <w:kinsoku w:val="0"/>
        <w:overflowPunct w:val="0"/>
        <w:spacing w:before="10"/>
        <w:ind w:left="0"/>
        <w:rPr>
          <w:rFonts w:ascii="黑体" w:eastAsia="黑体" w:cs="黑体"/>
          <w:color w:val="000000" w:themeColor="text1"/>
          <w:sz w:val="34"/>
          <w:szCs w:val="34"/>
        </w:rPr>
      </w:pPr>
    </w:p>
    <w:p w:rsidR="00D5322F" w:rsidRPr="00836EF6" w:rsidRDefault="00D5322F" w:rsidP="001D09EE">
      <w:pPr>
        <w:pStyle w:val="1"/>
        <w:ind w:left="220" w:right="220"/>
        <w:rPr>
          <w:color w:val="000000" w:themeColor="text1"/>
          <w:lang w:eastAsia="zh-CN"/>
        </w:rPr>
      </w:pPr>
      <w:bookmarkStart w:id="38" w:name="_第四部分_相关资料文件(另册)"/>
      <w:bookmarkStart w:id="39" w:name="_Toc115447879"/>
      <w:bookmarkStart w:id="40" w:name="_Toc117340729"/>
      <w:bookmarkEnd w:id="38"/>
      <w:r w:rsidRPr="00836EF6">
        <w:rPr>
          <w:rFonts w:hint="eastAsia"/>
          <w:color w:val="000000" w:themeColor="text1"/>
          <w:lang w:eastAsia="zh-CN"/>
        </w:rPr>
        <w:t>第四部分</w:t>
      </w:r>
      <w:r w:rsidRPr="00836EF6">
        <w:rPr>
          <w:color w:val="000000" w:themeColor="text1"/>
          <w:lang w:eastAsia="zh-CN"/>
        </w:rPr>
        <w:tab/>
      </w:r>
      <w:r w:rsidRPr="00836EF6">
        <w:rPr>
          <w:rFonts w:hint="eastAsia"/>
          <w:color w:val="000000" w:themeColor="text1"/>
          <w:lang w:eastAsia="zh-CN"/>
        </w:rPr>
        <w:t>相关资料文件</w:t>
      </w:r>
      <w:r w:rsidRPr="00836EF6">
        <w:rPr>
          <w:color w:val="000000" w:themeColor="text1"/>
          <w:lang w:eastAsia="zh-CN"/>
        </w:rPr>
        <w:t>(</w:t>
      </w:r>
      <w:r w:rsidRPr="00836EF6">
        <w:rPr>
          <w:rFonts w:hint="eastAsia"/>
          <w:color w:val="000000" w:themeColor="text1"/>
          <w:lang w:eastAsia="zh-CN"/>
        </w:rPr>
        <w:t>另册</w:t>
      </w:r>
      <w:r w:rsidRPr="00836EF6">
        <w:rPr>
          <w:color w:val="000000" w:themeColor="text1"/>
          <w:lang w:eastAsia="zh-CN"/>
        </w:rPr>
        <w:t>)</w:t>
      </w:r>
      <w:bookmarkEnd w:id="39"/>
      <w:bookmarkEnd w:id="40"/>
    </w:p>
    <w:p w:rsidR="00D5322F" w:rsidRPr="00836EF6" w:rsidRDefault="00D5322F" w:rsidP="001D09EE">
      <w:pPr>
        <w:tabs>
          <w:tab w:val="left" w:pos="7223"/>
        </w:tabs>
        <w:rPr>
          <w:rFonts w:asciiTheme="minorEastAsia" w:hAnsiTheme="minorEastAsia" w:cs="阿里巴巴普惠体 H"/>
          <w:color w:val="000000" w:themeColor="text1"/>
          <w:sz w:val="28"/>
          <w:szCs w:val="28"/>
          <w:lang w:eastAsia="zh-CN"/>
        </w:rPr>
      </w:pPr>
    </w:p>
    <w:sectPr w:rsidR="00D5322F" w:rsidRPr="00836EF6" w:rsidSect="009A6477">
      <w:headerReference w:type="default" r:id="rId14"/>
      <w:footerReference w:type="default" r:id="rId15"/>
      <w:pgSz w:w="11920" w:h="16840"/>
      <w:pgMar w:top="1320" w:right="1380" w:bottom="1320" w:left="1080" w:header="0" w:footer="996"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4BFC" w:rsidRDefault="00994BFC" w:rsidP="00694F72">
      <w:pPr>
        <w:spacing w:after="0" w:line="240" w:lineRule="auto"/>
      </w:pPr>
      <w:r>
        <w:separator/>
      </w:r>
    </w:p>
  </w:endnote>
  <w:endnote w:type="continuationSeparator" w:id="1">
    <w:p w:rsidR="00994BFC" w:rsidRDefault="00994BFC" w:rsidP="00694F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阿里巴巴普惠体 L">
    <w:altName w:val="Times New Roman"/>
    <w:charset w:val="34"/>
    <w:family w:val="roman"/>
    <w:pitch w:val="default"/>
    <w:sig w:usb0="00000000" w:usb1="00000000" w:usb2="00000000" w:usb3="00000000" w:csb0="00000000" w:csb1="00000000"/>
  </w:font>
  <w:font w:name="阿里巴巴普惠体 H">
    <w:altName w:val="Times New Roman"/>
    <w:charset w:val="34"/>
    <w:family w:val="roman"/>
    <w:pitch w:val="default"/>
    <w:sig w:usb0="00000000" w:usb1="00000000" w:usb2="00000000" w:usb3="00000000" w:csb0="00000000" w:csb1="00000000"/>
  </w:font>
  <w:font w:name="方正黑体_GBK">
    <w:panose1 w:val="03000509000000000000"/>
    <w:charset w:val="86"/>
    <w:family w:val="script"/>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SimSun-ExtB">
    <w:panose1 w:val="02010609060101010101"/>
    <w:charset w:val="86"/>
    <w:family w:val="modern"/>
    <w:pitch w:val="fixed"/>
    <w:sig w:usb0="00000003" w:usb1="0A0E0000" w:usb2="00000010" w:usb3="00000000" w:csb0="00040001"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方正小标宋_GBK">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92830"/>
      <w:docPartObj>
        <w:docPartGallery w:val="Page Numbers (Bottom of Page)"/>
        <w:docPartUnique/>
      </w:docPartObj>
    </w:sdtPr>
    <w:sdtContent>
      <w:p w:rsidR="00BC0CAD" w:rsidRDefault="00BC0CAD">
        <w:pPr>
          <w:pStyle w:val="a4"/>
          <w:jc w:val="center"/>
        </w:pPr>
        <w:fldSimple w:instr=" PAGE   \* MERGEFORMAT ">
          <w:r w:rsidR="00627F53" w:rsidRPr="00627F53">
            <w:rPr>
              <w:noProof/>
              <w:lang w:val="zh-CN"/>
            </w:rPr>
            <w:t>2</w:t>
          </w:r>
        </w:fldSimple>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CAD" w:rsidRDefault="00BC0CAD">
    <w:pPr>
      <w:spacing w:after="0" w:line="200" w:lineRule="exact"/>
      <w:rPr>
        <w:sz w:val="20"/>
        <w:szCs w:val="20"/>
        <w:lang w:eastAsia="zh-CN"/>
      </w:rPr>
    </w:pPr>
    <w:r w:rsidRPr="001221ED">
      <w:pict>
        <v:shapetype id="_x0000_t202" coordsize="21600,21600" o:spt="202" path="m,l,21600r21600,l21600,xe">
          <v:stroke joinstyle="miter"/>
          <v:path gradientshapeok="t" o:connecttype="rect"/>
        </v:shapetype>
        <v:shape id="_x0000_s1035" type="#_x0000_t202" style="position:absolute;margin-left:293.3pt;margin-top:771.1pt;width:26.3pt;height:11pt;z-index:-251662336;mso-position-horizontal-relative:page;mso-position-vertical-relative:page" filled="f" stroked="f">
          <v:textbox style="mso-next-textbox:#_x0000_s1035" inset="0,0,0,0">
            <w:txbxContent>
              <w:p w:rsidR="00BC0CAD" w:rsidRPr="001D7F7F" w:rsidRDefault="00BC0CAD">
                <w:pPr>
                  <w:spacing w:after="0" w:line="203" w:lineRule="exact"/>
                  <w:ind w:left="40" w:right="-20"/>
                  <w:rPr>
                    <w:rFonts w:asciiTheme="majorEastAsia" w:eastAsiaTheme="majorEastAsia" w:hAnsiTheme="majorEastAsia" w:cs="Calibri"/>
                    <w:sz w:val="21"/>
                    <w:szCs w:val="21"/>
                  </w:rPr>
                </w:pPr>
                <w:r w:rsidRPr="001D7F7F">
                  <w:rPr>
                    <w:rFonts w:asciiTheme="majorEastAsia" w:eastAsiaTheme="majorEastAsia" w:hAnsiTheme="majorEastAsia"/>
                    <w:sz w:val="28"/>
                    <w:szCs w:val="28"/>
                  </w:rPr>
                  <w:fldChar w:fldCharType="begin"/>
                </w:r>
                <w:r w:rsidRPr="001D7F7F">
                  <w:rPr>
                    <w:rFonts w:asciiTheme="majorEastAsia" w:eastAsiaTheme="majorEastAsia" w:hAnsiTheme="majorEastAsia" w:cs="Calibri"/>
                    <w:position w:val="1"/>
                    <w:sz w:val="21"/>
                    <w:szCs w:val="21"/>
                  </w:rPr>
                  <w:instrText xml:space="preserve"> PAGE </w:instrText>
                </w:r>
                <w:r w:rsidRPr="001D7F7F">
                  <w:rPr>
                    <w:rFonts w:asciiTheme="majorEastAsia" w:eastAsiaTheme="majorEastAsia" w:hAnsiTheme="majorEastAsia"/>
                    <w:sz w:val="28"/>
                    <w:szCs w:val="28"/>
                  </w:rPr>
                  <w:fldChar w:fldCharType="separate"/>
                </w:r>
                <w:r w:rsidR="00446C86">
                  <w:rPr>
                    <w:rFonts w:asciiTheme="majorEastAsia" w:eastAsiaTheme="majorEastAsia" w:hAnsiTheme="majorEastAsia" w:cs="Calibri"/>
                    <w:noProof/>
                    <w:position w:val="1"/>
                    <w:sz w:val="21"/>
                    <w:szCs w:val="21"/>
                  </w:rPr>
                  <w:t>1</w:t>
                </w:r>
                <w:r w:rsidRPr="001D7F7F">
                  <w:rPr>
                    <w:rFonts w:asciiTheme="majorEastAsia" w:eastAsiaTheme="majorEastAsia" w:hAnsiTheme="majorEastAsia"/>
                    <w:sz w:val="28"/>
                    <w:szCs w:val="28"/>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92835"/>
      <w:docPartObj>
        <w:docPartGallery w:val="Page Numbers (Bottom of Page)"/>
        <w:docPartUnique/>
      </w:docPartObj>
    </w:sdtPr>
    <w:sdtContent>
      <w:p w:rsidR="00BC0CAD" w:rsidRDefault="00BC0CAD">
        <w:pPr>
          <w:pStyle w:val="a4"/>
          <w:jc w:val="center"/>
        </w:pPr>
        <w:fldSimple w:instr=" PAGE   \* MERGEFORMAT ">
          <w:r w:rsidR="00446C86" w:rsidRPr="00446C86">
            <w:rPr>
              <w:noProof/>
              <w:lang w:val="zh-CN"/>
            </w:rPr>
            <w:t>2</w:t>
          </w:r>
        </w:fldSimple>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CAD" w:rsidRDefault="00BC0CAD">
    <w:pPr>
      <w:spacing w:after="0" w:line="154" w:lineRule="exact"/>
      <w:rPr>
        <w:sz w:val="15"/>
        <w:szCs w:val="15"/>
      </w:rPr>
    </w:pPr>
    <w:r w:rsidRPr="001221ED">
      <w:pict>
        <v:shapetype id="_x0000_t202" coordsize="21600,21600" o:spt="202" path="m,l,21600r21600,l21600,xe">
          <v:stroke joinstyle="miter"/>
          <v:path gradientshapeok="t" o:connecttype="rect"/>
        </v:shapetype>
        <v:shape id="_x0000_s1044" type="#_x0000_t202" style="position:absolute;margin-left:291.05pt;margin-top:771.1pt;width:13.1pt;height:11pt;z-index:-251659264;mso-position-horizontal-relative:page;mso-position-vertical-relative:page" filled="f" stroked="f">
          <v:textbox style="mso-next-textbox:#_x0000_s1044" inset="0,0,0,0">
            <w:txbxContent>
              <w:p w:rsidR="00BC0CAD" w:rsidRDefault="00BC0CAD">
                <w:pPr>
                  <w:spacing w:after="0" w:line="203" w:lineRule="exact"/>
                  <w:ind w:left="40" w:right="-20"/>
                  <w:rPr>
                    <w:rFonts w:ascii="Calibri" w:eastAsia="Calibri" w:hAnsi="Calibri" w:cs="Calibri"/>
                    <w:sz w:val="18"/>
                    <w:szCs w:val="18"/>
                  </w:rPr>
                </w:pPr>
                <w:r>
                  <w:fldChar w:fldCharType="begin"/>
                </w:r>
                <w:r>
                  <w:rPr>
                    <w:rFonts w:ascii="Calibri" w:eastAsia="Calibri" w:hAnsi="Calibri" w:cs="Calibri"/>
                    <w:position w:val="1"/>
                    <w:sz w:val="18"/>
                    <w:szCs w:val="18"/>
                  </w:rPr>
                  <w:instrText xml:space="preserve"> PAGE </w:instrText>
                </w:r>
                <w:r>
                  <w:fldChar w:fldCharType="separate"/>
                </w:r>
                <w:r w:rsidR="00627F53">
                  <w:rPr>
                    <w:rFonts w:ascii="Calibri" w:eastAsia="Calibri" w:hAnsi="Calibri" w:cs="Calibri"/>
                    <w:noProof/>
                    <w:position w:val="1"/>
                    <w:sz w:val="18"/>
                    <w:szCs w:val="18"/>
                  </w:rPr>
                  <w:t>63</w:t>
                </w:r>
                <w: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CAD" w:rsidRDefault="00BC0CAD">
    <w:pPr>
      <w:spacing w:after="0" w:line="200" w:lineRule="exact"/>
      <w:rPr>
        <w:sz w:val="20"/>
        <w:szCs w:val="20"/>
      </w:rPr>
    </w:pPr>
    <w:r w:rsidRPr="001221ED">
      <w:pict>
        <v:shapetype id="_x0000_t202" coordsize="21600,21600" o:spt="202" path="m,l,21600r21600,l21600,xe">
          <v:stroke joinstyle="miter"/>
          <v:path gradientshapeok="t" o:connecttype="rect"/>
        </v:shapetype>
        <v:shape id="_x0000_s1057" type="#_x0000_t202" style="position:absolute;margin-left:290.35pt;margin-top:771.05pt;width:13.65pt;height:11.05pt;z-index:-251653120;mso-position-horizontal-relative:page;mso-position-vertical-relative:page" filled="f" stroked="f">
          <v:textbox style="mso-next-textbox:#_x0000_s1057" inset="0,0,0,0">
            <w:txbxContent>
              <w:p w:rsidR="00BC0CAD" w:rsidRDefault="00BC0CAD">
                <w:pPr>
                  <w:spacing w:after="0" w:line="194" w:lineRule="exact"/>
                  <w:ind w:left="46" w:right="-20"/>
                  <w:rPr>
                    <w:rFonts w:ascii="Times New Roman" w:eastAsia="Times New Roman" w:hAnsi="Times New Roman" w:cs="Times New Roman"/>
                    <w:sz w:val="17"/>
                    <w:szCs w:val="17"/>
                  </w:rPr>
                </w:pPr>
                <w:r>
                  <w:fldChar w:fldCharType="begin"/>
                </w:r>
                <w:r>
                  <w:rPr>
                    <w:rFonts w:ascii="Times New Roman" w:eastAsia="Times New Roman" w:hAnsi="Times New Roman" w:cs="Times New Roman"/>
                    <w:w w:val="110"/>
                    <w:sz w:val="17"/>
                    <w:szCs w:val="17"/>
                  </w:rPr>
                  <w:instrText xml:space="preserve"> PAGE </w:instrText>
                </w:r>
                <w:r>
                  <w:fldChar w:fldCharType="separate"/>
                </w:r>
                <w:r w:rsidR="00627F53">
                  <w:rPr>
                    <w:rFonts w:ascii="Times New Roman" w:eastAsia="Times New Roman" w:hAnsi="Times New Roman" w:cs="Times New Roman"/>
                    <w:noProof/>
                    <w:w w:val="110"/>
                    <w:sz w:val="17"/>
                    <w:szCs w:val="17"/>
                  </w:rPr>
                  <w:t>65</w:t>
                </w:r>
                <w: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CAD" w:rsidRDefault="00BC0CAD">
    <w:pPr>
      <w:spacing w:after="0" w:line="200" w:lineRule="exact"/>
      <w:rPr>
        <w:sz w:val="20"/>
        <w:szCs w:val="20"/>
      </w:rPr>
    </w:pPr>
    <w:r w:rsidRPr="001221ED">
      <w:pict>
        <v:shapetype id="_x0000_t202" coordsize="21600,21600" o:spt="202" path="m,l,21600r21600,l21600,xe">
          <v:stroke joinstyle="miter"/>
          <v:path gradientshapeok="t" o:connecttype="rect"/>
        </v:shapetype>
        <v:shape id="_x0000_s1045" type="#_x0000_t202" style="position:absolute;margin-left:291.05pt;margin-top:782.1pt;width:13.65pt;height:11.05pt;z-index:-251658240;mso-position-horizontal-relative:page;mso-position-vertical-relative:page" filled="f" stroked="f">
          <v:textbox style="mso-next-textbox:#_x0000_s1045" inset="0,0,0,0">
            <w:txbxContent>
              <w:p w:rsidR="00BC0CAD" w:rsidRDefault="00BC0CAD" w:rsidP="00F718C3">
                <w:pPr>
                  <w:spacing w:after="0" w:line="194" w:lineRule="exact"/>
                  <w:ind w:left="46" w:right="-20"/>
                  <w:jc w:val="center"/>
                  <w:rPr>
                    <w:rFonts w:ascii="Times New Roman" w:eastAsia="Times New Roman" w:hAnsi="Times New Roman" w:cs="Times New Roman"/>
                    <w:sz w:val="17"/>
                    <w:szCs w:val="17"/>
                  </w:rPr>
                </w:pPr>
                <w:r>
                  <w:fldChar w:fldCharType="begin"/>
                </w:r>
                <w:r>
                  <w:rPr>
                    <w:rFonts w:ascii="Times New Roman" w:eastAsia="Times New Roman" w:hAnsi="Times New Roman" w:cs="Times New Roman"/>
                    <w:w w:val="110"/>
                    <w:sz w:val="17"/>
                    <w:szCs w:val="17"/>
                  </w:rPr>
                  <w:instrText xml:space="preserve"> PAGE </w:instrText>
                </w:r>
                <w:r>
                  <w:fldChar w:fldCharType="separate"/>
                </w:r>
                <w:r w:rsidR="00627F53">
                  <w:rPr>
                    <w:rFonts w:ascii="Times New Roman" w:eastAsia="Times New Roman" w:hAnsi="Times New Roman" w:cs="Times New Roman"/>
                    <w:noProof/>
                    <w:w w:val="110"/>
                    <w:sz w:val="17"/>
                    <w:szCs w:val="17"/>
                  </w:rPr>
                  <w:t>67</w:t>
                </w:r>
                <w: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CAD" w:rsidRDefault="00BC0CAD">
    <w:pPr>
      <w:spacing w:after="0" w:line="10" w:lineRule="exact"/>
      <w:rPr>
        <w:sz w:val="1"/>
        <w:szCs w:val="1"/>
      </w:rPr>
    </w:pPr>
    <w:r>
      <w:rPr>
        <w:noProof/>
        <w:sz w:val="1"/>
        <w:szCs w:val="1"/>
        <w:lang w:eastAsia="zh-CN"/>
      </w:rPr>
      <w:pict>
        <v:shapetype id="_x0000_t202" coordsize="21600,21600" o:spt="202" path="m,l,21600r21600,l21600,xe">
          <v:stroke joinstyle="miter"/>
          <v:path gradientshapeok="t" o:connecttype="rect"/>
        </v:shapetype>
        <v:shape id="_x0000_s1065" type="#_x0000_t202" style="position:absolute;margin-left:307.5pt;margin-top:775pt;width:13.1pt;height:11pt;z-index:-251652096;mso-position-horizontal-relative:page;mso-position-vertical-relative:page" filled="f" stroked="f">
          <v:textbox style="mso-next-textbox:#_x0000_s1065" inset="0,0,0,0">
            <w:txbxContent>
              <w:p w:rsidR="00BC0CAD" w:rsidRDefault="00BC0CAD" w:rsidP="00854531">
                <w:pPr>
                  <w:spacing w:after="0" w:line="203" w:lineRule="exact"/>
                  <w:ind w:left="40" w:right="-20"/>
                  <w:rPr>
                    <w:rFonts w:ascii="Calibri" w:eastAsia="Calibri" w:hAnsi="Calibri" w:cs="Calibri"/>
                    <w:sz w:val="18"/>
                    <w:szCs w:val="18"/>
                  </w:rPr>
                </w:pPr>
                <w:r>
                  <w:fldChar w:fldCharType="begin"/>
                </w:r>
                <w:r>
                  <w:rPr>
                    <w:rFonts w:ascii="Calibri" w:eastAsia="Calibri" w:hAnsi="Calibri" w:cs="Calibri"/>
                    <w:position w:val="1"/>
                    <w:sz w:val="18"/>
                    <w:szCs w:val="18"/>
                  </w:rPr>
                  <w:instrText xml:space="preserve"> PAGE </w:instrText>
                </w:r>
                <w:r>
                  <w:fldChar w:fldCharType="separate"/>
                </w:r>
                <w:r w:rsidR="00627F53">
                  <w:rPr>
                    <w:rFonts w:ascii="Calibri" w:eastAsia="Calibri" w:hAnsi="Calibri" w:cs="Calibri"/>
                    <w:noProof/>
                    <w:position w:val="1"/>
                    <w:sz w:val="18"/>
                    <w:szCs w:val="18"/>
                  </w:rPr>
                  <w:t>75</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4BFC" w:rsidRDefault="00994BFC" w:rsidP="00694F72">
      <w:pPr>
        <w:spacing w:after="0" w:line="240" w:lineRule="auto"/>
      </w:pPr>
      <w:r>
        <w:separator/>
      </w:r>
    </w:p>
  </w:footnote>
  <w:footnote w:type="continuationSeparator" w:id="1">
    <w:p w:rsidR="00994BFC" w:rsidRDefault="00994BFC" w:rsidP="00694F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CAD" w:rsidRPr="00345740" w:rsidRDefault="00BC0CAD" w:rsidP="00345740">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96FF4"/>
    <w:multiLevelType w:val="hybridMultilevel"/>
    <w:tmpl w:val="A44A553C"/>
    <w:lvl w:ilvl="0" w:tplc="647E9CBE">
      <w:start w:val="1"/>
      <w:numFmt w:val="decimal"/>
      <w:lvlText w:val="%1）"/>
      <w:lvlJc w:val="left"/>
      <w:pPr>
        <w:ind w:left="1318" w:hanging="720"/>
      </w:pPr>
      <w:rPr>
        <w:rFonts w:ascii="宋体" w:eastAsia="宋体" w:hAnsi="宋体" w:cs="宋体"/>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
    <w:nsid w:val="08DA338E"/>
    <w:multiLevelType w:val="hybridMultilevel"/>
    <w:tmpl w:val="C8167E96"/>
    <w:lvl w:ilvl="0" w:tplc="00B22AA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56680F95"/>
    <w:multiLevelType w:val="hybridMultilevel"/>
    <w:tmpl w:val="BB703452"/>
    <w:lvl w:ilvl="0" w:tplc="AFD8A3BA">
      <w:start w:val="1"/>
      <w:numFmt w:val="decimal"/>
      <w:lvlText w:val="%1）"/>
      <w:lvlJc w:val="left"/>
      <w:pPr>
        <w:ind w:left="2139" w:hanging="720"/>
      </w:pPr>
      <w:rPr>
        <w:rFonts w:ascii="宋体" w:eastAsia="宋体" w:hAnsi="宋体" w:cs="宋体"/>
      </w:rPr>
    </w:lvl>
    <w:lvl w:ilvl="1" w:tplc="04090019" w:tentative="1">
      <w:start w:val="1"/>
      <w:numFmt w:val="lowerLetter"/>
      <w:lvlText w:val="%2)"/>
      <w:lvlJc w:val="left"/>
      <w:pPr>
        <w:ind w:left="2259" w:hanging="420"/>
      </w:pPr>
    </w:lvl>
    <w:lvl w:ilvl="2" w:tplc="0409001B" w:tentative="1">
      <w:start w:val="1"/>
      <w:numFmt w:val="lowerRoman"/>
      <w:lvlText w:val="%3."/>
      <w:lvlJc w:val="right"/>
      <w:pPr>
        <w:ind w:left="2679" w:hanging="420"/>
      </w:pPr>
    </w:lvl>
    <w:lvl w:ilvl="3" w:tplc="0409000F" w:tentative="1">
      <w:start w:val="1"/>
      <w:numFmt w:val="decimal"/>
      <w:lvlText w:val="%4."/>
      <w:lvlJc w:val="left"/>
      <w:pPr>
        <w:ind w:left="3099" w:hanging="420"/>
      </w:pPr>
    </w:lvl>
    <w:lvl w:ilvl="4" w:tplc="04090019" w:tentative="1">
      <w:start w:val="1"/>
      <w:numFmt w:val="lowerLetter"/>
      <w:lvlText w:val="%5)"/>
      <w:lvlJc w:val="left"/>
      <w:pPr>
        <w:ind w:left="3519" w:hanging="420"/>
      </w:pPr>
    </w:lvl>
    <w:lvl w:ilvl="5" w:tplc="0409001B" w:tentative="1">
      <w:start w:val="1"/>
      <w:numFmt w:val="lowerRoman"/>
      <w:lvlText w:val="%6."/>
      <w:lvlJc w:val="right"/>
      <w:pPr>
        <w:ind w:left="3939" w:hanging="420"/>
      </w:pPr>
    </w:lvl>
    <w:lvl w:ilvl="6" w:tplc="0409000F" w:tentative="1">
      <w:start w:val="1"/>
      <w:numFmt w:val="decimal"/>
      <w:lvlText w:val="%7."/>
      <w:lvlJc w:val="left"/>
      <w:pPr>
        <w:ind w:left="4359" w:hanging="420"/>
      </w:pPr>
    </w:lvl>
    <w:lvl w:ilvl="7" w:tplc="04090019" w:tentative="1">
      <w:start w:val="1"/>
      <w:numFmt w:val="lowerLetter"/>
      <w:lvlText w:val="%8)"/>
      <w:lvlJc w:val="left"/>
      <w:pPr>
        <w:ind w:left="4779" w:hanging="420"/>
      </w:pPr>
    </w:lvl>
    <w:lvl w:ilvl="8" w:tplc="0409001B" w:tentative="1">
      <w:start w:val="1"/>
      <w:numFmt w:val="lowerRoman"/>
      <w:lvlText w:val="%9."/>
      <w:lvlJc w:val="right"/>
      <w:pPr>
        <w:ind w:left="5199" w:hanging="420"/>
      </w:pPr>
    </w:lvl>
  </w:abstractNum>
  <w:abstractNum w:abstractNumId="3">
    <w:nsid w:val="5CB2507A"/>
    <w:multiLevelType w:val="multilevel"/>
    <w:tmpl w:val="5CB2507A"/>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hideSpelling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TW" w:vendorID="64" w:dllVersion="0" w:nlCheck="1" w:checkStyle="1"/>
  <w:activeWritingStyle w:appName="MSWord" w:lang="en-US" w:vendorID="64" w:dllVersion="131078" w:nlCheck="1" w:checkStyle="1"/>
  <w:activeWritingStyle w:appName="MSWord" w:lang="zh-CN" w:vendorID="64" w:dllVersion="131077" w:nlCheck="1" w:checkStyle="1"/>
  <w:defaultTabStop w:val="720"/>
  <w:evenAndOddHeaders/>
  <w:drawingGridHorizontalSpacing w:val="2"/>
  <w:drawingGridVerticalSpacing w:val="2"/>
  <w:displayHorizontalDrawingGridEvery w:val="2"/>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ulTrailSpace/>
    <w:useFELayout/>
  </w:compat>
  <w:rsids>
    <w:rsidRoot w:val="00694F72"/>
    <w:rsid w:val="00002007"/>
    <w:rsid w:val="00002553"/>
    <w:rsid w:val="00005476"/>
    <w:rsid w:val="00013625"/>
    <w:rsid w:val="00015484"/>
    <w:rsid w:val="00015E16"/>
    <w:rsid w:val="00017FD4"/>
    <w:rsid w:val="00026948"/>
    <w:rsid w:val="00030E15"/>
    <w:rsid w:val="000344EB"/>
    <w:rsid w:val="000421A6"/>
    <w:rsid w:val="00046DAF"/>
    <w:rsid w:val="000562F2"/>
    <w:rsid w:val="0006020F"/>
    <w:rsid w:val="0006645F"/>
    <w:rsid w:val="00066E64"/>
    <w:rsid w:val="00070286"/>
    <w:rsid w:val="000763F6"/>
    <w:rsid w:val="0007706B"/>
    <w:rsid w:val="000812D3"/>
    <w:rsid w:val="000822E9"/>
    <w:rsid w:val="00082B44"/>
    <w:rsid w:val="000960D7"/>
    <w:rsid w:val="000A06A1"/>
    <w:rsid w:val="000A116F"/>
    <w:rsid w:val="000A17BF"/>
    <w:rsid w:val="000A5FC1"/>
    <w:rsid w:val="000A5FD7"/>
    <w:rsid w:val="000B3FDE"/>
    <w:rsid w:val="000B60C9"/>
    <w:rsid w:val="000B7499"/>
    <w:rsid w:val="000C5A73"/>
    <w:rsid w:val="000D6B83"/>
    <w:rsid w:val="000D7F19"/>
    <w:rsid w:val="000E301B"/>
    <w:rsid w:val="000F2F24"/>
    <w:rsid w:val="000F4BAB"/>
    <w:rsid w:val="00107BFB"/>
    <w:rsid w:val="00111C75"/>
    <w:rsid w:val="0011269C"/>
    <w:rsid w:val="00112DD9"/>
    <w:rsid w:val="001218FD"/>
    <w:rsid w:val="001221ED"/>
    <w:rsid w:val="00122635"/>
    <w:rsid w:val="00127560"/>
    <w:rsid w:val="001331CF"/>
    <w:rsid w:val="00133613"/>
    <w:rsid w:val="00134EB3"/>
    <w:rsid w:val="00137BD7"/>
    <w:rsid w:val="00141100"/>
    <w:rsid w:val="001414E3"/>
    <w:rsid w:val="001431CA"/>
    <w:rsid w:val="00146A34"/>
    <w:rsid w:val="00156125"/>
    <w:rsid w:val="0016468B"/>
    <w:rsid w:val="0017272A"/>
    <w:rsid w:val="0018027D"/>
    <w:rsid w:val="0018126E"/>
    <w:rsid w:val="001860A1"/>
    <w:rsid w:val="00187984"/>
    <w:rsid w:val="00196ED9"/>
    <w:rsid w:val="001A07FB"/>
    <w:rsid w:val="001A125B"/>
    <w:rsid w:val="001A4017"/>
    <w:rsid w:val="001A5132"/>
    <w:rsid w:val="001A6D12"/>
    <w:rsid w:val="001B3775"/>
    <w:rsid w:val="001B3E3F"/>
    <w:rsid w:val="001B7FE3"/>
    <w:rsid w:val="001C0502"/>
    <w:rsid w:val="001C0746"/>
    <w:rsid w:val="001C600B"/>
    <w:rsid w:val="001D09EE"/>
    <w:rsid w:val="001D5A35"/>
    <w:rsid w:val="001D794E"/>
    <w:rsid w:val="001D7F7F"/>
    <w:rsid w:val="001E2BD8"/>
    <w:rsid w:val="001E41FA"/>
    <w:rsid w:val="001E5722"/>
    <w:rsid w:val="001F14B8"/>
    <w:rsid w:val="001F5C52"/>
    <w:rsid w:val="00205EA1"/>
    <w:rsid w:val="002108F2"/>
    <w:rsid w:val="0021179E"/>
    <w:rsid w:val="00212E63"/>
    <w:rsid w:val="002137B3"/>
    <w:rsid w:val="0022328E"/>
    <w:rsid w:val="0022357D"/>
    <w:rsid w:val="002253F8"/>
    <w:rsid w:val="0022615D"/>
    <w:rsid w:val="0024141D"/>
    <w:rsid w:val="00247959"/>
    <w:rsid w:val="002503F6"/>
    <w:rsid w:val="00251E30"/>
    <w:rsid w:val="0025374E"/>
    <w:rsid w:val="0025525F"/>
    <w:rsid w:val="00264B18"/>
    <w:rsid w:val="00264C77"/>
    <w:rsid w:val="00267165"/>
    <w:rsid w:val="00272499"/>
    <w:rsid w:val="00272A65"/>
    <w:rsid w:val="0027443A"/>
    <w:rsid w:val="002747A8"/>
    <w:rsid w:val="00275859"/>
    <w:rsid w:val="00280370"/>
    <w:rsid w:val="00284245"/>
    <w:rsid w:val="00294545"/>
    <w:rsid w:val="00294D0B"/>
    <w:rsid w:val="002A05A7"/>
    <w:rsid w:val="002A65F5"/>
    <w:rsid w:val="002A7108"/>
    <w:rsid w:val="002B026B"/>
    <w:rsid w:val="002B7884"/>
    <w:rsid w:val="002C2223"/>
    <w:rsid w:val="002C3FC2"/>
    <w:rsid w:val="002C5BEC"/>
    <w:rsid w:val="002D1CC6"/>
    <w:rsid w:val="002E2C42"/>
    <w:rsid w:val="002E6328"/>
    <w:rsid w:val="002E69D9"/>
    <w:rsid w:val="002E7478"/>
    <w:rsid w:val="002F317E"/>
    <w:rsid w:val="002F5F20"/>
    <w:rsid w:val="002F65A2"/>
    <w:rsid w:val="002F77E2"/>
    <w:rsid w:val="00301151"/>
    <w:rsid w:val="00301DAD"/>
    <w:rsid w:val="0030237A"/>
    <w:rsid w:val="00302E92"/>
    <w:rsid w:val="00310CF6"/>
    <w:rsid w:val="003142ED"/>
    <w:rsid w:val="00315292"/>
    <w:rsid w:val="0032077B"/>
    <w:rsid w:val="00320BEA"/>
    <w:rsid w:val="003279D7"/>
    <w:rsid w:val="003332DC"/>
    <w:rsid w:val="00343B57"/>
    <w:rsid w:val="00345740"/>
    <w:rsid w:val="00346060"/>
    <w:rsid w:val="00346C11"/>
    <w:rsid w:val="003477AA"/>
    <w:rsid w:val="0034794B"/>
    <w:rsid w:val="003527E7"/>
    <w:rsid w:val="00354B53"/>
    <w:rsid w:val="003558A5"/>
    <w:rsid w:val="00356669"/>
    <w:rsid w:val="00365CF4"/>
    <w:rsid w:val="00370AA8"/>
    <w:rsid w:val="00380D81"/>
    <w:rsid w:val="0038776F"/>
    <w:rsid w:val="0039117D"/>
    <w:rsid w:val="00391FB5"/>
    <w:rsid w:val="00395741"/>
    <w:rsid w:val="00396972"/>
    <w:rsid w:val="00397E57"/>
    <w:rsid w:val="003A2DE5"/>
    <w:rsid w:val="003B0D00"/>
    <w:rsid w:val="003B26F3"/>
    <w:rsid w:val="003B47A7"/>
    <w:rsid w:val="003B64DC"/>
    <w:rsid w:val="003C48D0"/>
    <w:rsid w:val="003D27D0"/>
    <w:rsid w:val="003D5534"/>
    <w:rsid w:val="003E1E85"/>
    <w:rsid w:val="003E381E"/>
    <w:rsid w:val="003E463F"/>
    <w:rsid w:val="003E74FE"/>
    <w:rsid w:val="003F0AA0"/>
    <w:rsid w:val="0040003A"/>
    <w:rsid w:val="00407EEF"/>
    <w:rsid w:val="00422615"/>
    <w:rsid w:val="00424FFA"/>
    <w:rsid w:val="004257D7"/>
    <w:rsid w:val="00426006"/>
    <w:rsid w:val="00426BE3"/>
    <w:rsid w:val="0043774C"/>
    <w:rsid w:val="00440A5B"/>
    <w:rsid w:val="00443CED"/>
    <w:rsid w:val="00446C86"/>
    <w:rsid w:val="004473AD"/>
    <w:rsid w:val="00454F68"/>
    <w:rsid w:val="00456520"/>
    <w:rsid w:val="0046087A"/>
    <w:rsid w:val="004627C4"/>
    <w:rsid w:val="004676C2"/>
    <w:rsid w:val="004711A0"/>
    <w:rsid w:val="00477F78"/>
    <w:rsid w:val="00485D4A"/>
    <w:rsid w:val="004873FC"/>
    <w:rsid w:val="00491E56"/>
    <w:rsid w:val="00496A1D"/>
    <w:rsid w:val="00497E1F"/>
    <w:rsid w:val="004A413D"/>
    <w:rsid w:val="004A5A74"/>
    <w:rsid w:val="004A5BFC"/>
    <w:rsid w:val="004B0493"/>
    <w:rsid w:val="004B0593"/>
    <w:rsid w:val="004B13DD"/>
    <w:rsid w:val="004B19CE"/>
    <w:rsid w:val="004B38C8"/>
    <w:rsid w:val="004B660F"/>
    <w:rsid w:val="004B6ADE"/>
    <w:rsid w:val="004C0F8F"/>
    <w:rsid w:val="004C49BF"/>
    <w:rsid w:val="004C4D61"/>
    <w:rsid w:val="004D0847"/>
    <w:rsid w:val="004D4ABF"/>
    <w:rsid w:val="004E38BB"/>
    <w:rsid w:val="004E3D15"/>
    <w:rsid w:val="004F0053"/>
    <w:rsid w:val="004F6A72"/>
    <w:rsid w:val="00500469"/>
    <w:rsid w:val="00506B3D"/>
    <w:rsid w:val="00523D0E"/>
    <w:rsid w:val="00526A1C"/>
    <w:rsid w:val="00530C81"/>
    <w:rsid w:val="00532DC9"/>
    <w:rsid w:val="00534B8B"/>
    <w:rsid w:val="00543CF1"/>
    <w:rsid w:val="00555D52"/>
    <w:rsid w:val="00556599"/>
    <w:rsid w:val="00567BA8"/>
    <w:rsid w:val="00573E3C"/>
    <w:rsid w:val="005758DD"/>
    <w:rsid w:val="00576F5E"/>
    <w:rsid w:val="00577434"/>
    <w:rsid w:val="005817F5"/>
    <w:rsid w:val="00581A80"/>
    <w:rsid w:val="00583252"/>
    <w:rsid w:val="005839C5"/>
    <w:rsid w:val="00584937"/>
    <w:rsid w:val="0058549E"/>
    <w:rsid w:val="00591BE0"/>
    <w:rsid w:val="00595C3A"/>
    <w:rsid w:val="005A2D78"/>
    <w:rsid w:val="005A46D7"/>
    <w:rsid w:val="005A51F0"/>
    <w:rsid w:val="005A6E4C"/>
    <w:rsid w:val="005B096C"/>
    <w:rsid w:val="005B7393"/>
    <w:rsid w:val="005C17D3"/>
    <w:rsid w:val="005E1F26"/>
    <w:rsid w:val="005E24F2"/>
    <w:rsid w:val="005E445B"/>
    <w:rsid w:val="005E6415"/>
    <w:rsid w:val="005E7256"/>
    <w:rsid w:val="00600105"/>
    <w:rsid w:val="0060309B"/>
    <w:rsid w:val="00607AA9"/>
    <w:rsid w:val="0061152A"/>
    <w:rsid w:val="006160C4"/>
    <w:rsid w:val="00616403"/>
    <w:rsid w:val="00626B20"/>
    <w:rsid w:val="00627A5D"/>
    <w:rsid w:val="00627F53"/>
    <w:rsid w:val="00635143"/>
    <w:rsid w:val="006453B8"/>
    <w:rsid w:val="006504CE"/>
    <w:rsid w:val="00654E98"/>
    <w:rsid w:val="00660ED8"/>
    <w:rsid w:val="00662BC7"/>
    <w:rsid w:val="00663A5B"/>
    <w:rsid w:val="006714EB"/>
    <w:rsid w:val="006749D3"/>
    <w:rsid w:val="00675C66"/>
    <w:rsid w:val="0067721B"/>
    <w:rsid w:val="00680BCD"/>
    <w:rsid w:val="00681B45"/>
    <w:rsid w:val="00686650"/>
    <w:rsid w:val="00692155"/>
    <w:rsid w:val="00694F72"/>
    <w:rsid w:val="00696586"/>
    <w:rsid w:val="00696F48"/>
    <w:rsid w:val="006A0187"/>
    <w:rsid w:val="006A11A0"/>
    <w:rsid w:val="006A1D73"/>
    <w:rsid w:val="006A2775"/>
    <w:rsid w:val="006A42A9"/>
    <w:rsid w:val="006A581A"/>
    <w:rsid w:val="006A7D87"/>
    <w:rsid w:val="006B1A6D"/>
    <w:rsid w:val="006B3CC8"/>
    <w:rsid w:val="006C1A0F"/>
    <w:rsid w:val="006C2B7D"/>
    <w:rsid w:val="006C5B70"/>
    <w:rsid w:val="006C6F3C"/>
    <w:rsid w:val="006C74A9"/>
    <w:rsid w:val="006D401D"/>
    <w:rsid w:val="006D75B7"/>
    <w:rsid w:val="006E6909"/>
    <w:rsid w:val="006E7577"/>
    <w:rsid w:val="006F3883"/>
    <w:rsid w:val="007023D9"/>
    <w:rsid w:val="00704808"/>
    <w:rsid w:val="007049DD"/>
    <w:rsid w:val="00717AE6"/>
    <w:rsid w:val="00717D64"/>
    <w:rsid w:val="00721975"/>
    <w:rsid w:val="007236FD"/>
    <w:rsid w:val="00726356"/>
    <w:rsid w:val="007328B0"/>
    <w:rsid w:val="00740117"/>
    <w:rsid w:val="007404A5"/>
    <w:rsid w:val="00741E96"/>
    <w:rsid w:val="00743B34"/>
    <w:rsid w:val="00751FBE"/>
    <w:rsid w:val="00761D90"/>
    <w:rsid w:val="007641E3"/>
    <w:rsid w:val="00767076"/>
    <w:rsid w:val="0076769F"/>
    <w:rsid w:val="007732EC"/>
    <w:rsid w:val="007738C2"/>
    <w:rsid w:val="0078685D"/>
    <w:rsid w:val="00786AAF"/>
    <w:rsid w:val="00790818"/>
    <w:rsid w:val="007925A8"/>
    <w:rsid w:val="007A306D"/>
    <w:rsid w:val="007A4134"/>
    <w:rsid w:val="007A5FDF"/>
    <w:rsid w:val="007A7504"/>
    <w:rsid w:val="007B1CFC"/>
    <w:rsid w:val="007B2C55"/>
    <w:rsid w:val="007B4AE8"/>
    <w:rsid w:val="007C0768"/>
    <w:rsid w:val="007C35AB"/>
    <w:rsid w:val="007C6802"/>
    <w:rsid w:val="007D2BE0"/>
    <w:rsid w:val="007E568C"/>
    <w:rsid w:val="007F02B9"/>
    <w:rsid w:val="007F29A8"/>
    <w:rsid w:val="007F3A96"/>
    <w:rsid w:val="007F6E6D"/>
    <w:rsid w:val="00801381"/>
    <w:rsid w:val="0080156C"/>
    <w:rsid w:val="00804BE5"/>
    <w:rsid w:val="008077EC"/>
    <w:rsid w:val="00813FAD"/>
    <w:rsid w:val="0081676B"/>
    <w:rsid w:val="00823DD2"/>
    <w:rsid w:val="008261BF"/>
    <w:rsid w:val="008312AC"/>
    <w:rsid w:val="0083257C"/>
    <w:rsid w:val="00833922"/>
    <w:rsid w:val="008363CB"/>
    <w:rsid w:val="00836B6A"/>
    <w:rsid w:val="00836EF6"/>
    <w:rsid w:val="00837BEF"/>
    <w:rsid w:val="008465A1"/>
    <w:rsid w:val="00854531"/>
    <w:rsid w:val="00854555"/>
    <w:rsid w:val="008602E0"/>
    <w:rsid w:val="00862D68"/>
    <w:rsid w:val="00867BB1"/>
    <w:rsid w:val="00870F79"/>
    <w:rsid w:val="0087217E"/>
    <w:rsid w:val="00882123"/>
    <w:rsid w:val="00884D31"/>
    <w:rsid w:val="00890A5F"/>
    <w:rsid w:val="00896931"/>
    <w:rsid w:val="00897AB5"/>
    <w:rsid w:val="008A1CF4"/>
    <w:rsid w:val="008A47C5"/>
    <w:rsid w:val="008B4C78"/>
    <w:rsid w:val="008B568F"/>
    <w:rsid w:val="008B6BF0"/>
    <w:rsid w:val="008C3055"/>
    <w:rsid w:val="008D2D1C"/>
    <w:rsid w:val="008D7AE5"/>
    <w:rsid w:val="008E1721"/>
    <w:rsid w:val="008E2186"/>
    <w:rsid w:val="008E4E83"/>
    <w:rsid w:val="008E747F"/>
    <w:rsid w:val="008E78DB"/>
    <w:rsid w:val="008F38F1"/>
    <w:rsid w:val="008F52B3"/>
    <w:rsid w:val="008F52B4"/>
    <w:rsid w:val="008F75E9"/>
    <w:rsid w:val="008F7746"/>
    <w:rsid w:val="009013C5"/>
    <w:rsid w:val="0090559F"/>
    <w:rsid w:val="009113C6"/>
    <w:rsid w:val="009145DA"/>
    <w:rsid w:val="0091640A"/>
    <w:rsid w:val="00920ADD"/>
    <w:rsid w:val="00920C84"/>
    <w:rsid w:val="009212F1"/>
    <w:rsid w:val="009278FF"/>
    <w:rsid w:val="00931C2C"/>
    <w:rsid w:val="00932456"/>
    <w:rsid w:val="00943247"/>
    <w:rsid w:val="00944BFD"/>
    <w:rsid w:val="00947E7B"/>
    <w:rsid w:val="0095004B"/>
    <w:rsid w:val="00951128"/>
    <w:rsid w:val="0095430B"/>
    <w:rsid w:val="00955749"/>
    <w:rsid w:val="00955EDB"/>
    <w:rsid w:val="009658C4"/>
    <w:rsid w:val="00967F2E"/>
    <w:rsid w:val="009828E0"/>
    <w:rsid w:val="009871E6"/>
    <w:rsid w:val="00987E04"/>
    <w:rsid w:val="00990C87"/>
    <w:rsid w:val="00992939"/>
    <w:rsid w:val="00994BFC"/>
    <w:rsid w:val="009950C2"/>
    <w:rsid w:val="00995D06"/>
    <w:rsid w:val="0099609E"/>
    <w:rsid w:val="0099766F"/>
    <w:rsid w:val="009A1DD4"/>
    <w:rsid w:val="009A2C92"/>
    <w:rsid w:val="009A3B22"/>
    <w:rsid w:val="009A44E1"/>
    <w:rsid w:val="009A45DA"/>
    <w:rsid w:val="009A4731"/>
    <w:rsid w:val="009A6477"/>
    <w:rsid w:val="009B309C"/>
    <w:rsid w:val="009B7FC4"/>
    <w:rsid w:val="009C70A1"/>
    <w:rsid w:val="009D14B0"/>
    <w:rsid w:val="009D3314"/>
    <w:rsid w:val="009E27BE"/>
    <w:rsid w:val="009E4747"/>
    <w:rsid w:val="009E4FBA"/>
    <w:rsid w:val="009F280B"/>
    <w:rsid w:val="009F7289"/>
    <w:rsid w:val="009F7D03"/>
    <w:rsid w:val="00A12332"/>
    <w:rsid w:val="00A20E2B"/>
    <w:rsid w:val="00A22856"/>
    <w:rsid w:val="00A231C3"/>
    <w:rsid w:val="00A402AE"/>
    <w:rsid w:val="00A4259D"/>
    <w:rsid w:val="00A51979"/>
    <w:rsid w:val="00A54619"/>
    <w:rsid w:val="00A60719"/>
    <w:rsid w:val="00A635CD"/>
    <w:rsid w:val="00A75A7A"/>
    <w:rsid w:val="00A76227"/>
    <w:rsid w:val="00A8013D"/>
    <w:rsid w:val="00A82E3C"/>
    <w:rsid w:val="00A9192E"/>
    <w:rsid w:val="00A91F1D"/>
    <w:rsid w:val="00AA13E9"/>
    <w:rsid w:val="00AA32FD"/>
    <w:rsid w:val="00AB63A6"/>
    <w:rsid w:val="00AC366C"/>
    <w:rsid w:val="00AC5544"/>
    <w:rsid w:val="00AE1226"/>
    <w:rsid w:val="00AE5930"/>
    <w:rsid w:val="00AE6282"/>
    <w:rsid w:val="00AE7926"/>
    <w:rsid w:val="00B005EA"/>
    <w:rsid w:val="00B00644"/>
    <w:rsid w:val="00B12006"/>
    <w:rsid w:val="00B14A62"/>
    <w:rsid w:val="00B1510E"/>
    <w:rsid w:val="00B17477"/>
    <w:rsid w:val="00B17F70"/>
    <w:rsid w:val="00B20008"/>
    <w:rsid w:val="00B21E97"/>
    <w:rsid w:val="00B2478A"/>
    <w:rsid w:val="00B31E69"/>
    <w:rsid w:val="00B371DD"/>
    <w:rsid w:val="00B449CE"/>
    <w:rsid w:val="00B471E1"/>
    <w:rsid w:val="00B511D1"/>
    <w:rsid w:val="00B53338"/>
    <w:rsid w:val="00B55B88"/>
    <w:rsid w:val="00B56059"/>
    <w:rsid w:val="00B56420"/>
    <w:rsid w:val="00B56BD0"/>
    <w:rsid w:val="00B577F8"/>
    <w:rsid w:val="00B62799"/>
    <w:rsid w:val="00B63BCA"/>
    <w:rsid w:val="00B64689"/>
    <w:rsid w:val="00B67223"/>
    <w:rsid w:val="00B760C7"/>
    <w:rsid w:val="00B76D80"/>
    <w:rsid w:val="00B83F23"/>
    <w:rsid w:val="00B97EB2"/>
    <w:rsid w:val="00BA4D66"/>
    <w:rsid w:val="00BB350A"/>
    <w:rsid w:val="00BB594F"/>
    <w:rsid w:val="00BC0976"/>
    <w:rsid w:val="00BC0CAD"/>
    <w:rsid w:val="00BC4FC4"/>
    <w:rsid w:val="00BD2F9C"/>
    <w:rsid w:val="00BD4357"/>
    <w:rsid w:val="00BD59A1"/>
    <w:rsid w:val="00BE5B38"/>
    <w:rsid w:val="00BE5D47"/>
    <w:rsid w:val="00BF113B"/>
    <w:rsid w:val="00BF49D7"/>
    <w:rsid w:val="00C03F0B"/>
    <w:rsid w:val="00C12E8A"/>
    <w:rsid w:val="00C1374D"/>
    <w:rsid w:val="00C139CB"/>
    <w:rsid w:val="00C14AAA"/>
    <w:rsid w:val="00C14E5D"/>
    <w:rsid w:val="00C17B6D"/>
    <w:rsid w:val="00C20E8C"/>
    <w:rsid w:val="00C21D89"/>
    <w:rsid w:val="00C342F5"/>
    <w:rsid w:val="00C419CC"/>
    <w:rsid w:val="00C42F8B"/>
    <w:rsid w:val="00C45655"/>
    <w:rsid w:val="00C47186"/>
    <w:rsid w:val="00C50715"/>
    <w:rsid w:val="00C516F5"/>
    <w:rsid w:val="00C519CD"/>
    <w:rsid w:val="00C53314"/>
    <w:rsid w:val="00C57ED3"/>
    <w:rsid w:val="00C600EF"/>
    <w:rsid w:val="00C62297"/>
    <w:rsid w:val="00C663B7"/>
    <w:rsid w:val="00C700F2"/>
    <w:rsid w:val="00C71C54"/>
    <w:rsid w:val="00C743ED"/>
    <w:rsid w:val="00C74449"/>
    <w:rsid w:val="00C803D2"/>
    <w:rsid w:val="00C84DE8"/>
    <w:rsid w:val="00C87D26"/>
    <w:rsid w:val="00C90EE0"/>
    <w:rsid w:val="00C91C12"/>
    <w:rsid w:val="00C969B9"/>
    <w:rsid w:val="00CA49F8"/>
    <w:rsid w:val="00CA58E3"/>
    <w:rsid w:val="00CB4217"/>
    <w:rsid w:val="00CC1043"/>
    <w:rsid w:val="00CC3AC7"/>
    <w:rsid w:val="00CD7897"/>
    <w:rsid w:val="00CF7193"/>
    <w:rsid w:val="00D04A61"/>
    <w:rsid w:val="00D05C8F"/>
    <w:rsid w:val="00D1374F"/>
    <w:rsid w:val="00D206A6"/>
    <w:rsid w:val="00D25590"/>
    <w:rsid w:val="00D304B2"/>
    <w:rsid w:val="00D33312"/>
    <w:rsid w:val="00D34370"/>
    <w:rsid w:val="00D5322F"/>
    <w:rsid w:val="00D53FD6"/>
    <w:rsid w:val="00D545C3"/>
    <w:rsid w:val="00D558C7"/>
    <w:rsid w:val="00D55F2F"/>
    <w:rsid w:val="00D606CE"/>
    <w:rsid w:val="00D6343F"/>
    <w:rsid w:val="00D662FC"/>
    <w:rsid w:val="00D72130"/>
    <w:rsid w:val="00D743FE"/>
    <w:rsid w:val="00D80C00"/>
    <w:rsid w:val="00D81181"/>
    <w:rsid w:val="00D82E22"/>
    <w:rsid w:val="00D844D2"/>
    <w:rsid w:val="00D8511E"/>
    <w:rsid w:val="00D8556A"/>
    <w:rsid w:val="00D90007"/>
    <w:rsid w:val="00D95ED1"/>
    <w:rsid w:val="00DA3207"/>
    <w:rsid w:val="00DA447D"/>
    <w:rsid w:val="00DA71F8"/>
    <w:rsid w:val="00DB0748"/>
    <w:rsid w:val="00DB28D0"/>
    <w:rsid w:val="00DB514D"/>
    <w:rsid w:val="00DB74BD"/>
    <w:rsid w:val="00DC0667"/>
    <w:rsid w:val="00DC4464"/>
    <w:rsid w:val="00DC533B"/>
    <w:rsid w:val="00DC6B2E"/>
    <w:rsid w:val="00DD13D0"/>
    <w:rsid w:val="00DD2E80"/>
    <w:rsid w:val="00DD431F"/>
    <w:rsid w:val="00DD49AE"/>
    <w:rsid w:val="00DD61CC"/>
    <w:rsid w:val="00DD627C"/>
    <w:rsid w:val="00DD71CE"/>
    <w:rsid w:val="00DE0CB3"/>
    <w:rsid w:val="00DE113D"/>
    <w:rsid w:val="00DE3DA3"/>
    <w:rsid w:val="00DE404C"/>
    <w:rsid w:val="00DF27A8"/>
    <w:rsid w:val="00DF54CA"/>
    <w:rsid w:val="00E03D3C"/>
    <w:rsid w:val="00E1265D"/>
    <w:rsid w:val="00E244DA"/>
    <w:rsid w:val="00E24876"/>
    <w:rsid w:val="00E30C7A"/>
    <w:rsid w:val="00E32580"/>
    <w:rsid w:val="00E40CB7"/>
    <w:rsid w:val="00E42690"/>
    <w:rsid w:val="00E51049"/>
    <w:rsid w:val="00E55600"/>
    <w:rsid w:val="00E573ED"/>
    <w:rsid w:val="00E616A7"/>
    <w:rsid w:val="00E6759A"/>
    <w:rsid w:val="00E701D0"/>
    <w:rsid w:val="00E70428"/>
    <w:rsid w:val="00E80C84"/>
    <w:rsid w:val="00E82F8F"/>
    <w:rsid w:val="00E82F96"/>
    <w:rsid w:val="00E966B9"/>
    <w:rsid w:val="00E97096"/>
    <w:rsid w:val="00EA04EE"/>
    <w:rsid w:val="00EA162F"/>
    <w:rsid w:val="00EA35E2"/>
    <w:rsid w:val="00EA6FE8"/>
    <w:rsid w:val="00EA757A"/>
    <w:rsid w:val="00EB1506"/>
    <w:rsid w:val="00EB3F26"/>
    <w:rsid w:val="00EB6A71"/>
    <w:rsid w:val="00EB7E5A"/>
    <w:rsid w:val="00EC7F99"/>
    <w:rsid w:val="00ED0039"/>
    <w:rsid w:val="00ED195F"/>
    <w:rsid w:val="00ED3239"/>
    <w:rsid w:val="00ED3A7B"/>
    <w:rsid w:val="00EE0A76"/>
    <w:rsid w:val="00EE0CAE"/>
    <w:rsid w:val="00EE1E46"/>
    <w:rsid w:val="00EE2B1E"/>
    <w:rsid w:val="00EE4CB0"/>
    <w:rsid w:val="00EF0B41"/>
    <w:rsid w:val="00EF15BC"/>
    <w:rsid w:val="00F00268"/>
    <w:rsid w:val="00F06535"/>
    <w:rsid w:val="00F10171"/>
    <w:rsid w:val="00F104B9"/>
    <w:rsid w:val="00F12C7C"/>
    <w:rsid w:val="00F16B88"/>
    <w:rsid w:val="00F17562"/>
    <w:rsid w:val="00F224BC"/>
    <w:rsid w:val="00F33948"/>
    <w:rsid w:val="00F33A83"/>
    <w:rsid w:val="00F3422D"/>
    <w:rsid w:val="00F34CF2"/>
    <w:rsid w:val="00F361AE"/>
    <w:rsid w:val="00F36CA1"/>
    <w:rsid w:val="00F42415"/>
    <w:rsid w:val="00F461B5"/>
    <w:rsid w:val="00F46913"/>
    <w:rsid w:val="00F52F59"/>
    <w:rsid w:val="00F603E2"/>
    <w:rsid w:val="00F718C3"/>
    <w:rsid w:val="00F7458F"/>
    <w:rsid w:val="00F76D4F"/>
    <w:rsid w:val="00F81B7E"/>
    <w:rsid w:val="00F84D6E"/>
    <w:rsid w:val="00F91EC7"/>
    <w:rsid w:val="00F97316"/>
    <w:rsid w:val="00FA1964"/>
    <w:rsid w:val="00FA46E4"/>
    <w:rsid w:val="00FB1618"/>
    <w:rsid w:val="00FC21D2"/>
    <w:rsid w:val="00FD2577"/>
    <w:rsid w:val="00FD26D0"/>
    <w:rsid w:val="00FE0B84"/>
    <w:rsid w:val="00FE1682"/>
    <w:rsid w:val="00FE46BC"/>
    <w:rsid w:val="00FE61CA"/>
    <w:rsid w:val="00FF4A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02B"/>
  </w:style>
  <w:style w:type="paragraph" w:styleId="1">
    <w:name w:val="heading 1"/>
    <w:basedOn w:val="a"/>
    <w:next w:val="a"/>
    <w:link w:val="1Char"/>
    <w:uiPriority w:val="9"/>
    <w:qFormat/>
    <w:rsid w:val="00BE5D47"/>
    <w:pPr>
      <w:keepNext/>
      <w:keepLines/>
      <w:spacing w:after="0" w:line="578" w:lineRule="auto"/>
      <w:ind w:leftChars="100" w:left="100" w:rightChars="100" w:right="100"/>
      <w:jc w:val="center"/>
      <w:outlineLvl w:val="0"/>
    </w:pPr>
    <w:rPr>
      <w:rFonts w:eastAsia="黑体"/>
      <w:bCs/>
      <w:kern w:val="44"/>
      <w:sz w:val="32"/>
      <w:szCs w:val="44"/>
    </w:rPr>
  </w:style>
  <w:style w:type="paragraph" w:styleId="2">
    <w:name w:val="heading 2"/>
    <w:basedOn w:val="a"/>
    <w:next w:val="a"/>
    <w:link w:val="2Char"/>
    <w:uiPriority w:val="9"/>
    <w:unhideWhenUsed/>
    <w:qFormat/>
    <w:rsid w:val="00BE5D47"/>
    <w:pPr>
      <w:keepNext/>
      <w:keepLines/>
      <w:spacing w:after="0" w:line="416" w:lineRule="auto"/>
      <w:jc w:val="center"/>
      <w:outlineLvl w:val="1"/>
    </w:pPr>
    <w:rPr>
      <w:rFonts w:asciiTheme="majorHAnsi" w:eastAsiaTheme="majorEastAsia" w:hAnsiTheme="majorHAnsi" w:cstheme="majorBid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24BC"/>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F224BC"/>
    <w:rPr>
      <w:sz w:val="18"/>
      <w:szCs w:val="18"/>
    </w:rPr>
  </w:style>
  <w:style w:type="paragraph" w:styleId="a4">
    <w:name w:val="footer"/>
    <w:basedOn w:val="a"/>
    <w:link w:val="Char0"/>
    <w:uiPriority w:val="99"/>
    <w:unhideWhenUsed/>
    <w:rsid w:val="00F224BC"/>
    <w:pPr>
      <w:tabs>
        <w:tab w:val="center" w:pos="4153"/>
        <w:tab w:val="right" w:pos="8306"/>
      </w:tabs>
      <w:snapToGrid w:val="0"/>
      <w:spacing w:line="240" w:lineRule="auto"/>
    </w:pPr>
    <w:rPr>
      <w:sz w:val="18"/>
      <w:szCs w:val="18"/>
    </w:rPr>
  </w:style>
  <w:style w:type="character" w:customStyle="1" w:styleId="Char0">
    <w:name w:val="页脚 Char"/>
    <w:basedOn w:val="a0"/>
    <w:link w:val="a4"/>
    <w:uiPriority w:val="99"/>
    <w:rsid w:val="00F224BC"/>
    <w:rPr>
      <w:sz w:val="18"/>
      <w:szCs w:val="18"/>
    </w:rPr>
  </w:style>
  <w:style w:type="paragraph" w:styleId="a5">
    <w:name w:val="Balloon Text"/>
    <w:basedOn w:val="a"/>
    <w:link w:val="Char1"/>
    <w:uiPriority w:val="99"/>
    <w:semiHidden/>
    <w:unhideWhenUsed/>
    <w:rsid w:val="006C6F3C"/>
    <w:pPr>
      <w:spacing w:after="0" w:line="240" w:lineRule="auto"/>
    </w:pPr>
    <w:rPr>
      <w:sz w:val="18"/>
      <w:szCs w:val="18"/>
    </w:rPr>
  </w:style>
  <w:style w:type="character" w:customStyle="1" w:styleId="Char1">
    <w:name w:val="批注框文本 Char"/>
    <w:basedOn w:val="a0"/>
    <w:link w:val="a5"/>
    <w:uiPriority w:val="99"/>
    <w:semiHidden/>
    <w:rsid w:val="006C6F3C"/>
    <w:rPr>
      <w:sz w:val="18"/>
      <w:szCs w:val="18"/>
    </w:rPr>
  </w:style>
  <w:style w:type="paragraph" w:styleId="a6">
    <w:name w:val="List Paragraph"/>
    <w:basedOn w:val="a"/>
    <w:uiPriority w:val="1"/>
    <w:qFormat/>
    <w:rsid w:val="006C6F3C"/>
    <w:pPr>
      <w:ind w:firstLineChars="200" w:firstLine="420"/>
    </w:pPr>
  </w:style>
  <w:style w:type="table" w:styleId="a7">
    <w:name w:val="Table Grid"/>
    <w:basedOn w:val="a1"/>
    <w:qFormat/>
    <w:rsid w:val="008F7746"/>
    <w:pPr>
      <w:widowControl/>
      <w:spacing w:after="0" w:line="240" w:lineRule="auto"/>
    </w:pPr>
    <w:rPr>
      <w:rFonts w:ascii="Times New Roman" w:eastAsia="宋体"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正文文本_"/>
    <w:basedOn w:val="a0"/>
    <w:link w:val="10"/>
    <w:qFormat/>
    <w:rsid w:val="008F7746"/>
    <w:rPr>
      <w:rFonts w:ascii="MingLiU" w:eastAsia="MingLiU" w:hAnsi="MingLiU" w:cs="MingLiU"/>
      <w:shd w:val="clear" w:color="auto" w:fill="FFFFFF"/>
      <w:lang w:val="zh-CN" w:bidi="zh-CN"/>
    </w:rPr>
  </w:style>
  <w:style w:type="paragraph" w:customStyle="1" w:styleId="10">
    <w:name w:val="正文文本1"/>
    <w:basedOn w:val="a"/>
    <w:link w:val="a8"/>
    <w:qFormat/>
    <w:rsid w:val="008F7746"/>
    <w:pPr>
      <w:shd w:val="clear" w:color="auto" w:fill="FFFFFF"/>
      <w:spacing w:after="0" w:line="312" w:lineRule="auto"/>
      <w:ind w:firstLine="400"/>
    </w:pPr>
    <w:rPr>
      <w:rFonts w:ascii="MingLiU" w:eastAsia="MingLiU" w:hAnsi="MingLiU" w:cs="MingLiU"/>
      <w:lang w:val="zh-CN" w:bidi="zh-CN"/>
    </w:rPr>
  </w:style>
  <w:style w:type="paragraph" w:customStyle="1" w:styleId="Bodytext1">
    <w:name w:val="Body text|1"/>
    <w:basedOn w:val="a"/>
    <w:qFormat/>
    <w:rsid w:val="008F7746"/>
    <w:pPr>
      <w:spacing w:after="0" w:line="422" w:lineRule="auto"/>
      <w:ind w:firstLine="400"/>
      <w:jc w:val="both"/>
    </w:pPr>
    <w:rPr>
      <w:rFonts w:ascii="宋体" w:eastAsia="宋体" w:hAnsi="宋体" w:cs="宋体"/>
      <w:kern w:val="2"/>
      <w:lang w:val="zh-TW" w:eastAsia="zh-TW" w:bidi="zh-TW"/>
    </w:rPr>
  </w:style>
  <w:style w:type="paragraph" w:customStyle="1" w:styleId="20">
    <w:name w:val="正文文本 (2)"/>
    <w:basedOn w:val="a"/>
    <w:qFormat/>
    <w:rsid w:val="008F7746"/>
    <w:pPr>
      <w:shd w:val="clear" w:color="auto" w:fill="FFFFFF"/>
      <w:spacing w:after="0" w:line="374" w:lineRule="exact"/>
      <w:ind w:firstLine="520"/>
      <w:jc w:val="both"/>
    </w:pPr>
    <w:rPr>
      <w:rFonts w:ascii="Times New Roman" w:eastAsia="Times New Roman" w:hAnsi="Times New Roman" w:cs="Times New Roman"/>
      <w:kern w:val="2"/>
      <w:sz w:val="21"/>
      <w:lang w:eastAsia="zh-CN"/>
    </w:rPr>
  </w:style>
  <w:style w:type="paragraph" w:customStyle="1" w:styleId="a9">
    <w:name w:val="其他"/>
    <w:basedOn w:val="a"/>
    <w:qFormat/>
    <w:rsid w:val="008F7746"/>
    <w:pPr>
      <w:shd w:val="clear" w:color="auto" w:fill="FFFFFF"/>
      <w:spacing w:after="0" w:line="312" w:lineRule="auto"/>
      <w:ind w:firstLine="400"/>
      <w:jc w:val="both"/>
    </w:pPr>
    <w:rPr>
      <w:rFonts w:ascii="MingLiU" w:eastAsia="MingLiU" w:hAnsi="MingLiU" w:cs="MingLiU"/>
      <w:kern w:val="2"/>
      <w:sz w:val="21"/>
      <w:lang w:val="zh-CN" w:eastAsia="zh-CN" w:bidi="zh-CN"/>
    </w:rPr>
  </w:style>
  <w:style w:type="paragraph" w:customStyle="1" w:styleId="aa">
    <w:name w:val="目录"/>
    <w:basedOn w:val="a"/>
    <w:qFormat/>
    <w:rsid w:val="008F7746"/>
    <w:pPr>
      <w:shd w:val="clear" w:color="auto" w:fill="FFFFFF"/>
      <w:spacing w:after="80" w:line="240" w:lineRule="auto"/>
      <w:ind w:firstLine="500"/>
      <w:jc w:val="both"/>
    </w:pPr>
    <w:rPr>
      <w:rFonts w:ascii="MingLiU" w:eastAsia="MingLiU" w:hAnsi="MingLiU" w:cs="MingLiU"/>
      <w:kern w:val="2"/>
      <w:sz w:val="21"/>
      <w:lang w:val="zh-CN" w:eastAsia="zh-CN" w:bidi="zh-CN"/>
    </w:rPr>
  </w:style>
  <w:style w:type="paragraph" w:styleId="ab">
    <w:name w:val="Body Text"/>
    <w:basedOn w:val="a"/>
    <w:link w:val="Char2"/>
    <w:uiPriority w:val="1"/>
    <w:qFormat/>
    <w:rsid w:val="00AE1226"/>
    <w:pPr>
      <w:autoSpaceDE w:val="0"/>
      <w:autoSpaceDN w:val="0"/>
      <w:spacing w:after="0" w:line="240" w:lineRule="auto"/>
      <w:ind w:left="217"/>
    </w:pPr>
    <w:rPr>
      <w:rFonts w:ascii="宋体" w:eastAsia="宋体" w:hAnsi="宋体" w:cs="宋体"/>
      <w:sz w:val="24"/>
      <w:szCs w:val="24"/>
      <w:lang w:val="zh-CN" w:eastAsia="zh-CN" w:bidi="zh-CN"/>
    </w:rPr>
  </w:style>
  <w:style w:type="character" w:customStyle="1" w:styleId="Char2">
    <w:name w:val="正文文本 Char"/>
    <w:basedOn w:val="a0"/>
    <w:link w:val="ab"/>
    <w:uiPriority w:val="1"/>
    <w:rsid w:val="00AE1226"/>
    <w:rPr>
      <w:rFonts w:ascii="宋体" w:eastAsia="宋体" w:hAnsi="宋体" w:cs="宋体"/>
      <w:sz w:val="24"/>
      <w:szCs w:val="24"/>
      <w:lang w:val="zh-CN" w:eastAsia="zh-CN" w:bidi="zh-CN"/>
    </w:rPr>
  </w:style>
  <w:style w:type="paragraph" w:customStyle="1" w:styleId="TableParagraph">
    <w:name w:val="Table Paragraph"/>
    <w:basedOn w:val="a"/>
    <w:uiPriority w:val="1"/>
    <w:qFormat/>
    <w:rsid w:val="00AE1226"/>
    <w:pPr>
      <w:autoSpaceDE w:val="0"/>
      <w:autoSpaceDN w:val="0"/>
      <w:spacing w:after="0" w:line="240" w:lineRule="auto"/>
    </w:pPr>
    <w:rPr>
      <w:rFonts w:ascii="宋体" w:eastAsia="宋体" w:hAnsi="宋体" w:cs="宋体"/>
      <w:lang w:val="zh-CN" w:eastAsia="zh-CN" w:bidi="zh-CN"/>
    </w:rPr>
  </w:style>
  <w:style w:type="character" w:customStyle="1" w:styleId="2Char">
    <w:name w:val="标题 2 Char"/>
    <w:basedOn w:val="a0"/>
    <w:link w:val="2"/>
    <w:uiPriority w:val="9"/>
    <w:rsid w:val="00BE5D47"/>
    <w:rPr>
      <w:rFonts w:asciiTheme="majorHAnsi" w:eastAsiaTheme="majorEastAsia" w:hAnsiTheme="majorHAnsi" w:cstheme="majorBidi"/>
      <w:bCs/>
      <w:sz w:val="32"/>
      <w:szCs w:val="32"/>
    </w:rPr>
  </w:style>
  <w:style w:type="character" w:customStyle="1" w:styleId="1Char">
    <w:name w:val="标题 1 Char"/>
    <w:basedOn w:val="a0"/>
    <w:link w:val="1"/>
    <w:uiPriority w:val="9"/>
    <w:rsid w:val="00BE5D47"/>
    <w:rPr>
      <w:rFonts w:eastAsia="黑体"/>
      <w:bCs/>
      <w:kern w:val="44"/>
      <w:sz w:val="32"/>
      <w:szCs w:val="44"/>
    </w:rPr>
  </w:style>
  <w:style w:type="character" w:styleId="ac">
    <w:name w:val="Hyperlink"/>
    <w:basedOn w:val="a0"/>
    <w:uiPriority w:val="99"/>
    <w:unhideWhenUsed/>
    <w:rsid w:val="00BE5D47"/>
    <w:rPr>
      <w:color w:val="0000FF" w:themeColor="hyperlink"/>
      <w:u w:val="single"/>
    </w:rPr>
  </w:style>
  <w:style w:type="character" w:styleId="ad">
    <w:name w:val="FollowedHyperlink"/>
    <w:basedOn w:val="a0"/>
    <w:uiPriority w:val="99"/>
    <w:semiHidden/>
    <w:unhideWhenUsed/>
    <w:rsid w:val="00BE5D47"/>
    <w:rPr>
      <w:color w:val="800080" w:themeColor="followedHyperlink"/>
      <w:u w:val="single"/>
    </w:rPr>
  </w:style>
  <w:style w:type="paragraph" w:styleId="TOC">
    <w:name w:val="TOC Heading"/>
    <w:basedOn w:val="1"/>
    <w:next w:val="a"/>
    <w:uiPriority w:val="39"/>
    <w:unhideWhenUsed/>
    <w:qFormat/>
    <w:rsid w:val="008B4C78"/>
    <w:pPr>
      <w:widowControl/>
      <w:spacing w:before="240" w:line="259" w:lineRule="auto"/>
      <w:ind w:leftChars="0" w:left="0" w:rightChars="0" w:right="0"/>
      <w:jc w:val="left"/>
      <w:outlineLvl w:val="9"/>
    </w:pPr>
    <w:rPr>
      <w:rFonts w:asciiTheme="majorHAnsi" w:eastAsiaTheme="majorEastAsia" w:hAnsiTheme="majorHAnsi" w:cstheme="majorBidi"/>
      <w:bCs w:val="0"/>
      <w:color w:val="365F91" w:themeColor="accent1" w:themeShade="BF"/>
      <w:kern w:val="0"/>
      <w:szCs w:val="32"/>
      <w:lang w:eastAsia="zh-CN"/>
    </w:rPr>
  </w:style>
  <w:style w:type="paragraph" w:styleId="11">
    <w:name w:val="toc 1"/>
    <w:basedOn w:val="a"/>
    <w:next w:val="a"/>
    <w:autoRedefine/>
    <w:uiPriority w:val="39"/>
    <w:unhideWhenUsed/>
    <w:rsid w:val="002A7108"/>
    <w:pPr>
      <w:tabs>
        <w:tab w:val="left" w:pos="1260"/>
        <w:tab w:val="right" w:leader="dot" w:pos="8550"/>
      </w:tabs>
      <w:spacing w:after="0" w:line="360" w:lineRule="auto"/>
      <w:ind w:leftChars="20" w:left="44"/>
    </w:pPr>
    <w:rPr>
      <w:rFonts w:asciiTheme="minorEastAsia" w:hAnsiTheme="minorEastAsia"/>
      <w:b/>
      <w:bCs/>
      <w:noProof/>
      <w:sz w:val="28"/>
      <w:szCs w:val="28"/>
      <w:lang w:eastAsia="zh-CN"/>
    </w:rPr>
  </w:style>
  <w:style w:type="paragraph" w:styleId="21">
    <w:name w:val="toc 2"/>
    <w:basedOn w:val="a"/>
    <w:next w:val="a"/>
    <w:autoRedefine/>
    <w:uiPriority w:val="39"/>
    <w:unhideWhenUsed/>
    <w:rsid w:val="00D6343F"/>
    <w:pPr>
      <w:tabs>
        <w:tab w:val="right" w:leader="dot" w:pos="8550"/>
      </w:tabs>
      <w:spacing w:after="0" w:line="360" w:lineRule="auto"/>
      <w:ind w:leftChars="20" w:left="44" w:firstLineChars="200" w:firstLine="440"/>
    </w:pPr>
    <w:rPr>
      <w:rFonts w:asciiTheme="minorEastAsia" w:hAnsiTheme="minorEastAsia"/>
      <w:noProof/>
      <w:w w:val="83"/>
      <w:sz w:val="28"/>
      <w:szCs w:val="28"/>
      <w:lang w:eastAsia="zh-CN"/>
    </w:rPr>
  </w:style>
  <w:style w:type="paragraph" w:customStyle="1" w:styleId="ae">
    <w:name w:val="审查要点"/>
    <w:basedOn w:val="a"/>
    <w:link w:val="af"/>
    <w:qFormat/>
    <w:rsid w:val="00B005EA"/>
    <w:pPr>
      <w:spacing w:after="0" w:line="240" w:lineRule="auto"/>
      <w:jc w:val="center"/>
      <w:textAlignment w:val="center"/>
    </w:pPr>
    <w:rPr>
      <w:rFonts w:ascii="Times New Roman" w:eastAsia="宋体" w:hAnsi="Times New Roman" w:cs="Times New Roman"/>
      <w:kern w:val="2"/>
      <w:sz w:val="24"/>
      <w:szCs w:val="28"/>
      <w:lang w:eastAsia="zh-CN"/>
    </w:rPr>
  </w:style>
  <w:style w:type="character" w:customStyle="1" w:styleId="af">
    <w:name w:val="审查要点 字符"/>
    <w:basedOn w:val="a0"/>
    <w:link w:val="ae"/>
    <w:rsid w:val="00B005EA"/>
    <w:rPr>
      <w:rFonts w:ascii="Times New Roman" w:eastAsia="宋体" w:hAnsi="Times New Roman" w:cs="Times New Roman"/>
      <w:kern w:val="2"/>
      <w:sz w:val="24"/>
      <w:szCs w:val="28"/>
      <w:lang w:eastAsia="zh-C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D7353-FBC9-4709-ACB6-92F1DE6D9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1541</TotalTime>
  <Pages>77</Pages>
  <Words>6696</Words>
  <Characters>38171</Characters>
  <Application>Microsoft Office Word</Application>
  <DocSecurity>0</DocSecurity>
  <Lines>318</Lines>
  <Paragraphs>89</Paragraphs>
  <ScaleCrop>false</ScaleCrop>
  <Company/>
  <LinksUpToDate>false</LinksUpToDate>
  <CharactersWithSpaces>44778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中衡设计-赵海峰</dc:creator>
  <cp:lastModifiedBy>china</cp:lastModifiedBy>
  <cp:revision>249</cp:revision>
  <cp:lastPrinted>2022-10-22T06:18:00Z</cp:lastPrinted>
  <dcterms:created xsi:type="dcterms:W3CDTF">2022-08-16T07:41:00Z</dcterms:created>
  <dcterms:modified xsi:type="dcterms:W3CDTF">2022-10-22T06:22:00Z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2022-01-01T00:00:00Z</vt:filetime>
  </property>
  <property fmtid="{D5CDD505-2E9C-101B-9397-08002B2CF9AE}" pid="3" name="LastSaved">
    <vt:filetime>2022-04-13T00:00:00Z</vt:filetime>
  </property>
</Properties>
</file>